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2EC3" w14:textId="436ED8B1" w:rsidR="00513607" w:rsidRDefault="00287ADA">
      <w:pPr>
        <w:rPr>
          <w:b/>
          <w:bCs/>
          <w:sz w:val="40"/>
          <w:szCs w:val="40"/>
        </w:rPr>
      </w:pPr>
      <w:r w:rsidRPr="00287ADA">
        <w:rPr>
          <w:b/>
          <w:bCs/>
          <w:sz w:val="40"/>
          <w:szCs w:val="40"/>
        </w:rPr>
        <w:t xml:space="preserve">OPIS PRZEDMIOTU ZAMÓWIENIA </w:t>
      </w:r>
    </w:p>
    <w:p w14:paraId="45835322" w14:textId="77777777" w:rsidR="00287ADA" w:rsidRDefault="00287ADA">
      <w:pPr>
        <w:rPr>
          <w:b/>
          <w:bCs/>
          <w:sz w:val="40"/>
          <w:szCs w:val="40"/>
        </w:rPr>
      </w:pPr>
    </w:p>
    <w:p w14:paraId="11CB28C0" w14:textId="28A9A63E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t>Fotel gabinetowy CORIUM EFG 300BA skóra naturalna</w:t>
      </w:r>
    </w:p>
    <w:p w14:paraId="4B0C08CD" w14:textId="77777777" w:rsidR="00287ADA" w:rsidRDefault="00287ADA">
      <w:pPr>
        <w:rPr>
          <w:sz w:val="32"/>
          <w:szCs w:val="32"/>
        </w:rPr>
      </w:pPr>
    </w:p>
    <w:p w14:paraId="38B697F1" w14:textId="209DDE12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drawing>
          <wp:inline distT="0" distB="0" distL="0" distR="0" wp14:anchorId="635D0A37" wp14:editId="035DCA3C">
            <wp:extent cx="4648849" cy="4782217"/>
            <wp:effectExtent l="0" t="0" r="0" b="0"/>
            <wp:docPr id="19737533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533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12D0" w14:textId="77777777" w:rsidR="00287ADA" w:rsidRDefault="00287ADA">
      <w:pPr>
        <w:rPr>
          <w:sz w:val="32"/>
          <w:szCs w:val="32"/>
        </w:rPr>
      </w:pPr>
    </w:p>
    <w:p w14:paraId="1474BEF5" w14:textId="0992C3E2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lastRenderedPageBreak/>
        <w:drawing>
          <wp:inline distT="0" distB="0" distL="0" distR="0" wp14:anchorId="5E717829" wp14:editId="421BAC8A">
            <wp:extent cx="4706007" cy="5363323"/>
            <wp:effectExtent l="0" t="0" r="0" b="8890"/>
            <wp:docPr id="6046265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265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10AB" w14:textId="2AB65B72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drawing>
          <wp:inline distT="0" distB="0" distL="0" distR="0" wp14:anchorId="30DEE0E2" wp14:editId="716607FA">
            <wp:extent cx="3077004" cy="2457793"/>
            <wp:effectExtent l="0" t="0" r="9525" b="0"/>
            <wp:docPr id="639119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193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32B77" w14:textId="77777777" w:rsidR="00287ADA" w:rsidRDefault="00287ADA">
      <w:pPr>
        <w:rPr>
          <w:sz w:val="32"/>
          <w:szCs w:val="32"/>
        </w:rPr>
      </w:pPr>
    </w:p>
    <w:p w14:paraId="4165E99E" w14:textId="36F03D60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lastRenderedPageBreak/>
        <w:drawing>
          <wp:inline distT="0" distB="0" distL="0" distR="0" wp14:anchorId="396F6CC2" wp14:editId="02AC2300">
            <wp:extent cx="1114581" cy="1162212"/>
            <wp:effectExtent l="0" t="0" r="9525" b="0"/>
            <wp:docPr id="10192314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314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A33D" w14:textId="2391A9ED" w:rsidR="00287ADA" w:rsidRDefault="00287ADA">
      <w:pPr>
        <w:rPr>
          <w:sz w:val="32"/>
          <w:szCs w:val="32"/>
        </w:rPr>
      </w:pPr>
      <w:r w:rsidRPr="00287ADA">
        <w:rPr>
          <w:sz w:val="32"/>
          <w:szCs w:val="32"/>
        </w:rPr>
        <w:drawing>
          <wp:inline distT="0" distB="0" distL="0" distR="0" wp14:anchorId="2630A09F" wp14:editId="328EBE17">
            <wp:extent cx="4763165" cy="3077004"/>
            <wp:effectExtent l="0" t="0" r="0" b="9525"/>
            <wp:docPr id="7812691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691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9DD3" w14:textId="45B2DAE0" w:rsidR="00D45888" w:rsidRDefault="00D45888">
      <w:pPr>
        <w:rPr>
          <w:sz w:val="32"/>
          <w:szCs w:val="32"/>
        </w:rPr>
      </w:pPr>
      <w:r w:rsidRPr="00D45888">
        <w:rPr>
          <w:sz w:val="32"/>
          <w:szCs w:val="32"/>
        </w:rPr>
        <w:drawing>
          <wp:inline distT="0" distB="0" distL="0" distR="0" wp14:anchorId="79839E2F" wp14:editId="67BCB234">
            <wp:extent cx="6370504" cy="2447925"/>
            <wp:effectExtent l="0" t="0" r="0" b="0"/>
            <wp:docPr id="17644261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261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7207" cy="245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D290" w14:textId="77777777" w:rsidR="00287ADA" w:rsidRPr="00287ADA" w:rsidRDefault="00287ADA">
      <w:pPr>
        <w:rPr>
          <w:sz w:val="32"/>
          <w:szCs w:val="32"/>
        </w:rPr>
      </w:pPr>
    </w:p>
    <w:sectPr w:rsidR="00287ADA" w:rsidRPr="0028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DA"/>
    <w:rsid w:val="00287ADA"/>
    <w:rsid w:val="00513607"/>
    <w:rsid w:val="00950AFB"/>
    <w:rsid w:val="00C13C79"/>
    <w:rsid w:val="00D45888"/>
    <w:rsid w:val="00D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C06"/>
  <w15:chartTrackingRefBased/>
  <w15:docId w15:val="{3C51194F-125E-45DD-A2DC-FDE3390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2025-06-05T12:15:00Z</dcterms:created>
  <dcterms:modified xsi:type="dcterms:W3CDTF">2025-06-05T12:23:00Z</dcterms:modified>
</cp:coreProperties>
</file>