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14832FD" w14:textId="77777777" w:rsidR="00BD30E3" w:rsidRDefault="00BD30E3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6986F981" w14:textId="77777777" w:rsidR="002E07B2" w:rsidRDefault="002E07B2" w:rsidP="0042054E">
      <w:pPr>
        <w:shd w:val="clear" w:color="auto" w:fill="C6D9F1" w:themeFill="text2" w:themeFillTint="33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6417E161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</w:t>
      </w:r>
      <w:r w:rsidR="00B53F98">
        <w:rPr>
          <w:rFonts w:ascii="Arial" w:hAnsi="Arial" w:cs="Arial"/>
          <w:sz w:val="22"/>
          <w:szCs w:val="22"/>
          <w:lang w:val="en-US"/>
        </w:rPr>
        <w:t>.</w:t>
      </w:r>
      <w:r w:rsidRPr="004C7D27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</w:t>
      </w:r>
      <w:r w:rsidR="00B53F98">
        <w:rPr>
          <w:rFonts w:ascii="Arial" w:hAnsi="Arial" w:cs="Arial"/>
          <w:sz w:val="22"/>
          <w:szCs w:val="22"/>
          <w:lang w:val="en-US"/>
        </w:rPr>
        <w:t>..</w:t>
      </w:r>
      <w:r w:rsidRPr="004C7D27">
        <w:rPr>
          <w:rFonts w:ascii="Arial" w:hAnsi="Arial" w:cs="Arial"/>
          <w:sz w:val="22"/>
          <w:szCs w:val="22"/>
          <w:lang w:val="en-US"/>
        </w:rPr>
        <w:t>………………</w:t>
      </w:r>
      <w:r w:rsidR="00B53F98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>……</w:t>
      </w:r>
    </w:p>
    <w:p w14:paraId="48193D77" w14:textId="40437F04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</w:t>
      </w:r>
      <w:r w:rsidR="00B53F98">
        <w:rPr>
          <w:rFonts w:ascii="Arial" w:hAnsi="Arial" w:cs="Arial"/>
          <w:sz w:val="22"/>
          <w:szCs w:val="22"/>
        </w:rPr>
        <w:t>….</w:t>
      </w:r>
      <w:r w:rsidR="00A30B4C" w:rsidRPr="00A60D7C">
        <w:rPr>
          <w:rFonts w:ascii="Arial" w:hAnsi="Arial" w:cs="Arial"/>
          <w:sz w:val="22"/>
          <w:szCs w:val="22"/>
        </w:rPr>
        <w:t>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B454189" w14:textId="77777777" w:rsidR="00D615AD" w:rsidRDefault="00D615AD" w:rsidP="006D3EA9">
      <w:pPr>
        <w:ind w:right="-285"/>
        <w:jc w:val="both"/>
        <w:rPr>
          <w:rFonts w:ascii="Arial" w:hAnsi="Arial" w:cs="Arial"/>
          <w:sz w:val="22"/>
        </w:rPr>
      </w:pPr>
    </w:p>
    <w:p w14:paraId="44341A45" w14:textId="11C19A33" w:rsidR="003C2F56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461E305" w14:textId="29D91144" w:rsidR="00581754" w:rsidRDefault="00581754" w:rsidP="00581754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3103541"/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 w:rsidR="00507D95">
        <w:rPr>
          <w:rFonts w:ascii="Arial" w:hAnsi="Arial" w:cs="Arial"/>
          <w:b/>
          <w:sz w:val="24"/>
          <w:szCs w:val="24"/>
        </w:rPr>
        <w:t>fabrycznie nowych akumulatorów do agregatów prądotwórczych, mobilnych zespołów elektrycznych</w:t>
      </w:r>
      <w:r w:rsidR="00BD30E3">
        <w:rPr>
          <w:rFonts w:ascii="Arial" w:hAnsi="Arial" w:cs="Arial"/>
          <w:b/>
          <w:sz w:val="24"/>
          <w:szCs w:val="24"/>
        </w:rPr>
        <w:t>,</w:t>
      </w:r>
      <w:r w:rsidR="00507D95">
        <w:rPr>
          <w:rFonts w:ascii="Arial" w:hAnsi="Arial" w:cs="Arial"/>
          <w:b/>
          <w:sz w:val="24"/>
          <w:szCs w:val="24"/>
        </w:rPr>
        <w:t xml:space="preserve"> aparatowni </w:t>
      </w:r>
      <w:r w:rsidR="00507D95">
        <w:rPr>
          <w:rFonts w:ascii="Arial" w:hAnsi="Arial" w:cs="Arial"/>
          <w:b/>
          <w:sz w:val="24"/>
          <w:szCs w:val="24"/>
        </w:rPr>
        <w:br/>
        <w:t>obliczeniowo-analitycznej skażeń oraz zasilania nadwozi</w:t>
      </w:r>
    </w:p>
    <w:bookmarkEnd w:id="0"/>
    <w:p w14:paraId="102167FE" w14:textId="77777777" w:rsidR="00B53F98" w:rsidRDefault="00B53F9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33215D73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="005864D6">
        <w:rPr>
          <w:rFonts w:ascii="Arial" w:hAnsi="Arial" w:cs="Arial"/>
          <w:sz w:val="22"/>
          <w:szCs w:val="22"/>
        </w:rPr>
        <w:t>: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5272DC99" w:rsidR="00A30B4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B85C7F5" w14:textId="77777777" w:rsidR="009E6FFF" w:rsidRPr="00DC68EC" w:rsidRDefault="009E6FFF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55390B91" w14:textId="77777777" w:rsidR="00581754" w:rsidRDefault="00581754" w:rsidP="00581754">
      <w:pPr>
        <w:numPr>
          <w:ilvl w:val="0"/>
          <w:numId w:val="4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087D8F06" w14:textId="77777777" w:rsidR="00581754" w:rsidRDefault="00581754" w:rsidP="00581754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40E2A9D1" w14:textId="4A6E6D2A" w:rsidR="00186CEF" w:rsidRPr="00581754" w:rsidRDefault="00581754" w:rsidP="00581754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 w:rsidR="00507D95">
        <w:rPr>
          <w:rFonts w:ascii="Arial" w:hAnsi="Arial" w:cs="Arial"/>
          <w:i/>
          <w:iCs/>
          <w:color w:val="C00000"/>
          <w:sz w:val="18"/>
          <w:szCs w:val="18"/>
        </w:rPr>
        <w:t>2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136A6E5A" w14:textId="3BA4AA33" w:rsidR="00507D95" w:rsidRPr="00BD30E3" w:rsidRDefault="001C74CE" w:rsidP="00507D95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 w:rsidR="0065629B" w:rsidRPr="00BD30E3">
        <w:rPr>
          <w:rFonts w:ascii="Arial" w:hAnsi="Arial" w:cs="Arial"/>
          <w:sz w:val="22"/>
          <w:szCs w:val="22"/>
        </w:rPr>
        <w:t>kalendarzowych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D30E3">
        <w:rPr>
          <w:rFonts w:ascii="Arial" w:hAnsi="Arial" w:cs="Arial"/>
          <w:sz w:val="22"/>
          <w:szCs w:val="22"/>
        </w:rPr>
        <w:t xml:space="preserve"> od </w:t>
      </w:r>
      <w:r w:rsidR="00003380">
        <w:rPr>
          <w:rFonts w:ascii="Arial" w:hAnsi="Arial" w:cs="Arial"/>
          <w:sz w:val="22"/>
          <w:szCs w:val="22"/>
        </w:rPr>
        <w:t xml:space="preserve">dnia </w:t>
      </w:r>
      <w:r w:rsidRPr="00BD30E3">
        <w:rPr>
          <w:rFonts w:ascii="Arial" w:hAnsi="Arial" w:cs="Arial"/>
          <w:sz w:val="22"/>
          <w:szCs w:val="22"/>
        </w:rPr>
        <w:t>złożenia zamówienia przez Zamawiającego.</w:t>
      </w:r>
    </w:p>
    <w:p w14:paraId="45E2F678" w14:textId="77777777" w:rsidR="00507D95" w:rsidRPr="00507D95" w:rsidRDefault="00507D95" w:rsidP="00507D95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t xml:space="preserve">Termin realizacji zamówienia: </w:t>
      </w:r>
    </w:p>
    <w:p w14:paraId="2F16208D" w14:textId="77777777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10 dni kalendarzowych od dnia złożenia zamówienia przez Zamawiającego – 40 pkt</w:t>
      </w:r>
    </w:p>
    <w:p w14:paraId="7EEB9B95" w14:textId="77777777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15 dni kalendarzowych od dnia złożenia zamówienia przez Zamawiającego – 20 pkt.</w:t>
      </w:r>
    </w:p>
    <w:p w14:paraId="2FBCA595" w14:textId="77777777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20 dni kalendarzowych od dnia złożenia zamówienia przez Zamawiającego – 0 pkt. </w:t>
      </w:r>
    </w:p>
    <w:p w14:paraId="4C48A418" w14:textId="5B3B52DF" w:rsidR="00507D95" w:rsidRPr="00507D95" w:rsidRDefault="00507D95" w:rsidP="00507D95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5B83B684" w14:textId="66FDDB5D" w:rsidR="00E872E8" w:rsidRDefault="00E872E8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lastRenderedPageBreak/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2127D1C8" w14:textId="75323901" w:rsidR="00113E0A" w:rsidRDefault="00113E0A" w:rsidP="00113E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 xml:space="preserve">w </w:t>
      </w:r>
      <w:r>
        <w:rPr>
          <w:rFonts w:ascii="Arial" w:hAnsi="Arial" w:cs="Arial"/>
          <w:sz w:val="22"/>
          <w:szCs w:val="22"/>
          <w:lang w:val="cs-CZ"/>
        </w:rPr>
        <w:t>zaoferowanej cenie</w:t>
      </w:r>
      <w:r w:rsidRPr="00F90476">
        <w:rPr>
          <w:rFonts w:ascii="Arial" w:hAnsi="Arial" w:cs="Arial"/>
          <w:sz w:val="22"/>
          <w:szCs w:val="22"/>
          <w:lang w:val="cs-CZ"/>
        </w:rPr>
        <w:t xml:space="preserve"> zostały uwzględnione wszystkie koszty wykonania zamówienia</w:t>
      </w:r>
      <w:r>
        <w:rPr>
          <w:rFonts w:ascii="Arial" w:hAnsi="Arial" w:cs="Arial"/>
          <w:sz w:val="22"/>
          <w:szCs w:val="22"/>
          <w:lang w:val="cs-CZ"/>
        </w:rPr>
        <w:t>;</w:t>
      </w:r>
    </w:p>
    <w:p w14:paraId="3E6A5E85" w14:textId="1B32184B" w:rsidR="00650C71" w:rsidRPr="00BD30E3" w:rsidRDefault="007339F8" w:rsidP="00EA7BE5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20BA4DEA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3E812D9A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7CBF39D2" w14:textId="2DF44D09" w:rsidR="0065629B" w:rsidRDefault="0065629B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…………… (należy wskazać jakim)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6ECCDB74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DA33BD" w:rsidRDefault="00B10327" w:rsidP="00DA33B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</w:t>
      </w:r>
      <w:r w:rsidR="00A30B4C" w:rsidRPr="00DA33BD">
        <w:rPr>
          <w:rFonts w:ascii="Arial" w:hAnsi="Arial" w:cs="Arial"/>
        </w:rPr>
        <w:t>ami</w:t>
      </w:r>
    </w:p>
    <w:p w14:paraId="0DA08D72" w14:textId="763BFE41" w:rsidR="00D756C3" w:rsidRPr="00DA33BD" w:rsidRDefault="00A30B4C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="00D93FCD" w:rsidRPr="00DA33BD"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7305D" w:rsidRPr="00A00FA8" w14:paraId="6ACFE96B" w14:textId="67404C08" w:rsidTr="0077305D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FFF007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3696499D" w14:textId="77777777" w:rsidR="0077305D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2EC8A29F" w14:textId="6AE38C9D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DFAD527" w14:textId="329F929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28B1ABE5" w14:textId="5269D86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7305D" w:rsidRPr="00A00FA8" w14:paraId="08EE08BB" w14:textId="431C33A1" w:rsidTr="0077305D">
        <w:trPr>
          <w:trHeight w:val="293"/>
        </w:trPr>
        <w:tc>
          <w:tcPr>
            <w:tcW w:w="528" w:type="dxa"/>
            <w:vAlign w:val="center"/>
          </w:tcPr>
          <w:p w14:paraId="453AAD2D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21DB9568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2CAD2194" w14:textId="621384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BF56D40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7305D" w:rsidRPr="00A00FA8" w14:paraId="776A6C5A" w14:textId="016CE7DA" w:rsidTr="0077305D">
        <w:trPr>
          <w:trHeight w:val="235"/>
        </w:trPr>
        <w:tc>
          <w:tcPr>
            <w:tcW w:w="528" w:type="dxa"/>
            <w:vAlign w:val="center"/>
          </w:tcPr>
          <w:p w14:paraId="2ED198DE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04659A1C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03EEB38A" w14:textId="7FFF68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4A074121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06351C3E" w14:textId="77777777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9C089E4" w14:textId="300D21E6" w:rsidR="00D93FCD" w:rsidRPr="002D124D" w:rsidRDefault="00D93FCD" w:rsidP="00C45D53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650C71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50C71" w:rsidRPr="00A00FA8" w14:paraId="5C37D587" w14:textId="77777777" w:rsidTr="00A00FA8">
        <w:trPr>
          <w:trHeight w:val="5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F227667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58251D84" w14:textId="11B8F68D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(członek konsorcjum,</w:t>
            </w:r>
          </w:p>
          <w:p w14:paraId="22EA3176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7853E9" w14:textId="77777777" w:rsidR="00650C71" w:rsidRPr="00A00FA8" w:rsidRDefault="00650C71" w:rsidP="00650C7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650C71" w:rsidRPr="00A00FA8" w14:paraId="7419E99C" w14:textId="77777777" w:rsidTr="00A00FA8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B9C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B44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50C71" w:rsidRPr="00A00FA8" w14:paraId="539323DC" w14:textId="77777777" w:rsidTr="00A00FA8">
        <w:trPr>
          <w:trHeight w:val="1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3E5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328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ED3925A" w14:textId="77777777" w:rsidR="00650C71" w:rsidRPr="0011278B" w:rsidRDefault="00650C71" w:rsidP="00650C71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149041EE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</w:t>
      </w:r>
      <w:r w:rsidRPr="00A60D7C">
        <w:rPr>
          <w:rFonts w:ascii="Arial" w:hAnsi="Arial" w:cs="Arial"/>
          <w:sz w:val="22"/>
          <w:szCs w:val="22"/>
        </w:rPr>
        <w:lastRenderedPageBreak/>
        <w:t>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3DFEFB" w14:textId="77777777" w:rsidR="00AE6335" w:rsidRDefault="00AE6335" w:rsidP="00AE6335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1F9E4215" w14:textId="77777777" w:rsidR="005907F2" w:rsidRDefault="005907F2" w:rsidP="00972834">
      <w:pPr>
        <w:tabs>
          <w:tab w:val="left" w:pos="8424"/>
        </w:tabs>
        <w:spacing w:line="276" w:lineRule="auto"/>
        <w:rPr>
          <w:rFonts w:ascii="Arial" w:hAnsi="Arial" w:cs="Arial"/>
          <w:b/>
          <w:bCs/>
          <w:color w:val="C00000"/>
        </w:rPr>
      </w:pPr>
    </w:p>
    <w:p w14:paraId="1A62D6C9" w14:textId="666A85DC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b/>
          <w:bCs/>
          <w:color w:val="C00000"/>
          <w:sz w:val="22"/>
          <w:szCs w:val="22"/>
        </w:rPr>
        <w:t xml:space="preserve">UWAGA: </w:t>
      </w:r>
      <w:r w:rsidRPr="00BD30E3">
        <w:rPr>
          <w:rFonts w:ascii="Arial" w:hAnsi="Arial" w:cs="Arial"/>
          <w:sz w:val="22"/>
          <w:szCs w:val="22"/>
        </w:rPr>
        <w:t>Wykonawcy składający ofertę zobowiązani są do złożenia wraz z ofertą:</w:t>
      </w:r>
    </w:p>
    <w:p w14:paraId="5CD6A0C1" w14:textId="52056D88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color w:val="C00000"/>
          <w:sz w:val="22"/>
          <w:szCs w:val="22"/>
        </w:rPr>
      </w:pPr>
      <w:r w:rsidRPr="00BD30E3">
        <w:rPr>
          <w:rFonts w:ascii="Arial" w:hAnsi="Arial" w:cs="Arial"/>
          <w:color w:val="C00000"/>
          <w:sz w:val="22"/>
          <w:szCs w:val="22"/>
        </w:rPr>
        <w:t xml:space="preserve">- Formularza cenowego załącznik nr </w:t>
      </w:r>
      <w:r w:rsidR="00507D95" w:rsidRPr="00BD30E3">
        <w:rPr>
          <w:rFonts w:ascii="Arial" w:hAnsi="Arial" w:cs="Arial"/>
          <w:color w:val="C00000"/>
          <w:sz w:val="22"/>
          <w:szCs w:val="22"/>
        </w:rPr>
        <w:t>2</w:t>
      </w:r>
    </w:p>
    <w:p w14:paraId="30E1EDBF" w14:textId="5A5AFB5D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b/>
          <w:color w:val="C00000"/>
          <w:sz w:val="22"/>
          <w:szCs w:val="22"/>
        </w:rPr>
      </w:pPr>
      <w:r w:rsidRPr="00BD30E3">
        <w:rPr>
          <w:rFonts w:ascii="Arial" w:hAnsi="Arial" w:cs="Arial"/>
          <w:b/>
          <w:color w:val="C00000"/>
          <w:sz w:val="22"/>
          <w:szCs w:val="22"/>
        </w:rPr>
        <w:t>- PRZEDMIOTOWYCH ŚRODKÓW DOWODOWYCH</w:t>
      </w:r>
      <w:r w:rsidR="00167FAD" w:rsidRPr="00BD30E3">
        <w:rPr>
          <w:rFonts w:ascii="Arial" w:hAnsi="Arial" w:cs="Arial"/>
          <w:b/>
          <w:color w:val="C00000"/>
          <w:sz w:val="22"/>
          <w:szCs w:val="22"/>
        </w:rPr>
        <w:t xml:space="preserve"> (W JĘZYKU POLSKIM)</w:t>
      </w:r>
    </w:p>
    <w:p w14:paraId="273168AB" w14:textId="77777777" w:rsidR="000F3EDB" w:rsidRPr="00BD30E3" w:rsidRDefault="000F3EDB" w:rsidP="000F3EDB">
      <w:pPr>
        <w:pStyle w:val="Akapitzlist"/>
        <w:rPr>
          <w:rFonts w:ascii="Arial" w:hAnsi="Arial" w:cs="Arial"/>
          <w:sz w:val="22"/>
          <w:szCs w:val="22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485E9D">
          <w:endnotePr>
            <w:numFmt w:val="decimal"/>
          </w:endnotePr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643D36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CF4C3E5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F22F4AE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A6123A1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F860C44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299B54A" w14:textId="6B4B6BDB" w:rsidR="00972834" w:rsidRDefault="00972834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775B316" w14:textId="5FAD5BAA" w:rsidR="00AB0044" w:rsidRDefault="00AB0044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18A27867" w14:textId="2BF1D39F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77504A2F" w14:textId="5E3ADB98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13072D10" w14:textId="1558864C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7C99C4BD" w14:textId="77777777" w:rsidR="00BD30E3" w:rsidRDefault="00BD30E3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A5EC8D8" w14:textId="77777777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CAB2AE1" w14:textId="380840F0" w:rsidR="005C3808" w:rsidRPr="00F92669" w:rsidRDefault="00C230F6" w:rsidP="00972834">
      <w:pPr>
        <w:tabs>
          <w:tab w:val="left" w:pos="8424"/>
        </w:tabs>
        <w:spacing w:after="36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507D95">
        <w:rPr>
          <w:rFonts w:ascii="Arial" w:hAnsi="Arial" w:cs="Arial"/>
          <w:sz w:val="22"/>
          <w:szCs w:val="22"/>
        </w:rPr>
        <w:t>3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3BE55BD5" w14:textId="3FD00EC7" w:rsidR="005C3808" w:rsidRPr="00F92669" w:rsidRDefault="00924ECD" w:rsidP="0065629B">
      <w:pPr>
        <w:spacing w:after="240"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60E2AE1E" w14:textId="2BD3C116" w:rsidR="00924ECD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29C9983E" w14:textId="77777777" w:rsidR="005C3808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656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46E7A2E" w14:textId="321D7ACD" w:rsidR="00507D95" w:rsidRDefault="00507D95" w:rsidP="00507D95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>
        <w:rPr>
          <w:rFonts w:ascii="Arial" w:hAnsi="Arial" w:cs="Arial"/>
          <w:b/>
          <w:sz w:val="24"/>
          <w:szCs w:val="24"/>
        </w:rPr>
        <w:t>fabrycznie nowych akumulatorów do agregatów prądotwórczych, mobilnych zespołów elektrycznych</w:t>
      </w:r>
      <w:r w:rsidR="00BD30E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aparatowni </w:t>
      </w:r>
      <w:r>
        <w:rPr>
          <w:rFonts w:ascii="Arial" w:hAnsi="Arial" w:cs="Arial"/>
          <w:b/>
          <w:sz w:val="24"/>
          <w:szCs w:val="24"/>
        </w:rPr>
        <w:br/>
        <w:t>obliczeniowo-analitycznej skażeń oraz zasilania nadwozi</w:t>
      </w:r>
    </w:p>
    <w:p w14:paraId="0DC9FB8E" w14:textId="7A3DEABD" w:rsidR="008D68E0" w:rsidRPr="008D68E0" w:rsidRDefault="00A00FA8" w:rsidP="00507D95">
      <w:pPr>
        <w:spacing w:before="120"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 xml:space="preserve"> </w:t>
      </w:r>
      <w:r w:rsidR="008D68E0"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096424E4" w:rsidR="00F92669" w:rsidRDefault="00552630" w:rsidP="0065629B">
      <w:pPr>
        <w:pStyle w:val="Zwykytekst"/>
        <w:numPr>
          <w:ilvl w:val="1"/>
          <w:numId w:val="23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65629B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7F4A11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7F4A11">
        <w:rPr>
          <w:rFonts w:ascii="Arial" w:hAnsi="Arial" w:cs="Arial"/>
          <w:spacing w:val="4"/>
          <w:sz w:val="22"/>
          <w:szCs w:val="22"/>
        </w:rPr>
        <w:t>1320</w:t>
      </w:r>
      <w:r w:rsidR="00AB0044">
        <w:rPr>
          <w:rFonts w:ascii="Arial" w:hAnsi="Arial" w:cs="Arial"/>
          <w:spacing w:val="4"/>
          <w:sz w:val="22"/>
          <w:szCs w:val="22"/>
        </w:rPr>
        <w:t>)</w:t>
      </w:r>
    </w:p>
    <w:p w14:paraId="49DF60D2" w14:textId="3B39F43F" w:rsidR="008D68E0" w:rsidRDefault="00552630" w:rsidP="00507D95">
      <w:pPr>
        <w:pStyle w:val="Zwykytekst"/>
        <w:numPr>
          <w:ilvl w:val="1"/>
          <w:numId w:val="23"/>
        </w:numPr>
        <w:suppressAutoHyphens/>
        <w:spacing w:before="120" w:line="276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07D95">
      <w:pPr>
        <w:pStyle w:val="Akapitzlist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1"/>
    <w:p w14:paraId="692EE5E8" w14:textId="347700BD" w:rsidR="008D68E0" w:rsidRPr="003A5122" w:rsidRDefault="008D68E0" w:rsidP="00BD30E3">
      <w:pPr>
        <w:pStyle w:val="Zwykytekst"/>
        <w:suppressAutoHyphens/>
        <w:spacing w:before="120" w:line="276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3D794809" w14:textId="2877C396" w:rsidR="00650C71" w:rsidRDefault="0065629B" w:rsidP="00507D95">
      <w:pPr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65629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 w:rsidRPr="004C6AB5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4C6AB5">
        <w:rPr>
          <w:rFonts w:ascii="Arial" w:hAnsi="Arial" w:cs="Arial"/>
          <w:spacing w:val="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10301E3A" w14:textId="77777777" w:rsidR="00650C71" w:rsidRDefault="00650C71" w:rsidP="0065629B">
      <w:pPr>
        <w:spacing w:line="276" w:lineRule="auto"/>
        <w:jc w:val="center"/>
        <w:rPr>
          <w:rFonts w:ascii="Arial" w:hAnsi="Arial" w:cs="Arial"/>
          <w:b/>
        </w:rPr>
      </w:pPr>
    </w:p>
    <w:p w14:paraId="146ADE00" w14:textId="5C7FCABB" w:rsidR="00F92669" w:rsidRPr="00963EC7" w:rsidRDefault="002D4725" w:rsidP="0065629B">
      <w:pPr>
        <w:pStyle w:val="Zwykytekst"/>
        <w:suppressAutoHyphens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świadczam/my, że wszystkie informacje podane w powyższych oświadczeniach są aktualne </w:t>
      </w:r>
      <w:r w:rsidR="00507D95">
        <w:rPr>
          <w:rFonts w:ascii="Arial" w:hAnsi="Arial" w:cs="Arial"/>
          <w:spacing w:val="4"/>
          <w:sz w:val="22"/>
          <w:szCs w:val="22"/>
        </w:rPr>
        <w:br/>
      </w:r>
      <w:r w:rsidR="00F92669" w:rsidRPr="00963EC7">
        <w:rPr>
          <w:rFonts w:ascii="Arial" w:hAnsi="Arial" w:cs="Arial"/>
          <w:spacing w:val="4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521DB7EF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</w:t>
      </w:r>
      <w:r w:rsidR="005A1888">
        <w:rPr>
          <w:rFonts w:ascii="Arial" w:hAnsi="Arial" w:cs="Arial"/>
          <w:sz w:val="22"/>
          <w:szCs w:val="22"/>
        </w:rPr>
        <w:t>202</w:t>
      </w:r>
      <w:r w:rsidR="007F4A11">
        <w:rPr>
          <w:rFonts w:ascii="Arial" w:hAnsi="Arial" w:cs="Arial"/>
          <w:sz w:val="22"/>
          <w:szCs w:val="22"/>
        </w:rPr>
        <w:t>5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3D3BECF7" w14:textId="3A314579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0DE58B0" w14:textId="103753D0" w:rsidR="005A1888" w:rsidRPr="0065629B" w:rsidRDefault="00EB6D61" w:rsidP="00D11BD6">
      <w:pPr>
        <w:spacing w:line="276" w:lineRule="auto"/>
        <w:jc w:val="both"/>
        <w:rPr>
          <w:rFonts w:ascii="Arial" w:hAnsi="Arial" w:cs="Arial"/>
          <w:sz w:val="16"/>
          <w:szCs w:val="22"/>
        </w:rPr>
      </w:pPr>
      <w:r w:rsidRPr="0065629B">
        <w:rPr>
          <w:rFonts w:ascii="Arial" w:hAnsi="Arial" w:cs="Arial"/>
          <w:sz w:val="16"/>
          <w:szCs w:val="22"/>
        </w:rPr>
        <w:t>Pouczenie:</w:t>
      </w:r>
    </w:p>
    <w:p w14:paraId="1CFD3B38" w14:textId="19EB0BEE" w:rsidR="00EB6D61" w:rsidRPr="0065629B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4"/>
        </w:rPr>
      </w:pPr>
      <w:r w:rsidRPr="0065629B">
        <w:rPr>
          <w:rFonts w:ascii="Arial" w:hAnsi="Arial" w:cs="Arial"/>
          <w:sz w:val="14"/>
        </w:rPr>
        <w:t xml:space="preserve">Niniejsze oświadczenie składane jest wraz z ofertą pod rygorem nieważności, w formie elektronicznej </w:t>
      </w:r>
      <w:r w:rsidR="00552630" w:rsidRPr="0065629B">
        <w:rPr>
          <w:rFonts w:ascii="Arial" w:hAnsi="Arial" w:cs="Arial"/>
          <w:sz w:val="14"/>
        </w:rPr>
        <w:t xml:space="preserve"> </w:t>
      </w:r>
      <w:r w:rsidRPr="0065629B">
        <w:rPr>
          <w:rFonts w:ascii="Arial" w:hAnsi="Arial" w:cs="Arial"/>
          <w:sz w:val="14"/>
        </w:rPr>
        <w:t>lub w postaci elektronicznej opatrzonej podpisem zaufanym lub podpisem osobistym.</w:t>
      </w:r>
    </w:p>
    <w:p w14:paraId="39D5A0BF" w14:textId="77777777" w:rsidR="00EB6D61" w:rsidRPr="0065629B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4"/>
        </w:rPr>
      </w:pPr>
      <w:r w:rsidRPr="0065629B">
        <w:rPr>
          <w:rFonts w:ascii="Arial" w:hAnsi="Arial" w:cs="Arial"/>
          <w:bCs/>
          <w:noProof/>
          <w:sz w:val="14"/>
        </w:rPr>
        <w:t>W przypadku wspólnego ubiegania się o zamówienie przez wykonawców, oświadczenie składa każdy z wykonawców wspólnie ubiegających się o zamówienie</w:t>
      </w:r>
      <w:r w:rsidR="00B10327" w:rsidRPr="0065629B">
        <w:rPr>
          <w:rFonts w:ascii="Arial" w:hAnsi="Arial" w:cs="Arial"/>
          <w:bCs/>
          <w:noProof/>
          <w:sz w:val="14"/>
        </w:rPr>
        <w:t>.</w:t>
      </w:r>
    </w:p>
    <w:p w14:paraId="53848B37" w14:textId="77777777" w:rsidR="00EB6D61" w:rsidRPr="0065629B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4"/>
          <w:szCs w:val="20"/>
        </w:rPr>
      </w:pPr>
      <w:r w:rsidRPr="0065629B">
        <w:rPr>
          <w:rFonts w:ascii="Arial" w:hAnsi="Arial" w:cs="Arial"/>
          <w:sz w:val="14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56666FCB" w14:textId="77777777" w:rsidR="001A226F" w:rsidRDefault="001A226F" w:rsidP="00485E9D">
      <w:pPr>
        <w:rPr>
          <w:rFonts w:ascii="Arial" w:hAnsi="Arial" w:cs="Arial"/>
        </w:rPr>
      </w:pPr>
    </w:p>
    <w:sectPr w:rsidR="001A226F" w:rsidSect="00485E9D">
      <w:endnotePr>
        <w:numFmt w:val="decimal"/>
      </w:endnotePr>
      <w:type w:val="continuous"/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59B9" w14:textId="77777777" w:rsidR="00461033" w:rsidRDefault="00461033" w:rsidP="001C7B33">
      <w:r>
        <w:separator/>
      </w:r>
    </w:p>
  </w:endnote>
  <w:endnote w:type="continuationSeparator" w:id="0">
    <w:p w14:paraId="74612A7B" w14:textId="77777777" w:rsidR="00461033" w:rsidRDefault="00461033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9643" w14:textId="77777777" w:rsidR="00461033" w:rsidRDefault="00461033" w:rsidP="001C7B33">
      <w:r>
        <w:separator/>
      </w:r>
    </w:p>
  </w:footnote>
  <w:footnote w:type="continuationSeparator" w:id="0">
    <w:p w14:paraId="3CD53888" w14:textId="77777777" w:rsidR="00461033" w:rsidRDefault="00461033" w:rsidP="001C7B33">
      <w:r>
        <w:continuationSeparator/>
      </w:r>
    </w:p>
  </w:footnote>
  <w:footnote w:id="1">
    <w:p w14:paraId="587A3FFB" w14:textId="0D0F9AC6" w:rsidR="001C74CE" w:rsidRPr="00AA64D9" w:rsidRDefault="001C74CE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2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3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F69"/>
    <w:multiLevelType w:val="hybridMultilevel"/>
    <w:tmpl w:val="D03294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4FB2E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584783">
    <w:abstractNumId w:val="12"/>
  </w:num>
  <w:num w:numId="2" w16cid:durableId="1900439408">
    <w:abstractNumId w:val="21"/>
  </w:num>
  <w:num w:numId="3" w16cid:durableId="411392198">
    <w:abstractNumId w:val="1"/>
  </w:num>
  <w:num w:numId="4" w16cid:durableId="1269699828">
    <w:abstractNumId w:val="4"/>
  </w:num>
  <w:num w:numId="5" w16cid:durableId="708725356">
    <w:abstractNumId w:val="34"/>
  </w:num>
  <w:num w:numId="6" w16cid:durableId="418019161">
    <w:abstractNumId w:val="17"/>
  </w:num>
  <w:num w:numId="7" w16cid:durableId="619459250">
    <w:abstractNumId w:val="23"/>
  </w:num>
  <w:num w:numId="8" w16cid:durableId="1112168691">
    <w:abstractNumId w:val="19"/>
  </w:num>
  <w:num w:numId="9" w16cid:durableId="780147360">
    <w:abstractNumId w:val="29"/>
  </w:num>
  <w:num w:numId="10" w16cid:durableId="87315481">
    <w:abstractNumId w:val="0"/>
  </w:num>
  <w:num w:numId="11" w16cid:durableId="271086927">
    <w:abstractNumId w:val="16"/>
  </w:num>
  <w:num w:numId="12" w16cid:durableId="1699550621">
    <w:abstractNumId w:val="18"/>
  </w:num>
  <w:num w:numId="13" w16cid:durableId="1650207240">
    <w:abstractNumId w:val="22"/>
  </w:num>
  <w:num w:numId="14" w16cid:durableId="539048792">
    <w:abstractNumId w:val="13"/>
  </w:num>
  <w:num w:numId="15" w16cid:durableId="1120490993">
    <w:abstractNumId w:val="25"/>
  </w:num>
  <w:num w:numId="16" w16cid:durableId="1315255566">
    <w:abstractNumId w:val="5"/>
  </w:num>
  <w:num w:numId="17" w16cid:durableId="1485047141">
    <w:abstractNumId w:val="36"/>
  </w:num>
  <w:num w:numId="18" w16cid:durableId="531455007">
    <w:abstractNumId w:val="11"/>
  </w:num>
  <w:num w:numId="19" w16cid:durableId="2013792929">
    <w:abstractNumId w:val="15"/>
  </w:num>
  <w:num w:numId="20" w16cid:durableId="573977073">
    <w:abstractNumId w:val="3"/>
  </w:num>
  <w:num w:numId="21" w16cid:durableId="1878424854">
    <w:abstractNumId w:val="32"/>
  </w:num>
  <w:num w:numId="22" w16cid:durableId="1763141024">
    <w:abstractNumId w:val="31"/>
  </w:num>
  <w:num w:numId="23" w16cid:durableId="345257024">
    <w:abstractNumId w:val="9"/>
  </w:num>
  <w:num w:numId="24" w16cid:durableId="13461405">
    <w:abstractNumId w:val="10"/>
  </w:num>
  <w:num w:numId="25" w16cid:durableId="1857622277">
    <w:abstractNumId w:val="14"/>
  </w:num>
  <w:num w:numId="26" w16cid:durableId="1093890178">
    <w:abstractNumId w:val="24"/>
  </w:num>
  <w:num w:numId="27" w16cid:durableId="1816069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5188043">
    <w:abstractNumId w:val="26"/>
  </w:num>
  <w:num w:numId="29" w16cid:durableId="1282221930">
    <w:abstractNumId w:val="33"/>
  </w:num>
  <w:num w:numId="30" w16cid:durableId="58283679">
    <w:abstractNumId w:val="20"/>
  </w:num>
  <w:num w:numId="31" w16cid:durableId="309409785">
    <w:abstractNumId w:val="6"/>
  </w:num>
  <w:num w:numId="32" w16cid:durableId="280457712">
    <w:abstractNumId w:val="37"/>
  </w:num>
  <w:num w:numId="33" w16cid:durableId="127548525">
    <w:abstractNumId w:val="27"/>
  </w:num>
  <w:num w:numId="34" w16cid:durableId="1493986894">
    <w:abstractNumId w:val="35"/>
  </w:num>
  <w:num w:numId="35" w16cid:durableId="1889341588">
    <w:abstractNumId w:val="7"/>
  </w:num>
  <w:num w:numId="36" w16cid:durableId="1160267548">
    <w:abstractNumId w:val="30"/>
  </w:num>
  <w:num w:numId="37" w16cid:durableId="3076365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142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0912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7739367">
    <w:abstractNumId w:val="2"/>
  </w:num>
  <w:num w:numId="41" w16cid:durableId="11996189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3380"/>
    <w:rsid w:val="00007796"/>
    <w:rsid w:val="000101D5"/>
    <w:rsid w:val="00010433"/>
    <w:rsid w:val="00011464"/>
    <w:rsid w:val="0001317D"/>
    <w:rsid w:val="00013CDB"/>
    <w:rsid w:val="00020823"/>
    <w:rsid w:val="00021891"/>
    <w:rsid w:val="000219E0"/>
    <w:rsid w:val="000234EC"/>
    <w:rsid w:val="00024A48"/>
    <w:rsid w:val="00026C21"/>
    <w:rsid w:val="0003336A"/>
    <w:rsid w:val="00043B05"/>
    <w:rsid w:val="000459C7"/>
    <w:rsid w:val="00051345"/>
    <w:rsid w:val="000579C7"/>
    <w:rsid w:val="00060271"/>
    <w:rsid w:val="000636AD"/>
    <w:rsid w:val="00064F18"/>
    <w:rsid w:val="00077BCB"/>
    <w:rsid w:val="0008044E"/>
    <w:rsid w:val="00087C5F"/>
    <w:rsid w:val="000C0D8A"/>
    <w:rsid w:val="000C4D4B"/>
    <w:rsid w:val="000D09FA"/>
    <w:rsid w:val="000E30DA"/>
    <w:rsid w:val="000E49B3"/>
    <w:rsid w:val="000E531A"/>
    <w:rsid w:val="000E7D2B"/>
    <w:rsid w:val="000F3EDB"/>
    <w:rsid w:val="000F44F1"/>
    <w:rsid w:val="000F5C37"/>
    <w:rsid w:val="00106ADA"/>
    <w:rsid w:val="00112F05"/>
    <w:rsid w:val="00113E0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5F73"/>
    <w:rsid w:val="00147862"/>
    <w:rsid w:val="00154B2B"/>
    <w:rsid w:val="00160007"/>
    <w:rsid w:val="0016034E"/>
    <w:rsid w:val="00162AF4"/>
    <w:rsid w:val="00164615"/>
    <w:rsid w:val="00164FE6"/>
    <w:rsid w:val="00167FAD"/>
    <w:rsid w:val="0017007E"/>
    <w:rsid w:val="00186CEF"/>
    <w:rsid w:val="00192D4F"/>
    <w:rsid w:val="00196710"/>
    <w:rsid w:val="001A0718"/>
    <w:rsid w:val="001A226F"/>
    <w:rsid w:val="001A2482"/>
    <w:rsid w:val="001A3830"/>
    <w:rsid w:val="001B0967"/>
    <w:rsid w:val="001B1D98"/>
    <w:rsid w:val="001B2E43"/>
    <w:rsid w:val="001B7920"/>
    <w:rsid w:val="001C465D"/>
    <w:rsid w:val="001C57B6"/>
    <w:rsid w:val="001C5DED"/>
    <w:rsid w:val="001C74CE"/>
    <w:rsid w:val="001C7B33"/>
    <w:rsid w:val="001D6329"/>
    <w:rsid w:val="001E3F65"/>
    <w:rsid w:val="001F2062"/>
    <w:rsid w:val="001F7403"/>
    <w:rsid w:val="00202288"/>
    <w:rsid w:val="00211A56"/>
    <w:rsid w:val="002149B7"/>
    <w:rsid w:val="00217CC2"/>
    <w:rsid w:val="002201E8"/>
    <w:rsid w:val="002227C9"/>
    <w:rsid w:val="00223231"/>
    <w:rsid w:val="002248C9"/>
    <w:rsid w:val="00227681"/>
    <w:rsid w:val="00230D0F"/>
    <w:rsid w:val="00231AED"/>
    <w:rsid w:val="00234000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4A4C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1478B"/>
    <w:rsid w:val="00327475"/>
    <w:rsid w:val="0033212D"/>
    <w:rsid w:val="0034116E"/>
    <w:rsid w:val="0034471B"/>
    <w:rsid w:val="00353A72"/>
    <w:rsid w:val="00361587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0468"/>
    <w:rsid w:val="003C2F56"/>
    <w:rsid w:val="003C74B8"/>
    <w:rsid w:val="003D5E6C"/>
    <w:rsid w:val="003E005A"/>
    <w:rsid w:val="003E16E7"/>
    <w:rsid w:val="003E2FD7"/>
    <w:rsid w:val="003F2648"/>
    <w:rsid w:val="003F3CBE"/>
    <w:rsid w:val="00405ADC"/>
    <w:rsid w:val="00411A71"/>
    <w:rsid w:val="004164CE"/>
    <w:rsid w:val="0042054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7513"/>
    <w:rsid w:val="004600EE"/>
    <w:rsid w:val="00461033"/>
    <w:rsid w:val="00462719"/>
    <w:rsid w:val="004644E7"/>
    <w:rsid w:val="00465CC4"/>
    <w:rsid w:val="004702A6"/>
    <w:rsid w:val="00477593"/>
    <w:rsid w:val="00485E9D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D95"/>
    <w:rsid w:val="00515EA5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80CD2"/>
    <w:rsid w:val="00581754"/>
    <w:rsid w:val="00583446"/>
    <w:rsid w:val="005864D6"/>
    <w:rsid w:val="0059078B"/>
    <w:rsid w:val="005907F2"/>
    <w:rsid w:val="00593C8E"/>
    <w:rsid w:val="005A0F34"/>
    <w:rsid w:val="005A1888"/>
    <w:rsid w:val="005A2794"/>
    <w:rsid w:val="005A7D23"/>
    <w:rsid w:val="005B1EEC"/>
    <w:rsid w:val="005B5481"/>
    <w:rsid w:val="005C3808"/>
    <w:rsid w:val="005C76F6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5F27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0C71"/>
    <w:rsid w:val="00652D4F"/>
    <w:rsid w:val="00653CBC"/>
    <w:rsid w:val="0065629B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6F7263"/>
    <w:rsid w:val="00702F1B"/>
    <w:rsid w:val="00703246"/>
    <w:rsid w:val="0070408A"/>
    <w:rsid w:val="007055FF"/>
    <w:rsid w:val="00711DCA"/>
    <w:rsid w:val="00723EC2"/>
    <w:rsid w:val="007242F3"/>
    <w:rsid w:val="007249C4"/>
    <w:rsid w:val="00725AF4"/>
    <w:rsid w:val="00725B3E"/>
    <w:rsid w:val="00730B19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3430"/>
    <w:rsid w:val="007564ED"/>
    <w:rsid w:val="007567C9"/>
    <w:rsid w:val="00756A42"/>
    <w:rsid w:val="00756C3E"/>
    <w:rsid w:val="00763C1E"/>
    <w:rsid w:val="0076576D"/>
    <w:rsid w:val="0077052F"/>
    <w:rsid w:val="0077305D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C7D88"/>
    <w:rsid w:val="007D137D"/>
    <w:rsid w:val="007D21EC"/>
    <w:rsid w:val="007D2E69"/>
    <w:rsid w:val="007D3328"/>
    <w:rsid w:val="007D545F"/>
    <w:rsid w:val="007D7348"/>
    <w:rsid w:val="007E27FC"/>
    <w:rsid w:val="007E37EE"/>
    <w:rsid w:val="007E3CD1"/>
    <w:rsid w:val="007F0C51"/>
    <w:rsid w:val="007F243D"/>
    <w:rsid w:val="007F4A11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46B74"/>
    <w:rsid w:val="008548DB"/>
    <w:rsid w:val="00860EB5"/>
    <w:rsid w:val="00862734"/>
    <w:rsid w:val="0086333A"/>
    <w:rsid w:val="00863A4A"/>
    <w:rsid w:val="00866417"/>
    <w:rsid w:val="008665A6"/>
    <w:rsid w:val="00872421"/>
    <w:rsid w:val="008732C0"/>
    <w:rsid w:val="00874B79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8F6D20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2834"/>
    <w:rsid w:val="00974B5C"/>
    <w:rsid w:val="00980B5C"/>
    <w:rsid w:val="0098117A"/>
    <w:rsid w:val="00981341"/>
    <w:rsid w:val="009817EE"/>
    <w:rsid w:val="0098203F"/>
    <w:rsid w:val="0098566D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6FFF"/>
    <w:rsid w:val="009E7749"/>
    <w:rsid w:val="009F117F"/>
    <w:rsid w:val="009F6895"/>
    <w:rsid w:val="00A00FA8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262D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5B40"/>
    <w:rsid w:val="00A97F85"/>
    <w:rsid w:val="00AA2655"/>
    <w:rsid w:val="00AA64D9"/>
    <w:rsid w:val="00AA6B57"/>
    <w:rsid w:val="00AB0044"/>
    <w:rsid w:val="00AC4063"/>
    <w:rsid w:val="00AC580A"/>
    <w:rsid w:val="00AD2FB1"/>
    <w:rsid w:val="00AE0DC2"/>
    <w:rsid w:val="00AE6335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3F98"/>
    <w:rsid w:val="00B54CF0"/>
    <w:rsid w:val="00B60199"/>
    <w:rsid w:val="00B621B4"/>
    <w:rsid w:val="00B63761"/>
    <w:rsid w:val="00B6576F"/>
    <w:rsid w:val="00B657BC"/>
    <w:rsid w:val="00B738C6"/>
    <w:rsid w:val="00B73DBE"/>
    <w:rsid w:val="00B74A1B"/>
    <w:rsid w:val="00B763C5"/>
    <w:rsid w:val="00B8148C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30E3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3BC9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5D53"/>
    <w:rsid w:val="00C47D72"/>
    <w:rsid w:val="00C54B2D"/>
    <w:rsid w:val="00C55B58"/>
    <w:rsid w:val="00C564F5"/>
    <w:rsid w:val="00C60863"/>
    <w:rsid w:val="00C61BD3"/>
    <w:rsid w:val="00C65D0C"/>
    <w:rsid w:val="00C72303"/>
    <w:rsid w:val="00C83E40"/>
    <w:rsid w:val="00C8435A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15AD"/>
    <w:rsid w:val="00D64407"/>
    <w:rsid w:val="00D64427"/>
    <w:rsid w:val="00D72108"/>
    <w:rsid w:val="00D74CCA"/>
    <w:rsid w:val="00D756C3"/>
    <w:rsid w:val="00D84CF5"/>
    <w:rsid w:val="00D86279"/>
    <w:rsid w:val="00D92083"/>
    <w:rsid w:val="00D93FCD"/>
    <w:rsid w:val="00D94680"/>
    <w:rsid w:val="00D95025"/>
    <w:rsid w:val="00DA1F67"/>
    <w:rsid w:val="00DA33BD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87534"/>
    <w:rsid w:val="00E9263C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0BA6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63AD0"/>
    <w:rsid w:val="00F70E17"/>
    <w:rsid w:val="00F8346D"/>
    <w:rsid w:val="00F879D7"/>
    <w:rsid w:val="00F92669"/>
    <w:rsid w:val="00F9425D"/>
    <w:rsid w:val="00FA43ED"/>
    <w:rsid w:val="00FA4A0A"/>
    <w:rsid w:val="00FA62F4"/>
    <w:rsid w:val="00FB52F8"/>
    <w:rsid w:val="00FB662B"/>
    <w:rsid w:val="00FB7B1D"/>
    <w:rsid w:val="00FC39A8"/>
    <w:rsid w:val="00FC66B5"/>
    <w:rsid w:val="00FC7D7F"/>
    <w:rsid w:val="00FD0F13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4BC21-C089-4FA7-8F94-1FC5D6599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BBE6-DD64-47F5-A8BA-2431E73EE6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22</cp:revision>
  <cp:lastPrinted>2024-07-22T11:46:00Z</cp:lastPrinted>
  <dcterms:created xsi:type="dcterms:W3CDTF">2025-01-02T11:37:00Z</dcterms:created>
  <dcterms:modified xsi:type="dcterms:W3CDTF">2025-03-26T08:08:00Z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b5ae6cb8-f437-4860-92b0-6fb3e7f98100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