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67E96" w14:textId="5DB4AA6D" w:rsidR="00EF167F" w:rsidRPr="00440970" w:rsidRDefault="00440970" w:rsidP="00440970">
      <w:pPr>
        <w:rPr>
          <w:rFonts w:ascii="Calibri Light" w:hAnsi="Calibri Light" w:cs="Arial"/>
          <w:b/>
          <w:i/>
          <w:sz w:val="24"/>
          <w:szCs w:val="24"/>
        </w:rPr>
      </w:pPr>
      <w:r w:rsidRPr="00D5488F">
        <w:rPr>
          <w:rFonts w:ascii="Calibri Light" w:hAnsi="Calibri Light" w:cs="Arial"/>
          <w:i/>
          <w:sz w:val="24"/>
          <w:szCs w:val="24"/>
          <w:u w:val="single"/>
        </w:rPr>
        <w:t>Znak postępowania:</w:t>
      </w:r>
      <w:r w:rsidRPr="00D5488F">
        <w:rPr>
          <w:rFonts w:ascii="Calibri Light" w:hAnsi="Calibri Light" w:cs="Arial"/>
          <w:b/>
          <w:i/>
          <w:sz w:val="24"/>
          <w:szCs w:val="24"/>
        </w:rPr>
        <w:t xml:space="preserve"> ZP.271.</w:t>
      </w:r>
      <w:r w:rsidR="00B41096">
        <w:rPr>
          <w:rFonts w:ascii="Calibri Light" w:hAnsi="Calibri Light" w:cs="Arial"/>
          <w:b/>
          <w:i/>
          <w:sz w:val="24"/>
          <w:szCs w:val="24"/>
        </w:rPr>
        <w:t>5</w:t>
      </w:r>
      <w:r w:rsidRPr="00D5488F">
        <w:rPr>
          <w:rFonts w:ascii="Calibri Light" w:hAnsi="Calibri Light" w:cs="Arial"/>
          <w:b/>
          <w:i/>
          <w:sz w:val="24"/>
          <w:szCs w:val="24"/>
        </w:rPr>
        <w:t>.202</w:t>
      </w:r>
      <w:r w:rsidR="00025438">
        <w:rPr>
          <w:rFonts w:ascii="Calibri Light" w:hAnsi="Calibri Light" w:cs="Arial"/>
          <w:b/>
          <w:i/>
          <w:sz w:val="24"/>
          <w:szCs w:val="24"/>
        </w:rPr>
        <w:t>5</w:t>
      </w:r>
      <w:r>
        <w:rPr>
          <w:rFonts w:ascii="Calibri Light" w:hAnsi="Calibri Light" w:cs="Arial"/>
          <w:b/>
          <w:i/>
          <w:sz w:val="24"/>
          <w:szCs w:val="24"/>
        </w:rPr>
        <w:t xml:space="preserve">                                                             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0722291F" w14:textId="77777777" w:rsidR="00EF167F" w:rsidRDefault="00EF167F" w:rsidP="0044097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b/>
          <w:bCs/>
          <w:lang w:eastAsia="pl-PL"/>
        </w:rPr>
      </w:pPr>
    </w:p>
    <w:p w14:paraId="2A9CAC87" w14:textId="77777777" w:rsidR="00440970" w:rsidRPr="003D293D" w:rsidRDefault="00440970" w:rsidP="00440970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0A2785C4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</w:t>
      </w:r>
      <w:r w:rsidR="00D5488F">
        <w:rPr>
          <w:rFonts w:ascii="Calibri Light" w:hAnsi="Calibri Light"/>
        </w:rPr>
        <w:t xml:space="preserve">zielenie zamówienia publicznego </w:t>
      </w:r>
      <w:r w:rsidRPr="003D293D">
        <w:rPr>
          <w:rFonts w:ascii="Calibri Light" w:hAnsi="Calibri Light"/>
        </w:rPr>
        <w:t>na</w:t>
      </w:r>
      <w:r w:rsidR="00BD71BC">
        <w:rPr>
          <w:rFonts w:ascii="Calibri Light" w:hAnsi="Calibri Light"/>
        </w:rPr>
        <w:t xml:space="preserve"> </w:t>
      </w:r>
      <w:r w:rsidR="001D0B8B">
        <w:rPr>
          <w:rFonts w:ascii="Calibri Light" w:hAnsi="Calibri Light"/>
        </w:rPr>
        <w:t>usług</w:t>
      </w:r>
      <w:r w:rsidR="00BD71BC">
        <w:rPr>
          <w:rFonts w:ascii="Calibri Light" w:hAnsi="Calibri Light"/>
        </w:rPr>
        <w:t>ę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2118FAD4" w14:textId="4894287A" w:rsidR="00514332" w:rsidRPr="00514332" w:rsidRDefault="00025438" w:rsidP="00D5488F">
      <w:pPr>
        <w:jc w:val="center"/>
        <w:rPr>
          <w:rFonts w:ascii="Calibri Light" w:hAnsi="Calibri Light"/>
          <w:b/>
          <w:bCs/>
          <w:lang w:bidi="pl-PL"/>
        </w:rPr>
      </w:pPr>
      <w:bookmarkStart w:id="0" w:name="_Hlk20749253"/>
      <w:bookmarkStart w:id="1" w:name="_Hlk20812180"/>
      <w:r w:rsidRPr="00025438">
        <w:rPr>
          <w:rFonts w:ascii="Calibri Light" w:hAnsi="Calibri Light"/>
          <w:b/>
          <w:bCs/>
          <w:i/>
          <w:lang w:bidi="pl-PL"/>
        </w:rPr>
        <w:t>Utrzymanie zieleni i terenów rekreacyjno-sportowych na terenie Gminy Kosakowo</w:t>
      </w:r>
      <w:bookmarkEnd w:id="0"/>
    </w:p>
    <w:bookmarkEnd w:id="1"/>
    <w:p w14:paraId="52A6C369" w14:textId="45E72E31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D6A701D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 xml:space="preserve">czy podmiot, na zdolnościach którego wykonawca polega w odniesieniu do warunków udziału </w:t>
      </w:r>
      <w:r w:rsidR="00BC01E9">
        <w:rPr>
          <w:rFonts w:ascii="Calibri Light" w:hAnsi="Calibri Light" w:cs="Arial"/>
          <w:i/>
          <w:sz w:val="19"/>
          <w:szCs w:val="19"/>
        </w:rPr>
        <w:br/>
      </w:r>
      <w:r w:rsidRPr="003D293D">
        <w:rPr>
          <w:rFonts w:ascii="Calibri Light" w:hAnsi="Calibri Light" w:cs="Arial"/>
          <w:i/>
          <w:sz w:val="19"/>
          <w:szCs w:val="19"/>
        </w:rPr>
        <w:t>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52626A6F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</w:t>
      </w:r>
      <w:r w:rsidR="00BC01E9">
        <w:rPr>
          <w:rFonts w:ascii="Calibri Light" w:eastAsia="Times New Roman" w:hAnsi="Calibri Light" w:cs="Arial"/>
          <w:lang w:eastAsia="pl-PL"/>
        </w:rPr>
        <w:t>………………………………….</w:t>
      </w:r>
      <w:r w:rsidRPr="003D293D">
        <w:rPr>
          <w:rFonts w:ascii="Calibri Light" w:eastAsia="Times New Roman" w:hAnsi="Calibri Light" w:cs="Arial"/>
          <w:lang w:eastAsia="pl-PL"/>
        </w:rPr>
        <w:t>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28CF851F" w:rsidR="00EF167F" w:rsidRPr="003D293D" w:rsidRDefault="006D4054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3C32B08E" w:rsidR="00EF167F" w:rsidRPr="003D293D" w:rsidRDefault="006D4054" w:rsidP="006D4054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>
        <w:rPr>
          <w:rFonts w:ascii="Calibri Light" w:eastAsia="Times New Roman" w:hAnsi="Calibri Light" w:cs="Arial"/>
          <w:i/>
          <w:sz w:val="20"/>
          <w:szCs w:val="20"/>
          <w:lang w:eastAsia="pl-PL"/>
        </w:rPr>
        <w:t xml:space="preserve">                                                </w:t>
      </w:r>
      <w:r w:rsidR="00EF167F"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75F5B555" w:rsidR="00EF167F" w:rsidRPr="00073174" w:rsidRDefault="00D5488F" w:rsidP="00E54C3B">
      <w:pPr>
        <w:spacing w:before="120" w:after="120" w:line="240" w:lineRule="auto"/>
        <w:ind w:right="1"/>
        <w:jc w:val="both"/>
        <w:rPr>
          <w:b/>
          <w:bCs/>
          <w:lang w:bidi="pl-PL"/>
        </w:rPr>
      </w:pPr>
      <w:r>
        <w:rPr>
          <w:rFonts w:ascii="Calibri Light" w:eastAsia="Times New Roman" w:hAnsi="Calibri Light" w:cs="Arial"/>
          <w:lang w:eastAsia="pl-PL"/>
        </w:rPr>
        <w:t>w trakcie wykonywania</w:t>
      </w:r>
      <w:r w:rsidR="00EF167F" w:rsidRPr="003D293D">
        <w:rPr>
          <w:rFonts w:ascii="Calibri Light" w:hAnsi="Calibri Light"/>
        </w:rPr>
        <w:t>:</w:t>
      </w:r>
      <w:r w:rsidR="00EF167F" w:rsidRPr="00EF167F">
        <w:t xml:space="preserve"> </w:t>
      </w:r>
      <w:r w:rsidR="00B041C9" w:rsidRPr="00B041C9">
        <w:rPr>
          <w:b/>
          <w:bCs/>
        </w:rPr>
        <w:t xml:space="preserve">Utrzymanie zieleni i terenów rekreacyjno-sportowych na terenie </w:t>
      </w:r>
      <w:r w:rsidR="00D066F1">
        <w:rPr>
          <w:b/>
          <w:bCs/>
        </w:rPr>
        <w:br/>
      </w:r>
      <w:r w:rsidR="00B041C9" w:rsidRPr="00B041C9">
        <w:rPr>
          <w:b/>
          <w:bCs/>
        </w:rPr>
        <w:t>Gminy Kosakowo</w:t>
      </w:r>
      <w:r w:rsidR="00B041C9"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przetargu nieograniczonego, dla którego Zamawiającym jest </w:t>
      </w:r>
      <w:r w:rsidR="00EF167F" w:rsidRPr="003D293D">
        <w:rPr>
          <w:rFonts w:ascii="Calibri Light" w:hAnsi="Calibri Light"/>
          <w:b/>
        </w:rPr>
        <w:t>Gmina Kosakowo</w:t>
      </w:r>
      <w:r w:rsidR="00EF167F" w:rsidRPr="003D293D">
        <w:rPr>
          <w:rFonts w:ascii="Calibri Light" w:hAnsi="Calibri Light"/>
        </w:rPr>
        <w:t xml:space="preserve">, 81-198 Kosakowo, </w:t>
      </w:r>
      <w:r w:rsidR="00D066F1">
        <w:rPr>
          <w:rFonts w:ascii="Calibri Light" w:hAnsi="Calibri Light"/>
        </w:rPr>
        <w:br/>
      </w:r>
      <w:bookmarkStart w:id="2" w:name="_GoBack"/>
      <w:bookmarkEnd w:id="2"/>
      <w:r w:rsidR="00EF167F" w:rsidRPr="003D293D">
        <w:rPr>
          <w:rFonts w:ascii="Calibri Light" w:hAnsi="Calibri Light"/>
        </w:rPr>
        <w:t>ul. Żeromskiego 69, NIP: 587-15-69-970</w:t>
      </w:r>
      <w:r w:rsidR="00EF167F" w:rsidRPr="003D293D">
        <w:rPr>
          <w:rFonts w:ascii="Calibri Light" w:eastAsia="Times New Roman" w:hAnsi="Calibri Light" w:cs="Arial"/>
          <w:lang w:eastAsia="pl-PL"/>
        </w:rPr>
        <w:br w:type="page"/>
      </w:r>
    </w:p>
    <w:p w14:paraId="5696909A" w14:textId="77777777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36FF1B4C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147">
        <w:rPr>
          <w:rFonts w:ascii="Calibri Light" w:eastAsia="Times New Roman" w:hAnsi="Calibri Light" w:cs="Arial"/>
          <w:lang w:eastAsia="pl-PL"/>
        </w:rPr>
        <w:t>……….</w:t>
      </w:r>
      <w:r w:rsidRPr="003D293D">
        <w:rPr>
          <w:rFonts w:ascii="Calibri Light" w:eastAsia="Times New Roman" w:hAnsi="Calibri Light" w:cs="Arial"/>
          <w:lang w:eastAsia="pl-PL"/>
        </w:rPr>
        <w:t>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3E7AD3AA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147">
        <w:rPr>
          <w:rFonts w:ascii="Calibri Light" w:eastAsia="Times New Roman" w:hAnsi="Calibri Light" w:cs="Arial"/>
          <w:lang w:eastAsia="pl-PL"/>
        </w:rPr>
        <w:t>…….</w:t>
      </w:r>
      <w:r w:rsidRPr="003D293D">
        <w:rPr>
          <w:rFonts w:ascii="Calibri Light" w:eastAsia="Times New Roman" w:hAnsi="Calibri Light" w:cs="Arial"/>
          <w:lang w:eastAsia="pl-PL"/>
        </w:rPr>
        <w:t>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18A6A343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147">
        <w:rPr>
          <w:rFonts w:ascii="Calibri Light" w:eastAsia="Times New Roman" w:hAnsi="Calibri Light" w:cs="Arial"/>
          <w:lang w:eastAsia="pl-PL"/>
        </w:rPr>
        <w:t>…….</w:t>
      </w:r>
      <w:r w:rsidRPr="003D293D">
        <w:rPr>
          <w:rFonts w:ascii="Calibri Light" w:eastAsia="Times New Roman" w:hAnsi="Calibri Light" w:cs="Arial"/>
          <w:lang w:eastAsia="pl-PL"/>
        </w:rPr>
        <w:t>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49A1E4A2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5147">
        <w:rPr>
          <w:rFonts w:ascii="Calibri Light" w:eastAsia="Times New Roman" w:hAnsi="Calibri Light" w:cs="Arial"/>
          <w:lang w:eastAsia="pl-PL"/>
        </w:rPr>
        <w:t>…….</w:t>
      </w:r>
      <w:r w:rsidRPr="003D293D">
        <w:rPr>
          <w:rFonts w:ascii="Calibri Light" w:eastAsia="Times New Roman" w:hAnsi="Calibri Light" w:cs="Arial"/>
          <w:lang w:eastAsia="pl-PL"/>
        </w:rPr>
        <w:t>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355C735B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</w:t>
      </w:r>
      <w:r w:rsidR="005C53F5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36C24B64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</w:t>
      </w:r>
      <w:r w:rsidR="005C53F5">
        <w:rPr>
          <w:rFonts w:ascii="Calibri Light" w:eastAsia="Times New Roman" w:hAnsi="Calibri Light" w:cs="Arial"/>
          <w:lang w:eastAsia="pl-PL"/>
        </w:rPr>
        <w:t>,</w:t>
      </w:r>
      <w:r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3E9B7B93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5C53F5">
        <w:rPr>
          <w:rFonts w:ascii="Calibri Light" w:hAnsi="Calibri Light"/>
          <w:i/>
          <w:sz w:val="18"/>
          <w:szCs w:val="18"/>
        </w:rPr>
        <w:t xml:space="preserve">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33992D5D" w:rsidR="00EF167F" w:rsidRPr="006F6F46" w:rsidRDefault="005C53F5" w:rsidP="005C53F5">
      <w:pPr>
        <w:spacing w:after="0" w:line="240" w:lineRule="auto"/>
        <w:ind w:left="5664" w:firstLine="12"/>
        <w:rPr>
          <w:rFonts w:ascii="Calibri Light" w:hAnsi="Calibri Light"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</w:t>
      </w:r>
      <w:r w:rsidR="00EF167F" w:rsidRPr="006F6F46">
        <w:rPr>
          <w:rFonts w:ascii="Calibri Light" w:hAnsi="Calibri Light"/>
          <w:i/>
          <w:sz w:val="18"/>
          <w:szCs w:val="18"/>
        </w:rPr>
        <w:t>do</w:t>
      </w:r>
      <w:r w:rsidR="00EF167F" w:rsidRPr="006F6F46">
        <w:rPr>
          <w:rFonts w:ascii="Calibri Light" w:hAnsi="Calibri Light"/>
          <w:sz w:val="18"/>
          <w:szCs w:val="18"/>
        </w:rPr>
        <w:t xml:space="preserve"> </w:t>
      </w:r>
      <w:r w:rsidR="00EF167F" w:rsidRPr="006F6F46">
        <w:rPr>
          <w:rFonts w:ascii="Calibri Light" w:hAnsi="Calibri Light"/>
          <w:i/>
          <w:sz w:val="18"/>
          <w:szCs w:val="18"/>
        </w:rPr>
        <w:t xml:space="preserve">reprezentowania podmiotu </w:t>
      </w:r>
      <w:r>
        <w:rPr>
          <w:rFonts w:ascii="Calibri Light" w:hAnsi="Calibri Light"/>
          <w:i/>
          <w:sz w:val="18"/>
          <w:szCs w:val="18"/>
        </w:rPr>
        <w:t xml:space="preserve">               </w:t>
      </w:r>
      <w:r>
        <w:rPr>
          <w:rFonts w:ascii="Calibri Light" w:hAnsi="Calibri Light"/>
          <w:i/>
          <w:sz w:val="18"/>
          <w:szCs w:val="18"/>
        </w:rPr>
        <w:br/>
        <w:t xml:space="preserve">              </w:t>
      </w:r>
      <w:r w:rsidR="00EF167F" w:rsidRPr="006F6F46">
        <w:rPr>
          <w:rFonts w:ascii="Calibri Light" w:hAnsi="Calibri Light"/>
          <w:i/>
          <w:sz w:val="18"/>
          <w:szCs w:val="18"/>
        </w:rPr>
        <w:t>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3B78F" w14:textId="77777777" w:rsidR="00927941" w:rsidRDefault="00927941">
      <w:pPr>
        <w:spacing w:after="0" w:line="240" w:lineRule="auto"/>
      </w:pPr>
      <w:r>
        <w:separator/>
      </w:r>
    </w:p>
  </w:endnote>
  <w:endnote w:type="continuationSeparator" w:id="0">
    <w:p w14:paraId="369AA7E0" w14:textId="77777777" w:rsidR="00927941" w:rsidRDefault="0092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D066F1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D066F1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835D3" w14:textId="77777777" w:rsidR="00927941" w:rsidRDefault="00927941">
      <w:pPr>
        <w:spacing w:after="0" w:line="240" w:lineRule="auto"/>
      </w:pPr>
      <w:r>
        <w:separator/>
      </w:r>
    </w:p>
  </w:footnote>
  <w:footnote w:type="continuationSeparator" w:id="0">
    <w:p w14:paraId="6BC37229" w14:textId="77777777" w:rsidR="00927941" w:rsidRDefault="0092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D3330" w14:textId="325FFD5E" w:rsidR="001A7B5F" w:rsidRPr="001A7B5F" w:rsidRDefault="001A7B5F" w:rsidP="001A7B5F">
    <w:pPr>
      <w:pStyle w:val="Nagwek"/>
      <w:jc w:val="right"/>
      <w:rPr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7F"/>
    <w:rsid w:val="00025438"/>
    <w:rsid w:val="00073174"/>
    <w:rsid w:val="000C6F27"/>
    <w:rsid w:val="000C728E"/>
    <w:rsid w:val="001247F8"/>
    <w:rsid w:val="0015631A"/>
    <w:rsid w:val="0018172D"/>
    <w:rsid w:val="001A7B5F"/>
    <w:rsid w:val="001D0B8B"/>
    <w:rsid w:val="00200092"/>
    <w:rsid w:val="00206E52"/>
    <w:rsid w:val="00237318"/>
    <w:rsid w:val="002411A9"/>
    <w:rsid w:val="0024208A"/>
    <w:rsid w:val="0025007B"/>
    <w:rsid w:val="00440970"/>
    <w:rsid w:val="0047268A"/>
    <w:rsid w:val="00514332"/>
    <w:rsid w:val="005C53F5"/>
    <w:rsid w:val="00644E2D"/>
    <w:rsid w:val="006B5CA5"/>
    <w:rsid w:val="006D4054"/>
    <w:rsid w:val="00703035"/>
    <w:rsid w:val="007C29D9"/>
    <w:rsid w:val="007C5029"/>
    <w:rsid w:val="007F428E"/>
    <w:rsid w:val="00926207"/>
    <w:rsid w:val="00927941"/>
    <w:rsid w:val="00952258"/>
    <w:rsid w:val="009E2AB4"/>
    <w:rsid w:val="009E5832"/>
    <w:rsid w:val="00A11DC1"/>
    <w:rsid w:val="00A63245"/>
    <w:rsid w:val="00AD5147"/>
    <w:rsid w:val="00B041C9"/>
    <w:rsid w:val="00B41096"/>
    <w:rsid w:val="00BC01E9"/>
    <w:rsid w:val="00BD71BC"/>
    <w:rsid w:val="00D066F1"/>
    <w:rsid w:val="00D5488F"/>
    <w:rsid w:val="00D65D61"/>
    <w:rsid w:val="00E54C3B"/>
    <w:rsid w:val="00EB379B"/>
    <w:rsid w:val="00EF167F"/>
    <w:rsid w:val="00EF750C"/>
    <w:rsid w:val="00FA7DCD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A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B5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A7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B5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Martyna Frank</cp:lastModifiedBy>
  <cp:revision>15</cp:revision>
  <dcterms:created xsi:type="dcterms:W3CDTF">2024-08-19T07:19:00Z</dcterms:created>
  <dcterms:modified xsi:type="dcterms:W3CDTF">2025-02-20T08:11:00Z</dcterms:modified>
</cp:coreProperties>
</file>