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AC9" w14:textId="7F3B02AE" w:rsidR="00BA6C63" w:rsidRDefault="00FE381C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3B0834">
        <w:rPr>
          <w:rFonts w:ascii="Calibri" w:eastAsia="SimSun" w:hAnsi="Calibri" w:cs="Calibri"/>
          <w:sz w:val="24"/>
          <w:szCs w:val="24"/>
          <w:lang w:eastAsia="ar-SA"/>
        </w:rPr>
        <w:t>6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14:paraId="37E8419C" w14:textId="39CF632B" w:rsidR="00FE381C" w:rsidRPr="004E3DFD" w:rsidRDefault="00736302" w:rsidP="00595F8F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857A71">
        <w:rPr>
          <w:rFonts w:ascii="Calibri" w:eastAsia="SimSun" w:hAnsi="Calibri" w:cs="Calibri"/>
          <w:sz w:val="24"/>
          <w:szCs w:val="24"/>
          <w:lang w:eastAsia="ar-SA"/>
        </w:rPr>
        <w:t>2</w:t>
      </w:r>
      <w:r w:rsidR="003B0834">
        <w:rPr>
          <w:rFonts w:ascii="Calibri" w:eastAsia="SimSun" w:hAnsi="Calibri" w:cs="Calibri"/>
          <w:sz w:val="24"/>
          <w:szCs w:val="24"/>
          <w:lang w:eastAsia="ar-SA"/>
        </w:rPr>
        <w:t>8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</w:t>
      </w:r>
      <w:r w:rsidR="00272975">
        <w:rPr>
          <w:rFonts w:ascii="Calibri" w:eastAsia="SimSun" w:hAnsi="Calibri" w:cs="Calibri"/>
          <w:sz w:val="24"/>
          <w:szCs w:val="24"/>
          <w:lang w:eastAsia="ar-SA"/>
        </w:rPr>
        <w:t>4</w:t>
      </w:r>
    </w:p>
    <w:p w14:paraId="6429C72D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b/>
        </w:rPr>
      </w:pPr>
    </w:p>
    <w:p w14:paraId="31CAEA75" w14:textId="77777777" w:rsidR="00FE381C" w:rsidRPr="004E3DFD" w:rsidRDefault="00FE381C" w:rsidP="00595F8F">
      <w:pPr>
        <w:spacing w:after="240" w:line="276" w:lineRule="auto"/>
        <w:ind w:left="284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>KLAUZULA INFORMACYJNA DOTYCZĄCA PRZETWARZANIA DANYCH OSOBOWYCH W CELU ZWIĄZANYM</w:t>
      </w:r>
      <w:r w:rsidR="00595F8F">
        <w:rPr>
          <w:rFonts w:ascii="Calibri" w:eastAsia="Calibri" w:hAnsi="Calibri" w:cs="Times New Roman"/>
          <w:b/>
          <w:color w:val="2F5496"/>
          <w:sz w:val="20"/>
        </w:rPr>
        <w:br/>
      </w: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 Z POSTĘPOWANIEM O UDZIELENIE ZAMÓWIENIA PUBLICZNEGO </w:t>
      </w:r>
    </w:p>
    <w:p w14:paraId="50914D90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14:paraId="71597CF4" w14:textId="77777777" w:rsidR="00FE381C" w:rsidRPr="004E3DFD" w:rsidRDefault="00FE381C" w:rsidP="00595F8F">
      <w:pPr>
        <w:spacing w:after="240" w:line="276" w:lineRule="auto"/>
        <w:ind w:left="284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14:paraId="111B8F36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14:paraId="6951B3C0" w14:textId="77777777" w:rsidR="00FE381C" w:rsidRPr="004E3DFD" w:rsidRDefault="00FE381C" w:rsidP="00595F8F">
      <w:pPr>
        <w:ind w:left="284"/>
        <w:contextualSpacing/>
        <w:rPr>
          <w:rFonts w:ascii="Calibri" w:eastAsia="Calibri" w:hAnsi="Calibri" w:cs="Times New Roman"/>
          <w:b/>
        </w:rPr>
      </w:pPr>
    </w:p>
    <w:p w14:paraId="7E69C23C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14:paraId="3A4D70CF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14:paraId="47ED762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  <w:b/>
        </w:rPr>
      </w:pPr>
    </w:p>
    <w:p w14:paraId="7BDAEF3D" w14:textId="29FAE861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18302D">
        <w:rPr>
          <w:rFonts w:ascii="Calibri" w:eastAsia="Calibri" w:hAnsi="Calibri" w:cs="Times New Roman"/>
        </w:rPr>
        <w:t xml:space="preserve">warzyw i owoców w okresie sezonowym </w:t>
      </w:r>
      <w:r w:rsidRPr="004E3DFD">
        <w:rPr>
          <w:rFonts w:ascii="Calibri" w:eastAsia="Calibri" w:hAnsi="Calibri" w:cs="Times New Roman"/>
        </w:rPr>
        <w:t>prowadzo</w:t>
      </w:r>
      <w:r w:rsidR="00736302">
        <w:rPr>
          <w:rFonts w:ascii="Calibri" w:eastAsia="Calibri" w:hAnsi="Calibri" w:cs="Times New Roman"/>
        </w:rPr>
        <w:t xml:space="preserve">nego w trybie podstawowym nr TP </w:t>
      </w:r>
      <w:r w:rsidR="00793EE7">
        <w:rPr>
          <w:rFonts w:ascii="Calibri" w:eastAsia="Calibri" w:hAnsi="Calibri" w:cs="Times New Roman"/>
        </w:rPr>
        <w:t>2</w:t>
      </w:r>
      <w:r w:rsidR="003B0834">
        <w:rPr>
          <w:rFonts w:ascii="Calibri" w:eastAsia="Calibri" w:hAnsi="Calibri" w:cs="Times New Roman"/>
        </w:rPr>
        <w:t>8</w:t>
      </w:r>
      <w:r w:rsidRPr="004E3DFD">
        <w:rPr>
          <w:rFonts w:ascii="Calibri" w:eastAsia="Calibri" w:hAnsi="Calibri" w:cs="Times New Roman"/>
        </w:rPr>
        <w:t>/202</w:t>
      </w:r>
      <w:r w:rsidR="007649DE">
        <w:rPr>
          <w:rFonts w:ascii="Calibri" w:eastAsia="Calibri" w:hAnsi="Calibri" w:cs="Times New Roman"/>
        </w:rPr>
        <w:t>4</w:t>
      </w:r>
    </w:p>
    <w:p w14:paraId="1918EA07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="00595F8F">
        <w:rPr>
          <w:rFonts w:ascii="Calibri" w:eastAsia="Calibri" w:hAnsi="Calibri" w:cs="Times New Roman"/>
        </w:rPr>
        <w:t xml:space="preserve"> </w:t>
      </w:r>
      <w:r w:rsidRPr="004E3DFD">
        <w:rPr>
          <w:rFonts w:ascii="Calibri" w:eastAsia="Calibri" w:hAnsi="Calibri" w:cs="Times New Roman"/>
        </w:rPr>
        <w:t>a jeżeli czas trwania umowy przekracza 4 lata, okres przechowywania obejmuje cały czas trwania umowy.</w:t>
      </w:r>
    </w:p>
    <w:p w14:paraId="6BD6D38D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2B7EAD3A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14:paraId="35C85E37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14:paraId="62D33D25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14:paraId="5CDD942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14:paraId="3B8867BE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14:paraId="7B00AEE0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14:paraId="6441B2D2" w14:textId="77777777" w:rsidR="00FE381C" w:rsidRPr="004E3DFD" w:rsidRDefault="00FE381C" w:rsidP="00595F8F">
      <w:pPr>
        <w:spacing w:line="254" w:lineRule="auto"/>
        <w:ind w:left="284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14:paraId="47760E69" w14:textId="77777777" w:rsidR="00FE381C" w:rsidRPr="004E3DFD" w:rsidRDefault="00FE381C" w:rsidP="00595F8F">
      <w:pPr>
        <w:ind w:left="284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2019 r. poz. 2019 ) dalej „ustawa </w:t>
      </w:r>
      <w:proofErr w:type="spellStart"/>
      <w:r w:rsidRPr="004E3DFD">
        <w:rPr>
          <w:rFonts w:ascii="Calibri" w:eastAsia="Calibri" w:hAnsi="Calibri" w:cs="Times New Roman"/>
        </w:rPr>
        <w:t>Pzp</w:t>
      </w:r>
      <w:proofErr w:type="spellEnd"/>
      <w:r w:rsidRPr="004E3DFD">
        <w:rPr>
          <w:rFonts w:ascii="Calibri" w:eastAsia="Calibri" w:hAnsi="Calibri" w:cs="Times New Roman"/>
        </w:rPr>
        <w:t>”.</w:t>
      </w:r>
    </w:p>
    <w:p w14:paraId="1713B01C" w14:textId="77777777" w:rsidR="00FE381C" w:rsidRPr="004E3DFD" w:rsidRDefault="00FE381C" w:rsidP="00595F8F">
      <w:pPr>
        <w:spacing w:after="0" w:line="240" w:lineRule="auto"/>
        <w:ind w:left="284" w:firstLine="851"/>
        <w:jc w:val="both"/>
        <w:rPr>
          <w:rFonts w:ascii="Calibri" w:eastAsia="Times New Roman" w:hAnsi="Calibri" w:cs="Times New Roman"/>
        </w:rPr>
      </w:pPr>
    </w:p>
    <w:p w14:paraId="6957CD1B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t>8.  Prezes Urzędu Ochrony Danych Osobowych</w:t>
      </w:r>
    </w:p>
    <w:p w14:paraId="686461B8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6E05B2AC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lastRenderedPageBreak/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14:paraId="6BA460BA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14:paraId="1C1F9D4F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14:paraId="03E29C2C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14:paraId="278DE781" w14:textId="77777777" w:rsidR="00FE381C" w:rsidRPr="004E3DFD" w:rsidRDefault="00FE381C" w:rsidP="00595F8F">
      <w:pPr>
        <w:spacing w:after="0" w:line="240" w:lineRule="auto"/>
        <w:ind w:left="284" w:firstLine="426"/>
        <w:jc w:val="both"/>
        <w:rPr>
          <w:rFonts w:ascii="Calibri" w:eastAsia="Times New Roman" w:hAnsi="Calibri" w:cs="Times New Roman"/>
        </w:rPr>
      </w:pPr>
    </w:p>
    <w:p w14:paraId="09F6F717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</w:t>
      </w:r>
      <w:r w:rsidR="008A3E64">
        <w:rPr>
          <w:rFonts w:ascii="Calibri" w:eastAsia="Times New Roman" w:hAnsi="Calibri" w:cs="Times New Roman"/>
          <w:b/>
          <w:bCs/>
        </w:rPr>
        <w:t xml:space="preserve">. 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14:paraId="6271DBCF" w14:textId="77777777" w:rsidR="00FE381C" w:rsidRPr="004E3DFD" w:rsidRDefault="00FE381C" w:rsidP="00595F8F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</w:rPr>
      </w:pPr>
    </w:p>
    <w:p w14:paraId="450A85B7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1.RODO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3FB89E70" w14:textId="77777777" w:rsidR="00FE381C" w:rsidRPr="004E3DFD" w:rsidRDefault="00FE381C" w:rsidP="00595F8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14:paraId="28A30A2D" w14:textId="77777777" w:rsidR="00FE381C" w:rsidRPr="004E3DFD" w:rsidRDefault="00FE381C" w:rsidP="00595F8F">
      <w:pPr>
        <w:spacing w:after="0" w:line="240" w:lineRule="auto"/>
        <w:ind w:left="284" w:firstLine="414"/>
        <w:jc w:val="both"/>
        <w:rPr>
          <w:rFonts w:ascii="Calibri" w:eastAsia="Times New Roman" w:hAnsi="Calibri" w:cs="Times New Roman"/>
          <w:color w:val="FF0000"/>
        </w:rPr>
      </w:pPr>
    </w:p>
    <w:p w14:paraId="11CA31DF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14E80378" w14:textId="77777777" w:rsidR="00FE381C" w:rsidRPr="004E3DFD" w:rsidRDefault="00FE381C" w:rsidP="00595F8F">
      <w:pPr>
        <w:ind w:left="284"/>
        <w:jc w:val="both"/>
        <w:rPr>
          <w:rFonts w:ascii="Calibri" w:eastAsia="Calibri" w:hAnsi="Calibri" w:cs="Times New Roman"/>
        </w:rPr>
      </w:pPr>
    </w:p>
    <w:p w14:paraId="23D9C2B3" w14:textId="77777777" w:rsidR="00FE381C" w:rsidRDefault="00FE381C" w:rsidP="00595F8F">
      <w:pPr>
        <w:ind w:left="284"/>
      </w:pPr>
    </w:p>
    <w:p w14:paraId="740F1807" w14:textId="77777777" w:rsidR="00EC73BA" w:rsidRDefault="00EC73BA" w:rsidP="00595F8F">
      <w:pPr>
        <w:ind w:left="284"/>
      </w:pPr>
    </w:p>
    <w:sectPr w:rsidR="00EC73BA" w:rsidSect="0002359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737C" w14:textId="77777777" w:rsidR="00155413" w:rsidRDefault="00155413">
      <w:pPr>
        <w:spacing w:after="0" w:line="240" w:lineRule="auto"/>
      </w:pPr>
      <w:r>
        <w:separator/>
      </w:r>
    </w:p>
  </w:endnote>
  <w:endnote w:type="continuationSeparator" w:id="0">
    <w:p w14:paraId="6ADA7C95" w14:textId="77777777" w:rsidR="00155413" w:rsidRDefault="0015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5BA7" w14:textId="77777777" w:rsidR="00155413" w:rsidRDefault="00155413">
      <w:pPr>
        <w:spacing w:after="0" w:line="240" w:lineRule="auto"/>
      </w:pPr>
      <w:r>
        <w:separator/>
      </w:r>
    </w:p>
  </w:footnote>
  <w:footnote w:type="continuationSeparator" w:id="0">
    <w:p w14:paraId="45E5B94E" w14:textId="77777777" w:rsidR="00155413" w:rsidRDefault="00155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284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1C"/>
    <w:rsid w:val="0002359D"/>
    <w:rsid w:val="00076625"/>
    <w:rsid w:val="000D4A1B"/>
    <w:rsid w:val="00155413"/>
    <w:rsid w:val="00156A2D"/>
    <w:rsid w:val="0018302D"/>
    <w:rsid w:val="00217D7B"/>
    <w:rsid w:val="002221EB"/>
    <w:rsid w:val="00272975"/>
    <w:rsid w:val="002D6953"/>
    <w:rsid w:val="00372B05"/>
    <w:rsid w:val="00374A30"/>
    <w:rsid w:val="0038593F"/>
    <w:rsid w:val="003901C5"/>
    <w:rsid w:val="00394B9F"/>
    <w:rsid w:val="003A48C2"/>
    <w:rsid w:val="003B0834"/>
    <w:rsid w:val="003F3181"/>
    <w:rsid w:val="00595F8F"/>
    <w:rsid w:val="005B14F6"/>
    <w:rsid w:val="005D079E"/>
    <w:rsid w:val="005D21E6"/>
    <w:rsid w:val="006A39AA"/>
    <w:rsid w:val="006B11DD"/>
    <w:rsid w:val="006E5ABD"/>
    <w:rsid w:val="00732791"/>
    <w:rsid w:val="00736302"/>
    <w:rsid w:val="007649DE"/>
    <w:rsid w:val="00793EE7"/>
    <w:rsid w:val="00857A71"/>
    <w:rsid w:val="008A3E64"/>
    <w:rsid w:val="00982E9C"/>
    <w:rsid w:val="00AD3279"/>
    <w:rsid w:val="00B34D6D"/>
    <w:rsid w:val="00BA6C63"/>
    <w:rsid w:val="00CE3A27"/>
    <w:rsid w:val="00D644BB"/>
    <w:rsid w:val="00D974A8"/>
    <w:rsid w:val="00DB155C"/>
    <w:rsid w:val="00E13727"/>
    <w:rsid w:val="00E37736"/>
    <w:rsid w:val="00EC73BA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2B1D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12</cp:revision>
  <cp:lastPrinted>2024-01-31T06:09:00Z</cp:lastPrinted>
  <dcterms:created xsi:type="dcterms:W3CDTF">2023-05-16T11:41:00Z</dcterms:created>
  <dcterms:modified xsi:type="dcterms:W3CDTF">2024-10-14T08:33:00Z</dcterms:modified>
</cp:coreProperties>
</file>