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86E4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02255B05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2A3B8292" w14:textId="5621123C" w:rsidR="00A13FA7" w:rsidRPr="00E81492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A13FA7" w:rsidRPr="00E81492">
        <w:rPr>
          <w:rFonts w:asciiTheme="minorHAnsi" w:hAnsiTheme="minorHAnsi" w:cstheme="minorHAnsi"/>
          <w:b/>
        </w:rPr>
        <w:t xml:space="preserve"> II.</w:t>
      </w:r>
      <w:r w:rsidR="00CE43F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do</w:t>
      </w:r>
      <w:r w:rsidR="00A13FA7" w:rsidRPr="00E81492">
        <w:rPr>
          <w:rFonts w:asciiTheme="minorHAnsi" w:hAnsiTheme="minorHAnsi" w:cstheme="minorHAnsi"/>
          <w:b/>
        </w:rPr>
        <w:t xml:space="preserve"> SWZ</w:t>
      </w:r>
      <w:r w:rsidR="00A13FA7" w:rsidRPr="00E81492">
        <w:rPr>
          <w:rFonts w:asciiTheme="minorHAnsi" w:hAnsiTheme="minorHAnsi" w:cstheme="minorHAnsi"/>
        </w:rPr>
        <w:t xml:space="preserve"> </w:t>
      </w:r>
    </w:p>
    <w:p w14:paraId="480CDFE6" w14:textId="77777777" w:rsidR="00A13FA7" w:rsidRPr="00E81492" w:rsidRDefault="00A13FA7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30F6519F" w14:textId="77777777" w:rsidR="00A13FA7" w:rsidRPr="00E81492" w:rsidRDefault="00A13FA7" w:rsidP="00A13FA7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74A61D25" w14:textId="77777777" w:rsidR="00A13FA7" w:rsidRPr="00E81492" w:rsidRDefault="00A13FA7" w:rsidP="00A13FA7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3B9133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0E233213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744B780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działając w imieniu i na rzecz: ……………………………………………………………………………………..………………………………  </w:t>
      </w:r>
    </w:p>
    <w:p w14:paraId="224096F9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22EC907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…………………………………………  </w:t>
      </w:r>
    </w:p>
    <w:p w14:paraId="686F2668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0B214352" w14:textId="77777777" w:rsidR="00A13FA7" w:rsidRPr="00E81492" w:rsidRDefault="00A13FA7" w:rsidP="00A13FA7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620449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do dyspozycji Wykonawcy : ………………………………………………………………………………………………………………….………  </w:t>
      </w:r>
    </w:p>
    <w:p w14:paraId="6EF4C167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E81492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EAC771E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299EA93B" w14:textId="40683ADE" w:rsidR="001C65EB" w:rsidRDefault="001C65EB" w:rsidP="001C65EB">
      <w:pPr>
        <w:spacing w:after="0" w:line="240" w:lineRule="auto"/>
        <w:ind w:left="-5" w:right="42"/>
        <w:rPr>
          <w:rFonts w:asciiTheme="minorHAnsi" w:hAnsiTheme="minorHAnsi" w:cstheme="minorHAnsi"/>
          <w:b/>
          <w:sz w:val="18"/>
          <w:szCs w:val="18"/>
        </w:rPr>
      </w:pPr>
      <w:bookmarkStart w:id="0" w:name="_Hlk87886180"/>
      <w:r w:rsidRPr="001C65EB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bookmarkStart w:id="1" w:name="_Hlk97813148"/>
      <w:r w:rsidRPr="001C65EB">
        <w:rPr>
          <w:rFonts w:asciiTheme="minorHAnsi" w:hAnsiTheme="minorHAnsi" w:cstheme="minorHAnsi"/>
          <w:b/>
          <w:bCs/>
          <w:sz w:val="18"/>
          <w:szCs w:val="18"/>
        </w:rPr>
        <w:t>Wykonanie dokumentacji</w:t>
      </w:r>
      <w:bookmarkEnd w:id="1"/>
      <w:r w:rsidRPr="001C65EB">
        <w:rPr>
          <w:rFonts w:asciiTheme="minorHAnsi" w:hAnsiTheme="minorHAnsi" w:cstheme="minorHAnsi"/>
          <w:b/>
          <w:bCs/>
          <w:sz w:val="18"/>
          <w:szCs w:val="18"/>
        </w:rPr>
        <w:t xml:space="preserve"> projektowej na potrzeby utworzenia laboratorium badania alergenów </w:t>
      </w:r>
      <w:r w:rsidRPr="001C65EB">
        <w:rPr>
          <w:rFonts w:asciiTheme="minorHAnsi" w:hAnsiTheme="minorHAnsi" w:cstheme="minorHAnsi"/>
          <w:b/>
          <w:bCs/>
          <w:sz w:val="18"/>
          <w:szCs w:val="18"/>
        </w:rPr>
        <w:br/>
        <w:t>w budynku „AB” NIZP PZH – PIB w Warszawie przy ul. Chocimskiej 24”</w:t>
      </w:r>
      <w:bookmarkEnd w:id="0"/>
      <w:r w:rsidRPr="001C65EB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1C65EB">
        <w:rPr>
          <w:rFonts w:asciiTheme="minorHAnsi" w:hAnsiTheme="minorHAnsi" w:cstheme="minorHAnsi"/>
          <w:b/>
          <w:sz w:val="18"/>
          <w:szCs w:val="18"/>
        </w:rPr>
        <w:t xml:space="preserve">nak postępowania: </w:t>
      </w:r>
      <w:bookmarkStart w:id="2" w:name="_Hlk170899220"/>
      <w:r w:rsidRPr="001C65EB">
        <w:rPr>
          <w:rFonts w:asciiTheme="minorHAnsi" w:hAnsiTheme="minorHAnsi" w:cstheme="minorHAnsi"/>
          <w:b/>
          <w:sz w:val="18"/>
          <w:szCs w:val="18"/>
        </w:rPr>
        <w:t>D.DZP.260.114.202</w:t>
      </w:r>
      <w:bookmarkEnd w:id="2"/>
      <w:r w:rsidRPr="001C65EB">
        <w:rPr>
          <w:rFonts w:asciiTheme="minorHAnsi" w:hAnsiTheme="minorHAnsi" w:cstheme="minorHAnsi"/>
          <w:b/>
          <w:sz w:val="18"/>
          <w:szCs w:val="18"/>
        </w:rPr>
        <w:t>5</w:t>
      </w:r>
      <w:r>
        <w:rPr>
          <w:rFonts w:asciiTheme="minorHAnsi" w:hAnsiTheme="minorHAnsi" w:cstheme="minorHAnsi"/>
          <w:b/>
          <w:sz w:val="18"/>
          <w:szCs w:val="18"/>
        </w:rPr>
        <w:t>)</w:t>
      </w:r>
    </w:p>
    <w:p w14:paraId="1BFF33FA" w14:textId="77777777" w:rsidR="001C65EB" w:rsidRPr="001C65EB" w:rsidRDefault="001C65EB" w:rsidP="001C65EB">
      <w:pPr>
        <w:spacing w:after="0" w:line="240" w:lineRule="auto"/>
        <w:ind w:left="-5" w:right="42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53D0A218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05E748AA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4DB6259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3F58B9D6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49DE27D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6AAB9941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4234241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67B1AA2D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25DA7623" w14:textId="7519745E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</w:t>
      </w:r>
      <w:r w:rsidR="006F11FC">
        <w:rPr>
          <w:rFonts w:asciiTheme="minorHAnsi" w:hAnsiTheme="minorHAnsi" w:cstheme="minorHAnsi"/>
          <w:sz w:val="18"/>
          <w:szCs w:val="18"/>
        </w:rPr>
        <w:t>roboty budowlane</w:t>
      </w:r>
      <w:r w:rsidRPr="00E81492">
        <w:rPr>
          <w:rFonts w:asciiTheme="minorHAnsi" w:hAnsiTheme="minorHAnsi" w:cstheme="minorHAnsi"/>
          <w:sz w:val="18"/>
          <w:szCs w:val="18"/>
        </w:rPr>
        <w:t xml:space="preserve">, których wskazane zdolności dotyczą: </w:t>
      </w:r>
    </w:p>
    <w:p w14:paraId="48F2E4DF" w14:textId="77777777" w:rsidR="00A13FA7" w:rsidRPr="00E81492" w:rsidRDefault="00A13FA7" w:rsidP="00A13FA7">
      <w:pPr>
        <w:spacing w:after="0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94315C8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DA75A2C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78CB28D8" w14:textId="77777777" w:rsidR="00B514E8" w:rsidRPr="006A4B91" w:rsidRDefault="00B514E8" w:rsidP="00B514E8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3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3"/>
    <w:p w14:paraId="2ECA271D" w14:textId="77777777" w:rsid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BD42675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963E7C1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8A55ACC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D5B7940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80C7984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168E1AA9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24A0926A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18ED5B0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409E1A9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935E952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F166B8C" w14:textId="77777777" w:rsidR="0032561A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CCDEEEE" w14:textId="77777777" w:rsidR="0032561A" w:rsidRDefault="0032561A" w:rsidP="0032561A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1AA46BE5" w14:textId="77777777" w:rsidR="0032561A" w:rsidRDefault="0032561A" w:rsidP="0032561A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5D72B019" w14:textId="13540DDC" w:rsidR="0032561A" w:rsidRPr="006A4B91" w:rsidRDefault="0032561A" w:rsidP="0032561A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</w:t>
      </w:r>
      <w:r>
        <w:rPr>
          <w:rFonts w:asciiTheme="minorHAnsi" w:hAnsiTheme="minorHAnsi" w:cstheme="minorHAnsi"/>
          <w:b/>
        </w:rPr>
        <w:t>7</w:t>
      </w:r>
      <w:r w:rsidRPr="006A4B91">
        <w:rPr>
          <w:rFonts w:asciiTheme="minorHAnsi" w:hAnsiTheme="minorHAnsi" w:cstheme="minorHAnsi"/>
          <w:b/>
        </w:rPr>
        <w:t xml:space="preserve">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32561A" w:rsidRPr="006A4B91" w14:paraId="6FCE2919" w14:textId="77777777" w:rsidTr="00B00E35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A9F8" w14:textId="77777777" w:rsidR="0032561A" w:rsidRPr="006A4B91" w:rsidRDefault="0032561A" w:rsidP="00B00E35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6B73E60" w14:textId="77777777" w:rsidR="0032561A" w:rsidRPr="006A4B91" w:rsidRDefault="0032561A" w:rsidP="00B00E35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EE0B3F3" w14:textId="77777777" w:rsidR="0032561A" w:rsidRPr="006A4B91" w:rsidRDefault="0032561A" w:rsidP="00B00E35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0D6471A2" w14:textId="77777777" w:rsidR="0032561A" w:rsidRPr="006A4B91" w:rsidRDefault="0032561A" w:rsidP="00B00E35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61680D2C" w14:textId="77777777" w:rsidR="0032561A" w:rsidRPr="006A4B91" w:rsidRDefault="0032561A" w:rsidP="00B00E35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0B954C" w14:textId="77777777" w:rsidR="0032561A" w:rsidRPr="006A4B91" w:rsidRDefault="0032561A" w:rsidP="0032561A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6B7021" w14:textId="77777777" w:rsidR="0032561A" w:rsidRPr="006A4B91" w:rsidRDefault="0032561A" w:rsidP="0032561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AB994ED" w14:textId="77777777" w:rsidR="0032561A" w:rsidRPr="006A4B91" w:rsidRDefault="0032561A" w:rsidP="0032561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3C933A84" w14:textId="77777777" w:rsidR="0032561A" w:rsidRPr="006A4B91" w:rsidRDefault="0032561A" w:rsidP="0032561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7389B83" w14:textId="77777777" w:rsidR="0032561A" w:rsidRPr="006A4B91" w:rsidRDefault="0032561A" w:rsidP="0032561A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1B2EE52" w14:textId="77777777" w:rsidR="0032561A" w:rsidRPr="006A4B91" w:rsidRDefault="0032561A" w:rsidP="0032561A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6D91D6" w14:textId="77777777" w:rsidR="0032561A" w:rsidRPr="006A4B91" w:rsidRDefault="0032561A" w:rsidP="0032561A">
      <w:pPr>
        <w:spacing w:after="38" w:line="276" w:lineRule="auto"/>
        <w:ind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na </w:t>
      </w:r>
      <w:bookmarkStart w:id="4" w:name="_Hlk151332240"/>
      <w:bookmarkStart w:id="5" w:name="_Hlk105062196"/>
      <w:r w:rsidRPr="009136F8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r w:rsidRPr="009136F8">
        <w:rPr>
          <w:rFonts w:asciiTheme="minorHAnsi" w:hAnsiTheme="minorHAnsi" w:cstheme="minorHAnsi"/>
          <w:b/>
          <w:bCs/>
          <w:sz w:val="20"/>
          <w:szCs w:val="20"/>
        </w:rPr>
        <w:t>Wykonanie dokumentacji projektowej na potrzeby utworzenia laboratorium badania alergenów w budynku „AB” NIZP PZH – PIB w Warszawie przy ul. Chocimskiej 24</w:t>
      </w:r>
      <w:r w:rsidRPr="009136F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” </w:t>
      </w:r>
      <w:r w:rsidRPr="009136F8">
        <w:rPr>
          <w:rFonts w:asciiTheme="minorHAnsi" w:hAnsiTheme="minorHAnsi" w:cstheme="minorHAnsi"/>
          <w:b/>
          <w:bCs/>
          <w:sz w:val="20"/>
          <w:szCs w:val="20"/>
        </w:rPr>
        <w:t>(znak postępowania: D.DZP.260.114.2025)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A4B91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PZP, złożonym wraz z ofertą:</w:t>
      </w:r>
    </w:p>
    <w:bookmarkEnd w:id="4"/>
    <w:bookmarkEnd w:id="5"/>
    <w:p w14:paraId="7E80949B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5D204A8" w14:textId="77777777" w:rsidR="0032561A" w:rsidRPr="006A4B91" w:rsidRDefault="0032561A" w:rsidP="0032561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7179F" wp14:editId="30122DE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8586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05096EBC" w14:textId="77777777" w:rsidR="0032561A" w:rsidRPr="006A4B91" w:rsidRDefault="0032561A" w:rsidP="0032561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5E9E3A2" w14:textId="77777777" w:rsidR="0032561A" w:rsidRPr="006A4B91" w:rsidRDefault="0032561A" w:rsidP="0032561A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84D37" wp14:editId="5636FD5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7F1A4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08CEA6AE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ADD191B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0F190DFC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4F3A22AF" w14:textId="77777777" w:rsidR="0032561A" w:rsidRPr="006A4B91" w:rsidRDefault="0032561A" w:rsidP="0032561A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04517EE0" w14:textId="77777777" w:rsidR="0032561A" w:rsidRPr="006A4B91" w:rsidRDefault="0032561A" w:rsidP="0032561A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18A20C07" w14:textId="77777777" w:rsidR="0032561A" w:rsidRDefault="0032561A" w:rsidP="0032561A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6B8370DE" w14:textId="77777777" w:rsidR="0032561A" w:rsidRDefault="0032561A" w:rsidP="0032561A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457D0F0C" w14:textId="1BB435DF" w:rsidR="0032561A" w:rsidRPr="006A4B91" w:rsidRDefault="0032561A" w:rsidP="0032561A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75A555A8" w14:textId="77777777" w:rsidR="0032561A" w:rsidRPr="00E81492" w:rsidRDefault="0032561A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32561A" w:rsidRPr="00E814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679A" w14:textId="77777777" w:rsidR="00E059D3" w:rsidRDefault="00E059D3" w:rsidP="00A418F8">
      <w:pPr>
        <w:spacing w:after="0" w:line="240" w:lineRule="auto"/>
      </w:pPr>
      <w:r>
        <w:separator/>
      </w:r>
    </w:p>
  </w:endnote>
  <w:endnote w:type="continuationSeparator" w:id="0">
    <w:p w14:paraId="2BB8E5C6" w14:textId="77777777" w:rsidR="00E059D3" w:rsidRDefault="00E059D3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30D6" w14:textId="77777777" w:rsidR="002A31A9" w:rsidRPr="002A31A9" w:rsidRDefault="002A31A9" w:rsidP="002A31A9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  <w:r w:rsidRPr="002A31A9">
      <w:rPr>
        <w:rFonts w:eastAsia="SimSun"/>
        <w:spacing w:val="-7"/>
        <w:kern w:val="3"/>
        <w:sz w:val="20"/>
        <w:szCs w:val="20"/>
        <w:lang w:eastAsia="zh-CN" w:bidi="hi-IN"/>
      </w:rPr>
      <w:t xml:space="preserve">Zadanie realizowane przez Narodowy Instytut Zdrowia Publicznego PZH – Państwowy Instytut Badawczy </w:t>
    </w:r>
    <w:r w:rsidRPr="002A31A9">
      <w:rPr>
        <w:rFonts w:eastAsia="SimSun"/>
        <w:spacing w:val="-7"/>
        <w:kern w:val="3"/>
        <w:sz w:val="20"/>
        <w:szCs w:val="20"/>
        <w:lang w:eastAsia="zh-CN" w:bidi="hi-IN"/>
      </w:rPr>
      <w:br/>
      <w:t>finansowane przez Ministra Zdrowia na podstawie umowy</w:t>
    </w:r>
  </w:p>
  <w:p w14:paraId="6E358B81" w14:textId="513DE951" w:rsidR="002A31A9" w:rsidRPr="002A31A9" w:rsidRDefault="002A31A9" w:rsidP="002A31A9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  <w:r w:rsidRPr="002A31A9">
      <w:rPr>
        <w:rFonts w:eastAsia="SimSun"/>
        <w:spacing w:val="-7"/>
        <w:kern w:val="3"/>
        <w:sz w:val="20"/>
        <w:szCs w:val="20"/>
        <w:lang w:eastAsia="zh-CN" w:bidi="hi-IN"/>
      </w:rPr>
      <w:t>nr NIZP PZH-PIB/2021/1094/1056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C019" w14:textId="77777777" w:rsidR="00E059D3" w:rsidRDefault="00E059D3" w:rsidP="00A418F8">
      <w:pPr>
        <w:spacing w:after="0" w:line="240" w:lineRule="auto"/>
      </w:pPr>
      <w:r>
        <w:separator/>
      </w:r>
    </w:p>
  </w:footnote>
  <w:footnote w:type="continuationSeparator" w:id="0">
    <w:p w14:paraId="035F87CC" w14:textId="77777777" w:rsidR="00E059D3" w:rsidRDefault="00E059D3" w:rsidP="00A418F8">
      <w:pPr>
        <w:spacing w:after="0" w:line="240" w:lineRule="auto"/>
      </w:pPr>
      <w:r>
        <w:continuationSeparator/>
      </w:r>
    </w:p>
  </w:footnote>
  <w:footnote w:id="1">
    <w:p w14:paraId="16A1BB97" w14:textId="77777777" w:rsidR="0032561A" w:rsidRPr="00410E3E" w:rsidRDefault="0032561A" w:rsidP="0032561A">
      <w:pPr>
        <w:pStyle w:val="footnotedescription"/>
        <w:spacing w:line="283" w:lineRule="auto"/>
        <w:jc w:val="both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6620" w14:textId="66B8EC3B" w:rsidR="007058EB" w:rsidRDefault="002A31A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C9F09" wp14:editId="4B7B73A9">
          <wp:simplePos x="0" y="0"/>
          <wp:positionH relativeFrom="margin">
            <wp:posOffset>4044950</wp:posOffset>
          </wp:positionH>
          <wp:positionV relativeFrom="paragraph">
            <wp:posOffset>-362585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2927B5" wp14:editId="402FB213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F1A7E"/>
    <w:rsid w:val="00151EA5"/>
    <w:rsid w:val="001C65EB"/>
    <w:rsid w:val="002A31A9"/>
    <w:rsid w:val="0032561A"/>
    <w:rsid w:val="00330956"/>
    <w:rsid w:val="00662A7C"/>
    <w:rsid w:val="006F11FC"/>
    <w:rsid w:val="007058EB"/>
    <w:rsid w:val="00706E31"/>
    <w:rsid w:val="0097345D"/>
    <w:rsid w:val="00A13FA7"/>
    <w:rsid w:val="00A418F8"/>
    <w:rsid w:val="00A75CF4"/>
    <w:rsid w:val="00B514E8"/>
    <w:rsid w:val="00CE43F4"/>
    <w:rsid w:val="00D22016"/>
    <w:rsid w:val="00D64559"/>
    <w:rsid w:val="00E059D3"/>
    <w:rsid w:val="00E81492"/>
    <w:rsid w:val="00E9388C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10</cp:revision>
  <dcterms:created xsi:type="dcterms:W3CDTF">2023-06-05T05:47:00Z</dcterms:created>
  <dcterms:modified xsi:type="dcterms:W3CDTF">2025-04-08T11:50:00Z</dcterms:modified>
</cp:coreProperties>
</file>