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E7A2C" w14:textId="287FD09A" w:rsidR="00E13C33" w:rsidRPr="002D3F93" w:rsidRDefault="00E13C33" w:rsidP="00E13C33">
      <w:pPr>
        <w:rPr>
          <w:b/>
          <w:color w:val="000000" w:themeColor="text1"/>
          <w:sz w:val="24"/>
          <w:szCs w:val="24"/>
        </w:rPr>
      </w:pPr>
      <w:r w:rsidRPr="002D3F93">
        <w:rPr>
          <w:b/>
          <w:sz w:val="24"/>
          <w:szCs w:val="24"/>
        </w:rPr>
        <w:t>O</w:t>
      </w:r>
      <w:r w:rsidR="0057064D" w:rsidRPr="002D3F93">
        <w:rPr>
          <w:b/>
          <w:sz w:val="24"/>
          <w:szCs w:val="24"/>
        </w:rPr>
        <w:t xml:space="preserve">pracowanie </w:t>
      </w:r>
      <w:r w:rsidR="000F0560">
        <w:rPr>
          <w:b/>
          <w:sz w:val="24"/>
          <w:szCs w:val="24"/>
        </w:rPr>
        <w:t>przedmiarów robót , kosztorysu inwestorskiego oraz specyfikacji technicznej dla ogłoszenia postepowania przetargowego na wykonanie robót remontowych w budynku Domu Ludowego w miejscowości Przewrotne na działce nr ewid.1803 w miejscowości Przewrotne ,gmina Głogów Małopolski.</w:t>
      </w:r>
    </w:p>
    <w:p w14:paraId="36ED6835" w14:textId="18BE2E29" w:rsidR="0057064D" w:rsidRPr="00AE453C" w:rsidRDefault="00FE3C87" w:rsidP="00E73B9C">
      <w:pPr>
        <w:spacing w:after="0"/>
        <w:rPr>
          <w:b/>
        </w:rPr>
      </w:pPr>
      <w:r w:rsidRPr="00AE453C">
        <w:rPr>
          <w:b/>
        </w:rPr>
        <w:t xml:space="preserve">Zakres </w:t>
      </w:r>
      <w:r w:rsidR="000F0560">
        <w:rPr>
          <w:b/>
        </w:rPr>
        <w:t xml:space="preserve">zamówienia obejmuje </w:t>
      </w:r>
      <w:r w:rsidR="0057064D" w:rsidRPr="00AE453C">
        <w:rPr>
          <w:b/>
        </w:rPr>
        <w:t xml:space="preserve">: </w:t>
      </w:r>
    </w:p>
    <w:p w14:paraId="4CC3986A" w14:textId="0950B836" w:rsidR="00E73B9C" w:rsidRDefault="0057064D" w:rsidP="00E73B9C">
      <w:pPr>
        <w:spacing w:after="0"/>
      </w:pPr>
      <w:r>
        <w:t xml:space="preserve">- </w:t>
      </w:r>
      <w:r w:rsidR="000F0560">
        <w:t xml:space="preserve">opracowanie przedmiarów robót </w:t>
      </w:r>
      <w:r>
        <w:t xml:space="preserve"> </w:t>
      </w:r>
      <w:r w:rsidR="00EC3804">
        <w:t>-</w:t>
      </w:r>
      <w:r w:rsidR="000F0560">
        <w:t>1</w:t>
      </w:r>
      <w:r>
        <w:t xml:space="preserve"> egz</w:t>
      </w:r>
      <w:r w:rsidR="000F0560">
        <w:t>. w wersji papierowej</w:t>
      </w:r>
    </w:p>
    <w:p w14:paraId="06BAE836" w14:textId="542846AE" w:rsidR="0057064D" w:rsidRDefault="0057064D" w:rsidP="00E73B9C">
      <w:pPr>
        <w:spacing w:after="0"/>
      </w:pPr>
      <w:r>
        <w:t>-</w:t>
      </w:r>
      <w:r w:rsidR="00EC3804">
        <w:t xml:space="preserve"> </w:t>
      </w:r>
      <w:r w:rsidR="000F0560">
        <w:t xml:space="preserve">opracowanie kosztorysu inwestorskiego </w:t>
      </w:r>
      <w:r>
        <w:t xml:space="preserve"> – </w:t>
      </w:r>
      <w:r w:rsidR="000F0560">
        <w:t>1</w:t>
      </w:r>
      <w:r>
        <w:t xml:space="preserve"> egz</w:t>
      </w:r>
      <w:r w:rsidR="000F0560">
        <w:t xml:space="preserve">. </w:t>
      </w:r>
      <w:r w:rsidR="00FA1DC4">
        <w:t>w</w:t>
      </w:r>
      <w:r w:rsidR="000F0560">
        <w:t xml:space="preserve"> wersji papierowej</w:t>
      </w:r>
    </w:p>
    <w:p w14:paraId="4B6B20F4" w14:textId="5E1DFF84" w:rsidR="0057064D" w:rsidRDefault="0057064D" w:rsidP="00E73B9C">
      <w:pPr>
        <w:spacing w:after="0"/>
      </w:pPr>
      <w:r>
        <w:t>-</w:t>
      </w:r>
      <w:r w:rsidR="000F0560">
        <w:t xml:space="preserve"> opracowanie </w:t>
      </w:r>
      <w:r w:rsidR="00EC3804">
        <w:t>s</w:t>
      </w:r>
      <w:r>
        <w:t>pecyfikacj</w:t>
      </w:r>
      <w:r w:rsidR="000F0560">
        <w:t>i</w:t>
      </w:r>
      <w:r>
        <w:t xml:space="preserve"> </w:t>
      </w:r>
      <w:r w:rsidR="00EC3804">
        <w:t>techniczne</w:t>
      </w:r>
      <w:r>
        <w:t xml:space="preserve"> – 1 egz.</w:t>
      </w:r>
      <w:r w:rsidR="000F0560">
        <w:t xml:space="preserve"> w wersji papierowej</w:t>
      </w:r>
    </w:p>
    <w:p w14:paraId="01C9C87F" w14:textId="624E59CE" w:rsidR="00EC3804" w:rsidRDefault="00EC3804" w:rsidP="00E73B9C">
      <w:pPr>
        <w:spacing w:after="0"/>
      </w:pPr>
      <w:r>
        <w:t>- wersja elektroniczna</w:t>
      </w:r>
      <w:r w:rsidR="000F0560">
        <w:t xml:space="preserve"> dokumentów </w:t>
      </w:r>
      <w:proofErr w:type="spellStart"/>
      <w:r w:rsidR="000F0560">
        <w:t>j.w</w:t>
      </w:r>
      <w:proofErr w:type="spellEnd"/>
      <w:r w:rsidR="000F0560">
        <w:t xml:space="preserve"> w</w:t>
      </w:r>
      <w:r>
        <w:t xml:space="preserve"> formacie PDF  – 1 egz.</w:t>
      </w:r>
    </w:p>
    <w:p w14:paraId="1713850A" w14:textId="77777777" w:rsidR="00913E7C" w:rsidRDefault="00913E7C" w:rsidP="00FE3C87"/>
    <w:p w14:paraId="6A73DF43" w14:textId="2143B38B" w:rsidR="000F0560" w:rsidRDefault="000F0560" w:rsidP="00FE3C87">
      <w:pPr>
        <w:rPr>
          <w:b/>
          <w:bCs/>
        </w:rPr>
      </w:pPr>
      <w:r w:rsidRPr="000F0560">
        <w:rPr>
          <w:b/>
          <w:bCs/>
        </w:rPr>
        <w:t>Zakres robót remontowych przewidzianych do realizacji :</w:t>
      </w:r>
    </w:p>
    <w:p w14:paraId="1964D95A" w14:textId="1D5DD9D1" w:rsidR="000F0560" w:rsidRDefault="000F0560" w:rsidP="00FE3C87">
      <w:r>
        <w:t>1.Malowanie ścian i sufitów</w:t>
      </w:r>
      <w:r w:rsidR="00FA1DC4">
        <w:t xml:space="preserve"> wraz </w:t>
      </w:r>
      <w:r>
        <w:t xml:space="preserve"> z przygotowaniem powierzchni </w:t>
      </w:r>
      <w:r w:rsidR="00FA1DC4">
        <w:t>wskazanych pomieszczeń.</w:t>
      </w:r>
    </w:p>
    <w:p w14:paraId="17815C14" w14:textId="5C6D9450" w:rsidR="00FA1DC4" w:rsidRDefault="00FA1DC4" w:rsidP="00FE3C87">
      <w:r>
        <w:t xml:space="preserve">2. Wymiana przyborów  </w:t>
      </w:r>
      <w:proofErr w:type="spellStart"/>
      <w:r>
        <w:t>wod-kan</w:t>
      </w:r>
      <w:proofErr w:type="spellEnd"/>
      <w:r>
        <w:t xml:space="preserve"> w łazienkach (parter i </w:t>
      </w:r>
      <w:r w:rsidR="007F4E62">
        <w:t>piętro</w:t>
      </w:r>
      <w:r>
        <w:t xml:space="preserve">) wraz z przeróbką instalacji </w:t>
      </w:r>
      <w:proofErr w:type="spellStart"/>
      <w:r>
        <w:t>wod</w:t>
      </w:r>
      <w:proofErr w:type="spellEnd"/>
      <w:r>
        <w:t xml:space="preserve">- </w:t>
      </w:r>
      <w:proofErr w:type="spellStart"/>
      <w:r>
        <w:t>kan</w:t>
      </w:r>
      <w:proofErr w:type="spellEnd"/>
      <w:r>
        <w:t xml:space="preserve"> </w:t>
      </w:r>
    </w:p>
    <w:p w14:paraId="7535A69F" w14:textId="06175CA1" w:rsidR="00FA1DC4" w:rsidRDefault="00FA1DC4" w:rsidP="00FE3C87">
      <w:r>
        <w:t>3.Wymiana płytek ściennych i podłogowych w Łazieńce na parterze i piętrze + malowanie</w:t>
      </w:r>
    </w:p>
    <w:p w14:paraId="11B2C53A" w14:textId="2818CC77" w:rsidR="00FA1DC4" w:rsidRDefault="00FA1DC4" w:rsidP="00FE3C87">
      <w:r>
        <w:t>4.Wymiana płytek podłogowych  korytarze + schody wewnętrzne</w:t>
      </w:r>
    </w:p>
    <w:p w14:paraId="320355A8" w14:textId="77777777" w:rsidR="00FA1DC4" w:rsidRDefault="00FA1DC4" w:rsidP="00FA1DC4">
      <w:pPr>
        <w:spacing w:after="0"/>
      </w:pPr>
      <w:r>
        <w:t>5</w:t>
      </w:r>
      <w:r w:rsidR="000F0560">
        <w:t>.</w:t>
      </w:r>
      <w:r>
        <w:t xml:space="preserve">Częściiowa wymiana instalacji elektrycznej  + gniazdka i wyłączniki  oraz wykonanie pomiarów  </w:t>
      </w:r>
    </w:p>
    <w:p w14:paraId="68DF62FB" w14:textId="64AB59B8" w:rsidR="000F0560" w:rsidRPr="000F0560" w:rsidRDefault="00FA1DC4" w:rsidP="00FA1DC4">
      <w:pPr>
        <w:spacing w:after="0"/>
      </w:pPr>
      <w:r>
        <w:t xml:space="preserve">    elektrycznych</w:t>
      </w:r>
    </w:p>
    <w:p w14:paraId="6D9D2B67" w14:textId="77777777" w:rsidR="00FA1DC4" w:rsidRDefault="00FA1DC4" w:rsidP="00FE3C87"/>
    <w:p w14:paraId="3DDFF0C5" w14:textId="6016E777" w:rsidR="00B9507D" w:rsidRDefault="00AE453C" w:rsidP="00FE3C87">
      <w:r>
        <w:t xml:space="preserve">Termin realizacji : </w:t>
      </w:r>
      <w:r w:rsidR="00FA1DC4">
        <w:t>1</w:t>
      </w:r>
      <w:r w:rsidRPr="00AE453C">
        <w:rPr>
          <w:b/>
        </w:rPr>
        <w:t xml:space="preserve"> m-c</w:t>
      </w:r>
      <w:r>
        <w:t xml:space="preserve"> od daty podpisania umowy</w:t>
      </w:r>
    </w:p>
    <w:p w14:paraId="39339980" w14:textId="65F29F79" w:rsidR="00FA1DC4" w:rsidRPr="00FE3C87" w:rsidRDefault="00FA1DC4" w:rsidP="00FE3C87">
      <w:r>
        <w:t xml:space="preserve">Uwaga : </w:t>
      </w:r>
      <w:r w:rsidR="007F4E62">
        <w:t>na wykonanie pomiarów w budynku Domu Ludowego należy się umówić z przedstawicielem UM oraz sołtysem</w:t>
      </w:r>
    </w:p>
    <w:sectPr w:rsidR="00FA1DC4" w:rsidRPr="00FE3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77F28"/>
    <w:multiLevelType w:val="hybridMultilevel"/>
    <w:tmpl w:val="F9DC2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65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87"/>
    <w:rsid w:val="000238DC"/>
    <w:rsid w:val="000B48C8"/>
    <w:rsid w:val="000E69FB"/>
    <w:rsid w:val="000F0560"/>
    <w:rsid w:val="000F0C6F"/>
    <w:rsid w:val="00183521"/>
    <w:rsid w:val="001B08E2"/>
    <w:rsid w:val="001D319C"/>
    <w:rsid w:val="001E0A90"/>
    <w:rsid w:val="002328FF"/>
    <w:rsid w:val="002554DA"/>
    <w:rsid w:val="002A30CB"/>
    <w:rsid w:val="002D3F93"/>
    <w:rsid w:val="0030540A"/>
    <w:rsid w:val="00383D29"/>
    <w:rsid w:val="003B5F33"/>
    <w:rsid w:val="003B605D"/>
    <w:rsid w:val="003C06FE"/>
    <w:rsid w:val="00431C29"/>
    <w:rsid w:val="004B4C1D"/>
    <w:rsid w:val="004D7758"/>
    <w:rsid w:val="004F19DF"/>
    <w:rsid w:val="00511332"/>
    <w:rsid w:val="005603C0"/>
    <w:rsid w:val="0057064D"/>
    <w:rsid w:val="005C5A81"/>
    <w:rsid w:val="005F1A0F"/>
    <w:rsid w:val="00612B4B"/>
    <w:rsid w:val="0061325C"/>
    <w:rsid w:val="006153C7"/>
    <w:rsid w:val="00653A17"/>
    <w:rsid w:val="006C28E0"/>
    <w:rsid w:val="007577B2"/>
    <w:rsid w:val="007678E7"/>
    <w:rsid w:val="007A4822"/>
    <w:rsid w:val="007F4E62"/>
    <w:rsid w:val="00804598"/>
    <w:rsid w:val="00824842"/>
    <w:rsid w:val="00845907"/>
    <w:rsid w:val="008A6234"/>
    <w:rsid w:val="008B77D9"/>
    <w:rsid w:val="008F76A3"/>
    <w:rsid w:val="00913E7C"/>
    <w:rsid w:val="00924990"/>
    <w:rsid w:val="00953DAE"/>
    <w:rsid w:val="009A2357"/>
    <w:rsid w:val="009B3442"/>
    <w:rsid w:val="009F5DD3"/>
    <w:rsid w:val="00A34F3D"/>
    <w:rsid w:val="00A504E0"/>
    <w:rsid w:val="00AE453C"/>
    <w:rsid w:val="00B636A8"/>
    <w:rsid w:val="00B9507D"/>
    <w:rsid w:val="00C14180"/>
    <w:rsid w:val="00CA50A5"/>
    <w:rsid w:val="00D36E2E"/>
    <w:rsid w:val="00D9436B"/>
    <w:rsid w:val="00E0301B"/>
    <w:rsid w:val="00E13C33"/>
    <w:rsid w:val="00E73B9C"/>
    <w:rsid w:val="00EB3ABE"/>
    <w:rsid w:val="00EC3804"/>
    <w:rsid w:val="00EC756C"/>
    <w:rsid w:val="00F23E07"/>
    <w:rsid w:val="00FA1DC4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9018"/>
  <w15:chartTrackingRefBased/>
  <w15:docId w15:val="{92CC82A0-F74C-4E31-8C01-148599C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C3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Kocha</dc:creator>
  <cp:keywords/>
  <dc:description/>
  <cp:lastModifiedBy>Bogdan Kocha</cp:lastModifiedBy>
  <cp:revision>12</cp:revision>
  <dcterms:created xsi:type="dcterms:W3CDTF">2023-03-17T09:04:00Z</dcterms:created>
  <dcterms:modified xsi:type="dcterms:W3CDTF">2025-04-29T07:34:00Z</dcterms:modified>
</cp:coreProperties>
</file>