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EC" w:rsidRDefault="003D7393" w:rsidP="003D7393">
      <w:pPr>
        <w:jc w:val="center"/>
      </w:pPr>
      <w:r>
        <w:rPr>
          <w:rFonts w:ascii="Helv" w:hAnsi="Helv" w:cs="Helv"/>
          <w:noProof/>
          <w:color w:val="000000"/>
          <w:sz w:val="20"/>
          <w:szCs w:val="20"/>
          <w:lang w:eastAsia="pl-PL" w:bidi="ar-SA"/>
        </w:rPr>
        <w:drawing>
          <wp:inline distT="0" distB="0" distL="0" distR="0" wp14:anchorId="618F8D21" wp14:editId="5B262498">
            <wp:extent cx="3409950" cy="1447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393" w:rsidRPr="00D7265A" w:rsidRDefault="003D7393" w:rsidP="003D7393">
      <w:pPr>
        <w:jc w:val="center"/>
        <w:rPr>
          <w:rFonts w:cs="Times New Roman"/>
          <w:b/>
        </w:rPr>
      </w:pPr>
    </w:p>
    <w:p w:rsidR="003D7393" w:rsidRPr="00D7265A" w:rsidRDefault="003D7393" w:rsidP="003D7393">
      <w:pPr>
        <w:jc w:val="center"/>
        <w:rPr>
          <w:rFonts w:cs="Times New Roman"/>
          <w:b/>
        </w:rPr>
      </w:pPr>
    </w:p>
    <w:p w:rsidR="003D7393" w:rsidRPr="00D7265A" w:rsidRDefault="0067149C" w:rsidP="004B2D44">
      <w:pPr>
        <w:rPr>
          <w:rFonts w:cs="Times New Roman"/>
          <w:b/>
          <w:bCs/>
        </w:rPr>
      </w:pPr>
      <w:r w:rsidRPr="00D7265A">
        <w:rPr>
          <w:rFonts w:cs="Times New Roman"/>
          <w:b/>
        </w:rPr>
        <w:t>C-ZPFP-</w:t>
      </w:r>
      <w:r w:rsidR="00BE3748">
        <w:rPr>
          <w:rFonts w:cs="Times New Roman"/>
          <w:b/>
        </w:rPr>
        <w:t xml:space="preserve"> </w:t>
      </w:r>
      <w:r w:rsidR="0012567E">
        <w:rPr>
          <w:rFonts w:cs="Times New Roman"/>
          <w:b/>
        </w:rPr>
        <w:t>92</w:t>
      </w:r>
      <w:r w:rsidR="001750CE" w:rsidRPr="00D7265A">
        <w:rPr>
          <w:rFonts w:cs="Times New Roman"/>
          <w:b/>
        </w:rPr>
        <w:t>/</w:t>
      </w:r>
      <w:r w:rsidR="004F7DB4">
        <w:rPr>
          <w:rFonts w:cs="Times New Roman"/>
          <w:b/>
        </w:rPr>
        <w:t>81</w:t>
      </w:r>
      <w:r w:rsidR="006004A8" w:rsidRPr="00D7265A">
        <w:rPr>
          <w:rFonts w:cs="Times New Roman"/>
          <w:b/>
        </w:rPr>
        <w:t>/202</w:t>
      </w:r>
      <w:r w:rsidR="00BE3748">
        <w:rPr>
          <w:rFonts w:cs="Times New Roman"/>
          <w:b/>
        </w:rPr>
        <w:t>5</w:t>
      </w:r>
      <w:r w:rsidR="003D7393" w:rsidRPr="00D7265A">
        <w:rPr>
          <w:rFonts w:cs="Times New Roman"/>
          <w:b/>
        </w:rPr>
        <w:t xml:space="preserve">                                                             </w:t>
      </w:r>
      <w:r w:rsidR="00AD34DA" w:rsidRPr="00D7265A">
        <w:rPr>
          <w:rFonts w:cs="Times New Roman"/>
          <w:b/>
        </w:rPr>
        <w:t xml:space="preserve"> </w:t>
      </w:r>
      <w:r w:rsidRPr="00D7265A">
        <w:rPr>
          <w:rFonts w:cs="Times New Roman"/>
          <w:b/>
        </w:rPr>
        <w:t xml:space="preserve">    </w:t>
      </w:r>
      <w:r w:rsidR="003D7393" w:rsidRPr="00D7265A">
        <w:rPr>
          <w:rFonts w:cs="Times New Roman"/>
          <w:b/>
        </w:rPr>
        <w:t xml:space="preserve">Numer sprawy: </w:t>
      </w:r>
      <w:r w:rsidR="001750CE" w:rsidRPr="00D7265A">
        <w:rPr>
          <w:rFonts w:cs="Times New Roman"/>
          <w:b/>
        </w:rPr>
        <w:t>03/2</w:t>
      </w:r>
      <w:r w:rsidR="00BE3748">
        <w:rPr>
          <w:rFonts w:cs="Times New Roman"/>
          <w:b/>
        </w:rPr>
        <w:t>5</w:t>
      </w:r>
      <w:r w:rsidRPr="00D7265A">
        <w:rPr>
          <w:rFonts w:cs="Times New Roman"/>
          <w:b/>
        </w:rPr>
        <w:t>/WAG</w:t>
      </w:r>
      <w:r w:rsidR="003D7393" w:rsidRPr="00D7265A">
        <w:rPr>
          <w:rFonts w:cs="Times New Roman"/>
          <w:b/>
        </w:rPr>
        <w:t xml:space="preserve">          </w:t>
      </w:r>
    </w:p>
    <w:p w:rsidR="003D7393" w:rsidRPr="00D7265A" w:rsidRDefault="003D7393" w:rsidP="003D7393">
      <w:pPr>
        <w:jc w:val="center"/>
        <w:rPr>
          <w:rFonts w:cs="Times New Roman"/>
        </w:rPr>
      </w:pPr>
    </w:p>
    <w:p w:rsidR="003D7393" w:rsidRPr="00D7265A" w:rsidRDefault="003D7393" w:rsidP="003D7393">
      <w:pPr>
        <w:jc w:val="center"/>
        <w:rPr>
          <w:rFonts w:cs="Times New Roman"/>
        </w:rPr>
      </w:pPr>
    </w:p>
    <w:p w:rsidR="003D7393" w:rsidRPr="00D7265A" w:rsidRDefault="003D7393" w:rsidP="003D7393">
      <w:pPr>
        <w:jc w:val="center"/>
        <w:rPr>
          <w:rFonts w:cs="Times New Roman"/>
        </w:rPr>
      </w:pPr>
    </w:p>
    <w:p w:rsidR="002E476B" w:rsidRPr="00E807AD" w:rsidRDefault="002E476B" w:rsidP="002E476B">
      <w:pPr>
        <w:ind w:right="5244"/>
        <w:jc w:val="center"/>
        <w:rPr>
          <w:rFonts w:cs="Times New Roman"/>
        </w:rPr>
      </w:pPr>
      <w:r w:rsidRPr="00E807AD">
        <w:rPr>
          <w:rFonts w:cs="Times New Roman"/>
        </w:rPr>
        <w:t>ZATWIERDZAM</w:t>
      </w:r>
    </w:p>
    <w:p w:rsidR="002E476B" w:rsidRPr="00E807AD" w:rsidRDefault="002E476B" w:rsidP="002E476B">
      <w:pPr>
        <w:ind w:right="5244"/>
        <w:jc w:val="center"/>
        <w:rPr>
          <w:rFonts w:cs="Times New Roman"/>
        </w:rPr>
      </w:pPr>
      <w:r w:rsidRPr="00E807AD">
        <w:rPr>
          <w:rFonts w:cs="Times New Roman"/>
        </w:rPr>
        <w:t>Z</w:t>
      </w:r>
      <w:r w:rsidR="005E7624" w:rsidRPr="00E807AD">
        <w:rPr>
          <w:rFonts w:cs="Times New Roman"/>
        </w:rPr>
        <w:t>ASTĘPCA KOMENDANTA</w:t>
      </w:r>
    </w:p>
    <w:p w:rsidR="002E476B" w:rsidRDefault="002E476B" w:rsidP="002E476B">
      <w:pPr>
        <w:ind w:right="5244"/>
        <w:jc w:val="center"/>
        <w:rPr>
          <w:rFonts w:cs="Times New Roman"/>
        </w:rPr>
      </w:pPr>
      <w:r w:rsidRPr="00E807AD">
        <w:rPr>
          <w:rFonts w:cs="Times New Roman"/>
        </w:rPr>
        <w:t>C</w:t>
      </w:r>
      <w:r w:rsidR="005E7624" w:rsidRPr="00E807AD">
        <w:rPr>
          <w:rFonts w:cs="Times New Roman"/>
        </w:rPr>
        <w:t>ENTRUM SZKOLENIA POLICJI</w:t>
      </w:r>
    </w:p>
    <w:p w:rsidR="00FC3D6E" w:rsidRPr="00E807AD" w:rsidRDefault="00FC3D6E" w:rsidP="002E476B">
      <w:pPr>
        <w:ind w:right="5244"/>
        <w:jc w:val="center"/>
        <w:rPr>
          <w:rFonts w:cs="Times New Roman"/>
        </w:rPr>
      </w:pPr>
      <w:r>
        <w:rPr>
          <w:rFonts w:cs="Times New Roman"/>
        </w:rPr>
        <w:t>W LEGIONOWIE</w:t>
      </w:r>
    </w:p>
    <w:p w:rsidR="002E476B" w:rsidRPr="00E807AD" w:rsidRDefault="002E476B" w:rsidP="005E7624">
      <w:pPr>
        <w:ind w:right="5244"/>
        <w:rPr>
          <w:rFonts w:cs="Times New Roman"/>
        </w:rPr>
      </w:pPr>
    </w:p>
    <w:p w:rsidR="002E476B" w:rsidRPr="00E807AD" w:rsidRDefault="002E476B" w:rsidP="002E476B">
      <w:pPr>
        <w:ind w:right="5528"/>
        <w:jc w:val="center"/>
        <w:rPr>
          <w:rFonts w:cs="Times New Roman"/>
        </w:rPr>
      </w:pPr>
    </w:p>
    <w:p w:rsidR="002E476B" w:rsidRPr="00E807AD" w:rsidRDefault="002E476B" w:rsidP="002E476B">
      <w:pPr>
        <w:spacing w:line="480" w:lineRule="auto"/>
        <w:ind w:right="5103"/>
        <w:rPr>
          <w:rFonts w:cs="Times New Roman"/>
        </w:rPr>
      </w:pPr>
      <w:r w:rsidRPr="00E807AD">
        <w:rPr>
          <w:rFonts w:cs="Times New Roman"/>
        </w:rPr>
        <w:t xml:space="preserve">                Agnieszka Zielińska</w:t>
      </w:r>
    </w:p>
    <w:p w:rsidR="002E476B" w:rsidRPr="00E807AD" w:rsidRDefault="002E476B" w:rsidP="002E476B">
      <w:pPr>
        <w:spacing w:line="480" w:lineRule="auto"/>
        <w:ind w:right="5103"/>
        <w:rPr>
          <w:rFonts w:cs="Times New Roman"/>
        </w:rPr>
      </w:pPr>
      <w:r w:rsidRPr="00E807AD">
        <w:rPr>
          <w:rFonts w:cs="Times New Roman"/>
        </w:rPr>
        <w:t xml:space="preserve">                  </w:t>
      </w:r>
      <w:bookmarkStart w:id="0" w:name="_GoBack"/>
      <w:bookmarkEnd w:id="0"/>
      <w:r w:rsidRPr="00E807AD">
        <w:rPr>
          <w:rFonts w:cs="Times New Roman"/>
        </w:rPr>
        <w:t xml:space="preserve"> </w:t>
      </w:r>
      <w:r w:rsidR="00464C2A">
        <w:rPr>
          <w:rFonts w:cs="Times New Roman"/>
        </w:rPr>
        <w:t>31</w:t>
      </w:r>
      <w:r w:rsidRPr="00E807AD">
        <w:rPr>
          <w:rFonts w:cs="Times New Roman"/>
        </w:rPr>
        <w:t xml:space="preserve"> stycznia 2025 r.</w:t>
      </w:r>
    </w:p>
    <w:p w:rsidR="003D7393" w:rsidRPr="00D7265A" w:rsidRDefault="003D7393" w:rsidP="003D7393">
      <w:pPr>
        <w:jc w:val="center"/>
        <w:rPr>
          <w:rFonts w:cs="Times New Roman"/>
        </w:rPr>
      </w:pPr>
    </w:p>
    <w:p w:rsidR="003D7393" w:rsidRPr="00D7265A" w:rsidRDefault="003D7393" w:rsidP="003D7393">
      <w:pPr>
        <w:jc w:val="center"/>
        <w:rPr>
          <w:rFonts w:cs="Times New Roman"/>
        </w:rPr>
      </w:pPr>
    </w:p>
    <w:p w:rsidR="006D3AF5" w:rsidRPr="00D7265A" w:rsidRDefault="006D3AF5" w:rsidP="003D7393">
      <w:pPr>
        <w:jc w:val="center"/>
        <w:rPr>
          <w:rFonts w:cs="Times New Roman"/>
        </w:rPr>
      </w:pPr>
    </w:p>
    <w:p w:rsidR="003D7393" w:rsidRPr="00D7265A" w:rsidRDefault="003D7393" w:rsidP="003D7393">
      <w:pPr>
        <w:jc w:val="center"/>
        <w:rPr>
          <w:rFonts w:cs="Times New Roman"/>
        </w:rPr>
      </w:pPr>
    </w:p>
    <w:p w:rsidR="000706E1" w:rsidRPr="00D7265A" w:rsidRDefault="000706E1" w:rsidP="000706E1">
      <w:pPr>
        <w:jc w:val="center"/>
        <w:rPr>
          <w:rFonts w:cs="Times New Roman"/>
        </w:rPr>
      </w:pPr>
    </w:p>
    <w:p w:rsidR="000706E1" w:rsidRDefault="000706E1" w:rsidP="00880D25">
      <w:pPr>
        <w:jc w:val="center"/>
        <w:rPr>
          <w:rFonts w:cs="Times New Roman"/>
          <w:b/>
          <w:bCs/>
        </w:rPr>
      </w:pPr>
      <w:r w:rsidRPr="00D7265A">
        <w:rPr>
          <w:rFonts w:cs="Times New Roman"/>
        </w:rPr>
        <w:t xml:space="preserve"> </w:t>
      </w:r>
      <w:r w:rsidRPr="00D7265A">
        <w:rPr>
          <w:rFonts w:cs="Times New Roman"/>
          <w:b/>
          <w:bCs/>
        </w:rPr>
        <w:t>SPECYFIKACJA</w:t>
      </w:r>
      <w:r w:rsidR="00880D25" w:rsidRPr="00D7265A">
        <w:rPr>
          <w:rFonts w:cs="Times New Roman"/>
        </w:rPr>
        <w:t xml:space="preserve"> </w:t>
      </w:r>
      <w:r w:rsidRPr="00D7265A">
        <w:rPr>
          <w:rFonts w:cs="Times New Roman"/>
          <w:b/>
          <w:bCs/>
        </w:rPr>
        <w:t>WARUNKÓW ZAMÓWIENIA</w:t>
      </w:r>
    </w:p>
    <w:p w:rsidR="005E7624" w:rsidRPr="00D7265A" w:rsidRDefault="005E7624" w:rsidP="00880D25">
      <w:pPr>
        <w:jc w:val="center"/>
        <w:rPr>
          <w:rFonts w:cs="Times New Roman"/>
        </w:rPr>
      </w:pPr>
    </w:p>
    <w:p w:rsidR="0037580F" w:rsidRPr="00385CBF" w:rsidRDefault="0037580F" w:rsidP="0037580F">
      <w:pPr>
        <w:jc w:val="center"/>
        <w:rPr>
          <w:rFonts w:cs="Times New Roman"/>
        </w:rPr>
      </w:pPr>
    </w:p>
    <w:p w:rsidR="0037580F" w:rsidRPr="00385CBF" w:rsidRDefault="0037580F" w:rsidP="0037580F">
      <w:pPr>
        <w:jc w:val="center"/>
        <w:rPr>
          <w:rFonts w:cs="Times New Roman"/>
        </w:rPr>
      </w:pPr>
      <w:r w:rsidRPr="00385CBF">
        <w:rPr>
          <w:rFonts w:cs="Times New Roman"/>
        </w:rPr>
        <w:t xml:space="preserve">w postępowaniu prowadzonym w trybie podstawowym, </w:t>
      </w:r>
      <w:r w:rsidRPr="00385CBF">
        <w:rPr>
          <w:rFonts w:cs="Times New Roman"/>
        </w:rPr>
        <w:br/>
        <w:t xml:space="preserve">zgodnie z ustawą z dnia 11 września 2019 r. </w:t>
      </w:r>
      <w:r w:rsidRPr="00385CBF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385CBF">
        <w:rPr>
          <w:rFonts w:cs="Times New Roman"/>
          <w:i/>
        </w:rPr>
        <w:t>Prawo zamówień publicznych</w:t>
      </w:r>
      <w:r w:rsidRPr="00385CBF">
        <w:rPr>
          <w:rFonts w:cs="Times New Roman"/>
          <w:i/>
        </w:rPr>
        <w:br/>
      </w:r>
      <w:r w:rsidRPr="00385CBF">
        <w:rPr>
          <w:rFonts w:cs="Times New Roman"/>
        </w:rPr>
        <w:t>(Dz. U. 202</w:t>
      </w:r>
      <w:r>
        <w:rPr>
          <w:rFonts w:cs="Times New Roman"/>
        </w:rPr>
        <w:t>4</w:t>
      </w:r>
      <w:r w:rsidRPr="00385CBF">
        <w:rPr>
          <w:rFonts w:cs="Times New Roman"/>
        </w:rPr>
        <w:t xml:space="preserve"> r., poz. 1</w:t>
      </w:r>
      <w:r>
        <w:rPr>
          <w:rFonts w:cs="Times New Roman"/>
        </w:rPr>
        <w:t>320</w:t>
      </w:r>
      <w:r w:rsidRPr="00385CBF">
        <w:rPr>
          <w:rFonts w:cs="Times New Roman"/>
        </w:rPr>
        <w:t xml:space="preserve">), zwaną dalej </w:t>
      </w:r>
      <w:r>
        <w:rPr>
          <w:rFonts w:cs="Times New Roman"/>
        </w:rPr>
        <w:t>U</w:t>
      </w:r>
      <w:r w:rsidRPr="00385CBF">
        <w:rPr>
          <w:rFonts w:cs="Times New Roman"/>
        </w:rPr>
        <w:t>stawą,</w:t>
      </w:r>
      <w:r>
        <w:rPr>
          <w:rFonts w:cs="Times New Roman"/>
        </w:rPr>
        <w:t xml:space="preserve"> dotyczącym:</w:t>
      </w:r>
    </w:p>
    <w:p w:rsidR="000706E1" w:rsidRPr="00D7265A" w:rsidRDefault="000706E1" w:rsidP="000706E1">
      <w:pPr>
        <w:jc w:val="center"/>
        <w:rPr>
          <w:rFonts w:cs="Times New Roman"/>
          <w:b/>
          <w:bCs/>
        </w:rPr>
      </w:pPr>
    </w:p>
    <w:p w:rsidR="00974EB6" w:rsidRPr="00D7265A" w:rsidRDefault="00974EB6" w:rsidP="000F1D63">
      <w:pPr>
        <w:jc w:val="both"/>
        <w:rPr>
          <w:rFonts w:cs="Times New Roman"/>
          <w:b/>
          <w:bCs/>
          <w:i/>
        </w:rPr>
      </w:pPr>
    </w:p>
    <w:p w:rsidR="00D12AB0" w:rsidRPr="00AC41A1" w:rsidRDefault="00AC41A1" w:rsidP="00AC41A1">
      <w:pPr>
        <w:jc w:val="center"/>
        <w:rPr>
          <w:rFonts w:cs="Times New Roman"/>
          <w:b/>
          <w:bCs/>
        </w:rPr>
      </w:pPr>
      <w:r w:rsidRPr="00AC41A1">
        <w:rPr>
          <w:rFonts w:cs="Times New Roman"/>
          <w:b/>
          <w:bCs/>
        </w:rPr>
        <w:t xml:space="preserve">dostawy </w:t>
      </w:r>
      <w:bookmarkStart w:id="1" w:name="_Hlk188619668"/>
      <w:r w:rsidRPr="00AC41A1">
        <w:rPr>
          <w:rFonts w:cs="Times New Roman"/>
          <w:b/>
          <w:bCs/>
        </w:rPr>
        <w:t xml:space="preserve">suchej karmy pełnoporcjowej dla psów w wieku do 18 miesięcy ras średnich </w:t>
      </w:r>
      <w:r>
        <w:rPr>
          <w:rFonts w:cs="Times New Roman"/>
          <w:b/>
          <w:bCs/>
        </w:rPr>
        <w:br/>
      </w:r>
      <w:r w:rsidRPr="00AC41A1">
        <w:rPr>
          <w:rFonts w:cs="Times New Roman"/>
          <w:b/>
          <w:bCs/>
        </w:rPr>
        <w:t xml:space="preserve">i dużych, suchej karmy weterynaryjnej dla psów z objawami nietolerancji pokarmowej oraz mokrej karmy dla psów do Wydziału Administracyjno-Gospodarczego </w:t>
      </w:r>
      <w:r w:rsidR="0012567E">
        <w:rPr>
          <w:rFonts w:cs="Times New Roman"/>
          <w:b/>
          <w:bCs/>
        </w:rPr>
        <w:br/>
      </w:r>
      <w:r w:rsidRPr="00AC41A1">
        <w:rPr>
          <w:rFonts w:cs="Times New Roman"/>
          <w:b/>
          <w:bCs/>
        </w:rPr>
        <w:t>C</w:t>
      </w:r>
      <w:r w:rsidR="000B38E3">
        <w:rPr>
          <w:rFonts w:cs="Times New Roman"/>
          <w:b/>
          <w:bCs/>
        </w:rPr>
        <w:t>entrum Szkolenia Policji</w:t>
      </w:r>
      <w:r w:rsidRPr="00AC41A1">
        <w:rPr>
          <w:rFonts w:cs="Times New Roman"/>
          <w:b/>
          <w:bCs/>
        </w:rPr>
        <w:t xml:space="preserve"> w Sułkowicach</w:t>
      </w:r>
    </w:p>
    <w:bookmarkEnd w:id="1"/>
    <w:p w:rsidR="00265921" w:rsidRPr="00AC41A1" w:rsidRDefault="00265921" w:rsidP="000F1D63">
      <w:pPr>
        <w:jc w:val="both"/>
        <w:rPr>
          <w:rFonts w:cs="Times New Roman"/>
          <w:b/>
          <w:bCs/>
        </w:rPr>
      </w:pPr>
    </w:p>
    <w:p w:rsidR="00D12AB0" w:rsidRPr="00AC41A1" w:rsidRDefault="00D12AB0" w:rsidP="000F1D63">
      <w:pPr>
        <w:jc w:val="both"/>
        <w:rPr>
          <w:rFonts w:cs="Times New Roman"/>
          <w:b/>
          <w:bCs/>
        </w:rPr>
      </w:pPr>
    </w:p>
    <w:p w:rsidR="002016FE" w:rsidRPr="00D7265A" w:rsidRDefault="002016FE" w:rsidP="000F1D63">
      <w:pPr>
        <w:jc w:val="both"/>
        <w:rPr>
          <w:rFonts w:cs="Times New Roman"/>
          <w:b/>
          <w:bCs/>
          <w:i/>
        </w:rPr>
      </w:pPr>
    </w:p>
    <w:p w:rsidR="002016FE" w:rsidRPr="00D7265A" w:rsidRDefault="002016FE" w:rsidP="000F1D63">
      <w:pPr>
        <w:jc w:val="both"/>
        <w:rPr>
          <w:rFonts w:cs="Times New Roman"/>
          <w:b/>
          <w:bCs/>
          <w:i/>
        </w:rPr>
      </w:pPr>
    </w:p>
    <w:p w:rsidR="002016FE" w:rsidRPr="00D7265A" w:rsidRDefault="002016FE" w:rsidP="000F1D63">
      <w:pPr>
        <w:jc w:val="both"/>
        <w:rPr>
          <w:rFonts w:cs="Times New Roman"/>
          <w:b/>
          <w:bCs/>
          <w:i/>
        </w:rPr>
      </w:pPr>
    </w:p>
    <w:p w:rsidR="00C679D1" w:rsidRPr="00D7265A" w:rsidRDefault="00C679D1" w:rsidP="000F1D63">
      <w:pPr>
        <w:jc w:val="both"/>
        <w:rPr>
          <w:rFonts w:cs="Times New Roman"/>
          <w:b/>
          <w:bCs/>
          <w:i/>
        </w:rPr>
      </w:pPr>
    </w:p>
    <w:p w:rsidR="000706E1" w:rsidRPr="00D7265A" w:rsidRDefault="000706E1" w:rsidP="000706E1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D974EB" w:rsidRPr="00D7265A" w:rsidRDefault="00D974EB" w:rsidP="00D974EB">
      <w:pPr>
        <w:jc w:val="both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CPV: </w:t>
      </w:r>
      <w:r w:rsidR="001750CE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15713000-9</w:t>
      </w:r>
    </w:p>
    <w:p w:rsidR="00B20E62" w:rsidRDefault="00B20E62" w:rsidP="000F1D63">
      <w:pPr>
        <w:jc w:val="both"/>
        <w:rPr>
          <w:rFonts w:cs="Times New Roman"/>
          <w:b/>
          <w:bCs/>
          <w:i/>
        </w:rPr>
      </w:pPr>
    </w:p>
    <w:p w:rsidR="00AC41A1" w:rsidRDefault="00AC41A1" w:rsidP="000F1D63">
      <w:pPr>
        <w:jc w:val="both"/>
        <w:rPr>
          <w:rFonts w:cs="Times New Roman"/>
          <w:b/>
          <w:bCs/>
          <w:i/>
        </w:rPr>
      </w:pPr>
    </w:p>
    <w:p w:rsidR="00AC41A1" w:rsidRDefault="00AC41A1" w:rsidP="000F1D63">
      <w:pPr>
        <w:jc w:val="both"/>
        <w:rPr>
          <w:rFonts w:cs="Times New Roman"/>
          <w:b/>
          <w:bCs/>
          <w:i/>
        </w:rPr>
      </w:pPr>
    </w:p>
    <w:p w:rsidR="00C0514A" w:rsidRDefault="00C0514A" w:rsidP="000F1D63">
      <w:pPr>
        <w:jc w:val="both"/>
        <w:rPr>
          <w:rFonts w:cs="Times New Roman"/>
          <w:b/>
          <w:bCs/>
          <w:i/>
        </w:rPr>
      </w:pPr>
    </w:p>
    <w:p w:rsidR="00AC41A1" w:rsidRPr="00D7265A" w:rsidRDefault="00AC41A1" w:rsidP="000F1D63">
      <w:pPr>
        <w:jc w:val="both"/>
        <w:rPr>
          <w:rFonts w:cs="Times New Roman"/>
          <w:b/>
          <w:bCs/>
          <w:i/>
        </w:rPr>
      </w:pPr>
    </w:p>
    <w:p w:rsidR="00622EAF" w:rsidRPr="00D7265A" w:rsidRDefault="00622EAF" w:rsidP="00622EAF">
      <w:pPr>
        <w:widowControl/>
        <w:suppressAutoHyphens w:val="0"/>
        <w:autoSpaceDE w:val="0"/>
        <w:adjustRightInd w:val="0"/>
        <w:jc w:val="center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b/>
          <w:color w:val="000000"/>
          <w:kern w:val="0"/>
          <w:lang w:eastAsia="en-US" w:bidi="ar-SA"/>
        </w:rPr>
        <w:t>SPECYFIKACJA WARUNKÓW ZAMÓWIENIA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>, zwana dalej „SWZ”,</w:t>
      </w:r>
    </w:p>
    <w:p w:rsidR="00622EAF" w:rsidRPr="00D7265A" w:rsidRDefault="00622EAF" w:rsidP="00622EAF">
      <w:pPr>
        <w:jc w:val="center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>zawiera:</w:t>
      </w:r>
    </w:p>
    <w:p w:rsidR="00D36E76" w:rsidRPr="00D7265A" w:rsidRDefault="00D36E76" w:rsidP="00D36E76">
      <w:pPr>
        <w:jc w:val="center"/>
        <w:rPr>
          <w:rFonts w:cs="Times New Roman"/>
          <w:b/>
          <w:bCs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o Zamawiającym</w:t>
            </w:r>
          </w:p>
        </w:tc>
      </w:tr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Tryb udzielenia zamówienia</w:t>
            </w:r>
          </w:p>
        </w:tc>
      </w:tr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III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przedmiotu zamówienia, termin wykonania zamówienia</w:t>
            </w:r>
          </w:p>
        </w:tc>
      </w:tr>
      <w:tr w:rsidR="00D36E76" w:rsidRPr="00D7265A" w:rsidTr="003E715B">
        <w:trPr>
          <w:trHeight w:val="107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IV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Informacja o środkach komunikacji elektronicznej, przy użyciu których Zamawiający będzie komunikował się z Wykonawcami oraz informacje </w:t>
            </w: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br/>
              <w:t>o wymaganiach technicznych i organizacyjnych sporządzania, wysyłania i odbierania korespondencji elektronicznej</w:t>
            </w:r>
          </w:p>
        </w:tc>
      </w:tr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Informacja o warunkach udziału w postępowaniu</w:t>
            </w:r>
          </w:p>
        </w:tc>
      </w:tr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Podstawy wykluczenia Wykonawcy z postępowania</w:t>
            </w:r>
          </w:p>
        </w:tc>
      </w:tr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VII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Informacja o podmiotowych środkach dowodowych</w:t>
            </w:r>
          </w:p>
        </w:tc>
      </w:tr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VIII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Informacja o przedmiotowych środkach dowodowych</w:t>
            </w:r>
          </w:p>
        </w:tc>
      </w:tr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IX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Termin związania ofertą</w:t>
            </w:r>
          </w:p>
        </w:tc>
      </w:tr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sposobu przygotowania oferty</w:t>
            </w:r>
          </w:p>
        </w:tc>
      </w:tr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Wymagania dotyczące wadium</w:t>
            </w:r>
          </w:p>
        </w:tc>
      </w:tr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Sposób oraz termin składania ofert</w:t>
            </w:r>
          </w:p>
        </w:tc>
      </w:tr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XIII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Termin otwarcia ofert</w:t>
            </w:r>
          </w:p>
        </w:tc>
      </w:tr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XIV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Sposób obliczenia ceny</w:t>
            </w:r>
          </w:p>
        </w:tc>
      </w:tr>
      <w:tr w:rsidR="00D36E76" w:rsidRPr="00D7265A" w:rsidTr="003E715B">
        <w:trPr>
          <w:trHeight w:val="58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kryteriów oceny ofert wraz z podaniem wag tych kryteriów i sposobu oceny ofert</w:t>
            </w:r>
          </w:p>
        </w:tc>
      </w:tr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dotyczące zabezpieczenia należytego wykonania umowy</w:t>
            </w:r>
          </w:p>
        </w:tc>
      </w:tr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XVII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Wybór najkorzystniejszej oferty z zastosowaniem aukcji elektronicznej</w:t>
            </w:r>
          </w:p>
        </w:tc>
      </w:tr>
      <w:tr w:rsidR="00D36E76" w:rsidRPr="00D7265A" w:rsidTr="003E715B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XVIII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Informacje o formalnościach, jakie muszą zostać dopełnione po wyborze oferty w celu zawarcia umowy w sprawie zamówienia publicznego</w:t>
            </w:r>
          </w:p>
        </w:tc>
      </w:tr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XIX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Pouczenie o środkach ochrony prawnej przysługujących Wykonawcy</w:t>
            </w:r>
          </w:p>
        </w:tc>
      </w:tr>
      <w:tr w:rsidR="00D36E76" w:rsidRPr="00D7265A" w:rsidTr="003E715B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Rozdział XX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D36E76" w:rsidRPr="00D7265A" w:rsidRDefault="00D36E76" w:rsidP="003E715B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Klauzula informacyjna dotycząca przetwarzania danych osobowych</w:t>
            </w:r>
          </w:p>
        </w:tc>
      </w:tr>
    </w:tbl>
    <w:p w:rsidR="00622EAF" w:rsidRPr="00D7265A" w:rsidRDefault="00622EAF" w:rsidP="00622EAF">
      <w:pPr>
        <w:jc w:val="both"/>
        <w:rPr>
          <w:rFonts w:cs="Times New Roman"/>
          <w:b/>
          <w:bCs/>
          <w:i/>
        </w:rPr>
      </w:pPr>
    </w:p>
    <w:p w:rsidR="00622EAF" w:rsidRPr="00D7265A" w:rsidRDefault="00622EAF" w:rsidP="00622EAF">
      <w:pPr>
        <w:jc w:val="both"/>
        <w:rPr>
          <w:rFonts w:cs="Times New Roman"/>
        </w:rPr>
      </w:pPr>
      <w:r w:rsidRPr="00D7265A">
        <w:rPr>
          <w:rFonts w:cs="Times New Roman"/>
        </w:rPr>
        <w:t>Załączniki do SWZ:</w:t>
      </w:r>
    </w:p>
    <w:p w:rsidR="00622EAF" w:rsidRPr="00D7265A" w:rsidRDefault="00622EAF" w:rsidP="00622EAF">
      <w:pPr>
        <w:jc w:val="both"/>
        <w:rPr>
          <w:rFonts w:cs="Times New Roman"/>
          <w:b/>
          <w:bCs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622EAF" w:rsidRPr="00D7265A" w:rsidTr="00622EAF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D7265A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Załącznik nr 1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622EAF" w:rsidRPr="00D7265A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Formularz oferty </w:t>
            </w:r>
          </w:p>
        </w:tc>
      </w:tr>
      <w:tr w:rsidR="00622EAF" w:rsidRPr="00D7265A" w:rsidTr="00622EAF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D7265A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Załącznik nr 2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622EAF" w:rsidRPr="00D7265A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Formularz cenowy</w:t>
            </w:r>
          </w:p>
        </w:tc>
      </w:tr>
      <w:tr w:rsidR="00622EAF" w:rsidRPr="00D7265A" w:rsidTr="00ED396C">
        <w:trPr>
          <w:trHeight w:val="34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D7265A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 xml:space="preserve">Załącznik nr 3 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622EAF" w:rsidRPr="00D7265A" w:rsidRDefault="00201461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Oświadczenie o braku podstaw wykluczenia</w:t>
            </w:r>
          </w:p>
        </w:tc>
      </w:tr>
      <w:tr w:rsidR="00622EAF" w:rsidRPr="00D7265A" w:rsidTr="00622EAF">
        <w:trPr>
          <w:trHeight w:val="312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622EAF" w:rsidRPr="00D7265A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Załącznik nr 4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622EAF" w:rsidRPr="00D7265A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Opis przedmiotu zamówienia</w:t>
            </w:r>
          </w:p>
        </w:tc>
      </w:tr>
      <w:tr w:rsidR="00622EAF" w:rsidRPr="00D7265A" w:rsidTr="00622EAF">
        <w:trPr>
          <w:trHeight w:val="31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EAF" w:rsidRPr="00D7265A" w:rsidRDefault="00622EAF" w:rsidP="00ED396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Załącznik nr 5</w:t>
            </w:r>
          </w:p>
        </w:tc>
        <w:tc>
          <w:tcPr>
            <w:tcW w:w="72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EAF" w:rsidRPr="00D7265A" w:rsidRDefault="00622EAF" w:rsidP="00ED396C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Istotne postanowienia umowy</w:t>
            </w:r>
          </w:p>
        </w:tc>
      </w:tr>
      <w:tr w:rsidR="00E56F3E" w:rsidRPr="00D7265A" w:rsidTr="00377320">
        <w:trPr>
          <w:trHeight w:val="69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E56F3E" w:rsidRPr="00D7265A" w:rsidRDefault="00E56F3E" w:rsidP="00E56F3E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eastAsiaTheme="minorHAnsi" w:cs="Times New Roman"/>
                <w:color w:val="000000"/>
                <w:kern w:val="0"/>
                <w:lang w:eastAsia="en-US" w:bidi="ar-SA"/>
              </w:rPr>
            </w:pPr>
            <w:r w:rsidRPr="00D7265A">
              <w:rPr>
                <w:rFonts w:eastAsiaTheme="minorHAnsi" w:cs="Times New Roman"/>
                <w:color w:val="000000"/>
                <w:kern w:val="0"/>
                <w:lang w:eastAsia="en-US" w:bidi="ar-SA"/>
              </w:rPr>
              <w:t>Załącznik nr 6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:rsidR="00E56F3E" w:rsidRPr="00817707" w:rsidRDefault="00E56F3E" w:rsidP="00FF038B">
            <w:pPr>
              <w:tabs>
                <w:tab w:val="left" w:pos="8720"/>
              </w:tabs>
              <w:jc w:val="both"/>
              <w:rPr>
                <w:rFonts w:eastAsia="Times New Roman" w:cs="Times New Roman"/>
                <w:lang w:eastAsia="ar-SA" w:bidi="ar-SA"/>
              </w:rPr>
            </w:pPr>
            <w:r w:rsidRPr="00817707">
              <w:rPr>
                <w:rFonts w:eastAsia="Times New Roman" w:cs="Times New Roman"/>
                <w:lang w:bidi="ar-SA"/>
              </w:rPr>
              <w:t xml:space="preserve">Oświadczenia dot. przesłanek wykluczenia z art. 5K Rozporządzenia 833/2014 oraz art. 7 ust. 1 ustawy </w:t>
            </w:r>
            <w:r w:rsidRPr="00817707">
              <w:rPr>
                <w:rFonts w:eastAsia="Times New Roman" w:cs="Times New Roman"/>
                <w:i/>
                <w:lang w:bidi="ar-SA"/>
              </w:rPr>
              <w:t>o szczególnych rozwiązaniach w zakresie przeciwdziałania wspieraniu agresji na Ukrainę</w:t>
            </w:r>
          </w:p>
        </w:tc>
      </w:tr>
    </w:tbl>
    <w:p w:rsidR="00FF038B" w:rsidRPr="00D7265A" w:rsidRDefault="00FF038B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9B5336" w:rsidRPr="00D7265A" w:rsidRDefault="009B5336" w:rsidP="00BF7A99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201461" w:rsidRDefault="00201461" w:rsidP="000E4B7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E80169" w:rsidRPr="00D7265A" w:rsidRDefault="00E80169" w:rsidP="000E4B7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6D3AF5" w:rsidRPr="00D7265A" w:rsidRDefault="00D53255" w:rsidP="00AB20A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b/>
          <w:kern w:val="0"/>
          <w:lang w:eastAsia="ar-SA" w:bidi="ar-SA"/>
        </w:rPr>
        <w:t>I</w:t>
      </w:r>
      <w:r w:rsidR="006D3AF5" w:rsidRPr="00D7265A">
        <w:rPr>
          <w:rFonts w:eastAsia="Times New Roman" w:cs="Times New Roman"/>
          <w:b/>
          <w:kern w:val="0"/>
          <w:lang w:eastAsia="ar-SA" w:bidi="ar-SA"/>
        </w:rPr>
        <w:t>.</w:t>
      </w:r>
      <w:r w:rsidR="00335A73" w:rsidRPr="00D7265A">
        <w:rPr>
          <w:rFonts w:eastAsia="Times New Roman" w:cs="Times New Roman"/>
          <w:b/>
          <w:kern w:val="0"/>
          <w:lang w:eastAsia="ar-SA" w:bidi="ar-SA"/>
        </w:rPr>
        <w:tab/>
      </w:r>
      <w:r w:rsidR="006D3AF5" w:rsidRPr="00D7265A">
        <w:rPr>
          <w:rFonts w:eastAsia="Times New Roman" w:cs="Times New Roman"/>
          <w:b/>
          <w:kern w:val="0"/>
          <w:lang w:eastAsia="ar-SA" w:bidi="ar-SA"/>
        </w:rPr>
        <w:t>Informacja o Zamawiającym</w:t>
      </w:r>
    </w:p>
    <w:p w:rsidR="006D3AF5" w:rsidRPr="00D7265A" w:rsidRDefault="00D53255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Zamawiający: </w:t>
      </w:r>
      <w:r w:rsidR="006D3AF5" w:rsidRPr="00D7265A">
        <w:rPr>
          <w:rFonts w:eastAsia="Times New Roman" w:cs="Times New Roman"/>
          <w:b/>
          <w:kern w:val="0"/>
          <w:lang w:eastAsia="ar-SA" w:bidi="ar-SA"/>
        </w:rPr>
        <w:t>Centrum Szkolenia Policji w Legionowie</w:t>
      </w:r>
      <w:r w:rsidR="00626E4D" w:rsidRPr="005A6B42">
        <w:rPr>
          <w:rFonts w:eastAsia="Times New Roman" w:cs="Times New Roman"/>
          <w:kern w:val="0"/>
          <w:lang w:eastAsia="ar-SA" w:bidi="ar-SA"/>
        </w:rPr>
        <w:t>.</w:t>
      </w:r>
      <w:r w:rsidR="006D3AF5" w:rsidRPr="00D7265A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6D3AF5" w:rsidRPr="00D7265A" w:rsidRDefault="00D53255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2.</w:t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="006D3AF5" w:rsidRPr="00D7265A">
        <w:rPr>
          <w:rFonts w:eastAsia="Times New Roman" w:cs="Times New Roman"/>
          <w:kern w:val="0"/>
          <w:lang w:eastAsia="ar-SA" w:bidi="ar-SA"/>
        </w:rPr>
        <w:t>Adres</w:t>
      </w:r>
      <w:r w:rsidRPr="00D7265A">
        <w:rPr>
          <w:rFonts w:eastAsia="Times New Roman" w:cs="Times New Roman"/>
          <w:kern w:val="0"/>
          <w:lang w:eastAsia="ar-SA" w:bidi="ar-SA"/>
        </w:rPr>
        <w:t xml:space="preserve"> Zamawiającego</w:t>
      </w:r>
      <w:r w:rsidR="006D3AF5" w:rsidRPr="00D7265A">
        <w:rPr>
          <w:rFonts w:eastAsia="Times New Roman" w:cs="Times New Roman"/>
          <w:kern w:val="0"/>
          <w:lang w:eastAsia="ar-SA" w:bidi="ar-SA"/>
        </w:rPr>
        <w:t xml:space="preserve">: </w:t>
      </w:r>
      <w:r w:rsidR="006D3AF5" w:rsidRPr="00D7265A">
        <w:rPr>
          <w:rFonts w:eastAsia="Times New Roman" w:cs="Times New Roman"/>
          <w:b/>
          <w:kern w:val="0"/>
          <w:lang w:eastAsia="ar-SA" w:bidi="ar-SA"/>
        </w:rPr>
        <w:t>ul. Zegrzyńska 121, 05-119 Legionowo</w:t>
      </w:r>
      <w:r w:rsidR="005A6B42">
        <w:rPr>
          <w:rFonts w:eastAsia="Times New Roman" w:cs="Times New Roman"/>
          <w:kern w:val="0"/>
          <w:lang w:eastAsia="ar-SA" w:bidi="ar-SA"/>
        </w:rPr>
        <w:t>.</w:t>
      </w:r>
      <w:r w:rsidR="006D3AF5" w:rsidRPr="00D7265A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D53255" w:rsidRPr="00D7265A" w:rsidRDefault="00D53255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3.</w:t>
      </w:r>
      <w:r w:rsidRPr="00D7265A">
        <w:rPr>
          <w:rFonts w:eastAsia="Times New Roman" w:cs="Times New Roman"/>
          <w:kern w:val="0"/>
          <w:lang w:eastAsia="ar-SA" w:bidi="ar-SA"/>
        </w:rPr>
        <w:tab/>
        <w:t>Dane kontaktowe:</w:t>
      </w:r>
    </w:p>
    <w:p w:rsidR="006D3AF5" w:rsidRPr="00D7265A" w:rsidRDefault="00D53255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1) </w:t>
      </w:r>
      <w:r w:rsidR="00B17FE2" w:rsidRPr="00D7265A">
        <w:rPr>
          <w:rFonts w:eastAsia="Times New Roman" w:cs="Times New Roman"/>
          <w:kern w:val="0"/>
          <w:lang w:eastAsia="ar-SA" w:bidi="ar-SA"/>
        </w:rPr>
        <w:t>tel.: 47</w:t>
      </w:r>
      <w:r w:rsidR="00836E55">
        <w:rPr>
          <w:rFonts w:eastAsia="Times New Roman" w:cs="Times New Roman"/>
          <w:kern w:val="0"/>
          <w:lang w:eastAsia="ar-SA" w:bidi="ar-SA"/>
        </w:rPr>
        <w:t xml:space="preserve"> </w:t>
      </w:r>
      <w:r w:rsidR="00B17FE2" w:rsidRPr="00D7265A">
        <w:rPr>
          <w:rFonts w:eastAsia="Times New Roman" w:cs="Times New Roman"/>
          <w:kern w:val="0"/>
          <w:lang w:eastAsia="ar-SA" w:bidi="ar-SA"/>
        </w:rPr>
        <w:t>725 52 57</w:t>
      </w:r>
      <w:r w:rsidR="005A6B42">
        <w:rPr>
          <w:rFonts w:eastAsia="Times New Roman" w:cs="Times New Roman"/>
          <w:kern w:val="0"/>
          <w:lang w:eastAsia="ar-SA" w:bidi="ar-SA"/>
        </w:rPr>
        <w:t>;</w:t>
      </w:r>
    </w:p>
    <w:p w:rsidR="00D53255" w:rsidRPr="00D7265A" w:rsidRDefault="00D53255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/>
          <w:kern w:val="0"/>
          <w:lang w:val="en-US"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2) adres poczty elektronicznej: </w:t>
      </w:r>
      <w:hyperlink r:id="rId9" w:history="1">
        <w:r w:rsidRPr="00D7265A">
          <w:rPr>
            <w:rFonts w:eastAsia="Times New Roman" w:cs="Times New Roman"/>
            <w:b/>
            <w:kern w:val="0"/>
            <w:lang w:val="en-US" w:eastAsia="ar-SA" w:bidi="ar-SA"/>
          </w:rPr>
          <w:t>zzp@csp.edu.pl</w:t>
        </w:r>
      </w:hyperlink>
      <w:r w:rsidR="005A6B42" w:rsidRPr="005A6B42">
        <w:rPr>
          <w:rFonts w:eastAsia="Times New Roman" w:cs="Times New Roman"/>
          <w:kern w:val="0"/>
          <w:lang w:val="en-US" w:eastAsia="ar-SA" w:bidi="ar-SA"/>
        </w:rPr>
        <w:t>;</w:t>
      </w:r>
    </w:p>
    <w:p w:rsidR="00D53255" w:rsidRPr="005A6B42" w:rsidRDefault="00D53255" w:rsidP="00AB20A5">
      <w:pPr>
        <w:widowControl/>
        <w:autoSpaceDN/>
        <w:ind w:left="851" w:hanging="284"/>
        <w:textAlignment w:val="auto"/>
        <w:rPr>
          <w:rFonts w:cs="Times New Roman"/>
        </w:rPr>
      </w:pPr>
      <w:r w:rsidRPr="00D7265A">
        <w:rPr>
          <w:rFonts w:eastAsia="Times New Roman" w:cs="Times New Roman"/>
          <w:kern w:val="0"/>
          <w:lang w:val="en-US" w:eastAsia="ar-SA" w:bidi="ar-SA"/>
        </w:rPr>
        <w:t>3)</w:t>
      </w:r>
      <w:r w:rsidRPr="00D7265A">
        <w:rPr>
          <w:rFonts w:eastAsia="Times New Roman" w:cs="Times New Roman"/>
          <w:kern w:val="0"/>
          <w:lang w:val="en-US" w:eastAsia="ar-SA" w:bidi="ar-SA"/>
        </w:rPr>
        <w:tab/>
      </w:r>
      <w:proofErr w:type="spellStart"/>
      <w:r w:rsidR="003F05C7" w:rsidRPr="00D7265A">
        <w:rPr>
          <w:rFonts w:eastAsia="Times New Roman" w:cs="Times New Roman"/>
          <w:kern w:val="0"/>
          <w:lang w:val="en-US" w:eastAsia="ar-SA" w:bidi="ar-SA"/>
        </w:rPr>
        <w:t>a</w:t>
      </w:r>
      <w:r w:rsidRPr="00D7265A">
        <w:rPr>
          <w:rFonts w:eastAsia="Times New Roman" w:cs="Times New Roman"/>
          <w:kern w:val="0"/>
          <w:lang w:val="en-US" w:eastAsia="ar-SA" w:bidi="ar-SA"/>
        </w:rPr>
        <w:t>dres</w:t>
      </w:r>
      <w:proofErr w:type="spellEnd"/>
      <w:r w:rsidRPr="00D7265A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7265A">
        <w:rPr>
          <w:rFonts w:eastAsia="Times New Roman" w:cs="Times New Roman"/>
          <w:kern w:val="0"/>
          <w:lang w:val="en-US" w:eastAsia="ar-SA" w:bidi="ar-SA"/>
        </w:rPr>
        <w:t>strony</w:t>
      </w:r>
      <w:proofErr w:type="spellEnd"/>
      <w:r w:rsidRPr="00D7265A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7265A">
        <w:rPr>
          <w:rFonts w:eastAsia="Times New Roman" w:cs="Times New Roman"/>
          <w:kern w:val="0"/>
          <w:lang w:val="en-US" w:eastAsia="ar-SA" w:bidi="ar-SA"/>
        </w:rPr>
        <w:t>internetowej</w:t>
      </w:r>
      <w:proofErr w:type="spellEnd"/>
      <w:r w:rsidRPr="00D7265A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Pr="00D7265A">
        <w:rPr>
          <w:rFonts w:eastAsia="Times New Roman" w:cs="Times New Roman"/>
          <w:kern w:val="0"/>
          <w:lang w:val="en-US" w:eastAsia="ar-SA" w:bidi="ar-SA"/>
        </w:rPr>
        <w:t>prowadzonego</w:t>
      </w:r>
      <w:proofErr w:type="spellEnd"/>
      <w:r w:rsidRPr="00D7265A">
        <w:rPr>
          <w:rFonts w:eastAsia="Times New Roman" w:cs="Times New Roman"/>
          <w:kern w:val="0"/>
          <w:lang w:val="en-US" w:eastAsia="ar-SA" w:bidi="ar-SA"/>
        </w:rPr>
        <w:t xml:space="preserve"> </w:t>
      </w:r>
      <w:proofErr w:type="spellStart"/>
      <w:r w:rsidR="00875F6A" w:rsidRPr="00D7265A">
        <w:rPr>
          <w:rFonts w:eastAsia="Times New Roman" w:cs="Times New Roman"/>
          <w:kern w:val="0"/>
          <w:lang w:val="en-US" w:eastAsia="ar-SA" w:bidi="ar-SA"/>
        </w:rPr>
        <w:t>postępowania</w:t>
      </w:r>
      <w:proofErr w:type="spellEnd"/>
      <w:r w:rsidR="00875F6A" w:rsidRPr="00D7265A">
        <w:rPr>
          <w:rFonts w:eastAsia="Times New Roman" w:cs="Times New Roman"/>
          <w:kern w:val="0"/>
          <w:lang w:val="en-US" w:eastAsia="ar-SA" w:bidi="ar-SA"/>
        </w:rPr>
        <w:t xml:space="preserve">: </w:t>
      </w:r>
      <w:hyperlink r:id="rId10" w:history="1">
        <w:r w:rsidRPr="00D7265A">
          <w:rPr>
            <w:rStyle w:val="Hipercze"/>
            <w:rFonts w:cs="Times New Roman"/>
            <w:i/>
          </w:rPr>
          <w:t>https://platformazakupowa.pl/csp</w:t>
        </w:r>
      </w:hyperlink>
      <w:r w:rsidR="005A6B42" w:rsidRPr="005A6B42">
        <w:rPr>
          <w:rStyle w:val="Hipercze"/>
          <w:rFonts w:cs="Times New Roman"/>
          <w:color w:val="auto"/>
          <w:u w:val="none"/>
        </w:rPr>
        <w:t>;</w:t>
      </w:r>
    </w:p>
    <w:p w:rsidR="00875F6A" w:rsidRPr="005A6B42" w:rsidRDefault="00875F6A" w:rsidP="00AB20A5">
      <w:pPr>
        <w:widowControl/>
        <w:autoSpaceDN/>
        <w:ind w:left="851" w:hanging="284"/>
        <w:textAlignment w:val="auto"/>
        <w:rPr>
          <w:rStyle w:val="Hipercze"/>
          <w:rFonts w:cs="Times New Roman"/>
          <w:u w:val="none"/>
        </w:rPr>
      </w:pPr>
      <w:r w:rsidRPr="00D7265A">
        <w:rPr>
          <w:rFonts w:cs="Times New Roman"/>
        </w:rPr>
        <w:t>4)</w:t>
      </w:r>
      <w:r w:rsidRPr="00D7265A">
        <w:rPr>
          <w:rFonts w:cs="Times New Roman"/>
        </w:rPr>
        <w:tab/>
      </w:r>
      <w:r w:rsidR="003F05C7" w:rsidRPr="00D7265A">
        <w:rPr>
          <w:rFonts w:cs="Times New Roman"/>
        </w:rPr>
        <w:t>a</w:t>
      </w:r>
      <w:r w:rsidRPr="00D7265A">
        <w:rPr>
          <w:rFonts w:cs="Times New Roman"/>
        </w:rPr>
        <w:t xml:space="preserve">dres strony internetowej Zamawiającego: </w:t>
      </w:r>
      <w:hyperlink r:id="rId11" w:history="1">
        <w:r w:rsidRPr="00D7265A">
          <w:rPr>
            <w:rStyle w:val="Hipercze"/>
            <w:rFonts w:cs="Times New Roman"/>
          </w:rPr>
          <w:t>http://przetargi.csp.edu.pl/zcp/postepowania-o-zamowie</w:t>
        </w:r>
      </w:hyperlink>
      <w:r w:rsidR="005A6B42" w:rsidRPr="005A6B42">
        <w:rPr>
          <w:rStyle w:val="Hipercze"/>
          <w:rFonts w:cs="Times New Roman"/>
          <w:color w:val="auto"/>
          <w:u w:val="none"/>
        </w:rPr>
        <w:t>;</w:t>
      </w:r>
    </w:p>
    <w:p w:rsidR="00D53255" w:rsidRPr="005A6B42" w:rsidRDefault="003F05C7" w:rsidP="00AB20A5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D7265A">
        <w:rPr>
          <w:rStyle w:val="Hipercze"/>
          <w:rFonts w:cs="Times New Roman"/>
          <w:color w:val="auto"/>
          <w:u w:val="none"/>
        </w:rPr>
        <w:t>5</w:t>
      </w:r>
      <w:r w:rsidR="00D53255" w:rsidRPr="00D7265A">
        <w:rPr>
          <w:rStyle w:val="Hipercze"/>
          <w:rFonts w:cs="Times New Roman"/>
          <w:color w:val="auto"/>
          <w:u w:val="none"/>
        </w:rPr>
        <w:t>)</w:t>
      </w:r>
      <w:r w:rsidR="00D53255" w:rsidRPr="00D7265A">
        <w:rPr>
          <w:rStyle w:val="Hipercze"/>
          <w:rFonts w:cs="Times New Roman"/>
          <w:color w:val="auto"/>
          <w:u w:val="none"/>
        </w:rPr>
        <w:tab/>
      </w:r>
      <w:r w:rsidRPr="00D7265A">
        <w:rPr>
          <w:rStyle w:val="Hipercze"/>
          <w:rFonts w:cs="Times New Roman"/>
          <w:color w:val="auto"/>
          <w:u w:val="none"/>
        </w:rPr>
        <w:t>a</w:t>
      </w:r>
      <w:r w:rsidR="00D53255" w:rsidRPr="00D7265A">
        <w:rPr>
          <w:rStyle w:val="Hipercze"/>
          <w:rFonts w:cs="Times New Roman"/>
          <w:color w:val="auto"/>
          <w:u w:val="none"/>
        </w:rPr>
        <w:t xml:space="preserve">dres strony internetowej, na które udostępniane będą zmiany i wyjaśnienia treści SWZ oraz inne dokumenty zamówienia bezpośrednio związane z postepowaniem </w:t>
      </w:r>
      <w:r w:rsidR="00875F6A" w:rsidRPr="00D7265A">
        <w:rPr>
          <w:rStyle w:val="Hipercze"/>
          <w:rFonts w:cs="Times New Roman"/>
          <w:color w:val="auto"/>
          <w:u w:val="none"/>
        </w:rPr>
        <w:br/>
      </w:r>
      <w:r w:rsidR="00D53255" w:rsidRPr="00D7265A">
        <w:rPr>
          <w:rStyle w:val="Hipercze"/>
          <w:rFonts w:cs="Times New Roman"/>
          <w:color w:val="auto"/>
          <w:u w:val="none"/>
        </w:rPr>
        <w:t xml:space="preserve">o udzielenie zamówienia: </w:t>
      </w:r>
      <w:hyperlink r:id="rId12" w:history="1">
        <w:r w:rsidR="00D53255" w:rsidRPr="00D7265A">
          <w:rPr>
            <w:rStyle w:val="Hipercze"/>
            <w:rFonts w:cs="Times New Roman"/>
            <w:i/>
          </w:rPr>
          <w:t>https://platformazakupowa.pl/csp</w:t>
        </w:r>
      </w:hyperlink>
      <w:r w:rsidR="005A6B42">
        <w:rPr>
          <w:rStyle w:val="Hipercze"/>
          <w:rFonts w:cs="Times New Roman"/>
          <w:u w:val="none"/>
        </w:rPr>
        <w:t>;</w:t>
      </w:r>
    </w:p>
    <w:p w:rsidR="009E537D" w:rsidRPr="00D7265A" w:rsidRDefault="003F05C7" w:rsidP="00B23FA9">
      <w:pPr>
        <w:widowControl/>
        <w:autoSpaceDN/>
        <w:ind w:left="851" w:hanging="284"/>
        <w:jc w:val="both"/>
        <w:textAlignment w:val="auto"/>
        <w:rPr>
          <w:rFonts w:cs="Times New Roman"/>
        </w:rPr>
      </w:pPr>
      <w:r w:rsidRPr="00D7265A">
        <w:rPr>
          <w:rStyle w:val="Hipercze"/>
          <w:rFonts w:cs="Times New Roman"/>
          <w:color w:val="auto"/>
          <w:u w:val="none"/>
        </w:rPr>
        <w:t>6</w:t>
      </w:r>
      <w:r w:rsidR="00875F6A" w:rsidRPr="00D7265A">
        <w:rPr>
          <w:rStyle w:val="Hipercze"/>
          <w:rFonts w:cs="Times New Roman"/>
          <w:color w:val="auto"/>
          <w:u w:val="none"/>
        </w:rPr>
        <w:t>)</w:t>
      </w:r>
      <w:r w:rsidR="00875F6A" w:rsidRPr="00D7265A">
        <w:rPr>
          <w:rStyle w:val="Hipercze"/>
          <w:rFonts w:cs="Times New Roman"/>
          <w:color w:val="auto"/>
          <w:u w:val="none"/>
        </w:rPr>
        <w:tab/>
      </w:r>
      <w:r w:rsidRPr="00D7265A">
        <w:rPr>
          <w:rStyle w:val="Hipercze"/>
          <w:rFonts w:cs="Times New Roman"/>
          <w:color w:val="auto"/>
          <w:u w:val="none"/>
        </w:rPr>
        <w:t>o</w:t>
      </w:r>
      <w:r w:rsidR="00875F6A" w:rsidRPr="00D7265A">
        <w:rPr>
          <w:rStyle w:val="Hipercze"/>
          <w:rFonts w:cs="Times New Roman"/>
          <w:color w:val="auto"/>
          <w:u w:val="none"/>
        </w:rPr>
        <w:t>sobą uprawnioną do komunikowania</w:t>
      </w:r>
      <w:r w:rsidR="00B23FA9">
        <w:rPr>
          <w:rStyle w:val="Hipercze"/>
          <w:rFonts w:cs="Times New Roman"/>
          <w:color w:val="auto"/>
          <w:u w:val="none"/>
        </w:rPr>
        <w:t xml:space="preserve"> się</w:t>
      </w:r>
      <w:r w:rsidR="00875F6A" w:rsidRPr="00D7265A">
        <w:rPr>
          <w:rStyle w:val="Hipercze"/>
          <w:rFonts w:cs="Times New Roman"/>
          <w:color w:val="auto"/>
          <w:u w:val="none"/>
        </w:rPr>
        <w:t xml:space="preserve"> w</w:t>
      </w:r>
      <w:r w:rsidR="009E537D" w:rsidRPr="00D7265A">
        <w:rPr>
          <w:rStyle w:val="Hipercze"/>
          <w:rFonts w:cs="Times New Roman"/>
          <w:color w:val="auto"/>
          <w:u w:val="none"/>
        </w:rPr>
        <w:t xml:space="preserve"> zakresie zagadnień związanych</w:t>
      </w:r>
      <w:r w:rsidR="00B23FA9">
        <w:rPr>
          <w:rStyle w:val="Hipercze"/>
          <w:rFonts w:cs="Times New Roman"/>
          <w:color w:val="auto"/>
          <w:u w:val="none"/>
        </w:rPr>
        <w:t xml:space="preserve"> </w:t>
      </w:r>
      <w:r w:rsidR="00B16D94">
        <w:rPr>
          <w:rStyle w:val="Hipercze"/>
          <w:rFonts w:cs="Times New Roman"/>
          <w:color w:val="auto"/>
          <w:u w:val="none"/>
        </w:rPr>
        <w:br/>
      </w:r>
      <w:r w:rsidR="00875F6A" w:rsidRPr="00D7265A">
        <w:rPr>
          <w:rStyle w:val="Hipercze"/>
          <w:rFonts w:cs="Times New Roman"/>
          <w:color w:val="auto"/>
          <w:u w:val="none"/>
        </w:rPr>
        <w:t xml:space="preserve">z prowadzoną </w:t>
      </w:r>
      <w:r w:rsidR="009E537D" w:rsidRPr="00D7265A">
        <w:rPr>
          <w:rStyle w:val="Hipercze"/>
          <w:rFonts w:cs="Times New Roman"/>
          <w:color w:val="auto"/>
          <w:u w:val="none"/>
        </w:rPr>
        <w:t>procedurą</w:t>
      </w:r>
      <w:r w:rsidR="00875F6A" w:rsidRPr="00D7265A">
        <w:rPr>
          <w:rStyle w:val="Hipercze"/>
          <w:rFonts w:cs="Times New Roman"/>
          <w:color w:val="auto"/>
          <w:u w:val="none"/>
        </w:rPr>
        <w:t xml:space="preserve"> jest </w:t>
      </w:r>
      <w:r w:rsidR="009E537D" w:rsidRPr="00D7265A">
        <w:rPr>
          <w:rFonts w:cs="Times New Roman"/>
        </w:rPr>
        <w:t>p.</w:t>
      </w:r>
      <w:r w:rsidR="0085749A" w:rsidRPr="00D7265A">
        <w:rPr>
          <w:rFonts w:cs="Times New Roman"/>
        </w:rPr>
        <w:t xml:space="preserve"> An</w:t>
      </w:r>
      <w:r w:rsidR="009E537D" w:rsidRPr="00D7265A">
        <w:rPr>
          <w:rFonts w:cs="Times New Roman"/>
        </w:rPr>
        <w:t xml:space="preserve">na </w:t>
      </w:r>
      <w:proofErr w:type="spellStart"/>
      <w:r w:rsidR="00352588" w:rsidRPr="00D7265A">
        <w:rPr>
          <w:rFonts w:cs="Times New Roman"/>
        </w:rPr>
        <w:t>Winnikowska</w:t>
      </w:r>
      <w:proofErr w:type="spellEnd"/>
      <w:r w:rsidR="009E537D" w:rsidRPr="00D7265A">
        <w:rPr>
          <w:rFonts w:cs="Times New Roman"/>
        </w:rPr>
        <w:t xml:space="preserve"> tel. 47</w:t>
      </w:r>
      <w:r w:rsidR="00B23FA9">
        <w:rPr>
          <w:rFonts w:cs="Times New Roman"/>
        </w:rPr>
        <w:t xml:space="preserve"> </w:t>
      </w:r>
      <w:r w:rsidR="009E537D" w:rsidRPr="00D7265A">
        <w:rPr>
          <w:rFonts w:cs="Times New Roman"/>
        </w:rPr>
        <w:t xml:space="preserve">725 52 </w:t>
      </w:r>
      <w:r w:rsidR="0085749A" w:rsidRPr="00D7265A">
        <w:rPr>
          <w:rFonts w:cs="Times New Roman"/>
        </w:rPr>
        <w:t>57</w:t>
      </w:r>
      <w:r w:rsidR="009E537D" w:rsidRPr="00D7265A">
        <w:rPr>
          <w:rFonts w:cs="Times New Roman"/>
        </w:rPr>
        <w:t>,</w:t>
      </w:r>
      <w:r w:rsidR="0085749A" w:rsidRPr="00D7265A">
        <w:rPr>
          <w:rFonts w:cs="Times New Roman"/>
        </w:rPr>
        <w:t xml:space="preserve"> </w:t>
      </w:r>
      <w:r w:rsidR="00FD4E3D">
        <w:rPr>
          <w:rFonts w:cs="Times New Roman"/>
        </w:rPr>
        <w:br/>
      </w:r>
      <w:r w:rsidR="009E537D" w:rsidRPr="00D7265A">
        <w:rPr>
          <w:rFonts w:cs="Times New Roman"/>
        </w:rPr>
        <w:t xml:space="preserve">e-mail: </w:t>
      </w:r>
      <w:hyperlink r:id="rId13" w:history="1">
        <w:r w:rsidR="009E537D" w:rsidRPr="00D7265A">
          <w:rPr>
            <w:rFonts w:eastAsia="Times New Roman" w:cs="Times New Roman"/>
            <w:kern w:val="0"/>
            <w:lang w:val="en-US" w:eastAsia="ar-SA" w:bidi="ar-SA"/>
          </w:rPr>
          <w:t>zzp@csp.edu.pl</w:t>
        </w:r>
      </w:hyperlink>
      <w:r w:rsidR="009E537D" w:rsidRPr="00D7265A">
        <w:rPr>
          <w:rFonts w:cs="Times New Roman"/>
        </w:rPr>
        <w:t xml:space="preserve"> </w:t>
      </w:r>
      <w:r w:rsidR="00880D25" w:rsidRPr="00D7265A">
        <w:rPr>
          <w:rFonts w:cs="Times New Roman"/>
        </w:rPr>
        <w:t xml:space="preserve">lub osoba </w:t>
      </w:r>
      <w:r w:rsidR="009E537D" w:rsidRPr="00D7265A">
        <w:rPr>
          <w:rFonts w:cs="Times New Roman"/>
        </w:rPr>
        <w:t>ją zastępująca;</w:t>
      </w:r>
    </w:p>
    <w:p w:rsidR="00875F6A" w:rsidRPr="00D7265A" w:rsidRDefault="003F05C7" w:rsidP="00AB20A5">
      <w:pPr>
        <w:widowControl/>
        <w:autoSpaceDN/>
        <w:ind w:left="851" w:hanging="284"/>
        <w:jc w:val="both"/>
        <w:textAlignment w:val="auto"/>
        <w:rPr>
          <w:rFonts w:cs="Times New Roman"/>
          <w:u w:val="single"/>
        </w:rPr>
      </w:pPr>
      <w:r w:rsidRPr="00D7265A">
        <w:rPr>
          <w:rFonts w:cs="Times New Roman"/>
        </w:rPr>
        <w:t>7</w:t>
      </w:r>
      <w:r w:rsidR="00875F6A" w:rsidRPr="00D7265A">
        <w:rPr>
          <w:rFonts w:cs="Times New Roman"/>
        </w:rPr>
        <w:t>)</w:t>
      </w:r>
      <w:r w:rsidR="00875F6A" w:rsidRPr="00D7265A">
        <w:rPr>
          <w:rFonts w:cs="Times New Roman"/>
        </w:rPr>
        <w:tab/>
        <w:t xml:space="preserve">godziny pracy Zamawiającego: </w:t>
      </w:r>
      <w:r w:rsidR="00875F6A" w:rsidRPr="00D7265A">
        <w:rPr>
          <w:rFonts w:eastAsia="Times New Roman" w:cs="Times New Roman"/>
          <w:kern w:val="0"/>
          <w:lang w:eastAsia="ar-SA" w:bidi="ar-SA"/>
        </w:rPr>
        <w:t>poniedziałek – piątek 7</w:t>
      </w:r>
      <w:r w:rsidR="00875F6A" w:rsidRPr="00D7265A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D7265A">
        <w:rPr>
          <w:rFonts w:eastAsia="Times New Roman" w:cs="Times New Roman"/>
          <w:kern w:val="0"/>
          <w:lang w:eastAsia="ar-SA" w:bidi="ar-SA"/>
        </w:rPr>
        <w:t>do 15</w:t>
      </w:r>
      <w:r w:rsidR="00875F6A" w:rsidRPr="00D7265A">
        <w:rPr>
          <w:rFonts w:eastAsia="Times New Roman" w:cs="Times New Roman"/>
          <w:kern w:val="0"/>
          <w:vertAlign w:val="superscript"/>
          <w:lang w:eastAsia="ar-SA" w:bidi="ar-SA"/>
        </w:rPr>
        <w:t xml:space="preserve">45 </w:t>
      </w:r>
      <w:r w:rsidR="00875F6A" w:rsidRPr="00D7265A">
        <w:rPr>
          <w:rFonts w:eastAsia="Times New Roman" w:cs="Times New Roman"/>
          <w:kern w:val="0"/>
          <w:lang w:eastAsia="ar-SA" w:bidi="ar-SA"/>
        </w:rPr>
        <w:t xml:space="preserve">(z wyjątkiem świąt </w:t>
      </w:r>
      <w:r w:rsidR="00875F6A" w:rsidRPr="00D7265A">
        <w:rPr>
          <w:rFonts w:eastAsia="Times New Roman" w:cs="Times New Roman"/>
          <w:kern w:val="0"/>
          <w:lang w:eastAsia="ar-SA" w:bidi="ar-SA"/>
        </w:rPr>
        <w:br/>
        <w:t>i dni ustawowo wolnych od pracy).</w:t>
      </w:r>
    </w:p>
    <w:p w:rsidR="00D53255" w:rsidRPr="00D7265A" w:rsidRDefault="00D53255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val="en-US" w:eastAsia="ar-SA" w:bidi="ar-SA"/>
        </w:rPr>
      </w:pPr>
    </w:p>
    <w:p w:rsidR="00F119EB" w:rsidRPr="00D7265A" w:rsidRDefault="00F119EB" w:rsidP="00AB20A5">
      <w:pPr>
        <w:pStyle w:val="Default"/>
        <w:ind w:left="283" w:hanging="425"/>
        <w:rPr>
          <w:rFonts w:ascii="Times New Roman" w:hAnsi="Times New Roman" w:cs="Times New Roman"/>
        </w:rPr>
      </w:pPr>
      <w:r w:rsidRPr="00D7265A">
        <w:rPr>
          <w:rFonts w:ascii="Times New Roman" w:hAnsi="Times New Roman" w:cs="Times New Roman"/>
          <w:b/>
          <w:bCs/>
        </w:rPr>
        <w:t>II.</w:t>
      </w:r>
      <w:r w:rsidRPr="00D7265A">
        <w:rPr>
          <w:rFonts w:ascii="Times New Roman" w:hAnsi="Times New Roman" w:cs="Times New Roman"/>
          <w:b/>
          <w:bCs/>
        </w:rPr>
        <w:tab/>
        <w:t xml:space="preserve">Tryb udzielenia zamówienia </w:t>
      </w:r>
    </w:p>
    <w:p w:rsidR="007A10CF" w:rsidRPr="00D7265A" w:rsidRDefault="00F119EB" w:rsidP="007A10CF">
      <w:pPr>
        <w:ind w:left="568" w:hanging="284"/>
        <w:jc w:val="both"/>
        <w:rPr>
          <w:rFonts w:cs="Times New Roman"/>
        </w:rPr>
      </w:pPr>
      <w:r w:rsidRPr="00D7265A">
        <w:rPr>
          <w:rFonts w:cs="Times New Roman"/>
        </w:rPr>
        <w:t>1.</w:t>
      </w:r>
      <w:r w:rsidRPr="00D7265A">
        <w:rPr>
          <w:rFonts w:cs="Times New Roman"/>
        </w:rPr>
        <w:tab/>
      </w:r>
      <w:r w:rsidR="007A10CF" w:rsidRPr="00D7265A">
        <w:rPr>
          <w:rFonts w:cs="Times New Roman"/>
        </w:rPr>
        <w:t>Postępowanie o udzielenie zamówienia</w:t>
      </w:r>
      <w:r w:rsidR="005F197E">
        <w:rPr>
          <w:rFonts w:cs="Times New Roman"/>
        </w:rPr>
        <w:t xml:space="preserve"> publicznego</w:t>
      </w:r>
      <w:r w:rsidR="007A10CF" w:rsidRPr="00D7265A">
        <w:rPr>
          <w:rFonts w:cs="Times New Roman"/>
        </w:rPr>
        <w:t xml:space="preserve"> prowadzone jest w trybie podstawowym, na podstawie art. 275 </w:t>
      </w:r>
      <w:r w:rsidR="005F197E">
        <w:rPr>
          <w:rFonts w:cs="Times New Roman"/>
        </w:rPr>
        <w:t>U</w:t>
      </w:r>
      <w:r w:rsidR="007A10CF" w:rsidRPr="00D7265A">
        <w:rPr>
          <w:rFonts w:cs="Times New Roman"/>
        </w:rPr>
        <w:t>stawy.</w:t>
      </w:r>
    </w:p>
    <w:p w:rsidR="007A10CF" w:rsidRPr="00D7265A" w:rsidRDefault="007A10CF" w:rsidP="007A10CF">
      <w:pPr>
        <w:ind w:left="568" w:hanging="284"/>
        <w:jc w:val="both"/>
        <w:rPr>
          <w:rFonts w:cs="Times New Roman"/>
        </w:rPr>
      </w:pPr>
      <w:r w:rsidRPr="00D7265A">
        <w:rPr>
          <w:rFonts w:cs="Times New Roman"/>
        </w:rPr>
        <w:t>2.</w:t>
      </w:r>
      <w:r w:rsidRPr="00D7265A">
        <w:rPr>
          <w:rFonts w:cs="Times New Roman"/>
        </w:rPr>
        <w:tab/>
      </w:r>
      <w:r w:rsidRPr="00D7265A">
        <w:rPr>
          <w:rFonts w:cs="Times New Roman"/>
          <w:bCs/>
        </w:rPr>
        <w:t xml:space="preserve">Wartość szacunkowa zamówienia jest mniejsza niż kwoty określone w przepisach wydanych na podstawie art. 3 </w:t>
      </w:r>
      <w:r w:rsidR="005F197E">
        <w:rPr>
          <w:rFonts w:cs="Times New Roman"/>
          <w:bCs/>
        </w:rPr>
        <w:t>U</w:t>
      </w:r>
      <w:r w:rsidRPr="00D7265A">
        <w:rPr>
          <w:rFonts w:cs="Times New Roman"/>
          <w:bCs/>
        </w:rPr>
        <w:t>stawy.</w:t>
      </w:r>
    </w:p>
    <w:p w:rsidR="007A10CF" w:rsidRPr="00D7265A" w:rsidRDefault="007A10CF" w:rsidP="007A10CF">
      <w:pPr>
        <w:ind w:left="568" w:hanging="284"/>
        <w:jc w:val="both"/>
        <w:rPr>
          <w:rFonts w:cs="Times New Roman"/>
        </w:rPr>
      </w:pPr>
      <w:r w:rsidRPr="00D7265A">
        <w:rPr>
          <w:rFonts w:cs="Times New Roman"/>
        </w:rPr>
        <w:t>3.</w:t>
      </w:r>
      <w:r w:rsidRPr="00D7265A">
        <w:rPr>
          <w:rFonts w:cs="Times New Roman"/>
        </w:rPr>
        <w:tab/>
        <w:t>Zamawiający nie przewiduje wyboru najkorzystniejszej oferty z możliwością prowadzenia negocjacji w celu ulepszenia treści ofert, które podlegają ocenie w ramach kryteriów oceny ofert.</w:t>
      </w:r>
    </w:p>
    <w:p w:rsidR="007A10CF" w:rsidRPr="005A6B42" w:rsidRDefault="007A10CF" w:rsidP="007A10CF">
      <w:pPr>
        <w:ind w:left="568" w:hanging="284"/>
        <w:jc w:val="both"/>
        <w:rPr>
          <w:rFonts w:cs="Times New Roman"/>
          <w:b/>
          <w:bCs/>
        </w:rPr>
      </w:pPr>
      <w:r w:rsidRPr="00D7265A">
        <w:rPr>
          <w:rFonts w:cs="Times New Roman"/>
        </w:rPr>
        <w:t>4.</w:t>
      </w:r>
      <w:r w:rsidRPr="00D7265A">
        <w:rPr>
          <w:rFonts w:cs="Times New Roman"/>
        </w:rPr>
        <w:tab/>
        <w:t>Zamawiający przewiduje przeprowadzenie aukcji elektronicznej w celu w</w:t>
      </w:r>
      <w:r w:rsidR="001D04FD" w:rsidRPr="00D7265A">
        <w:rPr>
          <w:rFonts w:cs="Times New Roman"/>
        </w:rPr>
        <w:t xml:space="preserve">yboru oferty najkorzystniejszej </w:t>
      </w:r>
      <w:r w:rsidRPr="00D7265A">
        <w:rPr>
          <w:rFonts w:eastAsia="Times New Roman" w:cs="Times New Roman"/>
        </w:rPr>
        <w:t xml:space="preserve">na stronie </w:t>
      </w:r>
      <w:r w:rsidRPr="00D7265A">
        <w:rPr>
          <w:rFonts w:eastAsia="Times New Roman" w:cs="Times New Roman"/>
          <w:i/>
          <w:color w:val="4472C4" w:themeColor="accent5"/>
          <w:u w:val="single"/>
        </w:rPr>
        <w:t>https://aukcje.uzp.gov.pl</w:t>
      </w:r>
      <w:r w:rsidR="005A6B42">
        <w:rPr>
          <w:rFonts w:eastAsia="Times New Roman" w:cs="Times New Roman"/>
          <w:color w:val="4472C4" w:themeColor="accent5"/>
        </w:rPr>
        <w:t>.</w:t>
      </w:r>
    </w:p>
    <w:p w:rsidR="007A10CF" w:rsidRPr="00D7265A" w:rsidRDefault="007A10CF" w:rsidP="007A10CF">
      <w:pPr>
        <w:ind w:left="568" w:hanging="284"/>
        <w:jc w:val="both"/>
        <w:rPr>
          <w:rFonts w:cs="Times New Roman"/>
          <w:b/>
          <w:bCs/>
          <w:i/>
        </w:rPr>
      </w:pPr>
    </w:p>
    <w:p w:rsidR="00B43C3B" w:rsidRPr="00D7265A" w:rsidRDefault="00680B9A" w:rsidP="00365F09">
      <w:pPr>
        <w:widowControl/>
        <w:autoSpaceDN/>
        <w:ind w:left="283" w:hanging="567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7265A">
        <w:rPr>
          <w:rFonts w:eastAsia="Times New Roman" w:cs="Times New Roman"/>
          <w:b/>
          <w:kern w:val="0"/>
          <w:lang w:eastAsia="ar-SA" w:bidi="ar-SA"/>
        </w:rPr>
        <w:t>III.</w:t>
      </w:r>
      <w:r w:rsidR="00B43C3B" w:rsidRPr="00D7265A">
        <w:rPr>
          <w:rFonts w:eastAsia="Times New Roman" w:cs="Times New Roman"/>
          <w:b/>
          <w:kern w:val="0"/>
          <w:lang w:eastAsia="ar-SA" w:bidi="ar-SA"/>
        </w:rPr>
        <w:tab/>
      </w:r>
      <w:r w:rsidRPr="00D7265A">
        <w:rPr>
          <w:rFonts w:eastAsia="Times New Roman" w:cs="Times New Roman"/>
          <w:b/>
          <w:kern w:val="0"/>
          <w:lang w:eastAsia="ar-SA" w:bidi="ar-SA"/>
        </w:rPr>
        <w:t>Opis przedmiotu zamówienia oraz termin wykonania zamówienia</w:t>
      </w:r>
    </w:p>
    <w:p w:rsidR="0066575B" w:rsidRPr="00CF33B2" w:rsidRDefault="00F119EB" w:rsidP="003B7281">
      <w:pPr>
        <w:pStyle w:val="Akapitzlist"/>
        <w:numPr>
          <w:ilvl w:val="0"/>
          <w:numId w:val="36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65A">
        <w:rPr>
          <w:rFonts w:ascii="Times New Roman" w:hAnsi="Times New Roman" w:cs="Times New Roman"/>
          <w:color w:val="000000"/>
          <w:sz w:val="24"/>
          <w:szCs w:val="24"/>
        </w:rPr>
        <w:t xml:space="preserve">Przedmiotem zamówienia jest </w:t>
      </w:r>
      <w:bookmarkStart w:id="2" w:name="_Hlk188619767"/>
      <w:r w:rsidRPr="00D7265A">
        <w:rPr>
          <w:rFonts w:ascii="Times New Roman" w:hAnsi="Times New Roman" w:cs="Times New Roman"/>
          <w:color w:val="000000"/>
          <w:sz w:val="24"/>
          <w:szCs w:val="24"/>
        </w:rPr>
        <w:t xml:space="preserve">dostawa </w:t>
      </w:r>
      <w:r w:rsidR="00CF33B2" w:rsidRPr="00CF33B2">
        <w:rPr>
          <w:rFonts w:ascii="Times New Roman" w:hAnsi="Times New Roman" w:cs="Times New Roman"/>
          <w:color w:val="000000"/>
          <w:sz w:val="24"/>
          <w:szCs w:val="24"/>
        </w:rPr>
        <w:t xml:space="preserve">suchej karmy pełnoporcjowej dla psów w wieku do 18 miesięcy ras średnich i dużych, suchej karmy weterynaryjnej dla psów z objawami nietolerancji pokarmowej oraz mokrej karmy dla psów do Wydziału </w:t>
      </w:r>
      <w:r w:rsidR="00FD4E3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F33B2" w:rsidRPr="00CF33B2">
        <w:rPr>
          <w:rFonts w:ascii="Times New Roman" w:hAnsi="Times New Roman" w:cs="Times New Roman"/>
          <w:color w:val="000000"/>
          <w:sz w:val="24"/>
          <w:szCs w:val="24"/>
        </w:rPr>
        <w:t>Administracyjno-Gospodarczego C</w:t>
      </w:r>
      <w:r w:rsidR="0061131A">
        <w:rPr>
          <w:rFonts w:ascii="Times New Roman" w:hAnsi="Times New Roman" w:cs="Times New Roman"/>
          <w:color w:val="000000"/>
          <w:sz w:val="24"/>
          <w:szCs w:val="24"/>
        </w:rPr>
        <w:t>entrum Szkolenia Policji</w:t>
      </w:r>
      <w:r w:rsidR="00CF33B2" w:rsidRPr="00CF33B2">
        <w:rPr>
          <w:rFonts w:ascii="Times New Roman" w:hAnsi="Times New Roman" w:cs="Times New Roman"/>
          <w:color w:val="000000"/>
          <w:sz w:val="24"/>
          <w:szCs w:val="24"/>
        </w:rPr>
        <w:t xml:space="preserve"> w Sułkowicach</w:t>
      </w:r>
      <w:r w:rsidR="00240620" w:rsidRPr="00CF33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2"/>
    <w:p w:rsidR="00F119EB" w:rsidRPr="00B94B6C" w:rsidRDefault="00F119EB" w:rsidP="003B7281">
      <w:pPr>
        <w:pStyle w:val="Akapitzlist"/>
        <w:numPr>
          <w:ilvl w:val="0"/>
          <w:numId w:val="36"/>
        </w:num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B6C">
        <w:rPr>
          <w:rFonts w:ascii="Times New Roman" w:hAnsi="Times New Roman" w:cs="Times New Roman"/>
          <w:color w:val="000000"/>
          <w:sz w:val="24"/>
          <w:szCs w:val="24"/>
        </w:rPr>
        <w:t>Szczegółowy opis przedmiotu zamówienia stanowi załącznik nr 4 do SWZ.</w:t>
      </w:r>
    </w:p>
    <w:p w:rsidR="00713AD0" w:rsidRPr="00B94B6C" w:rsidRDefault="00713AD0" w:rsidP="003B728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76"/>
        <w:contextualSpacing w:val="0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713AD0" w:rsidRPr="00B94B6C" w:rsidRDefault="00713AD0" w:rsidP="003B728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76"/>
        <w:contextualSpacing w:val="0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713AD0" w:rsidRPr="00B94B6C" w:rsidRDefault="00713AD0" w:rsidP="003B728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76"/>
        <w:contextualSpacing w:val="0"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p w:rsidR="0066575B" w:rsidRPr="00B94B6C" w:rsidRDefault="00EA2294" w:rsidP="003B7281">
      <w:pPr>
        <w:pStyle w:val="Akapitzlist"/>
        <w:numPr>
          <w:ilvl w:val="0"/>
          <w:numId w:val="36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B6C">
        <w:rPr>
          <w:rFonts w:ascii="Times New Roman" w:hAnsi="Times New Roman" w:cs="Times New Roman"/>
          <w:color w:val="000000"/>
          <w:sz w:val="24"/>
          <w:szCs w:val="24"/>
        </w:rPr>
        <w:t>Zamawiający nie dopuszcza s</w:t>
      </w:r>
      <w:r w:rsidR="005D5C4E" w:rsidRPr="00B94B6C">
        <w:rPr>
          <w:rFonts w:ascii="Times New Roman" w:hAnsi="Times New Roman" w:cs="Times New Roman"/>
          <w:color w:val="000000"/>
          <w:sz w:val="24"/>
          <w:szCs w:val="24"/>
        </w:rPr>
        <w:t>kładania</w:t>
      </w:r>
      <w:r w:rsidR="002948A2" w:rsidRPr="00B94B6C">
        <w:rPr>
          <w:rFonts w:ascii="Times New Roman" w:hAnsi="Times New Roman" w:cs="Times New Roman"/>
          <w:color w:val="000000"/>
          <w:sz w:val="24"/>
          <w:szCs w:val="24"/>
        </w:rPr>
        <w:t xml:space="preserve"> ofert  wariantowych.</w:t>
      </w:r>
    </w:p>
    <w:p w:rsidR="0066575B" w:rsidRPr="00B94B6C" w:rsidRDefault="00F4366D" w:rsidP="003B7281">
      <w:pPr>
        <w:pStyle w:val="Akapitzlist"/>
        <w:numPr>
          <w:ilvl w:val="0"/>
          <w:numId w:val="36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B6C">
        <w:rPr>
          <w:rFonts w:ascii="Times New Roman" w:hAnsi="Times New Roman" w:cs="Times New Roman"/>
          <w:color w:val="000000"/>
          <w:sz w:val="24"/>
          <w:szCs w:val="24"/>
        </w:rPr>
        <w:t xml:space="preserve">Zamawiający </w:t>
      </w:r>
      <w:r w:rsidR="00AE7A3E" w:rsidRPr="00B94B6C">
        <w:rPr>
          <w:rFonts w:ascii="Times New Roman" w:hAnsi="Times New Roman" w:cs="Times New Roman"/>
          <w:color w:val="000000"/>
          <w:sz w:val="24"/>
          <w:szCs w:val="24"/>
        </w:rPr>
        <w:t>nie dopuszcza powierzenia</w:t>
      </w:r>
      <w:r w:rsidRPr="00B94B6C">
        <w:rPr>
          <w:rFonts w:ascii="Times New Roman" w:hAnsi="Times New Roman" w:cs="Times New Roman"/>
          <w:color w:val="000000"/>
          <w:sz w:val="24"/>
          <w:szCs w:val="24"/>
        </w:rPr>
        <w:t xml:space="preserve"> wykonania zamówienia P</w:t>
      </w:r>
      <w:r w:rsidR="00AE7A3E" w:rsidRPr="00B94B6C">
        <w:rPr>
          <w:rFonts w:ascii="Times New Roman" w:hAnsi="Times New Roman" w:cs="Times New Roman"/>
          <w:color w:val="000000"/>
          <w:sz w:val="24"/>
          <w:szCs w:val="24"/>
        </w:rPr>
        <w:t>odwykonawcy.</w:t>
      </w:r>
    </w:p>
    <w:p w:rsidR="0066575B" w:rsidRPr="00B94B6C" w:rsidRDefault="00F4366D" w:rsidP="003B7281">
      <w:pPr>
        <w:pStyle w:val="Akapitzlist"/>
        <w:numPr>
          <w:ilvl w:val="0"/>
          <w:numId w:val="36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B6C">
        <w:rPr>
          <w:rFonts w:ascii="Times New Roman" w:hAnsi="Times New Roman" w:cs="Times New Roman"/>
          <w:color w:val="000000"/>
          <w:sz w:val="24"/>
          <w:szCs w:val="24"/>
        </w:rPr>
        <w:t xml:space="preserve">Wykonawca zobowiązany jest zrealizować zamówienie na zasadach i warunkach opisanych w </w:t>
      </w:r>
      <w:r w:rsidRPr="00B94B6C">
        <w:rPr>
          <w:rFonts w:ascii="Times New Roman" w:hAnsi="Times New Roman" w:cs="Times New Roman"/>
          <w:i/>
          <w:color w:val="000000"/>
          <w:sz w:val="24"/>
          <w:szCs w:val="24"/>
        </w:rPr>
        <w:t>Istotnych postanowieniach umowy</w:t>
      </w:r>
      <w:r w:rsidRPr="00B94B6C">
        <w:rPr>
          <w:rFonts w:ascii="Times New Roman" w:hAnsi="Times New Roman" w:cs="Times New Roman"/>
          <w:color w:val="000000"/>
          <w:sz w:val="24"/>
          <w:szCs w:val="24"/>
        </w:rPr>
        <w:t>, stanowiących załącznik nr 5 do SWZ.</w:t>
      </w:r>
    </w:p>
    <w:p w:rsidR="00B94B6C" w:rsidRPr="00B94B6C" w:rsidRDefault="00B94B6C" w:rsidP="003B7281">
      <w:pPr>
        <w:pStyle w:val="Akapitzlist"/>
        <w:numPr>
          <w:ilvl w:val="0"/>
          <w:numId w:val="36"/>
        </w:numPr>
        <w:autoSpaceDE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B6C">
        <w:rPr>
          <w:rFonts w:ascii="Times New Roman" w:hAnsi="Times New Roman" w:cs="Times New Roman"/>
          <w:color w:val="000000"/>
          <w:sz w:val="24"/>
          <w:szCs w:val="24"/>
        </w:rPr>
        <w:t xml:space="preserve">Zamawiający na podstawie art. 455 ust. 1 pkt 1 </w:t>
      </w:r>
      <w:r w:rsidR="00026570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94B6C">
        <w:rPr>
          <w:rFonts w:ascii="Times New Roman" w:hAnsi="Times New Roman" w:cs="Times New Roman"/>
          <w:color w:val="000000"/>
          <w:sz w:val="24"/>
          <w:szCs w:val="24"/>
        </w:rPr>
        <w:t>stawy, w związku ze specyfiką funkcjonowania jednostki i możliwością zmniejszenia się liczby stanu żywionych</w:t>
      </w:r>
      <w:r w:rsidR="00EB1F49">
        <w:rPr>
          <w:rFonts w:ascii="Times New Roman" w:hAnsi="Times New Roman" w:cs="Times New Roman"/>
          <w:color w:val="000000"/>
          <w:sz w:val="24"/>
          <w:szCs w:val="24"/>
        </w:rPr>
        <w:t xml:space="preserve"> psów</w:t>
      </w:r>
      <w:r w:rsidRPr="00B94B6C">
        <w:rPr>
          <w:rFonts w:ascii="Times New Roman" w:hAnsi="Times New Roman" w:cs="Times New Roman"/>
          <w:color w:val="000000"/>
          <w:sz w:val="24"/>
          <w:szCs w:val="24"/>
        </w:rPr>
        <w:t>, zastrzega się możliwość niezrealizowania całości zamówienia bez konsekwencji finansowych i prawnych.</w:t>
      </w:r>
    </w:p>
    <w:p w:rsidR="00932908" w:rsidRPr="00B94B6C" w:rsidRDefault="00B94B6C" w:rsidP="00E27C00">
      <w:pPr>
        <w:pStyle w:val="Akapitzlist"/>
        <w:autoSpaceDE w:val="0"/>
        <w:adjustRightInd w:val="0"/>
        <w:spacing w:after="0"/>
        <w:ind w:left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B6C">
        <w:rPr>
          <w:rFonts w:ascii="Times New Roman" w:hAnsi="Times New Roman" w:cs="Times New Roman"/>
          <w:color w:val="000000"/>
          <w:sz w:val="24"/>
          <w:szCs w:val="24"/>
        </w:rPr>
        <w:t xml:space="preserve">Minimalne wynagrodzenie dla Wykonawcy w takim przypadku wyniesie 131 356,00 zł  brutto.            </w:t>
      </w:r>
    </w:p>
    <w:p w:rsidR="008D6585" w:rsidRDefault="00E27C00" w:rsidP="00E27C00">
      <w:pPr>
        <w:widowControl/>
        <w:suppressAutoHyphens w:val="0"/>
        <w:autoSpaceDE w:val="0"/>
        <w:autoSpaceDN/>
        <w:adjustRightInd w:val="0"/>
        <w:ind w:left="567" w:hanging="141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 xml:space="preserve">   </w:t>
      </w:r>
      <w:r w:rsidR="00B94B6C" w:rsidRPr="00B94B6C">
        <w:rPr>
          <w:rFonts w:eastAsiaTheme="minorHAnsi" w:cs="Times New Roman"/>
          <w:color w:val="000000"/>
          <w:kern w:val="0"/>
          <w:lang w:eastAsia="en-US" w:bidi="ar-SA"/>
        </w:rPr>
        <w:t xml:space="preserve">Minimalne wynagrodzenie Wykonawcy z tytułu realizacji umowy zostanie </w:t>
      </w:r>
      <w:r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B94B6C" w:rsidRPr="00B94B6C">
        <w:rPr>
          <w:rFonts w:eastAsiaTheme="minorHAnsi" w:cs="Times New Roman"/>
          <w:color w:val="000000"/>
          <w:kern w:val="0"/>
          <w:lang w:eastAsia="en-US" w:bidi="ar-SA"/>
        </w:rPr>
        <w:t>pomniejszone proporcjonalnie po zastosowaniu aukcji elektronicznej.</w:t>
      </w:r>
    </w:p>
    <w:p w:rsidR="008D6585" w:rsidRPr="00D7265A" w:rsidRDefault="00B35094" w:rsidP="008D6585">
      <w:pPr>
        <w:widowControl/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lastRenderedPageBreak/>
        <w:t>7</w:t>
      </w:r>
      <w:r w:rsidR="008D6585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  <w:r w:rsidR="008D6585" w:rsidRPr="008D6585">
        <w:rPr>
          <w:rFonts w:eastAsiaTheme="minorHAnsi" w:cs="Times New Roman"/>
          <w:color w:val="000000"/>
          <w:kern w:val="0"/>
          <w:lang w:eastAsia="en-US" w:bidi="ar-SA"/>
        </w:rPr>
        <w:t>Podane w formularzach cenowych ilości asortymentu należy traktować jako przeciętne. Faktyczna ilość zamawianego każdorazowo asortymentu jest zależna od rzeczywistych, aktualnych potrzeb Zamawiającego</w:t>
      </w:r>
      <w:r w:rsidR="00C52095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F4366D" w:rsidRPr="00D7265A" w:rsidRDefault="00B35094" w:rsidP="00932908">
      <w:pPr>
        <w:widowControl/>
        <w:suppressAutoHyphens w:val="0"/>
        <w:autoSpaceDE w:val="0"/>
        <w:autoSpaceDN/>
        <w:adjustRightInd w:val="0"/>
        <w:ind w:left="567" w:hanging="283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F4366D" w:rsidRPr="00D7265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F4366D" w:rsidRPr="00D7265A">
        <w:rPr>
          <w:rFonts w:eastAsiaTheme="minorHAnsi" w:cs="Times New Roman"/>
          <w:color w:val="000000"/>
          <w:kern w:val="0"/>
          <w:lang w:eastAsia="en-US" w:bidi="ar-SA"/>
        </w:rPr>
        <w:tab/>
        <w:t>Zamawiający zastrzega prawo jednostronnego wydł</w:t>
      </w:r>
      <w:r w:rsidR="00932908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użenia okresu realizacji umowy </w:t>
      </w:r>
      <w:r w:rsidR="00A95B00" w:rsidRPr="00D7265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F4366D" w:rsidRPr="00D7265A">
        <w:rPr>
          <w:rFonts w:eastAsiaTheme="minorHAnsi" w:cs="Times New Roman"/>
          <w:color w:val="000000"/>
          <w:kern w:val="0"/>
          <w:lang w:eastAsia="en-US" w:bidi="ar-SA"/>
        </w:rPr>
        <w:t>do 60 dni po terminie określonym w umowie, w ramach określonych na ten cel środków finansowych i żądania zawarcia w tym zakresie aneksu do umowy.</w:t>
      </w:r>
    </w:p>
    <w:p w:rsidR="008D6585" w:rsidRDefault="00B35094" w:rsidP="008D658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 xml:space="preserve">  9</w:t>
      </w:r>
      <w:r w:rsidR="006E517F" w:rsidRPr="00D7265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6E517F" w:rsidRPr="00D7265A">
        <w:rPr>
          <w:rFonts w:eastAsiaTheme="minorHAnsi" w:cs="Times New Roman"/>
          <w:color w:val="000000"/>
          <w:kern w:val="0"/>
          <w:lang w:eastAsia="en-US" w:bidi="ar-SA"/>
        </w:rPr>
        <w:tab/>
        <w:t>Zgodnie z art. 310</w:t>
      </w:r>
      <w:r w:rsidR="00F4366D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F197E">
        <w:rPr>
          <w:rFonts w:eastAsiaTheme="minorHAnsi" w:cs="Times New Roman"/>
          <w:color w:val="000000"/>
          <w:kern w:val="0"/>
          <w:lang w:eastAsia="en-US" w:bidi="ar-SA"/>
        </w:rPr>
        <w:t>U</w:t>
      </w:r>
      <w:r w:rsidR="00F4366D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stawy Zamawiający może unieważnić postępowanie o udzielenie zamówienia, jeżeli środki publiczne, które Zamawiający zamierzał przeznaczyć </w:t>
      </w:r>
      <w:r w:rsidR="00F4366D" w:rsidRPr="00D7265A">
        <w:rPr>
          <w:rFonts w:eastAsiaTheme="minorHAnsi" w:cs="Times New Roman"/>
          <w:color w:val="000000"/>
          <w:kern w:val="0"/>
          <w:lang w:eastAsia="en-US" w:bidi="ar-SA"/>
        </w:rPr>
        <w:br/>
        <w:t>na s</w:t>
      </w:r>
      <w:r w:rsidR="00554936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finansowanie </w:t>
      </w:r>
      <w:r w:rsidR="00943080" w:rsidRPr="00D7265A">
        <w:rPr>
          <w:rFonts w:eastAsiaTheme="minorHAnsi" w:cs="Times New Roman"/>
          <w:color w:val="000000"/>
          <w:kern w:val="0"/>
          <w:lang w:eastAsia="en-US" w:bidi="ar-SA"/>
        </w:rPr>
        <w:t>zamówienia</w:t>
      </w:r>
      <w:r w:rsidR="00F4366D" w:rsidRPr="00D7265A">
        <w:rPr>
          <w:rFonts w:eastAsiaTheme="minorHAnsi" w:cs="Times New Roman"/>
          <w:color w:val="000000"/>
          <w:kern w:val="0"/>
          <w:lang w:eastAsia="en-US" w:bidi="ar-SA"/>
        </w:rPr>
        <w:t>, nie zostały mu przyznane.</w:t>
      </w:r>
    </w:p>
    <w:p w:rsidR="008D6585" w:rsidRDefault="008D6585" w:rsidP="008D658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="Times New Roman" w:cs="Times New Roman"/>
        </w:rPr>
        <w:t>1</w:t>
      </w:r>
      <w:r w:rsidR="006E6C86">
        <w:rPr>
          <w:rFonts w:eastAsia="Times New Roman" w:cs="Times New Roman"/>
        </w:rPr>
        <w:t>0</w:t>
      </w:r>
      <w:r>
        <w:rPr>
          <w:rFonts w:eastAsia="Times New Roman" w:cs="Times New Roman"/>
        </w:rPr>
        <w:t xml:space="preserve">. </w:t>
      </w:r>
      <w:r w:rsidR="00F4366D" w:rsidRPr="008D6585">
        <w:rPr>
          <w:rFonts w:eastAsia="Times New Roman" w:cs="Times New Roman"/>
        </w:rPr>
        <w:t xml:space="preserve">Zamawiający zastrzega sobie, że całkowita wartość zamówienia nie może przekroczyć   </w:t>
      </w:r>
      <w:r w:rsidR="001F7D37" w:rsidRPr="008D6585">
        <w:rPr>
          <w:rFonts w:eastAsia="Times New Roman" w:cs="Times New Roman"/>
        </w:rPr>
        <w:t xml:space="preserve"> </w:t>
      </w:r>
      <w:r w:rsidR="00F4366D" w:rsidRPr="008D6585">
        <w:rPr>
          <w:rFonts w:eastAsia="Times New Roman" w:cs="Times New Roman"/>
        </w:rPr>
        <w:t>posiadanych środków finansowych.</w:t>
      </w:r>
    </w:p>
    <w:p w:rsidR="00E52780" w:rsidRDefault="008D6585" w:rsidP="00E52780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iCs/>
        </w:rPr>
      </w:pPr>
      <w:r>
        <w:rPr>
          <w:rFonts w:eastAsia="Times New Roman" w:cs="Times New Roman"/>
          <w:iCs/>
        </w:rPr>
        <w:t>1</w:t>
      </w:r>
      <w:r w:rsidR="006E6C86">
        <w:rPr>
          <w:rFonts w:eastAsia="Times New Roman" w:cs="Times New Roman"/>
          <w:iCs/>
        </w:rPr>
        <w:t>1</w:t>
      </w:r>
      <w:r>
        <w:rPr>
          <w:rFonts w:eastAsia="Times New Roman" w:cs="Times New Roman"/>
          <w:iCs/>
        </w:rPr>
        <w:t xml:space="preserve">. </w:t>
      </w:r>
      <w:r w:rsidR="00F4366D" w:rsidRPr="008D6585">
        <w:rPr>
          <w:rFonts w:eastAsia="Times New Roman" w:cs="Times New Roman"/>
          <w:iCs/>
        </w:rPr>
        <w:t>Przedmiot zamówienia zostanie dostarczony do siedziby Zamawiającego na koszt Wykonawcy.</w:t>
      </w:r>
    </w:p>
    <w:p w:rsidR="00B96CF6" w:rsidRDefault="00B96CF6" w:rsidP="00E52780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6E6C86">
        <w:rPr>
          <w:rFonts w:eastAsiaTheme="minorHAnsi" w:cs="Times New Roman"/>
          <w:color w:val="000000"/>
          <w:kern w:val="0"/>
          <w:lang w:eastAsia="en-US" w:bidi="ar-SA"/>
        </w:rPr>
        <w:t>2</w:t>
      </w:r>
      <w:r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  <w:r w:rsidRPr="00B96CF6">
        <w:rPr>
          <w:rFonts w:eastAsiaTheme="minorHAnsi" w:cs="Times New Roman"/>
          <w:color w:val="000000"/>
          <w:kern w:val="0"/>
          <w:lang w:eastAsia="en-US" w:bidi="ar-SA"/>
        </w:rPr>
        <w:t>Wykonawca zobowiązuje się dostarczać przedmiot umowy w opakowaniach zbiorczych, odpowiednio posortowany i zabezpieczony przed uszkodzeniem</w:t>
      </w:r>
      <w:r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E52780" w:rsidRDefault="00E52780" w:rsidP="00E52780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cs="Times New Roman"/>
        </w:rPr>
        <w:t>1</w:t>
      </w:r>
      <w:r w:rsidR="006E6C86">
        <w:rPr>
          <w:rFonts w:cs="Times New Roman"/>
        </w:rPr>
        <w:t>3</w:t>
      </w:r>
      <w:r>
        <w:rPr>
          <w:rFonts w:cs="Times New Roman"/>
        </w:rPr>
        <w:t xml:space="preserve">. </w:t>
      </w:r>
      <w:r w:rsidR="008727FB" w:rsidRPr="00E52780">
        <w:rPr>
          <w:rFonts w:cs="Times New Roman"/>
        </w:rPr>
        <w:t>Termin realizacji zamówienia wynosi do 5 dni roboczych od dnia złożenia przez Zamawiającego zamówienia partii przedmiotu zamówienia w formie pisemnej przesłanej faksem lub e-mailem.</w:t>
      </w:r>
    </w:p>
    <w:p w:rsidR="00E52780" w:rsidRDefault="00E52780" w:rsidP="00E52780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cs="Times New Roman"/>
        </w:rPr>
        <w:t>1</w:t>
      </w:r>
      <w:r w:rsidR="006E6C86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8727FB" w:rsidRPr="00E52780">
        <w:rPr>
          <w:rFonts w:cs="Times New Roman"/>
        </w:rPr>
        <w:t xml:space="preserve">Dostawa zamówienia będzie partiami, w dni robocze w godzinach od 08:00 do 12:00 </w:t>
      </w:r>
      <w:r w:rsidR="00FD4E3D">
        <w:rPr>
          <w:rFonts w:cs="Times New Roman"/>
        </w:rPr>
        <w:br/>
      </w:r>
      <w:r w:rsidR="00F4366D" w:rsidRPr="00E52780">
        <w:rPr>
          <w:rFonts w:cs="Times New Roman"/>
        </w:rPr>
        <w:t>od dnia 0</w:t>
      </w:r>
      <w:r w:rsidR="00810A44">
        <w:rPr>
          <w:rFonts w:cs="Times New Roman"/>
        </w:rPr>
        <w:t>1</w:t>
      </w:r>
      <w:r w:rsidR="00F4366D" w:rsidRPr="00E52780">
        <w:rPr>
          <w:rFonts w:cs="Times New Roman"/>
        </w:rPr>
        <w:t xml:space="preserve"> </w:t>
      </w:r>
      <w:r w:rsidR="00713AD0" w:rsidRPr="00E52780">
        <w:rPr>
          <w:rFonts w:cs="Times New Roman"/>
        </w:rPr>
        <w:t>kwietnia</w:t>
      </w:r>
      <w:r w:rsidR="00F4366D" w:rsidRPr="00E52780">
        <w:rPr>
          <w:rFonts w:cs="Times New Roman"/>
        </w:rPr>
        <w:t xml:space="preserve"> 202</w:t>
      </w:r>
      <w:r w:rsidR="008727FB" w:rsidRPr="00E52780">
        <w:rPr>
          <w:rFonts w:cs="Times New Roman"/>
        </w:rPr>
        <w:t>5</w:t>
      </w:r>
      <w:r w:rsidR="00F4366D" w:rsidRPr="00E52780">
        <w:rPr>
          <w:rFonts w:cs="Times New Roman"/>
        </w:rPr>
        <w:t xml:space="preserve"> r. do dnia 3</w:t>
      </w:r>
      <w:r w:rsidR="008727FB" w:rsidRPr="00E52780">
        <w:rPr>
          <w:rFonts w:cs="Times New Roman"/>
        </w:rPr>
        <w:t>0 wrze</w:t>
      </w:r>
      <w:r w:rsidR="00EF1B04">
        <w:rPr>
          <w:rFonts w:cs="Times New Roman"/>
        </w:rPr>
        <w:t>ś</w:t>
      </w:r>
      <w:r w:rsidR="008727FB" w:rsidRPr="00E52780">
        <w:rPr>
          <w:rFonts w:cs="Times New Roman"/>
        </w:rPr>
        <w:t>nia</w:t>
      </w:r>
      <w:r w:rsidR="00713AD0" w:rsidRPr="00E52780">
        <w:rPr>
          <w:rFonts w:cs="Times New Roman"/>
        </w:rPr>
        <w:t xml:space="preserve"> 2025</w:t>
      </w:r>
      <w:r w:rsidR="00F4366D" w:rsidRPr="00E52780">
        <w:rPr>
          <w:rFonts w:cs="Times New Roman"/>
        </w:rPr>
        <w:t xml:space="preserve"> r. Planowany termin pierwszej dostawy od dnia </w:t>
      </w:r>
      <w:r w:rsidR="008727FB" w:rsidRPr="00E52780">
        <w:rPr>
          <w:rFonts w:cs="Times New Roman"/>
        </w:rPr>
        <w:t>08</w:t>
      </w:r>
      <w:r w:rsidR="00713AD0" w:rsidRPr="00E52780">
        <w:rPr>
          <w:rFonts w:cs="Times New Roman"/>
        </w:rPr>
        <w:t xml:space="preserve"> kwietnia</w:t>
      </w:r>
      <w:r w:rsidR="00F4366D" w:rsidRPr="00E52780">
        <w:rPr>
          <w:rFonts w:cs="Times New Roman"/>
        </w:rPr>
        <w:t xml:space="preserve"> 202</w:t>
      </w:r>
      <w:r w:rsidR="008727FB" w:rsidRPr="00E52780">
        <w:rPr>
          <w:rFonts w:cs="Times New Roman"/>
        </w:rPr>
        <w:t>5</w:t>
      </w:r>
      <w:r w:rsidR="00F4366D" w:rsidRPr="00E52780">
        <w:rPr>
          <w:rFonts w:cs="Times New Roman"/>
        </w:rPr>
        <w:t xml:space="preserve"> r.</w:t>
      </w:r>
    </w:p>
    <w:p w:rsidR="00554277" w:rsidRPr="00E52780" w:rsidRDefault="00E52780" w:rsidP="00E52780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cs="Times New Roman"/>
          <w:color w:val="000000"/>
        </w:rPr>
        <w:t>1</w:t>
      </w:r>
      <w:r w:rsidR="006E6C86">
        <w:rPr>
          <w:rFonts w:cs="Times New Roman"/>
          <w:color w:val="000000"/>
        </w:rPr>
        <w:t>5</w:t>
      </w:r>
      <w:r>
        <w:rPr>
          <w:rFonts w:cs="Times New Roman"/>
          <w:color w:val="000000"/>
        </w:rPr>
        <w:t xml:space="preserve">. </w:t>
      </w:r>
      <w:r w:rsidR="005D04E2" w:rsidRPr="00E52780">
        <w:rPr>
          <w:rFonts w:cs="Times New Roman"/>
          <w:color w:val="000000"/>
        </w:rPr>
        <w:t xml:space="preserve">Miejsce wykonania zamówienia: </w:t>
      </w:r>
      <w:r w:rsidR="00F4366D" w:rsidRPr="00E52780">
        <w:rPr>
          <w:rFonts w:cs="Times New Roman"/>
        </w:rPr>
        <w:t xml:space="preserve">magazyn żywnościowy Wydziału Administracyjno-Gospodarczego </w:t>
      </w:r>
      <w:r w:rsidR="00213701">
        <w:rPr>
          <w:rFonts w:cs="Times New Roman"/>
        </w:rPr>
        <w:t xml:space="preserve">Centrum szkolenia Policji </w:t>
      </w:r>
      <w:r w:rsidR="00F4366D" w:rsidRPr="00E52780">
        <w:rPr>
          <w:rFonts w:cs="Times New Roman"/>
        </w:rPr>
        <w:t>w Sułkowicach</w:t>
      </w:r>
      <w:r w:rsidR="00F4366D" w:rsidRPr="00E52780">
        <w:rPr>
          <w:rFonts w:cs="Times New Roman"/>
          <w:color w:val="000000"/>
        </w:rPr>
        <w:t xml:space="preserve">, ul. Ogrodowa 39, </w:t>
      </w:r>
      <w:r w:rsidR="00213701">
        <w:rPr>
          <w:rFonts w:cs="Times New Roman"/>
          <w:color w:val="000000"/>
        </w:rPr>
        <w:br/>
      </w:r>
      <w:r w:rsidR="00F4366D" w:rsidRPr="00E52780">
        <w:rPr>
          <w:rFonts w:cs="Times New Roman"/>
          <w:color w:val="000000"/>
        </w:rPr>
        <w:t>05-650 Sułkowice.</w:t>
      </w:r>
    </w:p>
    <w:p w:rsidR="005D04E2" w:rsidRPr="00D7265A" w:rsidRDefault="005D04E2" w:rsidP="005D04E2">
      <w:pPr>
        <w:pStyle w:val="Akapitzlist"/>
        <w:autoSpaceDE w:val="0"/>
        <w:adjustRightInd w:val="0"/>
        <w:spacing w:after="0" w:line="240" w:lineRule="auto"/>
        <w:ind w:left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B9A" w:rsidRPr="00D7265A" w:rsidRDefault="00AF3BCE" w:rsidP="005D04E2">
      <w:pPr>
        <w:widowControl/>
        <w:suppressAutoHyphens w:val="0"/>
        <w:autoSpaceDE w:val="0"/>
        <w:adjustRightInd w:val="0"/>
        <w:ind w:left="283" w:hanging="567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b/>
          <w:color w:val="000000"/>
          <w:kern w:val="0"/>
          <w:lang w:eastAsia="en-US" w:bidi="ar-SA"/>
        </w:rPr>
        <w:t>I</w:t>
      </w:r>
      <w:r w:rsidR="00001C32" w:rsidRPr="00D7265A">
        <w:rPr>
          <w:rFonts w:eastAsiaTheme="minorHAnsi" w:cs="Times New Roman"/>
          <w:b/>
          <w:color w:val="000000"/>
          <w:kern w:val="0"/>
          <w:lang w:eastAsia="en-US" w:bidi="ar-SA"/>
        </w:rPr>
        <w:t>V.</w:t>
      </w:r>
      <w:r w:rsidRPr="00D7265A">
        <w:rPr>
          <w:rFonts w:eastAsiaTheme="minorHAnsi" w:cs="Times New Roman"/>
          <w:b/>
          <w:color w:val="000000"/>
          <w:kern w:val="0"/>
          <w:lang w:eastAsia="en-US" w:bidi="ar-SA"/>
        </w:rPr>
        <w:tab/>
        <w:t>Informacja o środkach komunikacji elektronicznej, przy użyciu których Zamawiający będzi</w:t>
      </w:r>
      <w:r w:rsidR="00CC3235" w:rsidRPr="00D7265A">
        <w:rPr>
          <w:rFonts w:eastAsiaTheme="minorHAnsi" w:cs="Times New Roman"/>
          <w:b/>
          <w:color w:val="000000"/>
          <w:kern w:val="0"/>
          <w:lang w:eastAsia="en-US" w:bidi="ar-SA"/>
        </w:rPr>
        <w:t>e komunikował się z Wykonawcami</w:t>
      </w:r>
      <w:r w:rsidRPr="00D7265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oraz informacje o wymaganiach technicznych i organizacyjnych sporządzania, wysyłania i odbierania korespondencji elektronicznej</w:t>
      </w:r>
    </w:p>
    <w:p w:rsidR="0058449C" w:rsidRPr="00D7265A" w:rsidRDefault="0058449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b/>
          <w:kern w:val="0"/>
          <w:lang w:eastAsia="ar-SA" w:bidi="ar-SA"/>
        </w:rPr>
        <w:t>1. Informacje ogólne</w:t>
      </w:r>
    </w:p>
    <w:p w:rsidR="00992153" w:rsidRPr="00D7265A" w:rsidRDefault="0058449C" w:rsidP="003B728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Postępowanie prowadzone jest w języku polskim. </w:t>
      </w:r>
    </w:p>
    <w:p w:rsidR="0058449C" w:rsidRPr="00D7265A" w:rsidRDefault="0058449C" w:rsidP="003B728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W postępowaniu o udzielenie zamówienia komunikacja między Zamawiającym </w:t>
      </w:r>
      <w:r w:rsidR="00D764DB" w:rsidRPr="00D7265A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a Wykonawcami, w szczególności składanie ofert oraz oświadczeń, odbywa się </w:t>
      </w:r>
      <w:r w:rsidR="004B61B9" w:rsidRPr="00D7265A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>przy użyciu środków komunikacji elektronicznej</w:t>
      </w:r>
      <w:r w:rsidR="00554277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zapewnionych przez operatora </w:t>
      </w:r>
      <w:r w:rsidRPr="00D7265A">
        <w:rPr>
          <w:rFonts w:eastAsiaTheme="minorHAnsi" w:cs="Times New Roman"/>
          <w:b/>
          <w:i/>
          <w:color w:val="000000"/>
          <w:kern w:val="0"/>
          <w:u w:val="single"/>
          <w:lang w:eastAsia="en-US" w:bidi="ar-SA"/>
        </w:rPr>
        <w:t>platformazakupowa.pl</w:t>
      </w:r>
      <w:r w:rsidR="00554277" w:rsidRPr="00D7265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zapewniającego obsługę procesu udzielania zamówień </w:t>
      </w:r>
      <w:r w:rsidR="00554277" w:rsidRPr="00D7265A">
        <w:rPr>
          <w:rFonts w:eastAsiaTheme="minorHAnsi" w:cs="Times New Roman"/>
          <w:color w:val="000000"/>
          <w:kern w:val="0"/>
          <w:lang w:eastAsia="en-US" w:bidi="ar-SA"/>
        </w:rPr>
        <w:t>publicznych,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chyba że w </w:t>
      </w:r>
      <w:r w:rsidRPr="00D7265A">
        <w:rPr>
          <w:rFonts w:eastAsiaTheme="minorHAnsi" w:cs="Times New Roman"/>
          <w:i/>
          <w:color w:val="000000"/>
          <w:kern w:val="0"/>
          <w:lang w:eastAsia="en-US" w:bidi="ar-SA"/>
        </w:rPr>
        <w:t>Ogłoszeniu o zamówieniu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, </w:t>
      </w:r>
      <w:r w:rsidRPr="00D7265A">
        <w:rPr>
          <w:rFonts w:eastAsiaTheme="minorHAnsi" w:cs="Times New Roman"/>
          <w:i/>
          <w:color w:val="000000"/>
          <w:kern w:val="0"/>
          <w:lang w:eastAsia="en-US" w:bidi="ar-SA"/>
        </w:rPr>
        <w:t>Specyfikacji warunków zamówienia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(SWZ) lub zaproszeniu do składania ofert stwierdzono inaczej. Przez środki komunikacji elektronicznej rozumie się środki komunikacji elektronicznej zdefiniowane w ustawie </w:t>
      </w:r>
      <w:r w:rsidR="00642399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z dnia 18 lipca 2002 r. </w:t>
      </w:r>
      <w:r w:rsidRPr="00D7265A">
        <w:rPr>
          <w:rFonts w:eastAsiaTheme="minorHAnsi" w:cs="Times New Roman"/>
          <w:i/>
          <w:color w:val="000000"/>
          <w:kern w:val="0"/>
          <w:lang w:eastAsia="en-US" w:bidi="ar-SA"/>
        </w:rPr>
        <w:t>o świadczeniu usług drogą elektroniczną</w:t>
      </w:r>
      <w:r w:rsidR="00E90DB1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(Dz. U. z 202</w:t>
      </w:r>
      <w:r w:rsidR="00642399">
        <w:rPr>
          <w:rFonts w:eastAsiaTheme="minorHAnsi" w:cs="Times New Roman"/>
          <w:color w:val="000000"/>
          <w:kern w:val="0"/>
          <w:lang w:eastAsia="en-US" w:bidi="ar-SA"/>
        </w:rPr>
        <w:t>4</w:t>
      </w:r>
      <w:r w:rsidR="00E90DB1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r., </w:t>
      </w:r>
      <w:r w:rsidR="00642399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E90DB1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poz. </w:t>
      </w:r>
      <w:r w:rsidR="00642399">
        <w:rPr>
          <w:rFonts w:eastAsiaTheme="minorHAnsi" w:cs="Times New Roman"/>
          <w:color w:val="000000"/>
          <w:kern w:val="0"/>
          <w:lang w:eastAsia="en-US" w:bidi="ar-SA"/>
        </w:rPr>
        <w:t>1513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>).</w:t>
      </w:r>
    </w:p>
    <w:p w:rsidR="0085749A" w:rsidRPr="00D7265A" w:rsidRDefault="0058449C" w:rsidP="003B728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>Link do postępowania dostępny jest na stronie operatora</w:t>
      </w:r>
      <w:r w:rsidR="00FC0C08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D7265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Platformy zakupowej </w:t>
      </w:r>
      <w:r w:rsidR="00FC0C08" w:rsidRPr="00D7265A">
        <w:rPr>
          <w:rFonts w:eastAsiaTheme="minorHAnsi" w:cs="Times New Roman"/>
          <w:color w:val="000000"/>
          <w:kern w:val="0"/>
          <w:lang w:eastAsia="en-US" w:bidi="ar-SA"/>
        </w:rPr>
        <w:t>zwanej dalej</w:t>
      </w:r>
      <w:r w:rsidR="00FC0C08" w:rsidRPr="00D7265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C0C08"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>„Platformą”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FC0C08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pod adresem: </w:t>
      </w:r>
      <w:hyperlink r:id="rId14" w:history="1">
        <w:r w:rsidR="00792AF0" w:rsidRPr="00D7265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="00792AF0" w:rsidRPr="00D7265A">
        <w:rPr>
          <w:rStyle w:val="Hipercze"/>
          <w:rFonts w:eastAsiaTheme="minorHAnsi" w:cs="Times New Roman"/>
          <w:b/>
          <w:bCs/>
          <w:i/>
          <w:kern w:val="0"/>
          <w:u w:val="none"/>
          <w:lang w:eastAsia="en-US" w:bidi="ar-SA"/>
        </w:rPr>
        <w:t xml:space="preserve"> 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>oraz na stronie Zamawiającego.</w:t>
      </w:r>
    </w:p>
    <w:p w:rsidR="0058449C" w:rsidRPr="00D7265A" w:rsidRDefault="0058449C" w:rsidP="003B7281">
      <w:pPr>
        <w:pStyle w:val="Akapitzlist"/>
        <w:numPr>
          <w:ilvl w:val="1"/>
          <w:numId w:val="9"/>
        </w:numPr>
        <w:tabs>
          <w:tab w:val="clear" w:pos="1080"/>
        </w:tabs>
        <w:spacing w:after="0" w:line="240" w:lineRule="auto"/>
        <w:ind w:left="568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D7265A">
        <w:rPr>
          <w:rFonts w:ascii="Times New Roman" w:hAnsi="Times New Roman" w:cs="Times New Roman"/>
          <w:color w:val="000000"/>
          <w:sz w:val="24"/>
          <w:szCs w:val="24"/>
        </w:rPr>
        <w:t>Zamawiający w zakresie pytań:</w:t>
      </w:r>
    </w:p>
    <w:p w:rsidR="0058449C" w:rsidRPr="00D7265A" w:rsidRDefault="0058449C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technicznych, związanych z działaniem systemu prosi o kontakt z Centrum Wsparcia Klienta </w:t>
      </w:r>
      <w:r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D00D26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pod nr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tel. 22 101 02 02,</w:t>
      </w:r>
      <w:r w:rsidR="00D00D26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cwk@platformazakupowa.pl;</w:t>
      </w:r>
    </w:p>
    <w:p w:rsidR="0058449C" w:rsidRPr="00D7265A" w:rsidRDefault="0058449C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>-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87519F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proceduralnych i 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merytorycznych wyznaczył osoby, do których kontakt umieszczono w </w:t>
      </w:r>
      <w:r w:rsidR="0087519F" w:rsidRPr="00D7265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Ogłoszeniu </w:t>
      </w:r>
      <w:r w:rsidRPr="00D7265A">
        <w:rPr>
          <w:rFonts w:eastAsiaTheme="minorHAnsi" w:cs="Times New Roman"/>
          <w:i/>
          <w:color w:val="000000"/>
          <w:kern w:val="0"/>
          <w:lang w:eastAsia="en-US" w:bidi="ar-SA"/>
        </w:rPr>
        <w:t>o zamówieniu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oraz w </w:t>
      </w:r>
      <w:r w:rsidRPr="00D7265A">
        <w:rPr>
          <w:rFonts w:eastAsiaTheme="minorHAnsi" w:cs="Times New Roman"/>
          <w:i/>
          <w:color w:val="000000"/>
          <w:kern w:val="0"/>
          <w:lang w:eastAsia="en-US" w:bidi="ar-SA"/>
        </w:rPr>
        <w:t>SWZ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</w:p>
    <w:p w:rsidR="0058449C" w:rsidRPr="00D7265A" w:rsidRDefault="0058449C" w:rsidP="003B728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Wymagania techniczne i organizacyjne </w:t>
      </w:r>
      <w:r w:rsidR="00FC0C08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sporządzania, wysyłania i odbierania korespondencji elektronicznej, zostały opisane na stronie </w:t>
      </w:r>
      <w:r w:rsidR="00123B61" w:rsidRPr="00D7265A">
        <w:rPr>
          <w:rFonts w:eastAsiaTheme="minorHAnsi" w:cs="Times New Roman"/>
          <w:color w:val="000000"/>
          <w:kern w:val="0"/>
          <w:lang w:eastAsia="en-US" w:bidi="ar-SA"/>
        </w:rPr>
        <w:t>operatora</w:t>
      </w:r>
      <w:r w:rsidR="00FC0C08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>Regulaminie</w:t>
      </w:r>
      <w:r w:rsidR="00123B61"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Internetowej</w:t>
      </w:r>
      <w:r w:rsidR="00CD2699"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platformy</w:t>
      </w:r>
      <w:r w:rsidR="00CD2699"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zakupowej </w:t>
      </w:r>
      <w:r w:rsidR="00CD2699"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Open </w:t>
      </w:r>
      <w:proofErr w:type="spellStart"/>
      <w:r w:rsidR="00123B61"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>Nexus</w:t>
      </w:r>
      <w:proofErr w:type="spellEnd"/>
      <w:r w:rsidR="00CD2699"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</w:t>
      </w:r>
      <w:r w:rsidR="00123B61"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 xml:space="preserve"> Sp. z o. o</w:t>
      </w:r>
      <w:r w:rsidR="00123B61" w:rsidRPr="00D7265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., </w:t>
      </w:r>
      <w:r w:rsidR="00CD2699" w:rsidRPr="00D7265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zwany </w:t>
      </w:r>
      <w:r w:rsidR="00CD2699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D7265A">
        <w:rPr>
          <w:rFonts w:eastAsiaTheme="minorHAnsi" w:cs="Times New Roman"/>
          <w:color w:val="000000"/>
          <w:kern w:val="0"/>
          <w:lang w:eastAsia="en-US" w:bidi="ar-SA"/>
        </w:rPr>
        <w:t>dalej</w:t>
      </w:r>
      <w:r w:rsidR="00123B61" w:rsidRPr="00D7265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Regulaminem.</w:t>
      </w:r>
      <w:r w:rsidR="00CB2152" w:rsidRPr="00D7265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123B61" w:rsidRPr="00D7265A">
        <w:rPr>
          <w:rFonts w:eastAsiaTheme="minorHAnsi" w:cs="Times New Roman"/>
          <w:color w:val="000000"/>
          <w:kern w:val="0"/>
          <w:lang w:eastAsia="en-US" w:bidi="ar-SA"/>
        </w:rPr>
        <w:lastRenderedPageBreak/>
        <w:t>Sposób sporządzenia, wysyłania i odbierania korespondencji elektronicznej musi być</w:t>
      </w:r>
      <w:r w:rsidR="005F3173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D7265A">
        <w:rPr>
          <w:rFonts w:eastAsiaTheme="minorHAnsi" w:cs="Times New Roman"/>
          <w:color w:val="000000"/>
          <w:kern w:val="0"/>
          <w:lang w:eastAsia="en-US" w:bidi="ar-SA"/>
        </w:rPr>
        <w:t>zgodny</w:t>
      </w:r>
      <w:r w:rsidR="00E60CB7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z wymaganiami </w:t>
      </w:r>
      <w:r w:rsidR="00E60CB7" w:rsidRPr="00D7265A">
        <w:rPr>
          <w:rFonts w:eastAsiaTheme="minorHAnsi" w:cs="Times New Roman"/>
          <w:color w:val="000000"/>
          <w:kern w:val="0"/>
          <w:lang w:eastAsia="en-US" w:bidi="ar-SA"/>
        </w:rPr>
        <w:t>określonymi</w:t>
      </w:r>
      <w:r w:rsidR="004D4B17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w </w:t>
      </w:r>
      <w:r w:rsidR="00E60CB7" w:rsidRPr="00D7265A">
        <w:rPr>
          <w:rFonts w:eastAsiaTheme="minorHAnsi" w:cs="Times New Roman"/>
          <w:color w:val="000000"/>
          <w:kern w:val="0"/>
          <w:lang w:eastAsia="en-US" w:bidi="ar-SA"/>
        </w:rPr>
        <w:t>rozporządzeniu</w:t>
      </w:r>
      <w:r w:rsidR="004D4B17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D7265A">
        <w:rPr>
          <w:rFonts w:eastAsiaTheme="minorHAnsi" w:cs="Times New Roman"/>
          <w:color w:val="000000"/>
          <w:kern w:val="0"/>
          <w:lang w:eastAsia="en-US" w:bidi="ar-SA"/>
        </w:rPr>
        <w:t>wydanym</w:t>
      </w:r>
      <w:r w:rsidR="004D4B17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123B61" w:rsidRPr="00D7265A">
        <w:rPr>
          <w:rFonts w:eastAsiaTheme="minorHAnsi" w:cs="Times New Roman"/>
          <w:color w:val="000000"/>
          <w:kern w:val="0"/>
          <w:lang w:eastAsia="en-US" w:bidi="ar-SA"/>
        </w:rPr>
        <w:t>na podstawie</w:t>
      </w:r>
      <w:r w:rsidR="00D764DB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E60CB7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art. </w:t>
      </w:r>
      <w:r w:rsidR="004D4B17" w:rsidRPr="00D7265A">
        <w:rPr>
          <w:rFonts w:eastAsiaTheme="minorHAnsi" w:cs="Times New Roman"/>
          <w:color w:val="000000"/>
          <w:kern w:val="0"/>
          <w:lang w:eastAsia="en-US" w:bidi="ar-SA"/>
        </w:rPr>
        <w:t>70</w:t>
      </w:r>
      <w:r w:rsidR="00E60CB7" w:rsidRPr="00D7265A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  <w:r w:rsidR="00F15CFA">
        <w:rPr>
          <w:rFonts w:eastAsiaTheme="minorHAnsi" w:cs="Times New Roman"/>
          <w:color w:val="000000"/>
          <w:kern w:val="0"/>
          <w:lang w:eastAsia="en-US" w:bidi="ar-SA"/>
        </w:rPr>
        <w:t>U</w:t>
      </w:r>
      <w:r w:rsidR="00123B61" w:rsidRPr="00D7265A">
        <w:rPr>
          <w:rFonts w:eastAsiaTheme="minorHAnsi" w:cs="Times New Roman"/>
          <w:color w:val="000000"/>
          <w:kern w:val="0"/>
          <w:lang w:eastAsia="en-US" w:bidi="ar-SA"/>
        </w:rPr>
        <w:t>stawy</w:t>
      </w:r>
      <w:r w:rsidR="00123B61" w:rsidRPr="00D7265A">
        <w:rPr>
          <w:rStyle w:val="Odwoanieprzypisudolnego"/>
          <w:rFonts w:eastAsiaTheme="minorHAnsi" w:cs="Times New Roman"/>
          <w:color w:val="000000"/>
          <w:kern w:val="0"/>
          <w:lang w:eastAsia="en-US" w:bidi="ar-SA"/>
        </w:rPr>
        <w:footnoteReference w:id="1"/>
      </w:r>
      <w:r w:rsidR="00123B61" w:rsidRPr="00D7265A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123B61" w:rsidRPr="00D7265A" w:rsidRDefault="00123B61" w:rsidP="003B728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Wykonawca, przystępując do niniejszego postępowania o udzielenie zamówienia, akceptuje warunki korzystania z </w:t>
      </w:r>
      <w:r w:rsidRPr="00D7265A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określone w </w:t>
      </w:r>
      <w:r w:rsidRPr="00D7265A">
        <w:rPr>
          <w:rFonts w:eastAsiaTheme="minorHAnsi" w:cs="Times New Roman"/>
          <w:i/>
          <w:color w:val="000000"/>
          <w:kern w:val="0"/>
          <w:lang w:eastAsia="en-US" w:bidi="ar-SA"/>
        </w:rPr>
        <w:t>Regulaminie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oraz zobowiązuje się, korzystając z </w:t>
      </w:r>
      <w:r w:rsidRPr="00D7265A">
        <w:rPr>
          <w:rFonts w:eastAsiaTheme="minorHAnsi" w:cs="Times New Roman"/>
          <w:i/>
          <w:color w:val="000000"/>
          <w:kern w:val="0"/>
          <w:lang w:eastAsia="en-US" w:bidi="ar-SA"/>
        </w:rPr>
        <w:t>Platformy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, przestrzegać postanowień </w:t>
      </w:r>
      <w:r w:rsidRPr="00D7265A">
        <w:rPr>
          <w:rFonts w:eastAsiaTheme="minorHAnsi" w:cs="Times New Roman"/>
          <w:i/>
          <w:color w:val="000000"/>
          <w:kern w:val="0"/>
          <w:lang w:eastAsia="en-US" w:bidi="ar-SA"/>
        </w:rPr>
        <w:t>Regulaminu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D7265A" w:rsidRDefault="0058449C" w:rsidP="003B7281">
      <w:pPr>
        <w:widowControl/>
        <w:numPr>
          <w:ilvl w:val="1"/>
          <w:numId w:val="9"/>
        </w:numPr>
        <w:tabs>
          <w:tab w:val="clear" w:pos="1080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>Występuje limit objętości plików lub spakowanych fo</w:t>
      </w:r>
      <w:r w:rsidR="00DA6E5D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lderów w zakresie całej oferty </w:t>
      </w:r>
      <w:r w:rsidR="00DA6E5D" w:rsidRPr="00D7265A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>lub wniosku do ilości 10 plików lub spakowanych folderów (pliki można spakować zgodnie z ust. 8) przy maksymalnej wielkości 150 MB.</w:t>
      </w:r>
    </w:p>
    <w:p w:rsidR="0058449C" w:rsidRPr="00D7265A" w:rsidRDefault="00123B61" w:rsidP="00AB20A5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>8</w:t>
      </w:r>
      <w:r w:rsidR="0058449C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. Przy dużych plikach kluczowe jest łącze internetowe i dostępna przepustowość łącza </w:t>
      </w:r>
      <w:r w:rsidR="0058449C" w:rsidRPr="00D7265A">
        <w:rPr>
          <w:rFonts w:eastAsiaTheme="minorHAnsi" w:cs="Times New Roman"/>
          <w:color w:val="000000"/>
          <w:kern w:val="0"/>
          <w:lang w:eastAsia="en-US" w:bidi="ar-SA"/>
        </w:rPr>
        <w:br/>
        <w:t>po stronie serwera platformazakupowa.pl oraz użytkownika</w:t>
      </w:r>
      <w:r w:rsidR="0058449C" w:rsidRPr="00D7265A">
        <w:rPr>
          <w:rFonts w:eastAsiaTheme="minorHAnsi" w:cs="Times New Roman"/>
          <w:color w:val="000000"/>
          <w:kern w:val="0"/>
          <w:vertAlign w:val="superscript"/>
          <w:lang w:eastAsia="en-US" w:bidi="ar-SA"/>
        </w:rPr>
        <w:footnoteReference w:id="2"/>
      </w:r>
      <w:r w:rsidR="0058449C" w:rsidRPr="00D7265A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58449C" w:rsidRPr="00D7265A" w:rsidRDefault="00123B61" w:rsidP="00AB20A5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>9</w:t>
      </w:r>
      <w:r w:rsidR="0058449C" w:rsidRPr="00D7265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="0058449C" w:rsidRPr="00D7265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Składając ofertę zaleca się zaplanowanie złożenia jej z wyprzedzeniem minimum 24h, aby zdążyć w terminie przewidzianym na jej złożenie w przypadku siły wyższej, </w:t>
      </w:r>
      <w:r w:rsidR="00A15866" w:rsidRPr="00D7265A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58449C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jak np. awaria </w:t>
      </w:r>
      <w:r w:rsidR="0058449C"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="0058449C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, awaria </w:t>
      </w:r>
      <w:proofErr w:type="spellStart"/>
      <w:r w:rsidR="0058449C" w:rsidRPr="00D7265A">
        <w:rPr>
          <w:rFonts w:eastAsiaTheme="minorHAnsi" w:cs="Times New Roman"/>
          <w:color w:val="000000"/>
          <w:kern w:val="0"/>
          <w:lang w:eastAsia="en-US" w:bidi="ar-SA"/>
        </w:rPr>
        <w:t>internetu</w:t>
      </w:r>
      <w:proofErr w:type="spellEnd"/>
      <w:r w:rsidR="0058449C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, problemy techniczne związane </w:t>
      </w:r>
      <w:r w:rsidR="0058449C" w:rsidRPr="00D7265A">
        <w:rPr>
          <w:rFonts w:eastAsiaTheme="minorHAnsi" w:cs="Times New Roman"/>
          <w:color w:val="000000"/>
          <w:kern w:val="0"/>
          <w:lang w:eastAsia="en-US" w:bidi="ar-SA"/>
        </w:rPr>
        <w:br/>
        <w:t>z brakiem np. aktualnej przeglądarki, itp.</w:t>
      </w:r>
    </w:p>
    <w:p w:rsidR="0058449C" w:rsidRPr="00D7265A" w:rsidRDefault="00123B61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FF"/>
          <w:kern w:val="0"/>
          <w:u w:val="single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>10</w:t>
      </w:r>
      <w:r w:rsidR="0058449C" w:rsidRPr="00D7265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ab/>
      </w:r>
      <w:r w:rsidR="0058449C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W przypadku większych plików zalecamy skorzystać z instrukcji pakowania plików dzieląc je na mniejsze paczki po np. 150 MB każda (link do instrukcji </w:t>
      </w:r>
      <w:hyperlink r:id="rId15" w:history="1">
        <w:r w:rsidR="0058449C" w:rsidRPr="00D7265A">
          <w:rPr>
            <w:rFonts w:eastAsiaTheme="minorHAnsi" w:cs="Times New Roman"/>
            <w:color w:val="0000FF"/>
            <w:kern w:val="0"/>
            <w:u w:val="single"/>
            <w:lang w:eastAsia="en-US" w:bidi="ar-SA"/>
          </w:rPr>
          <w:t>https://docs.google.com/document/d/1kdC7je8RNO5FSk_N0NY7nv1Xj1WYJza-CmXvYH8evhk/edit</w:t>
        </w:r>
      </w:hyperlink>
    </w:p>
    <w:p w:rsidR="0058449C" w:rsidRPr="00D7265A" w:rsidRDefault="0058449C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D7265A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Za datę przekazania oferty przyjmuje się datę jej przekazania w systemie poprzez kliknięcie przycisku </w:t>
      </w:r>
      <w:r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>Złóż ofertę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w drugim kroku i wyświetlaniu komunikatu, że oferta została złożona.</w:t>
      </w:r>
    </w:p>
    <w:p w:rsidR="00A15866" w:rsidRPr="00D7265A" w:rsidRDefault="0058449C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>1</w:t>
      </w:r>
      <w:r w:rsidR="00123B61" w:rsidRPr="00D7265A">
        <w:rPr>
          <w:rFonts w:eastAsiaTheme="minorHAnsi" w:cs="Times New Roman"/>
          <w:color w:val="000000"/>
          <w:kern w:val="0"/>
          <w:lang w:eastAsia="en-US" w:bidi="ar-SA"/>
        </w:rPr>
        <w:t>2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>.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ab/>
        <w:t xml:space="preserve">Czas wyświetlany na </w:t>
      </w:r>
      <w:r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>platformazakupowa.pl</w:t>
      </w:r>
      <w:r w:rsidRPr="00D7265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>s</w:t>
      </w:r>
      <w:r w:rsidR="00E60CB7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ynchronizuje się automatycznie </w:t>
      </w:r>
      <w:r w:rsidR="00FD4E3D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>z</w:t>
      </w:r>
      <w:r w:rsidR="00FD4E3D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A15866" w:rsidRPr="00D7265A">
        <w:rPr>
          <w:rFonts w:eastAsiaTheme="minorHAnsi" w:cs="Times New Roman"/>
          <w:color w:val="000000"/>
          <w:kern w:val="0"/>
          <w:lang w:eastAsia="en-US" w:bidi="ar-SA"/>
        </w:rPr>
        <w:t>serwerem Głównego Urzędu Miar.</w:t>
      </w:r>
    </w:p>
    <w:p w:rsidR="00AE45CD" w:rsidRPr="00D7265A" w:rsidRDefault="00AE45CD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58449C" w:rsidRPr="00D7265A" w:rsidRDefault="0058449C" w:rsidP="00AB20A5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2. Złożenie oferty </w:t>
      </w:r>
      <w:r w:rsidRPr="00D7265A">
        <w:rPr>
          <w:rFonts w:eastAsiaTheme="minorHAnsi" w:cs="Times New Roman"/>
          <w:b/>
          <w:color w:val="000000"/>
          <w:kern w:val="0"/>
          <w:lang w:eastAsia="en-US" w:bidi="ar-SA"/>
        </w:rPr>
        <w:tab/>
      </w:r>
    </w:p>
    <w:p w:rsidR="0058449C" w:rsidRPr="00D7265A" w:rsidRDefault="0058449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Zaleca się, aby przed rozpoczęciem wypełniania </w:t>
      </w:r>
      <w:r w:rsidRPr="00D7265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D7265A">
        <w:rPr>
          <w:rFonts w:eastAsia="Times New Roman" w:cs="Times New Roman"/>
          <w:kern w:val="0"/>
          <w:lang w:eastAsia="ar-SA" w:bidi="ar-SA"/>
        </w:rPr>
        <w:t xml:space="preserve"> Wykonawca zalogował się do systemu, a jeżeli nie posiada konta, założył bezpłatne konto. </w:t>
      </w:r>
      <w:r w:rsidR="00A46885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>W przeciwnym wypadku Wykonawca będzie miał ograniczone funkcjonalności,</w:t>
      </w:r>
      <w:r w:rsidR="00A46885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 np. brak widoku wiadomości prywatnych od Zamawiającego w systemie lub wycofania oferty lub wniosku bez kontaktu z Centrum Wsparcia Klienta.</w:t>
      </w:r>
    </w:p>
    <w:p w:rsidR="0058449C" w:rsidRPr="00D7265A" w:rsidRDefault="0058449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2.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Wykonawca składa ofertę w postępowaniu, za pośrednictwem </w:t>
      </w:r>
      <w:r w:rsidRPr="00D7265A">
        <w:rPr>
          <w:rFonts w:eastAsia="Times New Roman" w:cs="Times New Roman"/>
          <w:i/>
          <w:kern w:val="0"/>
          <w:lang w:eastAsia="ar-SA" w:bidi="ar-SA"/>
        </w:rPr>
        <w:t xml:space="preserve">Formularzu składania oferty </w:t>
      </w:r>
      <w:r w:rsidRPr="00D7265A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16" w:history="1">
        <w:r w:rsidR="00792AF0" w:rsidRPr="00D7265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D7265A">
        <w:rPr>
          <w:rFonts w:eastAsia="Times New Roman" w:cs="Times New Roman"/>
          <w:kern w:val="0"/>
          <w:lang w:eastAsia="ar-SA" w:bidi="ar-SA"/>
        </w:rPr>
        <w:t xml:space="preserve"> w konkretnym postępowaniu </w:t>
      </w:r>
      <w:r w:rsidR="00792AF0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>w sprawie udzielenia zamówienia publicznego.</w:t>
      </w:r>
    </w:p>
    <w:p w:rsidR="0058449C" w:rsidRPr="00D7265A" w:rsidRDefault="0058449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3. Jeżeli Zamawiający w </w:t>
      </w:r>
      <w:r w:rsidRPr="00D7265A">
        <w:rPr>
          <w:rFonts w:eastAsia="Times New Roman" w:cs="Times New Roman"/>
          <w:i/>
          <w:kern w:val="0"/>
          <w:lang w:eastAsia="ar-SA" w:bidi="ar-SA"/>
        </w:rPr>
        <w:t xml:space="preserve">Ogłoszeniu o zamówieniu </w:t>
      </w:r>
      <w:r w:rsidRPr="00D7265A">
        <w:rPr>
          <w:rFonts w:eastAsia="Times New Roman" w:cs="Times New Roman"/>
          <w:kern w:val="0"/>
          <w:lang w:eastAsia="ar-SA" w:bidi="ar-SA"/>
        </w:rPr>
        <w:t>oraz w</w:t>
      </w:r>
      <w:r w:rsidRPr="00D7265A">
        <w:rPr>
          <w:rFonts w:eastAsia="Times New Roman" w:cs="Times New Roman"/>
          <w:i/>
          <w:kern w:val="0"/>
          <w:lang w:eastAsia="ar-SA" w:bidi="ar-SA"/>
        </w:rPr>
        <w:t xml:space="preserve"> SWZ</w:t>
      </w:r>
      <w:r w:rsidRPr="00D7265A">
        <w:rPr>
          <w:rFonts w:eastAsia="Times New Roman" w:cs="Times New Roman"/>
          <w:kern w:val="0"/>
          <w:lang w:eastAsia="ar-SA" w:bidi="ar-SA"/>
        </w:rPr>
        <w:t xml:space="preserve">  nie zaznaczył inaczej wszelkie informacje stanowiące tajemnicę przedsiębiorstwa w rozumieniu ustawy z dnia 16 kwietnia 1993 r. </w:t>
      </w:r>
      <w:r w:rsidR="001C0A58" w:rsidRPr="00D7265A">
        <w:rPr>
          <w:rFonts w:eastAsia="Times New Roman" w:cs="Times New Roman"/>
          <w:i/>
          <w:kern w:val="0"/>
          <w:lang w:eastAsia="ar-SA" w:bidi="ar-SA"/>
        </w:rPr>
        <w:t xml:space="preserve">o zwalczaniu nieuczciwej konkurencji </w:t>
      </w:r>
      <w:r w:rsidR="005848B0" w:rsidRPr="00D7265A">
        <w:rPr>
          <w:rFonts w:eastAsia="Times New Roman" w:cs="Times New Roman"/>
          <w:kern w:val="0"/>
          <w:lang w:eastAsia="ar-SA" w:bidi="ar-SA"/>
        </w:rPr>
        <w:t>(</w:t>
      </w:r>
      <w:r w:rsidR="00B16DDB" w:rsidRPr="00D7265A">
        <w:rPr>
          <w:rFonts w:eastAsia="Times New Roman" w:cs="Times New Roman"/>
          <w:kern w:val="0"/>
          <w:lang w:eastAsia="ar-SA" w:bidi="ar-SA"/>
        </w:rPr>
        <w:t>Dz. U. z 2022 r., poz. 1233</w:t>
      </w:r>
      <w:r w:rsidR="001C0A58" w:rsidRPr="00D7265A">
        <w:rPr>
          <w:rFonts w:eastAsia="Times New Roman" w:cs="Times New Roman"/>
          <w:kern w:val="0"/>
          <w:lang w:eastAsia="ar-SA" w:bidi="ar-SA"/>
        </w:rPr>
        <w:t>),</w:t>
      </w:r>
      <w:r w:rsidRPr="00D7265A">
        <w:rPr>
          <w:rFonts w:eastAsia="Times New Roman" w:cs="Times New Roman"/>
          <w:kern w:val="0"/>
          <w:lang w:eastAsia="ar-SA" w:bidi="ar-SA"/>
        </w:rPr>
        <w:t xml:space="preserve"> które Wykonawca zastrzeże jako tajemnicę przedsiębiorstwa, powinny zostać załączone w osobnym miejscu </w:t>
      </w:r>
      <w:r w:rsidR="003A3162" w:rsidRPr="00D7265A">
        <w:rPr>
          <w:rFonts w:eastAsia="Times New Roman" w:cs="Times New Roman"/>
          <w:kern w:val="0"/>
          <w:lang w:eastAsia="ar-SA" w:bidi="ar-SA"/>
        </w:rPr>
        <w:t>w</w:t>
      </w:r>
      <w:r w:rsidR="007B2DBD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="003A3162" w:rsidRPr="00D7265A">
        <w:rPr>
          <w:rFonts w:eastAsia="Times New Roman" w:cs="Times New Roman"/>
          <w:kern w:val="0"/>
          <w:lang w:eastAsia="ar-SA" w:bidi="ar-SA"/>
        </w:rPr>
        <w:t>kroku</w:t>
      </w:r>
      <w:r w:rsidR="007B2DBD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>1</w:t>
      </w:r>
      <w:r w:rsidR="007B2DBD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>składania oferty</w:t>
      </w:r>
      <w:r w:rsidR="007B2DBD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>p</w:t>
      </w:r>
      <w:r w:rsidR="003A3162" w:rsidRPr="00D7265A">
        <w:rPr>
          <w:rFonts w:eastAsia="Times New Roman" w:cs="Times New Roman"/>
          <w:kern w:val="0"/>
          <w:lang w:eastAsia="ar-SA" w:bidi="ar-SA"/>
        </w:rPr>
        <w:t>rzeznaczonym</w:t>
      </w:r>
      <w:r w:rsidR="007B2DBD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>na</w:t>
      </w:r>
      <w:r w:rsidR="007B2DBD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>zamieszczenie tajemnicy przedsiębiorstwa.</w:t>
      </w:r>
    </w:p>
    <w:p w:rsidR="005D4247" w:rsidRPr="00D7265A" w:rsidRDefault="0058449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4.</w:t>
      </w:r>
      <w:r w:rsidRPr="00D7265A">
        <w:rPr>
          <w:rFonts w:eastAsia="Times New Roman" w:cs="Times New Roman"/>
          <w:kern w:val="0"/>
          <w:lang w:eastAsia="ar-SA" w:bidi="ar-SA"/>
        </w:rPr>
        <w:tab/>
        <w:t>Zaleca się, aby każdy dokument zawierający tajemnicę przedsiębiorstwa został zamieszczony w odrębnym pliku.</w:t>
      </w:r>
    </w:p>
    <w:p w:rsidR="0018513D" w:rsidRPr="00D7265A" w:rsidRDefault="00913F8C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lastRenderedPageBreak/>
        <w:t xml:space="preserve">5. </w:t>
      </w:r>
      <w:r w:rsidR="0018513D" w:rsidRPr="00D7265A">
        <w:rPr>
          <w:rFonts w:eastAsia="Times New Roman" w:cs="Times New Roman"/>
          <w:kern w:val="0"/>
          <w:lang w:eastAsia="ar-SA" w:bidi="ar-SA"/>
        </w:rPr>
        <w:t xml:space="preserve">Do oferty lub wniosku należy dołączyć wszystkie wymagane w </w:t>
      </w:r>
      <w:r w:rsidR="0018513D" w:rsidRPr="00D7265A">
        <w:rPr>
          <w:rFonts w:eastAsia="Times New Roman" w:cs="Times New Roman"/>
          <w:i/>
          <w:kern w:val="0"/>
          <w:lang w:eastAsia="ar-SA" w:bidi="ar-SA"/>
        </w:rPr>
        <w:t xml:space="preserve">Ogłoszeniu </w:t>
      </w:r>
      <w:r w:rsidR="00D00D26" w:rsidRPr="00D7265A">
        <w:rPr>
          <w:rFonts w:eastAsia="Times New Roman" w:cs="Times New Roman"/>
          <w:kern w:val="0"/>
          <w:lang w:eastAsia="ar-SA" w:bidi="ar-SA"/>
        </w:rPr>
        <w:t xml:space="preserve">oraz </w:t>
      </w:r>
      <w:r w:rsidR="0018513D" w:rsidRPr="00D7265A">
        <w:rPr>
          <w:rFonts w:eastAsia="Times New Roman" w:cs="Times New Roman"/>
          <w:kern w:val="0"/>
          <w:lang w:eastAsia="ar-SA" w:bidi="ar-SA"/>
        </w:rPr>
        <w:t>w</w:t>
      </w:r>
      <w:r w:rsidR="0018513D" w:rsidRPr="00D7265A">
        <w:rPr>
          <w:rFonts w:eastAsia="Times New Roman" w:cs="Times New Roman"/>
          <w:i/>
          <w:kern w:val="0"/>
          <w:lang w:eastAsia="ar-SA" w:bidi="ar-SA"/>
        </w:rPr>
        <w:t xml:space="preserve"> SWZ </w:t>
      </w:r>
      <w:r w:rsidR="0018513D" w:rsidRPr="00D7265A">
        <w:rPr>
          <w:rFonts w:eastAsia="Times New Roman" w:cs="Times New Roman"/>
          <w:kern w:val="0"/>
          <w:lang w:eastAsia="ar-SA" w:bidi="ar-SA"/>
        </w:rPr>
        <w:t xml:space="preserve">dokumenty - w tym np. </w:t>
      </w:r>
      <w:r w:rsidR="0018513D" w:rsidRPr="00D7265A">
        <w:rPr>
          <w:rFonts w:eastAsia="Times New Roman" w:cs="Times New Roman"/>
          <w:i/>
          <w:kern w:val="0"/>
          <w:lang w:eastAsia="ar-SA" w:bidi="ar-SA"/>
        </w:rPr>
        <w:t xml:space="preserve">Jednolity Europejski Dokument Zamówienia </w:t>
      </w:r>
      <w:r w:rsidR="0018513D" w:rsidRPr="00D7265A">
        <w:rPr>
          <w:rFonts w:eastAsia="Times New Roman" w:cs="Times New Roman"/>
          <w:kern w:val="0"/>
          <w:lang w:eastAsia="ar-SA" w:bidi="ar-SA"/>
        </w:rPr>
        <w:t>(jeśli dotyczy), przedmiotowe środki dowodowe w postaci elektronicznej.</w:t>
      </w:r>
    </w:p>
    <w:p w:rsidR="0018513D" w:rsidRPr="00D7265A" w:rsidRDefault="0018513D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6.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Po wypełnieniu </w:t>
      </w:r>
      <w:r w:rsidRPr="00D7265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D7265A">
        <w:rPr>
          <w:rFonts w:eastAsia="Times New Roman" w:cs="Times New Roman"/>
          <w:kern w:val="0"/>
          <w:lang w:eastAsia="ar-SA" w:bidi="ar-SA"/>
        </w:rPr>
        <w:t xml:space="preserve"> i załadowaniu wszystkich wymaganych załączników należy kliknąć przycisk </w:t>
      </w:r>
      <w:r w:rsidRPr="00D7265A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D7265A">
        <w:rPr>
          <w:rFonts w:eastAsia="Times New Roman" w:cs="Times New Roman"/>
          <w:kern w:val="0"/>
          <w:lang w:eastAsia="ar-SA" w:bidi="ar-SA"/>
        </w:rPr>
        <w:t>.</w:t>
      </w:r>
    </w:p>
    <w:p w:rsidR="0018513D" w:rsidRPr="00D7265A" w:rsidRDefault="0018513D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7.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Oferta oraz przedmiotowe środki dowodowe (jeżeli były wymagane) składane elektronicznie muszą zostać podpisane elektronicznym kwalifikowanym podpisem </w:t>
      </w:r>
      <w:r w:rsidRPr="00D7265A">
        <w:rPr>
          <w:rFonts w:eastAsia="Times New Roman" w:cs="Times New Roman"/>
          <w:kern w:val="0"/>
          <w:lang w:eastAsia="ar-SA" w:bidi="ar-SA"/>
        </w:rPr>
        <w:br/>
        <w:t>w przypadku zamówień o wartości równej lub przekraczającej progi unijne, w przypadku zamówień o wartości niższej od progów unijnych oferta oraz przedmiotowe środki dowodowe (jeżeli były wymagane) składane elektronicznie muszą zostać podpisane elektronicznym kwalifikowanym podpisem lub podpisem zaufanym lub podpisem osobistym. W procesie składania oferty</w:t>
      </w:r>
      <w:r w:rsidR="0063371F" w:rsidRPr="00D7265A">
        <w:rPr>
          <w:rFonts w:eastAsia="Times New Roman" w:cs="Times New Roman"/>
          <w:kern w:val="0"/>
          <w:lang w:eastAsia="ar-SA" w:bidi="ar-SA"/>
        </w:rPr>
        <w:t>,</w:t>
      </w:r>
      <w:r w:rsidRPr="00D7265A">
        <w:rPr>
          <w:rFonts w:eastAsia="Times New Roman" w:cs="Times New Roman"/>
          <w:kern w:val="0"/>
          <w:lang w:eastAsia="ar-SA" w:bidi="ar-SA"/>
        </w:rPr>
        <w:t xml:space="preserve"> w tym przedmiotowych środków dowodowych na platformie, kwalifikowany podpis elektroniczny Wykonawca może złożyć bezpośrednio na dokumencie przesłanym do systemu (opcja rekomendowana </w:t>
      </w:r>
      <w:r w:rsidR="00D00D26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przez platformazakupowa.pl) oraz dodatkowo dla całego pakietu dokumentów w kroku </w:t>
      </w:r>
      <w:r w:rsidR="00BF7A99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2 </w:t>
      </w:r>
      <w:r w:rsidRPr="00D7265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D7265A">
        <w:rPr>
          <w:rFonts w:eastAsia="Times New Roman" w:cs="Times New Roman"/>
          <w:kern w:val="0"/>
          <w:lang w:eastAsia="ar-SA" w:bidi="ar-SA"/>
        </w:rPr>
        <w:t xml:space="preserve"> (po kliknięciu w przycisk </w:t>
      </w:r>
      <w:r w:rsidRPr="00D7265A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D7265A">
        <w:rPr>
          <w:rFonts w:eastAsia="Times New Roman" w:cs="Times New Roman"/>
          <w:kern w:val="0"/>
          <w:lang w:eastAsia="ar-SA" w:bidi="ar-SA"/>
        </w:rPr>
        <w:t>).</w:t>
      </w:r>
    </w:p>
    <w:p w:rsidR="0018513D" w:rsidRPr="00D7265A" w:rsidRDefault="0018513D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8.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 związku z różnymi opiniami nt. tego, czy podpis złożony na całej paczce dokumentów (skompresowanym pliku) jest zgodny z obowiązującym prawem, zalecamy stosowanie ścieżki opisanej w punkcie </w:t>
      </w:r>
      <w:r w:rsidR="00FA2FF0" w:rsidRPr="00D7265A">
        <w:rPr>
          <w:rFonts w:eastAsia="Times New Roman" w:cs="Times New Roman"/>
          <w:kern w:val="0"/>
          <w:lang w:eastAsia="ar-SA" w:bidi="ar-SA"/>
        </w:rPr>
        <w:t>9</w:t>
      </w:r>
      <w:r w:rsidRPr="00D7265A">
        <w:rPr>
          <w:rFonts w:eastAsia="Times New Roman" w:cs="Times New Roman"/>
          <w:kern w:val="0"/>
          <w:lang w:eastAsia="ar-SA" w:bidi="ar-SA"/>
        </w:rPr>
        <w:t xml:space="preserve"> i podpisanie każdego załączanego pliku osobno, </w:t>
      </w:r>
      <w:r w:rsidR="00BF7A99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w szczególności wskazanych w art. 63 ust. 1 i 2 </w:t>
      </w:r>
      <w:r w:rsidR="00F15CFA">
        <w:rPr>
          <w:rFonts w:eastAsia="Times New Roman" w:cs="Times New Roman"/>
          <w:kern w:val="0"/>
          <w:lang w:eastAsia="ar-SA" w:bidi="ar-SA"/>
        </w:rPr>
        <w:t>U</w:t>
      </w:r>
      <w:r w:rsidRPr="00D7265A">
        <w:rPr>
          <w:rFonts w:eastAsia="Times New Roman" w:cs="Times New Roman"/>
          <w:kern w:val="0"/>
          <w:lang w:eastAsia="ar-SA" w:bidi="ar-SA"/>
        </w:rPr>
        <w:t xml:space="preserve">stawy, gdzie zaznaczono, iż oferty, </w:t>
      </w:r>
      <w:r w:rsidR="00BF7A99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>oraz oświadczenie, o którym mowa w art. 125 ust.</w:t>
      </w:r>
      <w:r w:rsidR="004940AA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1 sporządza się, pod rygorem nieważności, w postaci elektronicznej i opatruje się odpowiednio w odniesieniu </w:t>
      </w:r>
      <w:r w:rsidR="00BF7A99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>do wartości postępowania kwalifikowanym podpisem elektronicznym, podpisem zaufanym lub podpisem osobistym.</w:t>
      </w:r>
    </w:p>
    <w:p w:rsidR="0018513D" w:rsidRPr="00D7265A" w:rsidRDefault="0018513D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</w:t>
      </w:r>
      <w:r w:rsidRPr="00D7265A">
        <w:rPr>
          <w:rFonts w:eastAsia="Times New Roman" w:cs="Times New Roman"/>
          <w:kern w:val="0"/>
          <w:lang w:eastAsia="ar-SA" w:bidi="ar-SA"/>
        </w:rPr>
        <w:tab/>
        <w:t>Ścieżka dla złożenia podpisu kwalifikowanego, osobistego lub zaufanego na każdym dokumencie osobno:</w:t>
      </w:r>
    </w:p>
    <w:p w:rsidR="0018513D" w:rsidRPr="00D7265A" w:rsidRDefault="0018513D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9.1.</w:t>
      </w:r>
      <w:r w:rsidRPr="00D7265A">
        <w:rPr>
          <w:rFonts w:eastAsia="Times New Roman" w:cs="Times New Roman"/>
          <w:kern w:val="0"/>
          <w:lang w:eastAsia="ar-SA" w:bidi="ar-SA"/>
        </w:rPr>
        <w:tab/>
        <w:t>Pobierz wszystkie pliki dołączone do postępowania na swój komputer,</w:t>
      </w:r>
    </w:p>
    <w:p w:rsidR="0018513D" w:rsidRPr="00D7265A" w:rsidRDefault="0018513D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9.2.</w:t>
      </w:r>
      <w:r w:rsidRPr="00D7265A">
        <w:rPr>
          <w:rFonts w:eastAsia="Times New Roman" w:cs="Times New Roman"/>
          <w:kern w:val="0"/>
          <w:lang w:eastAsia="ar-SA" w:bidi="ar-SA"/>
        </w:rPr>
        <w:tab/>
        <w:t>Wypełnij pliki na swoim komputerze, a następnie podpisz pliki, które zamierzasz dołączyć do oferty kwalifikowanym podpisem elektronicznym, podpisem zaufanym lub podpisem osobistym.</w:t>
      </w:r>
    </w:p>
    <w:p w:rsidR="0018513D" w:rsidRPr="00D7265A" w:rsidRDefault="0018513D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9.3.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Dołącz wszystkie podpisane pliki do </w:t>
      </w:r>
      <w:r w:rsidRPr="00D7265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br/>
        <w:t xml:space="preserve">na </w:t>
      </w:r>
      <w:hyperlink r:id="rId17" w:history="1">
        <w:r w:rsidR="00792AF0" w:rsidRPr="00D7265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D7265A">
        <w:rPr>
          <w:rFonts w:eastAsia="Times New Roman" w:cs="Times New Roman"/>
          <w:b/>
          <w:i/>
          <w:kern w:val="0"/>
          <w:lang w:eastAsia="ar-SA" w:bidi="ar-SA"/>
        </w:rPr>
        <w:t>,</w:t>
      </w:r>
    </w:p>
    <w:p w:rsidR="0018513D" w:rsidRPr="00D7265A" w:rsidRDefault="0018513D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9.4.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Kliknij w przycisk </w:t>
      </w:r>
      <w:r w:rsidRPr="00D7265A">
        <w:rPr>
          <w:rFonts w:eastAsia="Times New Roman" w:cs="Times New Roman"/>
          <w:b/>
          <w:i/>
          <w:kern w:val="0"/>
          <w:lang w:eastAsia="ar-SA" w:bidi="ar-SA"/>
        </w:rPr>
        <w:t>Przejdź do podsumowania</w:t>
      </w:r>
      <w:r w:rsidRPr="00D7265A">
        <w:rPr>
          <w:rFonts w:eastAsia="Times New Roman" w:cs="Times New Roman"/>
          <w:kern w:val="0"/>
          <w:lang w:eastAsia="ar-SA" w:bidi="ar-SA"/>
        </w:rPr>
        <w:t>,</w:t>
      </w:r>
    </w:p>
    <w:p w:rsidR="0018513D" w:rsidRPr="00D7265A" w:rsidRDefault="0018513D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9.5.</w:t>
      </w:r>
      <w:r w:rsidRPr="00D7265A">
        <w:rPr>
          <w:rFonts w:eastAsia="Times New Roman" w:cs="Times New Roman"/>
          <w:kern w:val="0"/>
          <w:lang w:eastAsia="ar-SA" w:bidi="ar-SA"/>
        </w:rPr>
        <w:tab/>
        <w:t>Następnie w drugim kroku składania oferty należy sprawdzić poprawność złożonej oferty, załączonych plików oraz ich ilości,</w:t>
      </w:r>
    </w:p>
    <w:p w:rsidR="0018513D" w:rsidRPr="00D7265A" w:rsidRDefault="0018513D" w:rsidP="00AB20A5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9.6.</w:t>
      </w:r>
      <w:r w:rsidRPr="00D7265A">
        <w:rPr>
          <w:rFonts w:eastAsia="Times New Roman" w:cs="Times New Roman"/>
          <w:kern w:val="0"/>
          <w:lang w:eastAsia="ar-SA" w:bidi="ar-SA"/>
        </w:rPr>
        <w:tab/>
        <w:t>Do celów kontrolnych możesz opcjonalnie sprawdzić ważność i poprawność swojego elektronicznego podpisu kwalifikowanego i w tym celu:</w:t>
      </w:r>
    </w:p>
    <w:p w:rsidR="0018513D" w:rsidRPr="00D7265A" w:rsidRDefault="0018513D" w:rsidP="00AB20A5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9.6.1.</w:t>
      </w:r>
      <w:r w:rsidRPr="00D7265A">
        <w:rPr>
          <w:rFonts w:eastAsia="Times New Roman" w:cs="Times New Roman"/>
          <w:kern w:val="0"/>
          <w:lang w:eastAsia="ar-SA" w:bidi="ar-SA"/>
        </w:rPr>
        <w:tab/>
        <w:t>pobrać plik w formacie XML,</w:t>
      </w:r>
    </w:p>
    <w:p w:rsidR="0018513D" w:rsidRPr="00D7265A" w:rsidRDefault="0018513D" w:rsidP="00AB20A5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9.6.2.</w:t>
      </w:r>
      <w:r w:rsidRPr="00D7265A">
        <w:rPr>
          <w:rFonts w:eastAsia="Times New Roman" w:cs="Times New Roman"/>
          <w:kern w:val="0"/>
          <w:lang w:eastAsia="ar-SA" w:bidi="ar-SA"/>
        </w:rPr>
        <w:tab/>
        <w:t>po wgraniu XML system dokona wstępnej analizy i wyświetli informację</w:t>
      </w:r>
      <w:r w:rsidRPr="00D7265A">
        <w:rPr>
          <w:rFonts w:eastAsia="Times New Roman" w:cs="Times New Roman"/>
          <w:kern w:val="0"/>
          <w:vertAlign w:val="superscript"/>
          <w:lang w:eastAsia="ar-SA" w:bidi="ar-SA"/>
        </w:rPr>
        <w:footnoteReference w:id="3"/>
      </w:r>
      <w:r w:rsidRPr="00D7265A">
        <w:rPr>
          <w:rFonts w:eastAsia="Times New Roman" w:cs="Times New Roman"/>
          <w:kern w:val="0"/>
          <w:lang w:eastAsia="ar-SA" w:bidi="ar-SA"/>
        </w:rPr>
        <w:t xml:space="preserve">, </w:t>
      </w:r>
      <w:r w:rsidR="00BF7A99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>o tym, czy plik XML został podpisany prawidłowo,</w:t>
      </w:r>
    </w:p>
    <w:p w:rsidR="0018513D" w:rsidRPr="00D7265A" w:rsidRDefault="0018513D" w:rsidP="00AB20A5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9.6.3.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uzyskaną informację należy traktować jako weryfikację pomocniczą, </w:t>
      </w:r>
      <w:r w:rsidR="00D00D26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gdyż to Zamawiający przeprowadzi proces badania ofert w postępowaniu, </w:t>
      </w:r>
      <w:r w:rsidR="00D00D26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>w tym weryfikacji podpisu,</w:t>
      </w:r>
      <w:r w:rsidRPr="00D7265A">
        <w:rPr>
          <w:rFonts w:eastAsiaTheme="minorHAnsi" w:cs="Times New Roman"/>
          <w:kern w:val="0"/>
          <w:vertAlign w:val="superscript"/>
          <w:lang w:eastAsia="en-US" w:bidi="ar-SA"/>
        </w:rPr>
        <w:tab/>
      </w:r>
    </w:p>
    <w:p w:rsidR="0018513D" w:rsidRPr="00D7265A" w:rsidRDefault="0018513D" w:rsidP="00AB20A5">
      <w:pPr>
        <w:widowControl/>
        <w:autoSpaceDN/>
        <w:ind w:left="1701" w:hanging="708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9.6.4.</w:t>
      </w:r>
      <w:r w:rsidRPr="00D7265A">
        <w:rPr>
          <w:rFonts w:eastAsia="Times New Roman" w:cs="Times New Roman"/>
          <w:kern w:val="0"/>
          <w:lang w:eastAsia="ar-SA" w:bidi="ar-SA"/>
        </w:rPr>
        <w:tab/>
        <w:t>Przyczyny błędnej walidacji elektronicznego podpisu kwalifikowanego</w:t>
      </w:r>
      <w:r w:rsidRPr="00D7265A">
        <w:rPr>
          <w:rFonts w:eastAsia="Times New Roman" w:cs="Times New Roman"/>
          <w:kern w:val="0"/>
          <w:lang w:eastAsia="ar-SA" w:bidi="ar-SA"/>
        </w:rPr>
        <w:br/>
        <w:t>podczas jego weryfikacji mogą być następujące:</w:t>
      </w:r>
    </w:p>
    <w:p w:rsidR="00BF7A99" w:rsidRPr="00D7265A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9.6.4.1.</w:t>
      </w:r>
      <w:r w:rsidRPr="00D7265A">
        <w:rPr>
          <w:rFonts w:eastAsia="Times New Roman" w:cs="Times New Roman"/>
          <w:kern w:val="0"/>
          <w:lang w:eastAsia="ar-SA" w:bidi="ar-SA"/>
        </w:rPr>
        <w:tab/>
        <w:t>brak podpisu na dokumencie XML,</w:t>
      </w:r>
    </w:p>
    <w:p w:rsidR="00BF7A99" w:rsidRPr="00D7265A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9.6.4.2.</w:t>
      </w:r>
      <w:r w:rsidRPr="00D7265A">
        <w:rPr>
          <w:rFonts w:eastAsia="Times New Roman" w:cs="Times New Roman"/>
          <w:kern w:val="0"/>
          <w:lang w:eastAsia="ar-SA" w:bidi="ar-SA"/>
        </w:rPr>
        <w:tab/>
        <w:t>podpis kwalifikowany utracił ważność,</w:t>
      </w:r>
    </w:p>
    <w:p w:rsidR="00BF7A99" w:rsidRPr="00D7265A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9.6.4.3.</w:t>
      </w:r>
      <w:r w:rsidRPr="00D7265A">
        <w:rPr>
          <w:rFonts w:eastAsia="Times New Roman" w:cs="Times New Roman"/>
          <w:kern w:val="0"/>
          <w:lang w:eastAsia="ar-SA" w:bidi="ar-SA"/>
        </w:rPr>
        <w:tab/>
        <w:t>niewłaściwy formatu podpisu,</w:t>
      </w:r>
    </w:p>
    <w:p w:rsidR="00BF7A99" w:rsidRPr="00D7265A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lastRenderedPageBreak/>
        <w:t>9.6.4.4.</w:t>
      </w:r>
      <w:r w:rsidRPr="00D7265A">
        <w:rPr>
          <w:rFonts w:eastAsia="Times New Roman" w:cs="Times New Roman"/>
          <w:kern w:val="0"/>
          <w:lang w:eastAsia="ar-SA" w:bidi="ar-SA"/>
        </w:rPr>
        <w:tab/>
        <w:t>użycie podpisu niekwalifikowanego,</w:t>
      </w:r>
    </w:p>
    <w:p w:rsidR="00BF7A99" w:rsidRPr="00D7265A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9.6.4.5.</w:t>
      </w:r>
      <w:r w:rsidRPr="00D7265A">
        <w:rPr>
          <w:rFonts w:eastAsia="Times New Roman" w:cs="Times New Roman"/>
          <w:kern w:val="0"/>
          <w:lang w:eastAsia="ar-SA" w:bidi="ar-SA"/>
        </w:rPr>
        <w:tab/>
        <w:t>zmodyfikowano plik XML,</w:t>
      </w:r>
    </w:p>
    <w:p w:rsidR="00BF7A99" w:rsidRPr="00D7265A" w:rsidRDefault="00BF7A99" w:rsidP="00AB20A5">
      <w:pPr>
        <w:widowControl/>
        <w:autoSpaceDN/>
        <w:ind w:left="2694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9.6.4.6.</w:t>
      </w:r>
      <w:r w:rsidRPr="00D7265A">
        <w:rPr>
          <w:rFonts w:eastAsia="Times New Roman" w:cs="Times New Roman"/>
          <w:kern w:val="0"/>
          <w:lang w:eastAsia="ar-SA" w:bidi="ar-SA"/>
        </w:rPr>
        <w:tab/>
        <w:t>załączenie przez wy</w:t>
      </w:r>
      <w:r w:rsidR="004063F1" w:rsidRPr="00D7265A">
        <w:rPr>
          <w:rFonts w:eastAsia="Times New Roman" w:cs="Times New Roman"/>
          <w:kern w:val="0"/>
          <w:lang w:eastAsia="ar-SA" w:bidi="ar-SA"/>
        </w:rPr>
        <w:t>konawcę niewłaściwego pliku XML,</w:t>
      </w:r>
    </w:p>
    <w:p w:rsidR="00BF7A99" w:rsidRPr="00D7265A" w:rsidRDefault="00BF7A99" w:rsidP="00AB20A5">
      <w:pPr>
        <w:widowControl/>
        <w:autoSpaceDN/>
        <w:ind w:left="992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9.7.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Niezależnie od wyświetlonego komunikatu możesz kliknąć przycisk </w:t>
      </w:r>
      <w:r w:rsidRPr="00D7265A">
        <w:rPr>
          <w:rFonts w:eastAsia="Times New Roman" w:cs="Times New Roman"/>
          <w:b/>
          <w:i/>
          <w:kern w:val="0"/>
          <w:lang w:eastAsia="ar-SA" w:bidi="ar-SA"/>
        </w:rPr>
        <w:t>Złóż ofertę</w:t>
      </w:r>
      <w:r w:rsidRPr="00D7265A">
        <w:rPr>
          <w:rFonts w:eastAsia="Times New Roman" w:cs="Times New Roman"/>
          <w:kern w:val="0"/>
          <w:lang w:eastAsia="ar-SA" w:bidi="ar-SA"/>
        </w:rPr>
        <w:t xml:space="preserve">, </w:t>
      </w:r>
      <w:r w:rsidRPr="00D7265A">
        <w:rPr>
          <w:rFonts w:eastAsia="Times New Roman" w:cs="Times New Roman"/>
          <w:kern w:val="0"/>
          <w:lang w:eastAsia="ar-SA" w:bidi="ar-SA"/>
        </w:rPr>
        <w:br/>
        <w:t>aby zakończyć etap składania oferty,</w:t>
      </w:r>
    </w:p>
    <w:p w:rsidR="00BF7A99" w:rsidRPr="00D7265A" w:rsidRDefault="00BF7A99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9.8.</w:t>
      </w:r>
      <w:r w:rsidRPr="00D7265A">
        <w:rPr>
          <w:rFonts w:eastAsia="Times New Roman" w:cs="Times New Roman"/>
          <w:kern w:val="0"/>
          <w:lang w:eastAsia="ar-SA" w:bidi="ar-SA"/>
        </w:rPr>
        <w:tab/>
        <w:t>Następnie system zaszyfruje ofertę, tak by ta była niedostępna dla Zamawiającego do terminu otwarcia ofert w postępow</w:t>
      </w:r>
      <w:r w:rsidR="00B15E5B" w:rsidRPr="00D7265A">
        <w:rPr>
          <w:rFonts w:eastAsia="Times New Roman" w:cs="Times New Roman"/>
          <w:kern w:val="0"/>
          <w:lang w:eastAsia="ar-SA" w:bidi="ar-SA"/>
        </w:rPr>
        <w:t xml:space="preserve">aniu zgodnie z art. 221 </w:t>
      </w:r>
      <w:r w:rsidR="00F15CFA">
        <w:rPr>
          <w:rFonts w:eastAsia="Times New Roman" w:cs="Times New Roman"/>
          <w:kern w:val="0"/>
          <w:lang w:eastAsia="ar-SA" w:bidi="ar-SA"/>
        </w:rPr>
        <w:t>U</w:t>
      </w:r>
      <w:r w:rsidR="00B15E5B" w:rsidRPr="00D7265A">
        <w:rPr>
          <w:rFonts w:eastAsia="Times New Roman" w:cs="Times New Roman"/>
          <w:kern w:val="0"/>
          <w:lang w:eastAsia="ar-SA" w:bidi="ar-SA"/>
        </w:rPr>
        <w:t>stawy,</w:t>
      </w:r>
    </w:p>
    <w:p w:rsidR="00BF7A99" w:rsidRPr="00D7265A" w:rsidRDefault="00BF7A99" w:rsidP="00AB20A5">
      <w:pPr>
        <w:widowControl/>
        <w:autoSpaceDN/>
        <w:ind w:left="993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9.9.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Ostatnim krokiem jest wyświetlenie się komunikatu i przesłanie wiadomości email </w:t>
      </w:r>
      <w:r w:rsidRPr="00D7265A">
        <w:rPr>
          <w:rFonts w:eastAsia="Times New Roman" w:cs="Times New Roman"/>
          <w:kern w:val="0"/>
          <w:lang w:eastAsia="ar-SA" w:bidi="ar-SA"/>
        </w:rPr>
        <w:br/>
        <w:t xml:space="preserve">z </w:t>
      </w:r>
      <w:r w:rsidRPr="00D7265A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D7265A">
        <w:rPr>
          <w:rFonts w:eastAsia="Times New Roman" w:cs="Times New Roman"/>
          <w:kern w:val="0"/>
          <w:lang w:eastAsia="ar-SA" w:bidi="ar-SA"/>
        </w:rPr>
        <w:t xml:space="preserve"> z informacją na temat złożonej oferty</w:t>
      </w:r>
      <w:r w:rsidRPr="00D7265A">
        <w:rPr>
          <w:rFonts w:eastAsia="Times New Roman" w:cs="Times New Roman"/>
          <w:kern w:val="0"/>
          <w:vertAlign w:val="superscript"/>
          <w:lang w:eastAsia="ar-SA" w:bidi="ar-SA"/>
        </w:rPr>
        <w:footnoteReference w:id="4"/>
      </w:r>
      <w:r w:rsidRPr="00D7265A">
        <w:rPr>
          <w:rFonts w:eastAsia="Times New Roman" w:cs="Times New Roman"/>
          <w:kern w:val="0"/>
          <w:lang w:eastAsia="ar-SA" w:bidi="ar-SA"/>
        </w:rPr>
        <w:t xml:space="preserve">, </w:t>
      </w:r>
    </w:p>
    <w:p w:rsidR="00BF7A99" w:rsidRPr="00D7265A" w:rsidRDefault="00BF7A99" w:rsidP="00AB20A5">
      <w:pPr>
        <w:widowControl/>
        <w:autoSpaceDN/>
        <w:ind w:left="993" w:hanging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9.10.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 celach odwoławczych z uwagi na zaszyfrowanie oferty na </w:t>
      </w:r>
      <w:r w:rsidRPr="00D7265A">
        <w:rPr>
          <w:rFonts w:eastAsia="Times New Roman" w:cs="Times New Roman"/>
          <w:b/>
          <w:i/>
          <w:kern w:val="0"/>
          <w:lang w:eastAsia="ar-SA" w:bidi="ar-SA"/>
        </w:rPr>
        <w:t>platformazakupowa.pl</w:t>
      </w:r>
      <w:r w:rsidRPr="00D7265A">
        <w:rPr>
          <w:rFonts w:eastAsia="Times New Roman" w:cs="Times New Roman"/>
          <w:kern w:val="0"/>
          <w:lang w:eastAsia="ar-SA" w:bidi="ar-SA"/>
        </w:rPr>
        <w:t xml:space="preserve"> Wykonawca powinien przechowywać kopię swojej oferty wraz z pobranym plikiem XML na swoim komputerze.</w:t>
      </w:r>
    </w:p>
    <w:p w:rsidR="00BF7A99" w:rsidRPr="00D7265A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10.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</w:t>
      </w:r>
      <w:r w:rsidR="00D00D26" w:rsidRPr="00D7265A">
        <w:rPr>
          <w:rFonts w:eastAsia="Times New Roman" w:cs="Times New Roman"/>
          <w:kern w:val="0"/>
          <w:lang w:eastAsia="ar-SA" w:bidi="ar-SA"/>
        </w:rPr>
        <w:t xml:space="preserve">składania ofert wycofać ofertę </w:t>
      </w:r>
      <w:r w:rsidR="00D00D26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za pośrednictwem </w:t>
      </w:r>
      <w:r w:rsidRPr="00D7265A">
        <w:rPr>
          <w:rFonts w:eastAsia="Times New Roman" w:cs="Times New Roman"/>
          <w:b/>
          <w:i/>
          <w:kern w:val="0"/>
          <w:lang w:eastAsia="ar-SA" w:bidi="ar-SA"/>
        </w:rPr>
        <w:t>Formularza składania oferty</w:t>
      </w:r>
      <w:r w:rsidRPr="00D7265A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D7265A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11.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Z uwagi na to, że oferty Wykonawców są zaszyfrowane nie można ich edytować. </w:t>
      </w:r>
      <w:r w:rsidR="00AE3070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Przez zmianę oferty rozumie się złożenie nowej oferty i wycofanie poprzedniej, </w:t>
      </w:r>
      <w:r w:rsidR="002A105C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jednak należy to zrobić przed upływem terminu zakończenia składania ofert </w:t>
      </w:r>
      <w:r w:rsidR="00FD4E3D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>w postępowaniu.</w:t>
      </w:r>
    </w:p>
    <w:p w:rsidR="00BF7A99" w:rsidRPr="00D7265A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12.</w:t>
      </w:r>
      <w:r w:rsidRPr="00D7265A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 w którym Zamawiający dopuszcza złożenie tylko jedn</w:t>
      </w:r>
      <w:r w:rsidR="00D00D26" w:rsidRPr="00D7265A">
        <w:rPr>
          <w:rFonts w:eastAsia="Times New Roman" w:cs="Times New Roman"/>
          <w:kern w:val="0"/>
          <w:lang w:eastAsia="ar-SA" w:bidi="ar-SA"/>
        </w:rPr>
        <w:t xml:space="preserve">ej oferty przed upływem terminu </w:t>
      </w:r>
      <w:r w:rsidRPr="00D7265A">
        <w:rPr>
          <w:rFonts w:eastAsia="Times New Roman" w:cs="Times New Roman"/>
          <w:kern w:val="0"/>
          <w:lang w:eastAsia="ar-SA" w:bidi="ar-SA"/>
        </w:rPr>
        <w:t>zakończenia składania ofert w postępowaniu powoduje wycofanie oferty poprzednio złożonej.</w:t>
      </w:r>
    </w:p>
    <w:p w:rsidR="00BF7A99" w:rsidRPr="00D7265A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13.</w:t>
      </w:r>
      <w:r w:rsidRPr="00D7265A">
        <w:rPr>
          <w:rFonts w:eastAsia="Times New Roman" w:cs="Times New Roman"/>
          <w:kern w:val="0"/>
          <w:lang w:eastAsia="ar-SA" w:bidi="ar-SA"/>
        </w:rPr>
        <w:tab/>
        <w:t>Jeśli Wykonawca składający ofertę jest zautoryzo</w:t>
      </w:r>
      <w:r w:rsidR="004B61B9" w:rsidRPr="00D7265A">
        <w:rPr>
          <w:rFonts w:eastAsia="Times New Roman" w:cs="Times New Roman"/>
          <w:kern w:val="0"/>
          <w:lang w:eastAsia="ar-SA" w:bidi="ar-SA"/>
        </w:rPr>
        <w:t xml:space="preserve">wany (zalogowany), to wycofanie </w:t>
      </w:r>
      <w:r w:rsidRPr="00D7265A">
        <w:rPr>
          <w:rFonts w:eastAsia="Times New Roman" w:cs="Times New Roman"/>
          <w:kern w:val="0"/>
          <w:lang w:eastAsia="ar-SA" w:bidi="ar-SA"/>
        </w:rPr>
        <w:t>oferty następuje od razu po złożeniu nowej oferty.</w:t>
      </w:r>
    </w:p>
    <w:p w:rsidR="00BF7A99" w:rsidRPr="00D7265A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14.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Jeżeli oferta składana jest przez niezautoryzowanego Wykonawcę (niezalogowany </w:t>
      </w:r>
      <w:r w:rsidRPr="00D7265A">
        <w:rPr>
          <w:rFonts w:eastAsia="Times New Roman" w:cs="Times New Roman"/>
          <w:kern w:val="0"/>
          <w:lang w:eastAsia="ar-SA" w:bidi="ar-SA"/>
        </w:rPr>
        <w:br/>
        <w:t>lub nieposiadający konta) to wycofanie oferty musi być przez niego potwierdzone:</w:t>
      </w:r>
    </w:p>
    <w:p w:rsidR="00BF7A99" w:rsidRPr="00D7265A" w:rsidRDefault="00BF7A99" w:rsidP="00AB20A5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14.1.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przez kliknięcie w link wysłany w wiadomości email, który musi być zgodny </w:t>
      </w:r>
      <w:r w:rsidRPr="00D7265A">
        <w:rPr>
          <w:rFonts w:eastAsia="Times New Roman" w:cs="Times New Roman"/>
          <w:kern w:val="0"/>
          <w:lang w:eastAsia="ar-SA" w:bidi="ar-SA"/>
        </w:rPr>
        <w:br/>
        <w:t>z adres email podanym podczas pierwotnego składania oferty lub</w:t>
      </w:r>
    </w:p>
    <w:p w:rsidR="00BF7A99" w:rsidRPr="00D7265A" w:rsidRDefault="00BF7A99" w:rsidP="00AB20A5">
      <w:pPr>
        <w:widowControl/>
        <w:autoSpaceDN/>
        <w:ind w:left="1276" w:hanging="70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14.2.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zalogowanie i kliknięcie w przycisk </w:t>
      </w:r>
      <w:r w:rsidRPr="00D7265A">
        <w:rPr>
          <w:rFonts w:eastAsia="Times New Roman" w:cs="Times New Roman"/>
          <w:b/>
          <w:i/>
          <w:kern w:val="0"/>
          <w:lang w:eastAsia="ar-SA" w:bidi="ar-SA"/>
        </w:rPr>
        <w:t>Potwierdź ofertę</w:t>
      </w:r>
      <w:r w:rsidRPr="00D7265A">
        <w:rPr>
          <w:rFonts w:eastAsia="Times New Roman" w:cs="Times New Roman"/>
          <w:kern w:val="0"/>
          <w:lang w:eastAsia="ar-SA" w:bidi="ar-SA"/>
        </w:rPr>
        <w:t>.</w:t>
      </w:r>
    </w:p>
    <w:p w:rsidR="00BF7A99" w:rsidRPr="00D7265A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15.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Potwierdzeniem wycofania oferty w przypadku ust. 14.1 jest data potwierdzenie akcji przez kliknięcie w przycisk </w:t>
      </w:r>
      <w:r w:rsidRPr="00D7265A">
        <w:rPr>
          <w:rFonts w:eastAsia="Times New Roman" w:cs="Times New Roman"/>
          <w:b/>
          <w:i/>
          <w:kern w:val="0"/>
          <w:lang w:eastAsia="ar-SA" w:bidi="ar-SA"/>
        </w:rPr>
        <w:t>Wycofaj ofertę</w:t>
      </w:r>
      <w:r w:rsidRPr="00D7265A">
        <w:rPr>
          <w:rFonts w:eastAsia="Times New Roman" w:cs="Times New Roman"/>
          <w:kern w:val="0"/>
          <w:lang w:eastAsia="ar-SA" w:bidi="ar-SA"/>
        </w:rPr>
        <w:t>.</w:t>
      </w:r>
    </w:p>
    <w:p w:rsidR="008410E2" w:rsidRPr="00D7265A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16.</w:t>
      </w:r>
      <w:r w:rsidRPr="00D7265A">
        <w:rPr>
          <w:rFonts w:eastAsia="Times New Roman" w:cs="Times New Roman"/>
          <w:kern w:val="0"/>
          <w:lang w:eastAsia="ar-SA" w:bidi="ar-SA"/>
        </w:rPr>
        <w:tab/>
        <w:t>Wycofanie oferty możliwe jest do zakoń</w:t>
      </w:r>
      <w:r w:rsidR="00D00D26" w:rsidRPr="00D7265A">
        <w:rPr>
          <w:rFonts w:eastAsia="Times New Roman" w:cs="Times New Roman"/>
          <w:kern w:val="0"/>
          <w:lang w:eastAsia="ar-SA" w:bidi="ar-SA"/>
        </w:rPr>
        <w:t xml:space="preserve">czeniu terminu składania ofert </w:t>
      </w:r>
      <w:r w:rsidRPr="00D7265A">
        <w:rPr>
          <w:rFonts w:eastAsia="Times New Roman" w:cs="Times New Roman"/>
          <w:kern w:val="0"/>
          <w:lang w:eastAsia="ar-SA" w:bidi="ar-SA"/>
        </w:rPr>
        <w:t>w postępowaniu.</w:t>
      </w:r>
    </w:p>
    <w:p w:rsidR="00BF7A99" w:rsidRPr="00D7265A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17. Wycofanie złożonej oferty powoduje, że Zamawiający nie będzie miał możliwości zapoznania się z nią po upływie terminu zakończenia składania ofert w postępowaniu.</w:t>
      </w:r>
    </w:p>
    <w:p w:rsidR="00BF7A99" w:rsidRPr="00D7265A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18.</w:t>
      </w:r>
      <w:r w:rsidRPr="00D7265A">
        <w:rPr>
          <w:rFonts w:eastAsia="Times New Roman" w:cs="Times New Roman"/>
          <w:kern w:val="0"/>
          <w:lang w:eastAsia="ar-SA" w:bidi="ar-SA"/>
        </w:rPr>
        <w:tab/>
        <w:t>Wykonawca po upływie terminu składania ofert nie może dokonać</w:t>
      </w:r>
      <w:r w:rsidR="00AE3070" w:rsidRPr="00D7265A">
        <w:rPr>
          <w:rFonts w:eastAsia="Times New Roman" w:cs="Times New Roman"/>
          <w:kern w:val="0"/>
          <w:lang w:eastAsia="ar-SA" w:bidi="ar-SA"/>
        </w:rPr>
        <w:t xml:space="preserve"> zmiany złożonej </w:t>
      </w:r>
      <w:r w:rsidRPr="00D7265A">
        <w:rPr>
          <w:rFonts w:eastAsia="Times New Roman" w:cs="Times New Roman"/>
          <w:kern w:val="0"/>
          <w:lang w:eastAsia="ar-SA" w:bidi="ar-SA"/>
        </w:rPr>
        <w:t>oferty.</w:t>
      </w:r>
    </w:p>
    <w:p w:rsidR="00BF7A99" w:rsidRPr="00D7265A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19.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Wykonawca może złożyć ofertę po terminie składania ofert poprzez kliknięcie przycisku </w:t>
      </w:r>
      <w:r w:rsidRPr="00D7265A">
        <w:rPr>
          <w:rFonts w:eastAsia="Times New Roman" w:cs="Times New Roman"/>
          <w:b/>
          <w:i/>
          <w:kern w:val="0"/>
          <w:lang w:eastAsia="ar-SA" w:bidi="ar-SA"/>
        </w:rPr>
        <w:t>Odblokuj formularz</w:t>
      </w:r>
      <w:r w:rsidRPr="00D7265A">
        <w:rPr>
          <w:rFonts w:eastAsia="Times New Roman" w:cs="Times New Roman"/>
          <w:kern w:val="0"/>
          <w:lang w:eastAsia="ar-SA" w:bidi="ar-SA"/>
        </w:rPr>
        <w:t>.</w:t>
      </w:r>
    </w:p>
    <w:p w:rsidR="009D4A38" w:rsidRPr="00D7265A" w:rsidRDefault="00BF7A99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20.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Po złożeniu oferty Wykonawca otrzymuje automatyczny komunikat dotyczący tego, </w:t>
      </w:r>
      <w:r w:rsidRPr="00D7265A">
        <w:rPr>
          <w:rFonts w:eastAsia="Times New Roman" w:cs="Times New Roman"/>
          <w:kern w:val="0"/>
          <w:lang w:eastAsia="ar-SA" w:bidi="ar-SA"/>
        </w:rPr>
        <w:br/>
        <w:t>że oferta została złożona po terminie.</w:t>
      </w:r>
    </w:p>
    <w:p w:rsidR="00E60CB7" w:rsidRPr="00D7265A" w:rsidRDefault="00E60CB7" w:rsidP="00AB20A5">
      <w:pPr>
        <w:widowControl/>
        <w:autoSpaceDN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F7A99" w:rsidRPr="00D7265A" w:rsidRDefault="00BF7A99" w:rsidP="00AB20A5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7265A">
        <w:rPr>
          <w:rFonts w:eastAsia="Times New Roman" w:cs="Times New Roman"/>
          <w:b/>
          <w:kern w:val="0"/>
          <w:lang w:eastAsia="ar-SA" w:bidi="ar-SA"/>
        </w:rPr>
        <w:t>3.</w:t>
      </w:r>
      <w:r w:rsidRPr="00D7265A">
        <w:rPr>
          <w:rFonts w:eastAsia="Times New Roman" w:cs="Times New Roman"/>
          <w:b/>
          <w:kern w:val="0"/>
          <w:lang w:eastAsia="ar-SA" w:bidi="ar-SA"/>
        </w:rPr>
        <w:tab/>
        <w:t>Sposób komunikowania się Zamawiającego z wykonawcami (nie dotyczy składania ofert)</w:t>
      </w:r>
    </w:p>
    <w:p w:rsidR="00792AF0" w:rsidRPr="00D7265A" w:rsidRDefault="00792AF0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Jeżeli w </w:t>
      </w:r>
      <w:r w:rsidRPr="00D7265A">
        <w:rPr>
          <w:rFonts w:eastAsia="Times New Roman" w:cs="Times New Roman"/>
          <w:i/>
          <w:kern w:val="0"/>
          <w:lang w:eastAsia="ar-SA" w:bidi="ar-SA"/>
        </w:rPr>
        <w:t>Ogłoszeniu o zamówieniu</w:t>
      </w:r>
      <w:r w:rsidRPr="00D7265A">
        <w:rPr>
          <w:rFonts w:eastAsia="Times New Roman" w:cs="Times New Roman"/>
          <w:kern w:val="0"/>
          <w:lang w:eastAsia="ar-SA" w:bidi="ar-SA"/>
        </w:rPr>
        <w:t xml:space="preserve">, </w:t>
      </w:r>
      <w:r w:rsidRPr="00D7265A">
        <w:rPr>
          <w:rFonts w:eastAsia="Times New Roman" w:cs="Times New Roman"/>
          <w:i/>
          <w:kern w:val="0"/>
          <w:lang w:eastAsia="ar-SA" w:bidi="ar-SA"/>
        </w:rPr>
        <w:t>SWZ</w:t>
      </w:r>
      <w:r w:rsidRPr="00D7265A">
        <w:rPr>
          <w:rFonts w:eastAsia="Times New Roman" w:cs="Times New Roman"/>
          <w:kern w:val="0"/>
          <w:lang w:eastAsia="ar-SA" w:bidi="ar-SA"/>
        </w:rPr>
        <w:t xml:space="preserve"> nie z</w:t>
      </w:r>
      <w:r w:rsidR="002A105C" w:rsidRPr="00D7265A">
        <w:rPr>
          <w:rFonts w:eastAsia="Times New Roman" w:cs="Times New Roman"/>
          <w:kern w:val="0"/>
          <w:lang w:eastAsia="ar-SA" w:bidi="ar-SA"/>
        </w:rPr>
        <w:t xml:space="preserve">apisano inaczej to komunikacja </w:t>
      </w:r>
      <w:r w:rsidR="002A105C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w postępowaniu w szczególności składanie dokumentów, oświadczeń, wniosków </w:t>
      </w:r>
      <w:r w:rsidR="003E2C34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(innych niż wnioski o dopuszczenie do udziału w postępowaniu), zawiadomień, zapytań </w:t>
      </w:r>
      <w:r w:rsidR="00FA3A27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>oraz prz</w:t>
      </w:r>
      <w:r w:rsidR="00FA3A27" w:rsidRPr="00D7265A">
        <w:rPr>
          <w:rFonts w:eastAsia="Times New Roman" w:cs="Times New Roman"/>
          <w:kern w:val="0"/>
          <w:lang w:eastAsia="ar-SA" w:bidi="ar-SA"/>
        </w:rPr>
        <w:t>ekazywanie informacji odbywa się</w:t>
      </w:r>
      <w:r w:rsidRPr="00D7265A">
        <w:rPr>
          <w:rFonts w:eastAsia="Times New Roman" w:cs="Times New Roman"/>
          <w:kern w:val="0"/>
          <w:lang w:eastAsia="ar-SA" w:bidi="ar-SA"/>
        </w:rPr>
        <w:t xml:space="preserve"> elektronicznie za pośrednictwem </w:t>
      </w:r>
      <w:hyperlink r:id="rId18" w:history="1">
        <w:r w:rsidRPr="00D7265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D7265A">
        <w:rPr>
          <w:rFonts w:eastAsia="Times New Roman" w:cs="Times New Roman"/>
          <w:kern w:val="0"/>
          <w:lang w:eastAsia="ar-SA" w:bidi="ar-SA"/>
        </w:rPr>
        <w:t xml:space="preserve"> i formularza </w:t>
      </w:r>
      <w:r w:rsidRPr="00D7265A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D7265A">
        <w:rPr>
          <w:rFonts w:eastAsia="Times New Roman" w:cs="Times New Roman"/>
          <w:kern w:val="0"/>
          <w:lang w:eastAsia="ar-SA" w:bidi="ar-SA"/>
        </w:rPr>
        <w:t>.</w:t>
      </w:r>
    </w:p>
    <w:p w:rsidR="00792AF0" w:rsidRPr="00D7265A" w:rsidRDefault="00792AF0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2.</w:t>
      </w:r>
      <w:r w:rsidRPr="00D7265A">
        <w:rPr>
          <w:rFonts w:eastAsia="Times New Roman" w:cs="Times New Roman"/>
          <w:kern w:val="0"/>
          <w:lang w:eastAsia="ar-SA" w:bidi="ar-SA"/>
        </w:rPr>
        <w:tab/>
        <w:t>Niniejszy</w:t>
      </w:r>
      <w:r w:rsidR="00233E25">
        <w:rPr>
          <w:rFonts w:eastAsia="Times New Roman" w:cs="Times New Roman"/>
          <w:kern w:val="0"/>
          <w:lang w:eastAsia="ar-SA" w:bidi="ar-SA"/>
        </w:rPr>
        <w:t xml:space="preserve"> tytuł nr</w:t>
      </w:r>
      <w:r w:rsidRPr="00D7265A">
        <w:rPr>
          <w:rFonts w:eastAsia="Times New Roman" w:cs="Times New Roman"/>
          <w:kern w:val="0"/>
          <w:lang w:eastAsia="ar-SA" w:bidi="ar-SA"/>
        </w:rPr>
        <w:t xml:space="preserve"> 3 </w:t>
      </w:r>
      <w:r w:rsidRPr="00D7265A">
        <w:rPr>
          <w:rFonts w:eastAsia="Times New Roman" w:cs="Times New Roman"/>
          <w:b/>
          <w:kern w:val="0"/>
          <w:u w:val="single"/>
          <w:lang w:eastAsia="ar-SA" w:bidi="ar-SA"/>
        </w:rPr>
        <w:t>nie dotyczy składania ofert</w:t>
      </w:r>
      <w:r w:rsidRPr="00D7265A">
        <w:rPr>
          <w:rFonts w:eastAsia="Times New Roman" w:cs="Times New Roman"/>
          <w:kern w:val="0"/>
          <w:lang w:eastAsia="ar-SA" w:bidi="ar-SA"/>
        </w:rPr>
        <w:t>, gdyż wiadomości nie są szyfrowane.</w:t>
      </w:r>
    </w:p>
    <w:p w:rsidR="006F5275" w:rsidRPr="00D7265A" w:rsidRDefault="00792AF0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lastRenderedPageBreak/>
        <w:t xml:space="preserve">3. Komunikacja poprzez </w:t>
      </w:r>
      <w:r w:rsidRPr="00D7265A">
        <w:rPr>
          <w:rFonts w:eastAsia="Times New Roman" w:cs="Times New Roman"/>
          <w:b/>
          <w:i/>
          <w:kern w:val="0"/>
          <w:lang w:eastAsia="ar-SA" w:bidi="ar-SA"/>
        </w:rPr>
        <w:t>Wyślij wiadomość</w:t>
      </w:r>
      <w:r w:rsidRPr="00D7265A">
        <w:rPr>
          <w:rFonts w:eastAsia="Times New Roman" w:cs="Times New Roman"/>
          <w:kern w:val="0"/>
          <w:lang w:eastAsia="ar-SA" w:bidi="ar-SA"/>
        </w:rPr>
        <w:t xml:space="preserve"> umożliwia dodanie do treści wysyłanej wiadomości plików lub spakowanego katalogu (załączników). Występuje limit objętości plików</w:t>
      </w:r>
      <w:r w:rsidR="002A105C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 lub</w:t>
      </w:r>
      <w:r w:rsidR="002A105C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 spakowanych</w:t>
      </w:r>
      <w:r w:rsidR="002A105C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 folderów </w:t>
      </w:r>
      <w:r w:rsidR="002A105C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>do</w:t>
      </w:r>
      <w:r w:rsidR="002A105C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 ilości </w:t>
      </w:r>
      <w:r w:rsidR="002A105C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10 </w:t>
      </w:r>
      <w:r w:rsidR="002A105C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plików </w:t>
      </w:r>
      <w:r w:rsidR="002A105C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lub </w:t>
      </w:r>
      <w:r w:rsidR="002A105C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>spakowanych</w:t>
      </w:r>
      <w:r w:rsidR="002A105C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 folderów</w:t>
      </w:r>
    </w:p>
    <w:p w:rsidR="00792AF0" w:rsidRPr="00D7265A" w:rsidRDefault="00792AF0" w:rsidP="00AB20A5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przy maksymalnej sumarycznej wielkości 500 MB.</w:t>
      </w:r>
    </w:p>
    <w:p w:rsidR="00FC0C08" w:rsidRPr="00D7265A" w:rsidRDefault="00792AF0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4.</w:t>
      </w:r>
      <w:r w:rsidRPr="00D7265A">
        <w:rPr>
          <w:rFonts w:eastAsia="Times New Roman" w:cs="Times New Roman"/>
          <w:kern w:val="0"/>
          <w:lang w:eastAsia="ar-SA" w:bidi="ar-SA"/>
        </w:rPr>
        <w:tab/>
        <w:t>W sytuacjach awaryjny</w:t>
      </w:r>
      <w:r w:rsidR="00FA2FF0" w:rsidRPr="00D7265A">
        <w:rPr>
          <w:rFonts w:eastAsia="Times New Roman" w:cs="Times New Roman"/>
          <w:kern w:val="0"/>
          <w:lang w:eastAsia="ar-SA" w:bidi="ar-SA"/>
        </w:rPr>
        <w:t xml:space="preserve">ch np. w przypadku </w:t>
      </w:r>
      <w:r w:rsidR="006875E8" w:rsidRPr="00D7265A">
        <w:rPr>
          <w:rFonts w:eastAsia="Times New Roman" w:cs="Times New Roman"/>
          <w:kern w:val="0"/>
          <w:lang w:eastAsia="ar-SA" w:bidi="ar-SA"/>
        </w:rPr>
        <w:t>niewłaściwego funkcjonowania</w:t>
      </w:r>
      <w:r w:rsidR="00FA2FF0" w:rsidRPr="00D7265A">
        <w:rPr>
          <w:rFonts w:eastAsia="Times New Roman" w:cs="Times New Roman"/>
          <w:kern w:val="0"/>
          <w:lang w:eastAsia="ar-SA" w:bidi="ar-SA"/>
        </w:rPr>
        <w:t xml:space="preserve"> </w:t>
      </w:r>
      <w:hyperlink r:id="rId19" w:history="1">
        <w:r w:rsidR="00FA2FF0" w:rsidRPr="00D7265A">
          <w:rPr>
            <w:rStyle w:val="Hipercze"/>
            <w:rFonts w:eastAsiaTheme="minorHAnsi" w:cs="Times New Roman"/>
            <w:b/>
            <w:bCs/>
            <w:i/>
            <w:kern w:val="0"/>
            <w:lang w:eastAsia="en-US" w:bidi="ar-SA"/>
          </w:rPr>
          <w:t>https://platformazakupowa.pl/csp</w:t>
        </w:r>
      </w:hyperlink>
      <w:r w:rsidRPr="00D7265A">
        <w:rPr>
          <w:rFonts w:eastAsia="Times New Roman" w:cs="Times New Roman"/>
          <w:kern w:val="0"/>
          <w:lang w:eastAsia="ar-SA" w:bidi="ar-SA"/>
        </w:rPr>
        <w:t xml:space="preserve"> Zamawiający może również komunikować się </w:t>
      </w:r>
      <w:r w:rsidR="00747BC3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z Wykonawcami </w:t>
      </w:r>
      <w:r w:rsidR="00FC0C08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za pomocą poczty elektronicznej: </w:t>
      </w:r>
      <w:r w:rsidR="00FC0C08" w:rsidRPr="00D7265A">
        <w:rPr>
          <w:rFonts w:eastAsiaTheme="minorHAnsi" w:cs="Times New Roman"/>
          <w:b/>
          <w:i/>
          <w:color w:val="000000"/>
          <w:kern w:val="0"/>
          <w:lang w:eastAsia="en-US" w:bidi="ar-SA"/>
        </w:rPr>
        <w:t>zzp@csp.edu.pl</w:t>
      </w:r>
      <w:r w:rsidR="00FC0C08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  <w:r w:rsidR="005E012B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(nie dotyczy </w:t>
      </w:r>
      <w:r w:rsidR="00FC0C08"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składania ofert). </w:t>
      </w:r>
    </w:p>
    <w:p w:rsidR="007603DF" w:rsidRPr="007E44D0" w:rsidRDefault="007603DF" w:rsidP="007E44D0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bCs/>
          <w:i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5.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Dokumenty elektroniczne, oświadczenia lub elektroniczne kopie dokumentów </w:t>
      </w:r>
      <w:r w:rsidRPr="00D7265A">
        <w:rPr>
          <w:rFonts w:eastAsia="Times New Roman" w:cs="Times New Roman"/>
          <w:kern w:val="0"/>
          <w:lang w:eastAsia="ar-SA" w:bidi="ar-SA"/>
        </w:rPr>
        <w:br/>
        <w:t>lub</w:t>
      </w:r>
      <w:r w:rsidR="00747BC3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 oświadczeń </w:t>
      </w:r>
      <w:r w:rsidR="00747BC3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składane </w:t>
      </w:r>
      <w:r w:rsidR="00747BC3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>są</w:t>
      </w:r>
      <w:r w:rsidR="00747BC3" w:rsidRPr="00D7265A">
        <w:rPr>
          <w:rFonts w:eastAsia="Times New Roman" w:cs="Times New Roman"/>
          <w:kern w:val="0"/>
          <w:lang w:eastAsia="ar-SA" w:bidi="ar-SA"/>
        </w:rPr>
        <w:t xml:space="preserve">  </w:t>
      </w:r>
      <w:r w:rsidRPr="00D7265A">
        <w:rPr>
          <w:rFonts w:eastAsia="Times New Roman" w:cs="Times New Roman"/>
          <w:kern w:val="0"/>
          <w:lang w:eastAsia="ar-SA" w:bidi="ar-SA"/>
        </w:rPr>
        <w:t xml:space="preserve"> przez </w:t>
      </w:r>
      <w:r w:rsidR="00747BC3" w:rsidRPr="00D7265A">
        <w:rPr>
          <w:rFonts w:eastAsia="Times New Roman" w:cs="Times New Roman"/>
          <w:kern w:val="0"/>
          <w:lang w:eastAsia="ar-SA" w:bidi="ar-SA"/>
        </w:rPr>
        <w:t xml:space="preserve">  </w:t>
      </w:r>
      <w:r w:rsidRPr="00D7265A">
        <w:rPr>
          <w:rFonts w:eastAsia="Times New Roman" w:cs="Times New Roman"/>
          <w:kern w:val="0"/>
          <w:lang w:eastAsia="ar-SA" w:bidi="ar-SA"/>
        </w:rPr>
        <w:t xml:space="preserve">Wykonawcę </w:t>
      </w:r>
      <w:r w:rsidR="00747BC3" w:rsidRPr="00D7265A">
        <w:rPr>
          <w:rFonts w:eastAsia="Times New Roman" w:cs="Times New Roman"/>
          <w:kern w:val="0"/>
          <w:lang w:eastAsia="ar-SA" w:bidi="ar-SA"/>
        </w:rPr>
        <w:t xml:space="preserve">  </w:t>
      </w:r>
      <w:r w:rsidRPr="00D7265A">
        <w:rPr>
          <w:rFonts w:eastAsia="Times New Roman" w:cs="Times New Roman"/>
          <w:kern w:val="0"/>
          <w:lang w:eastAsia="ar-SA" w:bidi="ar-SA"/>
        </w:rPr>
        <w:t xml:space="preserve">za </w:t>
      </w:r>
      <w:r w:rsidR="00747BC3" w:rsidRPr="00D7265A">
        <w:rPr>
          <w:rFonts w:eastAsia="Times New Roman" w:cs="Times New Roman"/>
          <w:kern w:val="0"/>
          <w:lang w:eastAsia="ar-SA" w:bidi="ar-SA"/>
        </w:rPr>
        <w:t xml:space="preserve">  </w:t>
      </w:r>
      <w:r w:rsidRPr="00D7265A">
        <w:rPr>
          <w:rFonts w:eastAsia="Times New Roman" w:cs="Times New Roman"/>
          <w:kern w:val="0"/>
          <w:lang w:eastAsia="ar-SA" w:bidi="ar-SA"/>
        </w:rPr>
        <w:t>pośrednictwem</w:t>
      </w:r>
      <w:r w:rsidR="00747BC3" w:rsidRPr="00D7265A">
        <w:rPr>
          <w:rFonts w:eastAsia="Times New Roman" w:cs="Times New Roman"/>
          <w:kern w:val="0"/>
          <w:lang w:eastAsia="ar-SA" w:bidi="ar-SA"/>
        </w:rPr>
        <w:t xml:space="preserve">  </w:t>
      </w:r>
      <w:r w:rsidRPr="00D7265A">
        <w:rPr>
          <w:rFonts w:eastAsia="Times New Roman" w:cs="Times New Roman"/>
          <w:kern w:val="0"/>
          <w:lang w:eastAsia="ar-SA" w:bidi="ar-SA"/>
        </w:rPr>
        <w:t xml:space="preserve"> przycisku </w:t>
      </w:r>
      <w:r w:rsidR="00747BC3" w:rsidRPr="00D7265A">
        <w:rPr>
          <w:rFonts w:eastAsia="Times New Roman" w:cs="Times New Roman"/>
          <w:kern w:val="0"/>
          <w:lang w:eastAsia="ar-SA" w:bidi="ar-SA"/>
        </w:rPr>
        <w:t xml:space="preserve">  </w:t>
      </w:r>
      <w:r w:rsidRPr="00D7265A">
        <w:rPr>
          <w:rFonts w:eastAsia="Times New Roman" w:cs="Times New Roman"/>
          <w:b/>
          <w:bCs/>
          <w:i/>
          <w:kern w:val="0"/>
          <w:lang w:eastAsia="ar-SA" w:bidi="ar-SA"/>
        </w:rPr>
        <w:t>Wyślij</w:t>
      </w:r>
      <w:r w:rsidR="007E44D0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b/>
          <w:bCs/>
          <w:i/>
          <w:kern w:val="0"/>
          <w:lang w:eastAsia="ar-SA" w:bidi="ar-SA"/>
        </w:rPr>
        <w:t>wiadomość</w:t>
      </w:r>
      <w:r w:rsidRPr="00D7265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>jako załączniki</w:t>
      </w:r>
      <w:r w:rsidRPr="00D7265A">
        <w:rPr>
          <w:rFonts w:eastAsia="Times New Roman" w:cs="Times New Roman"/>
          <w:kern w:val="0"/>
          <w:vertAlign w:val="superscript"/>
          <w:lang w:eastAsia="ar-SA" w:bidi="ar-SA"/>
        </w:rPr>
        <w:footnoteReference w:id="5"/>
      </w:r>
      <w:r w:rsidRPr="00D7265A">
        <w:rPr>
          <w:rFonts w:eastAsia="Times New Roman" w:cs="Times New Roman"/>
          <w:kern w:val="0"/>
          <w:lang w:eastAsia="ar-SA" w:bidi="ar-SA"/>
        </w:rPr>
        <w:t>.</w:t>
      </w:r>
    </w:p>
    <w:p w:rsidR="007603DF" w:rsidRPr="00D7265A" w:rsidRDefault="007603DF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6.</w:t>
      </w:r>
      <w:r w:rsidRPr="00D7265A">
        <w:rPr>
          <w:rFonts w:eastAsia="Times New Roman" w:cs="Times New Roman"/>
          <w:kern w:val="0"/>
          <w:lang w:eastAsia="ar-SA" w:bidi="ar-SA"/>
        </w:rPr>
        <w:tab/>
        <w:t>Dla wygody dodatkowo Wykonawca może otrzymywać powiadomienia tj. wiadomość email dotyczące komunikatów w sytuacji, gdy Zamawiający opublikuje informacje publiczne (komunikat publiczny) lub spersonalizowaną wiadomość zwaną prywatną korespondencją.</w:t>
      </w:r>
    </w:p>
    <w:p w:rsidR="007603DF" w:rsidRPr="00D7265A" w:rsidRDefault="007603DF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7.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Warunkiem otrzymania powiadomień systemowych </w:t>
      </w:r>
      <w:r w:rsidRPr="00D7265A">
        <w:rPr>
          <w:rFonts w:eastAsia="Times New Roman" w:cs="Times New Roman"/>
          <w:b/>
          <w:bCs/>
          <w:i/>
          <w:kern w:val="0"/>
          <w:lang w:eastAsia="ar-SA" w:bidi="ar-SA"/>
        </w:rPr>
        <w:t>platformazakupowa.pl</w:t>
      </w:r>
      <w:r w:rsidRPr="00D7265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="00AE3070" w:rsidRPr="00D7265A">
        <w:rPr>
          <w:rFonts w:eastAsia="Times New Roman" w:cs="Times New Roman"/>
          <w:kern w:val="0"/>
          <w:lang w:eastAsia="ar-SA" w:bidi="ar-SA"/>
        </w:rPr>
        <w:t xml:space="preserve">zgodnie </w:t>
      </w:r>
      <w:r w:rsidR="00AE3070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>z ust. 6 jest wcześniejsze poinformowanie przez Zamawiającego o postępowaniu, złożenie oferty lub wniosku jak i wystosowa</w:t>
      </w:r>
      <w:r w:rsidR="00C65751" w:rsidRPr="00D7265A">
        <w:rPr>
          <w:rFonts w:eastAsia="Times New Roman" w:cs="Times New Roman"/>
          <w:kern w:val="0"/>
          <w:lang w:eastAsia="ar-SA" w:bidi="ar-SA"/>
        </w:rPr>
        <w:t xml:space="preserve">nie wiadomości przez Wykonawcę </w:t>
      </w:r>
      <w:r w:rsidRPr="00D7265A">
        <w:rPr>
          <w:rFonts w:eastAsia="Times New Roman" w:cs="Times New Roman"/>
          <w:kern w:val="0"/>
          <w:lang w:eastAsia="ar-SA" w:bidi="ar-SA"/>
        </w:rPr>
        <w:t>w obrębie postępowania, na którą otrzyma odpowiedź.</w:t>
      </w:r>
    </w:p>
    <w:p w:rsidR="007603DF" w:rsidRPr="00D7265A" w:rsidRDefault="007603DF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8.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Wykonawca jako podmiot profesjonalny ma obowiązek sprawdzania bezpośrednio </w:t>
      </w:r>
      <w:r w:rsidRPr="00D7265A">
        <w:rPr>
          <w:rFonts w:eastAsia="Times New Roman" w:cs="Times New Roman"/>
          <w:kern w:val="0"/>
          <w:lang w:eastAsia="ar-SA" w:bidi="ar-SA"/>
        </w:rPr>
        <w:br/>
        <w:t>w systemie informacji publicznych oraz prywatnych przesłanych przez Zamawiającego, gdyż system powiadomień może ulec awarii lub powiadomienie może trafić do folderu SPAM.</w:t>
      </w:r>
    </w:p>
    <w:p w:rsidR="007603DF" w:rsidRPr="00D7265A" w:rsidRDefault="007603DF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</w:t>
      </w:r>
      <w:r w:rsidRPr="00D7265A">
        <w:rPr>
          <w:rFonts w:eastAsia="Times New Roman" w:cs="Times New Roman"/>
          <w:kern w:val="0"/>
          <w:lang w:eastAsia="ar-SA" w:bidi="ar-SA"/>
        </w:rPr>
        <w:tab/>
        <w:t>Za datę przekazania składanych dokumentów, o</w:t>
      </w:r>
      <w:r w:rsidR="00AE3070" w:rsidRPr="00D7265A">
        <w:rPr>
          <w:rFonts w:eastAsia="Times New Roman" w:cs="Times New Roman"/>
          <w:kern w:val="0"/>
          <w:lang w:eastAsia="ar-SA" w:bidi="ar-SA"/>
        </w:rPr>
        <w:t xml:space="preserve">świadczeń, wniosków (innych niż </w:t>
      </w:r>
      <w:r w:rsidRPr="00D7265A">
        <w:rPr>
          <w:rFonts w:eastAsia="Times New Roman" w:cs="Times New Roman"/>
          <w:kern w:val="0"/>
          <w:lang w:eastAsia="ar-SA" w:bidi="ar-SA"/>
        </w:rPr>
        <w:t xml:space="preserve">wnioski o dopuszczenie do udziału w postępowaniu), zawiadomień, zapytań </w:t>
      </w:r>
      <w:r w:rsidR="00FD4E3D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oraz przekazywanie informacji uznaje się kliknięcie przycisku </w:t>
      </w:r>
      <w:r w:rsidRPr="00D7265A">
        <w:rPr>
          <w:rFonts w:eastAsia="Times New Roman" w:cs="Times New Roman"/>
          <w:b/>
          <w:bCs/>
          <w:i/>
          <w:kern w:val="0"/>
          <w:lang w:eastAsia="ar-SA" w:bidi="ar-SA"/>
        </w:rPr>
        <w:t>Wyślij wiadomość</w:t>
      </w:r>
      <w:r w:rsidR="00D9670A" w:rsidRPr="00D7265A">
        <w:rPr>
          <w:rFonts w:eastAsia="Times New Roman" w:cs="Times New Roman"/>
          <w:b/>
          <w:bCs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>po których pojawi się komunikat, że wiadomość została wysłana do Zamawiającego.</w:t>
      </w:r>
    </w:p>
    <w:p w:rsidR="00A95B00" w:rsidRPr="00D7265A" w:rsidRDefault="00A95B00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736F69" w:rsidRPr="00D7265A" w:rsidRDefault="00736F69" w:rsidP="00AB20A5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Informacja o warunkach udziału w postępowaniu</w:t>
      </w:r>
    </w:p>
    <w:p w:rsidR="00AA5B3F" w:rsidRPr="00D7265A" w:rsidRDefault="00553956" w:rsidP="00AB20A5">
      <w:pPr>
        <w:ind w:left="568" w:hanging="284"/>
        <w:jc w:val="both"/>
        <w:rPr>
          <w:rFonts w:cs="Times New Roman"/>
          <w:bCs/>
        </w:rPr>
      </w:pPr>
      <w:r w:rsidRPr="00D7265A">
        <w:rPr>
          <w:rFonts w:cs="Times New Roman"/>
          <w:bCs/>
        </w:rPr>
        <w:t>1.</w:t>
      </w:r>
      <w:r w:rsidRPr="00D7265A">
        <w:rPr>
          <w:rFonts w:cs="Times New Roman"/>
          <w:bCs/>
        </w:rPr>
        <w:tab/>
        <w:t>O udzielenie zamówienia mogą ubiegać się Wykonawcy, którzy nie podlegają wykluczeniu oraz spełniają warunki udziału w postępowaniu dotyczące:</w:t>
      </w:r>
    </w:p>
    <w:p w:rsidR="00553956" w:rsidRPr="00D7265A" w:rsidRDefault="002F0834" w:rsidP="00AB20A5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D7265A">
        <w:rPr>
          <w:rFonts w:eastAsiaTheme="minorHAnsi" w:cs="Times New Roman"/>
          <w:b/>
          <w:bCs/>
          <w:kern w:val="0"/>
          <w:lang w:eastAsia="en-US" w:bidi="ar-SA"/>
        </w:rPr>
        <w:t>1) z</w:t>
      </w:r>
      <w:r w:rsidR="00553956" w:rsidRPr="00D7265A">
        <w:rPr>
          <w:rFonts w:eastAsiaTheme="minorHAnsi" w:cs="Times New Roman"/>
          <w:b/>
          <w:bCs/>
          <w:kern w:val="0"/>
          <w:lang w:eastAsia="en-US" w:bidi="ar-SA"/>
        </w:rPr>
        <w:t>dolności do występowania w obrocie gospodarczym</w:t>
      </w:r>
      <w:r w:rsidR="00553956" w:rsidRPr="008C701E">
        <w:rPr>
          <w:rFonts w:eastAsiaTheme="minorHAnsi" w:cs="Times New Roman"/>
          <w:bCs/>
          <w:kern w:val="0"/>
          <w:lang w:eastAsia="en-US" w:bidi="ar-SA"/>
        </w:rPr>
        <w:t>;</w:t>
      </w:r>
      <w:r w:rsidR="00553956" w:rsidRPr="00D7265A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</w:p>
    <w:p w:rsidR="00AA5B3F" w:rsidRPr="00D7265A" w:rsidRDefault="00553956" w:rsidP="00AB20A5">
      <w:pPr>
        <w:widowControl/>
        <w:suppressAutoHyphens w:val="0"/>
        <w:autoSpaceDE w:val="0"/>
        <w:adjustRightInd w:val="0"/>
        <w:ind w:left="851" w:hanging="284"/>
        <w:textAlignment w:val="auto"/>
        <w:rPr>
          <w:rFonts w:eastAsiaTheme="minorHAnsi" w:cs="Times New Roman"/>
          <w:kern w:val="0"/>
          <w:lang w:eastAsia="en-US" w:bidi="ar-SA"/>
        </w:rPr>
      </w:pPr>
      <w:r w:rsidRPr="00D7265A">
        <w:rPr>
          <w:rFonts w:eastAsiaTheme="minorHAnsi" w:cs="Times New Roman"/>
          <w:kern w:val="0"/>
          <w:lang w:eastAsia="en-US" w:bidi="ar-SA"/>
        </w:rPr>
        <w:tab/>
        <w:t>Zamawiający nie wyznacza szczegółowego warunku w tym zakresie</w:t>
      </w:r>
      <w:r w:rsidR="008C701E">
        <w:rPr>
          <w:rFonts w:eastAsiaTheme="minorHAnsi" w:cs="Times New Roman"/>
          <w:kern w:val="0"/>
          <w:lang w:eastAsia="en-US" w:bidi="ar-SA"/>
        </w:rPr>
        <w:t>;</w:t>
      </w:r>
      <w:r w:rsidRPr="00D7265A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A46885" w:rsidRPr="00D7265A" w:rsidRDefault="002F0834" w:rsidP="005E012B">
      <w:pPr>
        <w:pStyle w:val="Standard"/>
        <w:ind w:left="851" w:hanging="284"/>
        <w:jc w:val="both"/>
        <w:rPr>
          <w:rFonts w:eastAsiaTheme="minorHAnsi"/>
          <w:bCs/>
          <w:kern w:val="0"/>
          <w:lang w:eastAsia="en-US"/>
        </w:rPr>
      </w:pPr>
      <w:r w:rsidRPr="00D7265A">
        <w:rPr>
          <w:rFonts w:eastAsiaTheme="minorHAnsi"/>
          <w:b/>
          <w:bCs/>
          <w:kern w:val="0"/>
          <w:lang w:eastAsia="en-US"/>
        </w:rPr>
        <w:t>2) u</w:t>
      </w:r>
      <w:r w:rsidR="00553956" w:rsidRPr="00D7265A">
        <w:rPr>
          <w:rFonts w:eastAsiaTheme="minorHAnsi"/>
          <w:b/>
          <w:bCs/>
          <w:kern w:val="0"/>
          <w:lang w:eastAsia="en-US"/>
        </w:rPr>
        <w:t>prawnień do prowadzenia określonej działalności gospodarczej lub zawodowej</w:t>
      </w:r>
      <w:r w:rsidR="00553956" w:rsidRPr="008C701E">
        <w:rPr>
          <w:rFonts w:eastAsiaTheme="minorHAnsi"/>
          <w:bCs/>
          <w:kern w:val="0"/>
          <w:lang w:eastAsia="en-US"/>
        </w:rPr>
        <w:t>;</w:t>
      </w:r>
      <w:r w:rsidR="00553956" w:rsidRPr="00D7265A">
        <w:rPr>
          <w:rFonts w:eastAsiaTheme="minorHAnsi"/>
          <w:b/>
          <w:bCs/>
          <w:kern w:val="0"/>
          <w:lang w:eastAsia="en-US"/>
        </w:rPr>
        <w:t xml:space="preserve"> </w:t>
      </w:r>
    </w:p>
    <w:p w:rsidR="00D20DA5" w:rsidRPr="00D7265A" w:rsidRDefault="006A24DD" w:rsidP="00D20DA5">
      <w:pPr>
        <w:pStyle w:val="Standard"/>
        <w:ind w:left="851"/>
        <w:jc w:val="both"/>
        <w:rPr>
          <w:rFonts w:eastAsiaTheme="minorHAnsi"/>
          <w:bCs/>
          <w:kern w:val="0"/>
          <w:lang w:eastAsia="en-US"/>
        </w:rPr>
      </w:pPr>
      <w:r w:rsidRPr="006A24DD">
        <w:rPr>
          <w:rFonts w:eastAsiaTheme="minorHAnsi"/>
          <w:bCs/>
          <w:kern w:val="0"/>
          <w:lang w:eastAsia="en-US"/>
        </w:rPr>
        <w:t>Zamawiający nie wyznacza szczegółowego warunku w tym zakresie</w:t>
      </w:r>
      <w:r w:rsidR="00D20DA5" w:rsidRPr="00D7265A">
        <w:rPr>
          <w:rFonts w:eastAsiaTheme="minorHAnsi"/>
          <w:bCs/>
          <w:kern w:val="0"/>
          <w:lang w:eastAsia="en-US"/>
        </w:rPr>
        <w:t>;</w:t>
      </w:r>
    </w:p>
    <w:p w:rsidR="00553956" w:rsidRPr="00D7265A" w:rsidRDefault="002F0834" w:rsidP="00AB20A5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7265A">
        <w:rPr>
          <w:rFonts w:eastAsiaTheme="minorHAnsi" w:cs="Times New Roman"/>
          <w:b/>
          <w:bCs/>
          <w:kern w:val="0"/>
          <w:lang w:eastAsia="en-US" w:bidi="ar-SA"/>
        </w:rPr>
        <w:t>3)  z</w:t>
      </w:r>
      <w:r w:rsidR="00553956" w:rsidRPr="00D7265A">
        <w:rPr>
          <w:rFonts w:eastAsiaTheme="minorHAnsi" w:cs="Times New Roman"/>
          <w:b/>
          <w:bCs/>
          <w:kern w:val="0"/>
          <w:lang w:eastAsia="en-US" w:bidi="ar-SA"/>
        </w:rPr>
        <w:t>dolności technicznej lub zawodowej</w:t>
      </w:r>
      <w:r w:rsidR="00553956" w:rsidRPr="00B54689">
        <w:rPr>
          <w:rFonts w:eastAsiaTheme="minorHAnsi" w:cs="Times New Roman"/>
          <w:bCs/>
          <w:kern w:val="0"/>
          <w:lang w:eastAsia="en-US" w:bidi="ar-SA"/>
        </w:rPr>
        <w:t>;</w:t>
      </w:r>
      <w:r w:rsidR="00553956" w:rsidRPr="00D7265A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</w:p>
    <w:p w:rsidR="00DB0252" w:rsidRPr="00D7265A" w:rsidRDefault="00961B2D" w:rsidP="0005212C">
      <w:pPr>
        <w:ind w:left="851"/>
        <w:jc w:val="both"/>
        <w:rPr>
          <w:rFonts w:cs="Times New Roman"/>
        </w:rPr>
      </w:pPr>
      <w:bookmarkStart w:id="3" w:name="_Hlk188965501"/>
      <w:r w:rsidRPr="00961B2D">
        <w:rPr>
          <w:rFonts w:cs="Times New Roman"/>
        </w:rPr>
        <w:t>Zamawiający nie wyznacza szczegółowego warunku w tym zakresie</w:t>
      </w:r>
      <w:r w:rsidR="006A24DD">
        <w:rPr>
          <w:rFonts w:cs="Times New Roman"/>
        </w:rPr>
        <w:t>.</w:t>
      </w:r>
    </w:p>
    <w:bookmarkEnd w:id="3"/>
    <w:p w:rsidR="00B07B27" w:rsidRPr="00D7265A" w:rsidRDefault="00B07B27" w:rsidP="003B7281">
      <w:pPr>
        <w:pStyle w:val="Akapitzlist"/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65A">
        <w:rPr>
          <w:rFonts w:ascii="Times New Roman" w:hAnsi="Times New Roman" w:cs="Times New Roman"/>
          <w:bCs/>
          <w:sz w:val="24"/>
          <w:szCs w:val="24"/>
        </w:rPr>
        <w:t xml:space="preserve">Warunek dotyczący uprawnień do prowadzenia określonej działalności gospodarczej </w:t>
      </w:r>
      <w:r w:rsidRPr="00D7265A">
        <w:rPr>
          <w:rFonts w:ascii="Times New Roman" w:hAnsi="Times New Roman" w:cs="Times New Roman"/>
          <w:bCs/>
          <w:sz w:val="24"/>
          <w:szCs w:val="24"/>
        </w:rPr>
        <w:br/>
        <w:t>lub zawodowej, o którym mowa w art. 112 ust.</w:t>
      </w:r>
      <w:r w:rsidR="004940AA" w:rsidRPr="00D726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265A">
        <w:rPr>
          <w:rFonts w:ascii="Times New Roman" w:hAnsi="Times New Roman" w:cs="Times New Roman"/>
          <w:bCs/>
          <w:sz w:val="24"/>
          <w:szCs w:val="24"/>
        </w:rPr>
        <w:t xml:space="preserve">2 pkt 2 </w:t>
      </w:r>
      <w:r w:rsidR="00D86754">
        <w:rPr>
          <w:rFonts w:ascii="Times New Roman" w:hAnsi="Times New Roman" w:cs="Times New Roman"/>
          <w:bCs/>
          <w:sz w:val="24"/>
          <w:szCs w:val="24"/>
        </w:rPr>
        <w:t>U</w:t>
      </w:r>
      <w:r w:rsidRPr="00D7265A">
        <w:rPr>
          <w:rFonts w:ascii="Times New Roman" w:hAnsi="Times New Roman" w:cs="Times New Roman"/>
          <w:bCs/>
          <w:sz w:val="24"/>
          <w:szCs w:val="24"/>
        </w:rPr>
        <w:t xml:space="preserve">stawy, jest spełniony, </w:t>
      </w:r>
      <w:r w:rsidR="004940AA" w:rsidRPr="00D7265A">
        <w:rPr>
          <w:rFonts w:ascii="Times New Roman" w:hAnsi="Times New Roman" w:cs="Times New Roman"/>
          <w:bCs/>
          <w:sz w:val="24"/>
          <w:szCs w:val="24"/>
        </w:rPr>
        <w:br/>
        <w:t xml:space="preserve">jeżeli </w:t>
      </w:r>
      <w:r w:rsidRPr="00D7265A">
        <w:rPr>
          <w:rFonts w:ascii="Times New Roman" w:hAnsi="Times New Roman" w:cs="Times New Roman"/>
          <w:bCs/>
          <w:sz w:val="24"/>
          <w:szCs w:val="24"/>
        </w:rPr>
        <w:t xml:space="preserve">co najmniej jeden z Wykonawców wspólnie ubiegających się o udzielenie zamówienia posiada uprawnienia do prowadzenia określonej działalności gospodarczej </w:t>
      </w:r>
      <w:r w:rsidR="008F0554" w:rsidRPr="00D7265A">
        <w:rPr>
          <w:rFonts w:ascii="Times New Roman" w:hAnsi="Times New Roman" w:cs="Times New Roman"/>
          <w:bCs/>
          <w:sz w:val="24"/>
          <w:szCs w:val="24"/>
        </w:rPr>
        <w:br/>
      </w:r>
      <w:r w:rsidRPr="00D7265A">
        <w:rPr>
          <w:rFonts w:ascii="Times New Roman" w:hAnsi="Times New Roman" w:cs="Times New Roman"/>
          <w:bCs/>
          <w:sz w:val="24"/>
          <w:szCs w:val="24"/>
        </w:rPr>
        <w:t>lub</w:t>
      </w:r>
      <w:r w:rsidR="008F0554" w:rsidRPr="00D726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265A">
        <w:rPr>
          <w:rFonts w:ascii="Times New Roman" w:hAnsi="Times New Roman" w:cs="Times New Roman"/>
          <w:bCs/>
          <w:sz w:val="24"/>
          <w:szCs w:val="24"/>
        </w:rPr>
        <w:t xml:space="preserve">zawodowej i zrealizuje roboty budowlane, dostawy lub usługi, do których realizacji </w:t>
      </w:r>
      <w:r w:rsidR="00713AD0" w:rsidRPr="00D7265A">
        <w:rPr>
          <w:rFonts w:ascii="Times New Roman" w:hAnsi="Times New Roman" w:cs="Times New Roman"/>
          <w:bCs/>
          <w:sz w:val="24"/>
          <w:szCs w:val="24"/>
        </w:rPr>
        <w:br/>
      </w:r>
      <w:r w:rsidRPr="00D7265A">
        <w:rPr>
          <w:rFonts w:ascii="Times New Roman" w:hAnsi="Times New Roman" w:cs="Times New Roman"/>
          <w:bCs/>
          <w:sz w:val="24"/>
          <w:szCs w:val="24"/>
        </w:rPr>
        <w:t>te</w:t>
      </w:r>
      <w:r w:rsidR="008F0554" w:rsidRPr="00D726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265A">
        <w:rPr>
          <w:rFonts w:ascii="Times New Roman" w:hAnsi="Times New Roman" w:cs="Times New Roman"/>
          <w:bCs/>
          <w:sz w:val="24"/>
          <w:szCs w:val="24"/>
        </w:rPr>
        <w:t>uprawnienia są wymagane.</w:t>
      </w:r>
    </w:p>
    <w:p w:rsidR="00B07B27" w:rsidRPr="00D7265A" w:rsidRDefault="008F0554" w:rsidP="00713AD0">
      <w:pPr>
        <w:ind w:left="568" w:hanging="284"/>
        <w:jc w:val="both"/>
        <w:rPr>
          <w:rFonts w:cs="Times New Roman"/>
          <w:bCs/>
          <w:color w:val="C00000"/>
        </w:rPr>
      </w:pPr>
      <w:r w:rsidRPr="00D7265A">
        <w:rPr>
          <w:rFonts w:cs="Times New Roman"/>
          <w:bCs/>
        </w:rPr>
        <w:t>3</w:t>
      </w:r>
      <w:r w:rsidRPr="00D7265A">
        <w:rPr>
          <w:rFonts w:cs="Times New Roman"/>
          <w:bCs/>
          <w:color w:val="C00000"/>
        </w:rPr>
        <w:t>.</w:t>
      </w:r>
      <w:r w:rsidRPr="00D7265A">
        <w:rPr>
          <w:rFonts w:cs="Times New Roman"/>
          <w:bCs/>
          <w:color w:val="C00000"/>
        </w:rPr>
        <w:tab/>
      </w:r>
      <w:r w:rsidR="00B07B27" w:rsidRPr="00D7265A">
        <w:rPr>
          <w:rFonts w:eastAsia="Times New Roman" w:cs="Times New Roman"/>
          <w:kern w:val="0"/>
          <w:lang w:eastAsia="ar-SA" w:bidi="ar-SA"/>
        </w:rPr>
        <w:t>Jeżeli oferta Wykonawców występujących wspólnie zostanie wybrana, Zamawiający może żądać przed zawarciem umowy w sprawie zamówienia publicznego, przedstawienia umowy regulującej współpracę tych Wykonawców.</w:t>
      </w:r>
    </w:p>
    <w:p w:rsidR="006F5275" w:rsidRPr="00D7265A" w:rsidRDefault="006F5275" w:rsidP="00AB20A5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B07B27" w:rsidRPr="00D7265A" w:rsidRDefault="00B07B27" w:rsidP="00AB20A5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D7265A">
        <w:rPr>
          <w:rFonts w:eastAsiaTheme="minorHAnsi" w:cs="Times New Roman"/>
          <w:b/>
          <w:kern w:val="0"/>
          <w:lang w:eastAsia="en-US" w:bidi="ar-SA"/>
        </w:rPr>
        <w:lastRenderedPageBreak/>
        <w:t>VI.</w:t>
      </w:r>
      <w:r w:rsidR="004170A4" w:rsidRPr="00D7265A">
        <w:rPr>
          <w:rFonts w:eastAsiaTheme="minorHAnsi" w:cs="Times New Roman"/>
          <w:b/>
          <w:kern w:val="0"/>
          <w:lang w:eastAsia="en-US" w:bidi="ar-SA"/>
        </w:rPr>
        <w:tab/>
      </w:r>
      <w:r w:rsidRPr="00D7265A">
        <w:rPr>
          <w:rFonts w:eastAsiaTheme="minorHAnsi" w:cs="Times New Roman"/>
          <w:b/>
          <w:kern w:val="0"/>
          <w:lang w:eastAsia="en-US" w:bidi="ar-SA"/>
        </w:rPr>
        <w:t>Podstawy wykluczenia Wykonawcy z postępowania</w:t>
      </w:r>
    </w:p>
    <w:p w:rsidR="000E4B7F" w:rsidRPr="00D7265A" w:rsidRDefault="008A36D2" w:rsidP="000E4B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1.</w:t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="000E4B7F" w:rsidRPr="00D7265A">
        <w:rPr>
          <w:rFonts w:eastAsia="Times New Roman" w:cs="Times New Roman"/>
          <w:kern w:val="0"/>
          <w:lang w:eastAsia="ar-SA" w:bidi="ar-SA"/>
        </w:rPr>
        <w:t xml:space="preserve">O udzielenie przedmiotowego zamówienia mogą ubiegać się Wykonawcy, </w:t>
      </w:r>
      <w:r w:rsidR="000E4B7F" w:rsidRPr="00D7265A">
        <w:rPr>
          <w:rFonts w:eastAsia="Times New Roman" w:cs="Times New Roman"/>
          <w:kern w:val="0"/>
          <w:lang w:eastAsia="ar-SA" w:bidi="ar-SA"/>
        </w:rPr>
        <w:br/>
        <w:t>którzy nie podlegają wykluczeniu na podstawie:</w:t>
      </w:r>
    </w:p>
    <w:p w:rsidR="000E4B7F" w:rsidRPr="00D7265A" w:rsidRDefault="000E4B7F" w:rsidP="000E4B7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1)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art. 108 ust. 1 </w:t>
      </w:r>
      <w:r w:rsidR="00D0294E">
        <w:rPr>
          <w:rFonts w:eastAsia="Times New Roman" w:cs="Times New Roman"/>
          <w:kern w:val="0"/>
          <w:lang w:eastAsia="ar-SA" w:bidi="ar-SA"/>
        </w:rPr>
        <w:t>U</w:t>
      </w:r>
      <w:r w:rsidRPr="00D7265A">
        <w:rPr>
          <w:rFonts w:eastAsia="Times New Roman" w:cs="Times New Roman"/>
          <w:kern w:val="0"/>
          <w:lang w:eastAsia="ar-SA" w:bidi="ar-SA"/>
        </w:rPr>
        <w:t>stawy;</w:t>
      </w:r>
    </w:p>
    <w:p w:rsidR="000E4B7F" w:rsidRPr="00D7265A" w:rsidRDefault="000E4B7F" w:rsidP="000E4B7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2)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art. 109 ust. 1 </w:t>
      </w:r>
      <w:r w:rsidR="00D0294E">
        <w:rPr>
          <w:rFonts w:eastAsia="Times New Roman" w:cs="Times New Roman"/>
          <w:kern w:val="0"/>
          <w:lang w:eastAsia="ar-SA" w:bidi="ar-SA"/>
        </w:rPr>
        <w:t>U</w:t>
      </w:r>
      <w:r w:rsidRPr="00D7265A">
        <w:rPr>
          <w:rFonts w:eastAsia="Times New Roman" w:cs="Times New Roman"/>
          <w:kern w:val="0"/>
          <w:lang w:eastAsia="ar-SA" w:bidi="ar-SA"/>
        </w:rPr>
        <w:t xml:space="preserve">stawy, z zastrzeżeniem art. 110 ust. 2 </w:t>
      </w:r>
      <w:r w:rsidR="00F2172F">
        <w:rPr>
          <w:rFonts w:eastAsia="Times New Roman" w:cs="Times New Roman"/>
          <w:kern w:val="0"/>
          <w:lang w:eastAsia="ar-SA" w:bidi="ar-SA"/>
        </w:rPr>
        <w:t>U</w:t>
      </w:r>
      <w:r w:rsidRPr="00D7265A">
        <w:rPr>
          <w:rFonts w:eastAsia="Times New Roman" w:cs="Times New Roman"/>
          <w:kern w:val="0"/>
          <w:lang w:eastAsia="ar-SA" w:bidi="ar-SA"/>
        </w:rPr>
        <w:t>stawy;</w:t>
      </w:r>
    </w:p>
    <w:p w:rsidR="000E4B7F" w:rsidRPr="00D7265A" w:rsidRDefault="000E4B7F" w:rsidP="000E4B7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3)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art. 7 ust. 1 </w:t>
      </w:r>
      <w:r w:rsidR="00642399">
        <w:rPr>
          <w:rFonts w:eastAsia="Times New Roman" w:cs="Times New Roman"/>
          <w:kern w:val="0"/>
          <w:lang w:eastAsia="ar-SA" w:bidi="ar-SA"/>
        </w:rPr>
        <w:t>U</w:t>
      </w:r>
      <w:r w:rsidRPr="00D7265A">
        <w:rPr>
          <w:rFonts w:eastAsia="Times New Roman" w:cs="Times New Roman"/>
          <w:kern w:val="0"/>
          <w:lang w:eastAsia="ar-SA" w:bidi="ar-SA"/>
        </w:rPr>
        <w:t xml:space="preserve">stawy z dnia 13 kwietnia 2022 r. o </w:t>
      </w:r>
      <w:r w:rsidRPr="00D7265A">
        <w:rPr>
          <w:rFonts w:eastAsia="Times New Roman" w:cs="Times New Roman"/>
          <w:i/>
          <w:kern w:val="0"/>
          <w:lang w:eastAsia="ar-SA" w:bidi="ar-SA"/>
        </w:rPr>
        <w:t xml:space="preserve">szczególnych rozwiązaniach </w:t>
      </w:r>
      <w:r w:rsidR="00642399">
        <w:rPr>
          <w:rFonts w:eastAsia="Times New Roman" w:cs="Times New Roman"/>
          <w:i/>
          <w:kern w:val="0"/>
          <w:lang w:eastAsia="ar-SA" w:bidi="ar-SA"/>
        </w:rPr>
        <w:br/>
      </w:r>
      <w:r w:rsidRPr="00D7265A">
        <w:rPr>
          <w:rFonts w:eastAsia="Times New Roman" w:cs="Times New Roman"/>
          <w:i/>
          <w:kern w:val="0"/>
          <w:lang w:eastAsia="ar-SA" w:bidi="ar-SA"/>
        </w:rPr>
        <w:t xml:space="preserve">w zakresie </w:t>
      </w:r>
      <w:r w:rsidRPr="00D7265A">
        <w:rPr>
          <w:rFonts w:eastAsia="Times New Roman" w:cs="Times New Roman"/>
          <w:i/>
          <w:kern w:val="0"/>
          <w:lang w:eastAsia="ar-SA" w:bidi="ar-SA"/>
        </w:rPr>
        <w:tab/>
        <w:t>przeciwdziałania wspieraniu agresji na Ukrainę oraz służące ochronie bezpieczeństwa narodowego</w:t>
      </w:r>
      <w:r w:rsidRPr="00D7265A">
        <w:rPr>
          <w:rFonts w:eastAsia="Times New Roman" w:cs="Times New Roman"/>
          <w:kern w:val="0"/>
          <w:lang w:eastAsia="ar-SA" w:bidi="ar-SA"/>
        </w:rPr>
        <w:t xml:space="preserve"> (Dz. U. z 202</w:t>
      </w:r>
      <w:r w:rsidR="005F70A0">
        <w:rPr>
          <w:rFonts w:eastAsia="Times New Roman" w:cs="Times New Roman"/>
          <w:kern w:val="0"/>
          <w:lang w:eastAsia="ar-SA" w:bidi="ar-SA"/>
        </w:rPr>
        <w:t>4</w:t>
      </w:r>
      <w:r w:rsidRPr="00D7265A">
        <w:rPr>
          <w:rFonts w:eastAsia="Times New Roman" w:cs="Times New Roman"/>
          <w:kern w:val="0"/>
          <w:lang w:eastAsia="ar-SA" w:bidi="ar-SA"/>
        </w:rPr>
        <w:t xml:space="preserve"> r., poz. </w:t>
      </w:r>
      <w:r w:rsidR="005F70A0">
        <w:rPr>
          <w:rFonts w:eastAsia="Times New Roman" w:cs="Times New Roman"/>
          <w:kern w:val="0"/>
          <w:lang w:eastAsia="ar-SA" w:bidi="ar-SA"/>
        </w:rPr>
        <w:t>507</w:t>
      </w:r>
      <w:r w:rsidRPr="00D7265A">
        <w:rPr>
          <w:rFonts w:eastAsia="Times New Roman" w:cs="Times New Roman"/>
          <w:kern w:val="0"/>
          <w:lang w:eastAsia="ar-SA" w:bidi="ar-SA"/>
        </w:rPr>
        <w:t>)</w:t>
      </w:r>
      <w:r w:rsidR="00BE0AF2">
        <w:rPr>
          <w:rFonts w:eastAsia="Times New Roman" w:cs="Times New Roman"/>
          <w:kern w:val="0"/>
          <w:lang w:eastAsia="ar-SA" w:bidi="ar-SA"/>
        </w:rPr>
        <w:t>.</w:t>
      </w:r>
      <w:r w:rsidRPr="00D7265A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0E4B7F" w:rsidRPr="00D7265A" w:rsidRDefault="000E4B7F" w:rsidP="000E4B7F">
      <w:pPr>
        <w:widowControl/>
        <w:autoSpaceDN/>
        <w:ind w:left="568" w:hanging="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Z postępowania o udzielenie zamówienia publicznego Zamawiający wykluczy: </w:t>
      </w:r>
    </w:p>
    <w:p w:rsidR="000E4B7F" w:rsidRPr="00D7265A" w:rsidRDefault="00045A59" w:rsidP="00961B2D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1)</w:t>
      </w:r>
      <w:r w:rsidR="000E4B7F" w:rsidRPr="00D7265A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 wymienionego w wykazach określonych </w:t>
      </w:r>
      <w:r w:rsidR="000E4B7F" w:rsidRPr="00D7265A">
        <w:rPr>
          <w:rFonts w:eastAsia="Times New Roman" w:cs="Times New Roman"/>
          <w:kern w:val="0"/>
          <w:lang w:eastAsia="ar-SA" w:bidi="ar-SA"/>
        </w:rPr>
        <w:br/>
        <w:t xml:space="preserve">w rozporządzeniu 765/2006 i rozporządzeniu 269/2014 albo wpisanego na listę </w:t>
      </w:r>
      <w:r w:rsidR="000E4B7F" w:rsidRPr="00D7265A">
        <w:rPr>
          <w:rFonts w:eastAsia="Times New Roman" w:cs="Times New Roman"/>
          <w:kern w:val="0"/>
          <w:lang w:eastAsia="ar-SA" w:bidi="ar-SA"/>
        </w:rPr>
        <w:br/>
        <w:t xml:space="preserve">na podstawie decyzji w sprawie wpisu na listę </w:t>
      </w:r>
      <w:r w:rsidR="002256B6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="000E4B7F" w:rsidRPr="00D7265A">
        <w:rPr>
          <w:rFonts w:eastAsia="Times New Roman" w:cs="Times New Roman"/>
          <w:kern w:val="0"/>
          <w:lang w:eastAsia="ar-SA" w:bidi="ar-SA"/>
        </w:rPr>
        <w:t xml:space="preserve">rozstrzygającej </w:t>
      </w:r>
      <w:r w:rsidR="002256B6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="000E4B7F" w:rsidRPr="00D7265A">
        <w:rPr>
          <w:rFonts w:eastAsia="Times New Roman" w:cs="Times New Roman"/>
          <w:kern w:val="0"/>
          <w:lang w:eastAsia="ar-SA" w:bidi="ar-SA"/>
        </w:rPr>
        <w:t xml:space="preserve">o </w:t>
      </w:r>
      <w:r w:rsidR="002256B6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="000E4B7F" w:rsidRPr="00D7265A">
        <w:rPr>
          <w:rFonts w:eastAsia="Times New Roman" w:cs="Times New Roman"/>
          <w:kern w:val="0"/>
          <w:lang w:eastAsia="ar-SA" w:bidi="ar-SA"/>
        </w:rPr>
        <w:t xml:space="preserve">zastosowaniu </w:t>
      </w:r>
      <w:r w:rsidR="002256B6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="000E4B7F" w:rsidRPr="00D7265A">
        <w:rPr>
          <w:rFonts w:eastAsia="Times New Roman" w:cs="Times New Roman"/>
          <w:kern w:val="0"/>
          <w:lang w:eastAsia="ar-SA" w:bidi="ar-SA"/>
        </w:rPr>
        <w:t xml:space="preserve">środka, o którym mowa w art. 1 pkt 3 ww. </w:t>
      </w:r>
      <w:r w:rsidR="00D61A78">
        <w:rPr>
          <w:rFonts w:eastAsia="Times New Roman" w:cs="Times New Roman"/>
          <w:kern w:val="0"/>
          <w:lang w:eastAsia="ar-SA" w:bidi="ar-SA"/>
        </w:rPr>
        <w:t>u</w:t>
      </w:r>
      <w:r w:rsidR="000E4B7F" w:rsidRPr="00D7265A">
        <w:rPr>
          <w:rFonts w:eastAsia="Times New Roman" w:cs="Times New Roman"/>
          <w:kern w:val="0"/>
          <w:lang w:eastAsia="ar-SA" w:bidi="ar-SA"/>
        </w:rPr>
        <w:t>stawy z dnia 13 kwietnia 2022 r.</w:t>
      </w:r>
      <w:r w:rsidR="00BE0AF2">
        <w:rPr>
          <w:rFonts w:eastAsia="Times New Roman" w:cs="Times New Roman"/>
          <w:kern w:val="0"/>
          <w:lang w:eastAsia="ar-SA" w:bidi="ar-SA"/>
        </w:rPr>
        <w:t>;</w:t>
      </w:r>
    </w:p>
    <w:p w:rsidR="000E4B7F" w:rsidRPr="00D7265A" w:rsidRDefault="00045A59" w:rsidP="000E4B7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2)</w:t>
      </w:r>
      <w:r w:rsidR="000E4B7F" w:rsidRPr="00D7265A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konkursu, którego beneficjentem rzeczywistym </w:t>
      </w:r>
      <w:r w:rsidR="000E4B7F" w:rsidRPr="00D7265A">
        <w:rPr>
          <w:rFonts w:eastAsia="Times New Roman" w:cs="Times New Roman"/>
          <w:kern w:val="0"/>
          <w:lang w:eastAsia="ar-SA" w:bidi="ar-SA"/>
        </w:rPr>
        <w:br/>
        <w:t xml:space="preserve">w rozumieniu ustawy z dnia 1 marca 2018 r. </w:t>
      </w:r>
      <w:r w:rsidR="000E4B7F" w:rsidRPr="00D7265A">
        <w:rPr>
          <w:rFonts w:eastAsia="Times New Roman" w:cs="Times New Roman"/>
          <w:i/>
          <w:kern w:val="0"/>
          <w:lang w:eastAsia="ar-SA" w:bidi="ar-SA"/>
        </w:rPr>
        <w:t xml:space="preserve">o przeciwdziałaniu praniu pieniędzy </w:t>
      </w:r>
      <w:r w:rsidR="000E4B7F" w:rsidRPr="00D7265A">
        <w:rPr>
          <w:rFonts w:eastAsia="Times New Roman" w:cs="Times New Roman"/>
          <w:i/>
          <w:kern w:val="0"/>
          <w:lang w:eastAsia="ar-SA" w:bidi="ar-SA"/>
        </w:rPr>
        <w:br/>
        <w:t xml:space="preserve">oraz finansowaniu terroryzmu </w:t>
      </w:r>
      <w:r w:rsidR="000E4B7F" w:rsidRPr="00D7265A">
        <w:rPr>
          <w:rFonts w:eastAsia="Times New Roman" w:cs="Times New Roman"/>
          <w:kern w:val="0"/>
          <w:lang w:eastAsia="ar-SA" w:bidi="ar-SA"/>
        </w:rPr>
        <w:t>(</w:t>
      </w:r>
      <w:bookmarkStart w:id="4" w:name="_Hlk188954968"/>
      <w:r w:rsidR="000E4B7F" w:rsidRPr="00D7265A">
        <w:rPr>
          <w:rFonts w:eastAsia="Times New Roman" w:cs="Times New Roman"/>
          <w:kern w:val="0"/>
          <w:lang w:eastAsia="ar-SA" w:bidi="ar-SA"/>
        </w:rPr>
        <w:t>Dz. U. z 2023 r., poz. 1124</w:t>
      </w:r>
      <w:r w:rsidR="00D61A78">
        <w:rPr>
          <w:rFonts w:eastAsia="Times New Roman" w:cs="Times New Roman"/>
          <w:kern w:val="0"/>
          <w:lang w:eastAsia="ar-SA" w:bidi="ar-SA"/>
        </w:rPr>
        <w:t xml:space="preserve">, 1285,1723, 1843, </w:t>
      </w:r>
      <w:r w:rsidR="00FD4E3D">
        <w:rPr>
          <w:rFonts w:eastAsia="Times New Roman" w:cs="Times New Roman"/>
          <w:kern w:val="0"/>
          <w:lang w:eastAsia="ar-SA" w:bidi="ar-SA"/>
        </w:rPr>
        <w:br/>
      </w:r>
      <w:r w:rsidR="00D61A78">
        <w:rPr>
          <w:rFonts w:eastAsia="Times New Roman" w:cs="Times New Roman"/>
          <w:kern w:val="0"/>
          <w:lang w:eastAsia="ar-SA" w:bidi="ar-SA"/>
        </w:rPr>
        <w:t>z 2024 r. poz. 850,</w:t>
      </w:r>
      <w:r w:rsidR="00443BA8">
        <w:rPr>
          <w:rFonts w:eastAsia="Times New Roman" w:cs="Times New Roman"/>
          <w:kern w:val="0"/>
          <w:lang w:eastAsia="ar-SA" w:bidi="ar-SA"/>
        </w:rPr>
        <w:t xml:space="preserve"> </w:t>
      </w:r>
      <w:r w:rsidR="00D61A78">
        <w:rPr>
          <w:rFonts w:eastAsia="Times New Roman" w:cs="Times New Roman"/>
          <w:kern w:val="0"/>
          <w:lang w:eastAsia="ar-SA" w:bidi="ar-SA"/>
        </w:rPr>
        <w:t>1222</w:t>
      </w:r>
      <w:bookmarkEnd w:id="4"/>
      <w:r w:rsidR="000E4B7F" w:rsidRPr="00D7265A">
        <w:rPr>
          <w:rFonts w:eastAsia="Times New Roman" w:cs="Times New Roman"/>
          <w:kern w:val="0"/>
          <w:lang w:eastAsia="ar-SA" w:bidi="ar-SA"/>
        </w:rPr>
        <w:t xml:space="preserve">) jest osoba wymieniona w wykazach określonych </w:t>
      </w:r>
      <w:r w:rsidR="00FD4E3D">
        <w:rPr>
          <w:rFonts w:eastAsia="Times New Roman" w:cs="Times New Roman"/>
          <w:kern w:val="0"/>
          <w:lang w:eastAsia="ar-SA" w:bidi="ar-SA"/>
        </w:rPr>
        <w:br/>
      </w:r>
      <w:r w:rsidR="000E4B7F" w:rsidRPr="00D7265A">
        <w:rPr>
          <w:rFonts w:eastAsia="Times New Roman" w:cs="Times New Roman"/>
          <w:kern w:val="0"/>
          <w:lang w:eastAsia="ar-SA" w:bidi="ar-SA"/>
        </w:rPr>
        <w:t xml:space="preserve">w rozporządzeniu 765/2006 i rozporządzeniu 269/2014 albo wpisana na listę </w:t>
      </w:r>
      <w:r w:rsidR="00FD4E3D">
        <w:rPr>
          <w:rFonts w:eastAsia="Times New Roman" w:cs="Times New Roman"/>
          <w:kern w:val="0"/>
          <w:lang w:eastAsia="ar-SA" w:bidi="ar-SA"/>
        </w:rPr>
        <w:br/>
      </w:r>
      <w:r w:rsidR="000E4B7F" w:rsidRPr="00D7265A">
        <w:rPr>
          <w:rFonts w:eastAsia="Times New Roman" w:cs="Times New Roman"/>
          <w:kern w:val="0"/>
          <w:lang w:eastAsia="ar-SA" w:bidi="ar-SA"/>
        </w:rPr>
        <w:t xml:space="preserve">lub będąca takim beneficjentem rzeczywistym od dnia 24 lutego 2022 r., o ile została wpisana na listę na podstawie decyzji w sprawie wpisu na listę rozstrzygającej </w:t>
      </w:r>
      <w:r w:rsidR="00FD4E3D">
        <w:rPr>
          <w:rFonts w:eastAsia="Times New Roman" w:cs="Times New Roman"/>
          <w:kern w:val="0"/>
          <w:lang w:eastAsia="ar-SA" w:bidi="ar-SA"/>
        </w:rPr>
        <w:br/>
      </w:r>
      <w:r w:rsidR="000E4B7F" w:rsidRPr="00D7265A">
        <w:rPr>
          <w:rFonts w:eastAsia="Times New Roman" w:cs="Times New Roman"/>
          <w:kern w:val="0"/>
          <w:lang w:eastAsia="ar-SA" w:bidi="ar-SA"/>
        </w:rPr>
        <w:t xml:space="preserve">o zastosowaniu środka, o którym mowa w art. 1 pkt 3 ww. </w:t>
      </w:r>
      <w:r w:rsidR="00D61A78">
        <w:rPr>
          <w:rFonts w:eastAsia="Times New Roman" w:cs="Times New Roman"/>
          <w:kern w:val="0"/>
          <w:lang w:eastAsia="ar-SA" w:bidi="ar-SA"/>
        </w:rPr>
        <w:t>u</w:t>
      </w:r>
      <w:r w:rsidR="000E4B7F" w:rsidRPr="00D7265A">
        <w:rPr>
          <w:rFonts w:eastAsia="Times New Roman" w:cs="Times New Roman"/>
          <w:kern w:val="0"/>
          <w:lang w:eastAsia="ar-SA" w:bidi="ar-SA"/>
        </w:rPr>
        <w:t>stawy z dnia 13 kwietnia 2022 r.</w:t>
      </w:r>
      <w:r w:rsidR="008336CC">
        <w:rPr>
          <w:rFonts w:eastAsia="Times New Roman" w:cs="Times New Roman"/>
          <w:kern w:val="0"/>
          <w:lang w:eastAsia="ar-SA" w:bidi="ar-SA"/>
        </w:rPr>
        <w:t>;</w:t>
      </w:r>
    </w:p>
    <w:p w:rsidR="000E4B7F" w:rsidRPr="00D7265A" w:rsidRDefault="00045A59" w:rsidP="000E4B7F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3)</w:t>
      </w:r>
      <w:r w:rsidR="000E4B7F" w:rsidRPr="00D7265A">
        <w:rPr>
          <w:rFonts w:eastAsia="Times New Roman" w:cs="Times New Roman"/>
          <w:kern w:val="0"/>
          <w:lang w:eastAsia="ar-SA" w:bidi="ar-SA"/>
        </w:rPr>
        <w:tab/>
        <w:t xml:space="preserve">wykonawcę oraz uczestnika konkursu, którego jednostką dominującą w rozumieniu </w:t>
      </w:r>
      <w:r w:rsidR="000E4B7F" w:rsidRPr="00D7265A">
        <w:rPr>
          <w:rFonts w:eastAsia="Times New Roman" w:cs="Times New Roman"/>
          <w:kern w:val="0"/>
          <w:lang w:eastAsia="ar-SA" w:bidi="ar-SA"/>
        </w:rPr>
        <w:br/>
        <w:t xml:space="preserve">art. 3 ust. 1 pkt 37 ustawy z dnia 29 września 1994 r. </w:t>
      </w:r>
      <w:r w:rsidR="000E4B7F" w:rsidRPr="00D7265A">
        <w:rPr>
          <w:rFonts w:eastAsia="Times New Roman" w:cs="Times New Roman"/>
          <w:i/>
          <w:kern w:val="0"/>
          <w:lang w:eastAsia="ar-SA" w:bidi="ar-SA"/>
        </w:rPr>
        <w:t>o rachunkowości</w:t>
      </w:r>
      <w:r w:rsidR="000E4B7F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="00FD4E3D">
        <w:rPr>
          <w:rFonts w:eastAsia="Times New Roman" w:cs="Times New Roman"/>
          <w:kern w:val="0"/>
          <w:lang w:eastAsia="ar-SA" w:bidi="ar-SA"/>
        </w:rPr>
        <w:br/>
      </w:r>
      <w:r w:rsidR="000E4B7F" w:rsidRPr="00D7265A">
        <w:rPr>
          <w:rFonts w:eastAsia="Times New Roman" w:cs="Times New Roman"/>
          <w:kern w:val="0"/>
          <w:lang w:eastAsia="ar-SA" w:bidi="ar-SA"/>
        </w:rPr>
        <w:t>(Dz. U. z 2023 r., poz. 120</w:t>
      </w:r>
      <w:r w:rsidR="00F9027A">
        <w:rPr>
          <w:rFonts w:eastAsia="Times New Roman" w:cs="Times New Roman"/>
          <w:kern w:val="0"/>
          <w:lang w:eastAsia="ar-SA" w:bidi="ar-SA"/>
        </w:rPr>
        <w:t>, 295, 1598, z 2024 r. poz. 619</w:t>
      </w:r>
      <w:r w:rsidR="000E4B7F" w:rsidRPr="00D7265A">
        <w:rPr>
          <w:rFonts w:eastAsia="Times New Roman" w:cs="Times New Roman"/>
          <w:kern w:val="0"/>
          <w:lang w:eastAsia="ar-SA" w:bidi="ar-SA"/>
        </w:rPr>
        <w:t>) jest podmiot wymieniony w wykazach określonych w rozporządzeniu 765/2006 i rozporządzeniu 269/2014</w:t>
      </w:r>
      <w:r w:rsidR="00FD4E3D">
        <w:rPr>
          <w:rFonts w:eastAsia="Times New Roman" w:cs="Times New Roman"/>
          <w:kern w:val="0"/>
          <w:lang w:eastAsia="ar-SA" w:bidi="ar-SA"/>
        </w:rPr>
        <w:br/>
      </w:r>
      <w:r w:rsidR="000E4B7F" w:rsidRPr="00D7265A">
        <w:rPr>
          <w:rFonts w:eastAsia="Times New Roman" w:cs="Times New Roman"/>
          <w:kern w:val="0"/>
          <w:lang w:eastAsia="ar-SA" w:bidi="ar-SA"/>
        </w:rPr>
        <w:t xml:space="preserve"> albo wpisany na listę lub będący taką jednostką dominującą od dnia </w:t>
      </w:r>
      <w:r w:rsidR="00FD4E3D">
        <w:rPr>
          <w:rFonts w:eastAsia="Times New Roman" w:cs="Times New Roman"/>
          <w:kern w:val="0"/>
          <w:lang w:eastAsia="ar-SA" w:bidi="ar-SA"/>
        </w:rPr>
        <w:br/>
      </w:r>
      <w:r w:rsidR="000E4B7F" w:rsidRPr="00D7265A">
        <w:rPr>
          <w:rFonts w:eastAsia="Times New Roman" w:cs="Times New Roman"/>
          <w:kern w:val="0"/>
          <w:lang w:eastAsia="ar-SA" w:bidi="ar-SA"/>
        </w:rPr>
        <w:t xml:space="preserve">24 lutego 2022 r., o ile został wpisany na listę na podstawie decyzji w sprawie wpisu na listę rozstrzygającej o zastosowaniu środka, o którym mowa w art. 1 pkt 3 </w:t>
      </w:r>
      <w:r w:rsidR="00FD4E3D">
        <w:rPr>
          <w:rFonts w:eastAsia="Times New Roman" w:cs="Times New Roman"/>
          <w:kern w:val="0"/>
          <w:lang w:eastAsia="ar-SA" w:bidi="ar-SA"/>
        </w:rPr>
        <w:br/>
      </w:r>
      <w:r w:rsidR="000E4B7F" w:rsidRPr="00D7265A">
        <w:rPr>
          <w:rFonts w:eastAsia="Times New Roman" w:cs="Times New Roman"/>
          <w:kern w:val="0"/>
          <w:lang w:eastAsia="ar-SA" w:bidi="ar-SA"/>
        </w:rPr>
        <w:t xml:space="preserve">ww. </w:t>
      </w:r>
      <w:r w:rsidR="00F9027A">
        <w:rPr>
          <w:rFonts w:eastAsia="Times New Roman" w:cs="Times New Roman"/>
          <w:kern w:val="0"/>
          <w:lang w:eastAsia="ar-SA" w:bidi="ar-SA"/>
        </w:rPr>
        <w:t>u</w:t>
      </w:r>
      <w:r w:rsidR="000E4B7F" w:rsidRPr="00D7265A">
        <w:rPr>
          <w:rFonts w:eastAsia="Times New Roman" w:cs="Times New Roman"/>
          <w:kern w:val="0"/>
          <w:lang w:eastAsia="ar-SA" w:bidi="ar-SA"/>
        </w:rPr>
        <w:t>stawy z dnia 13 kwietnia 2022 r.</w:t>
      </w:r>
    </w:p>
    <w:p w:rsidR="000E4B7F" w:rsidRPr="00D7265A" w:rsidRDefault="000E4B7F" w:rsidP="000E4B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2.</w:t>
      </w:r>
      <w:r w:rsidRPr="00D7265A">
        <w:rPr>
          <w:rFonts w:eastAsia="Times New Roman" w:cs="Times New Roman"/>
          <w:kern w:val="0"/>
          <w:lang w:eastAsia="ar-SA" w:bidi="ar-SA"/>
        </w:rPr>
        <w:tab/>
        <w:t>Wykonawca może zostać wykluczony przez Zamawiającego na każdym etapie postępowania o udzielenie zamówienia.</w:t>
      </w:r>
    </w:p>
    <w:p w:rsidR="000E4B7F" w:rsidRPr="00D7265A" w:rsidRDefault="000E4B7F" w:rsidP="000E4B7F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3.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Zamawiający może na każdym etapie postępowania o udzielenie zamówienia uznać, </w:t>
      </w:r>
      <w:r w:rsidRPr="00D7265A">
        <w:rPr>
          <w:rFonts w:eastAsia="Times New Roman" w:cs="Times New Roman"/>
          <w:kern w:val="0"/>
          <w:lang w:eastAsia="ar-SA" w:bidi="ar-SA"/>
        </w:rPr>
        <w:br/>
        <w:t>że Wykonawca nie posiada wymaganych zdolności, jeżeli zaangażowanie zasobów technicznych lub zawodowych Wykonawcy w inne przedsięwzięcia gospodarcze Wykonawcy może mieć negatywny wpływ na realizacje zamówienia.</w:t>
      </w:r>
    </w:p>
    <w:p w:rsidR="000E4B7F" w:rsidRPr="00D7265A" w:rsidRDefault="00713AD0" w:rsidP="00713AD0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7265A">
        <w:rPr>
          <w:rFonts w:eastAsiaTheme="minorHAnsi" w:cs="Times New Roman"/>
          <w:kern w:val="0"/>
          <w:lang w:eastAsia="en-US" w:bidi="ar-SA"/>
        </w:rPr>
        <w:t xml:space="preserve">4. </w:t>
      </w:r>
      <w:r w:rsidR="000F1F8C" w:rsidRPr="00D7265A">
        <w:rPr>
          <w:rFonts w:eastAsiaTheme="minorHAnsi" w:cs="Times New Roman"/>
          <w:kern w:val="0"/>
          <w:lang w:eastAsia="en-US" w:bidi="ar-SA"/>
        </w:rPr>
        <w:t>W przypadku wspólnego ubiegania się Wykonawców o udzielenie zamówienia Zamawiający zbada, czy nie zachodzą podstawy wykluczenia wobec każdego z tych Wykonawców.</w:t>
      </w:r>
    </w:p>
    <w:p w:rsidR="000F1F8C" w:rsidRPr="00D7265A" w:rsidRDefault="000F1F8C" w:rsidP="000F1F8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7265A">
        <w:rPr>
          <w:rFonts w:eastAsiaTheme="minorHAnsi" w:cs="Times New Roman"/>
          <w:kern w:val="0"/>
          <w:lang w:eastAsia="en-US" w:bidi="ar-SA"/>
        </w:rPr>
        <w:t>5</w:t>
      </w:r>
      <w:r w:rsidR="000E4B7F" w:rsidRPr="00D7265A">
        <w:rPr>
          <w:rFonts w:eastAsiaTheme="minorHAnsi" w:cs="Times New Roman"/>
          <w:kern w:val="0"/>
          <w:lang w:eastAsia="en-US" w:bidi="ar-SA"/>
        </w:rPr>
        <w:t>.</w:t>
      </w:r>
      <w:r w:rsidR="000E4B7F" w:rsidRPr="00D7265A">
        <w:rPr>
          <w:rFonts w:eastAsiaTheme="minorHAnsi" w:cs="Times New Roman"/>
          <w:kern w:val="0"/>
          <w:lang w:eastAsia="en-US" w:bidi="ar-SA"/>
        </w:rPr>
        <w:tab/>
      </w:r>
      <w:r w:rsidRPr="00D7265A">
        <w:rPr>
          <w:rFonts w:eastAsia="Times New Roman" w:cs="Times New Roman"/>
          <w:kern w:val="0"/>
          <w:lang w:eastAsia="ar-SA" w:bidi="ar-SA"/>
        </w:rPr>
        <w:t xml:space="preserve">Wykonawca nie podlega wykluczeniu w okolicznościach określonych w art. 108 ust. 1 </w:t>
      </w:r>
      <w:r w:rsidRPr="00D7265A">
        <w:rPr>
          <w:rFonts w:eastAsia="Times New Roman" w:cs="Times New Roman"/>
          <w:kern w:val="0"/>
          <w:lang w:eastAsia="ar-SA" w:bidi="ar-SA"/>
        </w:rPr>
        <w:br/>
        <w:t>pkt 1, 2 i 5 lub art. 109 ust. 1 pkt 2‒5 i 7‒10, jeżeli udowodni zamawiającemu, że spełnił łącznie następujące przesłanki:</w:t>
      </w:r>
    </w:p>
    <w:p w:rsidR="000F1F8C" w:rsidRPr="00D7265A" w:rsidRDefault="000F1F8C" w:rsidP="000F1F8C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1) naprawił lub zobowiązał się do naprawienia szkody wyrządzonej przestępstwem, wykroczeniem lub swoim nieprawidłowym postępowaniem, w tym poprzez zadośćuczynienie pieniężne;</w:t>
      </w:r>
    </w:p>
    <w:p w:rsidR="000F1F8C" w:rsidRPr="00D7265A" w:rsidRDefault="000F1F8C" w:rsidP="000F1F8C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2) wyczerpująco wyjaśnił fakty i okoliczności związane z przestępstwem, wykroczeniem lub swoim nieprawidłowym postępowaniem oraz spowodowanymi przez </w:t>
      </w:r>
      <w:r w:rsidR="00D3502D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nie szkodami, aktywnie współpracując odpowiednio z właściwymi organami, </w:t>
      </w:r>
      <w:r w:rsidR="00D3502D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>w tym organami ścigania, lub zamawiającym;</w:t>
      </w:r>
    </w:p>
    <w:p w:rsidR="000F1F8C" w:rsidRPr="00D7265A" w:rsidRDefault="000F1F8C" w:rsidP="000F1F8C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lastRenderedPageBreak/>
        <w:t>3)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podjął konkretne środki techniczne, organizacyjne i kadrowe, odpowiednie </w:t>
      </w:r>
      <w:r w:rsidRPr="00D7265A">
        <w:rPr>
          <w:rFonts w:eastAsia="Times New Roman" w:cs="Times New Roman"/>
          <w:kern w:val="0"/>
          <w:lang w:eastAsia="ar-SA" w:bidi="ar-SA"/>
        </w:rPr>
        <w:br/>
        <w:t>dla   zapobiegania   dalszym   przestępstwom,   wykroczeniom   lub   nieprawidłowemu postępowaniu, w szczególności:</w:t>
      </w:r>
    </w:p>
    <w:p w:rsidR="000F1F8C" w:rsidRPr="00D7265A" w:rsidRDefault="000F1F8C" w:rsidP="000F1F8C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a)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zerwał wszelkie powiązania z osobami lub podmiotami odpowiedzialnymi </w:t>
      </w:r>
      <w:r w:rsidRPr="00D7265A">
        <w:rPr>
          <w:rFonts w:eastAsia="Times New Roman" w:cs="Times New Roman"/>
          <w:kern w:val="0"/>
          <w:lang w:eastAsia="ar-SA" w:bidi="ar-SA"/>
        </w:rPr>
        <w:br/>
        <w:t>za nieprawidłowe postępowanie wykonawcy,</w:t>
      </w:r>
    </w:p>
    <w:p w:rsidR="000F1F8C" w:rsidRPr="00D7265A" w:rsidRDefault="000F1F8C" w:rsidP="000F1F8C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b)</w:t>
      </w:r>
      <w:r w:rsidRPr="00D7265A">
        <w:rPr>
          <w:rFonts w:eastAsia="Times New Roman" w:cs="Times New Roman"/>
          <w:kern w:val="0"/>
          <w:lang w:eastAsia="ar-SA" w:bidi="ar-SA"/>
        </w:rPr>
        <w:tab/>
        <w:t>zreorganizował personel,</w:t>
      </w:r>
    </w:p>
    <w:p w:rsidR="000F1F8C" w:rsidRPr="00D7265A" w:rsidRDefault="000F1F8C" w:rsidP="000F1F8C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c)</w:t>
      </w:r>
      <w:r w:rsidRPr="00D7265A">
        <w:rPr>
          <w:rFonts w:eastAsia="Times New Roman" w:cs="Times New Roman"/>
          <w:kern w:val="0"/>
          <w:lang w:eastAsia="ar-SA" w:bidi="ar-SA"/>
        </w:rPr>
        <w:tab/>
        <w:t>wdrożył system sprawozdawczości i kontroli,</w:t>
      </w:r>
    </w:p>
    <w:p w:rsidR="000F1F8C" w:rsidRPr="00D7265A" w:rsidRDefault="000F1F8C" w:rsidP="000F1F8C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d)</w:t>
      </w:r>
      <w:r w:rsidRPr="00D7265A">
        <w:rPr>
          <w:rFonts w:eastAsia="Times New Roman" w:cs="Times New Roman"/>
          <w:kern w:val="0"/>
          <w:lang w:eastAsia="ar-SA" w:bidi="ar-SA"/>
        </w:rPr>
        <w:tab/>
        <w:t>utworzył struktury audytu wewnętrznego do monitorowania przestrzegania przepisów, wewnętrznych regulacji lub standardów,</w:t>
      </w:r>
    </w:p>
    <w:p w:rsidR="000F1F8C" w:rsidRPr="00D7265A" w:rsidRDefault="000F1F8C" w:rsidP="000F1F8C">
      <w:pPr>
        <w:widowControl/>
        <w:autoSpaceDN/>
        <w:ind w:left="1135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e)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wprowadził wewnętrzne regulacje dotyczące odpowiedzialności i odszkodowań </w:t>
      </w:r>
      <w:r w:rsidRPr="00D7265A">
        <w:rPr>
          <w:rFonts w:eastAsia="Times New Roman" w:cs="Times New Roman"/>
          <w:kern w:val="0"/>
          <w:lang w:eastAsia="ar-SA" w:bidi="ar-SA"/>
        </w:rPr>
        <w:br/>
        <w:t>za nieprzestrzeganie przepisów, wewnętrznych regulacji lub standardów.</w:t>
      </w:r>
    </w:p>
    <w:p w:rsidR="000F1F8C" w:rsidRPr="00D7265A" w:rsidRDefault="000F1F8C" w:rsidP="000F1F8C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6.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Zamawiający ocenia czy podjęte przez wykonawcę czynności, o których mowa w ust. 5, są wystarczające do wykazania jego rzetelności, uwzględniając wagę i szczególne okoliczności czynu Wykonawcy. Jeżeli podjęte przez Wykonawcę czynności </w:t>
      </w:r>
      <w:r w:rsidRPr="00D7265A">
        <w:rPr>
          <w:rFonts w:eastAsia="Times New Roman" w:cs="Times New Roman"/>
          <w:kern w:val="0"/>
          <w:lang w:eastAsia="ar-SA" w:bidi="ar-SA"/>
        </w:rPr>
        <w:br/>
        <w:t>nie są wystarczające do wykazania jego rzetelności, Zamawiający wyklucza Wykonawcę.</w:t>
      </w:r>
    </w:p>
    <w:p w:rsidR="00713AD0" w:rsidRPr="00D7265A" w:rsidRDefault="00713AD0" w:rsidP="000F1F8C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07B27" w:rsidRPr="00D7265A" w:rsidRDefault="00B07B27" w:rsidP="00AB20A5">
      <w:pPr>
        <w:widowControl/>
        <w:suppressAutoHyphens w:val="0"/>
        <w:autoSpaceDE w:val="0"/>
        <w:adjustRightInd w:val="0"/>
        <w:ind w:left="283" w:hanging="567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D7265A">
        <w:rPr>
          <w:rFonts w:eastAsiaTheme="minorHAnsi" w:cs="Times New Roman"/>
          <w:b/>
          <w:kern w:val="0"/>
          <w:lang w:eastAsia="en-US" w:bidi="ar-SA"/>
        </w:rPr>
        <w:t>VII.</w:t>
      </w:r>
      <w:r w:rsidR="004170A4" w:rsidRPr="00D7265A">
        <w:rPr>
          <w:rFonts w:eastAsiaTheme="minorHAnsi" w:cs="Times New Roman"/>
          <w:b/>
          <w:kern w:val="0"/>
          <w:lang w:eastAsia="en-US" w:bidi="ar-SA"/>
        </w:rPr>
        <w:tab/>
      </w:r>
      <w:r w:rsidRPr="00D7265A">
        <w:rPr>
          <w:rFonts w:eastAsiaTheme="minorHAnsi" w:cs="Times New Roman"/>
          <w:b/>
          <w:kern w:val="0"/>
          <w:lang w:eastAsia="en-US" w:bidi="ar-SA"/>
        </w:rPr>
        <w:t>Informacja o podmiotowych środkach dowodowych</w:t>
      </w:r>
    </w:p>
    <w:p w:rsidR="009B525F" w:rsidRPr="00D7265A" w:rsidRDefault="004170A4" w:rsidP="00AB20A5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7265A">
        <w:rPr>
          <w:rFonts w:eastAsiaTheme="minorHAnsi" w:cs="Times New Roman"/>
          <w:kern w:val="0"/>
          <w:lang w:eastAsia="en-US" w:bidi="ar-SA"/>
        </w:rPr>
        <w:tab/>
      </w:r>
      <w:r w:rsidR="003879B3" w:rsidRPr="00D7265A">
        <w:rPr>
          <w:rFonts w:eastAsiaTheme="minorHAnsi" w:cs="Times New Roman"/>
          <w:b/>
          <w:bCs/>
          <w:kern w:val="0"/>
          <w:lang w:eastAsia="en-US" w:bidi="ar-SA"/>
        </w:rPr>
        <w:t xml:space="preserve">W celu wykazania braku podstaw do wykluczenia o których mowa w art. 108 ust. 1 </w:t>
      </w:r>
      <w:r w:rsidR="00C46EC4">
        <w:rPr>
          <w:rFonts w:eastAsiaTheme="minorHAnsi" w:cs="Times New Roman"/>
          <w:b/>
          <w:bCs/>
          <w:kern w:val="0"/>
          <w:lang w:eastAsia="en-US" w:bidi="ar-SA"/>
        </w:rPr>
        <w:t>U</w:t>
      </w:r>
      <w:r w:rsidR="003879B3" w:rsidRPr="00D7265A">
        <w:rPr>
          <w:rFonts w:eastAsiaTheme="minorHAnsi" w:cs="Times New Roman"/>
          <w:b/>
          <w:bCs/>
          <w:kern w:val="0"/>
          <w:lang w:eastAsia="en-US" w:bidi="ar-SA"/>
        </w:rPr>
        <w:t xml:space="preserve">stawy oraz spełnienia warunków udziału w postępowaniu, Zamawiający żąda </w:t>
      </w:r>
      <w:r w:rsidR="003879B3" w:rsidRPr="00D7265A">
        <w:rPr>
          <w:rFonts w:eastAsiaTheme="minorHAnsi" w:cs="Times New Roman"/>
          <w:b/>
          <w:bCs/>
          <w:kern w:val="0"/>
          <w:u w:val="single"/>
          <w:lang w:eastAsia="en-US" w:bidi="ar-SA"/>
        </w:rPr>
        <w:t>złożenia wraz z ofertą</w:t>
      </w:r>
      <w:r w:rsidR="007E0BA8" w:rsidRPr="00D7265A">
        <w:rPr>
          <w:rFonts w:eastAsiaTheme="minorHAnsi" w:cs="Times New Roman"/>
          <w:b/>
          <w:bCs/>
          <w:kern w:val="0"/>
          <w:lang w:eastAsia="en-US" w:bidi="ar-SA"/>
        </w:rPr>
        <w:t xml:space="preserve">: </w:t>
      </w:r>
    </w:p>
    <w:p w:rsidR="007A7D2B" w:rsidRDefault="007A7D2B" w:rsidP="007A7D2B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 w:rsidRPr="00D7265A">
        <w:rPr>
          <w:rFonts w:eastAsiaTheme="minorHAnsi" w:cs="Times New Roman"/>
          <w:bCs/>
          <w:kern w:val="0"/>
          <w:lang w:eastAsia="en-US" w:bidi="ar-SA"/>
        </w:rPr>
        <w:t xml:space="preserve">1. oświadczenie, o którym mowa w art. 125 ust. 1 </w:t>
      </w:r>
      <w:r w:rsidR="00B57845">
        <w:rPr>
          <w:rFonts w:eastAsiaTheme="minorHAnsi" w:cs="Times New Roman"/>
          <w:bCs/>
          <w:kern w:val="0"/>
          <w:lang w:eastAsia="en-US" w:bidi="ar-SA"/>
        </w:rPr>
        <w:t>U</w:t>
      </w:r>
      <w:r w:rsidRPr="00D7265A">
        <w:rPr>
          <w:rFonts w:eastAsiaTheme="minorHAnsi" w:cs="Times New Roman"/>
          <w:bCs/>
          <w:kern w:val="0"/>
          <w:lang w:eastAsia="en-US" w:bidi="ar-SA"/>
        </w:rPr>
        <w:t xml:space="preserve">stawy, stanowiące potwierdzenie, </w:t>
      </w:r>
      <w:r w:rsidRPr="00D7265A">
        <w:rPr>
          <w:rFonts w:eastAsiaTheme="minorHAnsi" w:cs="Times New Roman"/>
          <w:bCs/>
          <w:kern w:val="0"/>
          <w:lang w:eastAsia="en-US" w:bidi="ar-SA"/>
        </w:rPr>
        <w:br/>
        <w:t>że Wykonawca nie podlega wykluczeniu oraz spełnia warunki udziału w postępowaniu, tymczasowo zastępujące wymagane przez Zamawiającego podmiotowe środki dowodowe, którego wzór stanowi załącznik nr 3 do SWZ.</w:t>
      </w:r>
    </w:p>
    <w:p w:rsidR="000C7151" w:rsidRPr="00D7265A" w:rsidRDefault="00F034A6" w:rsidP="00F32C76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2. </w:t>
      </w:r>
      <w:r w:rsidRPr="00F034A6">
        <w:rPr>
          <w:rFonts w:eastAsiaTheme="minorHAnsi" w:cs="Times New Roman"/>
          <w:bCs/>
          <w:kern w:val="0"/>
          <w:lang w:eastAsia="en-US" w:bidi="ar-SA"/>
        </w:rPr>
        <w:t xml:space="preserve">oświadczenia Wykonawcy / Wykonawcy wspólnie ubiegającego się o udzielenie zamówienia dotyczącego przesłanek wykluczenia z art. 5K rozporządzenia 833/2014 oraz art. 7 ust. 1 ustawy z dnia 13 kwietnia 2022 r. o szczególnych rozwiązaniach w zakresie przeciwdziałania wspieraniu agresji na Ukrainę oraz służących ochronie bezpieczeństwa narodowego (Dz. U. z 2024 r., poz. 507). Wzór oświadczenia stanowi załącznik nr 6 </w:t>
      </w:r>
      <w:r w:rsidR="00F32C76">
        <w:rPr>
          <w:rFonts w:eastAsiaTheme="minorHAnsi" w:cs="Times New Roman"/>
          <w:bCs/>
          <w:kern w:val="0"/>
          <w:lang w:eastAsia="en-US" w:bidi="ar-SA"/>
        </w:rPr>
        <w:br/>
      </w:r>
      <w:r w:rsidRPr="00F034A6">
        <w:rPr>
          <w:rFonts w:eastAsiaTheme="minorHAnsi" w:cs="Times New Roman"/>
          <w:bCs/>
          <w:kern w:val="0"/>
          <w:lang w:eastAsia="en-US" w:bidi="ar-SA"/>
        </w:rPr>
        <w:t>do SWZ.</w:t>
      </w:r>
    </w:p>
    <w:p w:rsidR="007A7D2B" w:rsidRPr="00D7265A" w:rsidRDefault="00F034A6" w:rsidP="007A7D2B">
      <w:pPr>
        <w:widowControl/>
        <w:suppressAutoHyphens w:val="0"/>
        <w:autoSpaceDN/>
        <w:ind w:left="568" w:hanging="284"/>
        <w:contextualSpacing/>
        <w:jc w:val="both"/>
        <w:textAlignment w:val="auto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3</w:t>
      </w:r>
      <w:r w:rsidR="007A7D2B" w:rsidRPr="00D7265A">
        <w:rPr>
          <w:rFonts w:eastAsiaTheme="minorHAnsi" w:cs="Times New Roman"/>
          <w:bCs/>
          <w:kern w:val="0"/>
          <w:lang w:eastAsia="en-US" w:bidi="ar-SA"/>
        </w:rPr>
        <w:t>.</w:t>
      </w:r>
      <w:r w:rsidR="007A7D2B" w:rsidRPr="00D7265A">
        <w:rPr>
          <w:rFonts w:eastAsiaTheme="minorHAnsi" w:cs="Times New Roman"/>
          <w:bCs/>
          <w:kern w:val="0"/>
          <w:lang w:eastAsia="en-US" w:bidi="ar-SA"/>
        </w:rPr>
        <w:tab/>
        <w:t>wypełnione i podpisane przez Wykonawców występujących wspólnie (spółka cywilna, konsorcjum) pełnomocnictwo dla Wykonawcy wiodącego (lidera) – w przypadku składania oferty przez Wykonawców wspólnie ubiegających się o udzielenie zamówienia.</w:t>
      </w:r>
    </w:p>
    <w:p w:rsidR="007A7D2B" w:rsidRPr="00D7265A" w:rsidRDefault="007A7D2B" w:rsidP="007A7D2B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D7265A">
        <w:rPr>
          <w:rFonts w:cs="Times New Roman"/>
        </w:rPr>
        <w:t xml:space="preserve">Oświadczenia wystawione przez Wykonawcę oraz wszelka korespondencja sporządzana przez Wykonawcę w trakcie prowadzonego postępowania musi być podpisana </w:t>
      </w:r>
      <w:r w:rsidRPr="00D7265A">
        <w:rPr>
          <w:rFonts w:cs="Times New Roman"/>
        </w:rPr>
        <w:br/>
        <w:t xml:space="preserve">przez Wykonawcę lub osobę/osoby uprawnione do reprezentowania Wykonawcy. </w:t>
      </w:r>
    </w:p>
    <w:p w:rsidR="007A7D2B" w:rsidRPr="00D7265A" w:rsidRDefault="007A7D2B" w:rsidP="007A7D2B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D7265A">
        <w:rPr>
          <w:rFonts w:cs="Times New Roman"/>
        </w:rPr>
        <w:t xml:space="preserve">W przypadku, gdy w imieniu Wykonawcy występują inne osoby, których uprawnienie </w:t>
      </w:r>
      <w:r w:rsidRPr="00D7265A">
        <w:rPr>
          <w:rFonts w:cs="Times New Roman"/>
        </w:rPr>
        <w:br/>
        <w:t xml:space="preserve">do reprezentacji nie wynika z dokumentów rejestrowych (KRS, </w:t>
      </w:r>
      <w:proofErr w:type="spellStart"/>
      <w:r w:rsidRPr="00D7265A">
        <w:rPr>
          <w:rFonts w:cs="Times New Roman"/>
        </w:rPr>
        <w:t>CEiDG</w:t>
      </w:r>
      <w:proofErr w:type="spellEnd"/>
      <w:r w:rsidRPr="00D7265A">
        <w:rPr>
          <w:rFonts w:cs="Times New Roman"/>
        </w:rPr>
        <w:t xml:space="preserve">), do oferty należy dołączyć pełnomocnictwo. </w:t>
      </w:r>
    </w:p>
    <w:p w:rsidR="007A7D2B" w:rsidRPr="00D7265A" w:rsidRDefault="007A7D2B" w:rsidP="007A7D2B">
      <w:pPr>
        <w:widowControl/>
        <w:autoSpaceDN/>
        <w:ind w:firstLine="567"/>
        <w:jc w:val="both"/>
        <w:textAlignment w:val="auto"/>
        <w:rPr>
          <w:rFonts w:cs="Times New Roman"/>
        </w:rPr>
      </w:pPr>
      <w:r w:rsidRPr="00D7265A">
        <w:rPr>
          <w:rFonts w:cs="Times New Roman"/>
        </w:rPr>
        <w:t>W przypadku, gdy w toku procedury, w imieniu Wykonawcy będą występować inne osoby, których umocowanie nie zostało przez Wykonawcę udokumentowane w złożonej ofercie, Wykonawca przekaże Zamawiającemu pełnomocnictwa dla tych osób. Pełnomocnictwa, o których mowa powyżej, powinny być złożone w formie elektronicznej  opatrzonej podpisem kwalifikowanym lub w postaci elektronicznej opatrzonej podpisem zaufanym lub podpisem osobistym osób upoważnionych do reprezentowania Wykonawców oraz zostać przekazane w ofercie wspólnej Wykonawców. Gdy pełnomocnictwa sporządzone są w języku obcym należy dołączyć ich tłumaczenie na język polski. Z pełnomocnictwa powinien wynikać zakres czynności, do których jest umocowany pełnomocnik.</w:t>
      </w:r>
    </w:p>
    <w:p w:rsidR="007A7D2B" w:rsidRPr="00D7265A" w:rsidRDefault="007A7D2B" w:rsidP="007A7D2B">
      <w:pPr>
        <w:widowControl/>
        <w:autoSpaceDN/>
        <w:ind w:firstLine="567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W przypadku wspólnego ubiegania się o zamówienie przez Wykonawców, oświadczenie, o którym mowa w art. 125  ust. 1, składa każdy z Wykonawców. Oświadczenia te potwierdzają </w:t>
      </w:r>
      <w:r w:rsidRPr="00D7265A">
        <w:rPr>
          <w:rFonts w:eastAsia="Times New Roman" w:cs="Times New Roman"/>
          <w:kern w:val="0"/>
          <w:lang w:eastAsia="ar-SA" w:bidi="ar-SA"/>
        </w:rPr>
        <w:lastRenderedPageBreak/>
        <w:t xml:space="preserve">brak podstaw wykluczenia oraz spełnienie warunków udziału w postępowaniu w zakresie, </w:t>
      </w:r>
      <w:r w:rsidRPr="00D7265A">
        <w:rPr>
          <w:rFonts w:eastAsia="Times New Roman" w:cs="Times New Roman"/>
          <w:kern w:val="0"/>
          <w:lang w:eastAsia="ar-SA" w:bidi="ar-SA"/>
        </w:rPr>
        <w:br/>
        <w:t xml:space="preserve">w jakim każdy z Wykonawców wykazuje spełnienie warunków udziału w postępowaniu. </w:t>
      </w:r>
    </w:p>
    <w:p w:rsidR="009B525F" w:rsidRPr="00D7265A" w:rsidRDefault="004B2C6E" w:rsidP="004B2C6E">
      <w:pPr>
        <w:widowControl/>
        <w:autoSpaceDN/>
        <w:ind w:left="567" w:hanging="283"/>
        <w:jc w:val="both"/>
        <w:textAlignment w:val="auto"/>
        <w:rPr>
          <w:rStyle w:val="markedcontent"/>
          <w:rFonts w:cs="Times New Roman"/>
        </w:rPr>
      </w:pPr>
      <w:r w:rsidRPr="00D7265A">
        <w:rPr>
          <w:rFonts w:cs="Times New Roman"/>
          <w:color w:val="000000"/>
        </w:rPr>
        <w:t>4</w:t>
      </w:r>
      <w:r w:rsidR="009B525F" w:rsidRPr="00D7265A">
        <w:rPr>
          <w:rFonts w:cs="Times New Roman"/>
          <w:color w:val="000000"/>
        </w:rPr>
        <w:t xml:space="preserve">. </w:t>
      </w:r>
      <w:r w:rsidRPr="00D7265A">
        <w:rPr>
          <w:rFonts w:cs="Times New Roman"/>
          <w:color w:val="000000"/>
        </w:rPr>
        <w:t xml:space="preserve">  </w:t>
      </w:r>
      <w:r w:rsidR="009B525F" w:rsidRPr="00D7265A">
        <w:rPr>
          <w:rStyle w:val="markedcontent"/>
          <w:rFonts w:cs="Times New Roman"/>
        </w:rPr>
        <w:t xml:space="preserve">Podmiotowe środki dowodowe oraz inne dokumenty lub oświadczenia, o których mowa </w:t>
      </w:r>
      <w:r w:rsidR="009B525F" w:rsidRPr="00D7265A">
        <w:rPr>
          <w:rStyle w:val="markedcontent"/>
          <w:rFonts w:cs="Times New Roman"/>
        </w:rPr>
        <w:br/>
      </w:r>
      <w:r w:rsidRPr="00D7265A">
        <w:rPr>
          <w:rStyle w:val="markedcontent"/>
          <w:rFonts w:cs="Times New Roman"/>
        </w:rPr>
        <w:t xml:space="preserve"> </w:t>
      </w:r>
      <w:r w:rsidR="009B525F" w:rsidRPr="00D7265A">
        <w:rPr>
          <w:rStyle w:val="markedcontent"/>
          <w:rFonts w:cs="Times New Roman"/>
        </w:rPr>
        <w:t>w rozdziale VII SWZ składa się w formie elektronicznej, w postaci elektronicznej opatrzonej</w:t>
      </w:r>
      <w:r w:rsidR="00CA529B">
        <w:rPr>
          <w:rStyle w:val="markedcontent"/>
          <w:rFonts w:cs="Times New Roman"/>
        </w:rPr>
        <w:t xml:space="preserve"> </w:t>
      </w:r>
      <w:r w:rsidRPr="00D7265A">
        <w:rPr>
          <w:rStyle w:val="markedcontent"/>
          <w:rFonts w:cs="Times New Roman"/>
        </w:rPr>
        <w:t xml:space="preserve">elektronicznym kwalifikowanym podpisem lub podpisem zaufanym </w:t>
      </w:r>
      <w:r w:rsidR="00D3502D">
        <w:rPr>
          <w:rStyle w:val="markedcontent"/>
          <w:rFonts w:cs="Times New Roman"/>
        </w:rPr>
        <w:br/>
      </w:r>
      <w:r w:rsidRPr="00D7265A">
        <w:rPr>
          <w:rStyle w:val="markedcontent"/>
          <w:rFonts w:cs="Times New Roman"/>
        </w:rPr>
        <w:t>lub podpisem osobistym.</w:t>
      </w:r>
    </w:p>
    <w:p w:rsidR="009B525F" w:rsidRPr="00D7265A" w:rsidRDefault="004B2C6E" w:rsidP="004B2C6E">
      <w:pPr>
        <w:widowControl/>
        <w:autoSpaceDN/>
        <w:ind w:left="567" w:hanging="283"/>
        <w:jc w:val="both"/>
        <w:textAlignment w:val="auto"/>
        <w:rPr>
          <w:rFonts w:cs="Times New Roman"/>
          <w:color w:val="000000"/>
        </w:rPr>
      </w:pPr>
      <w:r w:rsidRPr="00D7265A">
        <w:rPr>
          <w:rFonts w:cs="Times New Roman"/>
          <w:color w:val="000000"/>
        </w:rPr>
        <w:t>5</w:t>
      </w:r>
      <w:r w:rsidR="009B525F" w:rsidRPr="00D7265A">
        <w:rPr>
          <w:rFonts w:cs="Times New Roman"/>
          <w:color w:val="000000"/>
        </w:rPr>
        <w:t>.  Wykonawca nie jest zobowiązany do złożenia podmiotowych środków dowodowych, któ</w:t>
      </w:r>
      <w:r w:rsidR="002E50D9" w:rsidRPr="00D7265A">
        <w:rPr>
          <w:rFonts w:cs="Times New Roman"/>
          <w:color w:val="000000"/>
        </w:rPr>
        <w:t>re Zamawiający posiada, jeżeli W</w:t>
      </w:r>
      <w:r w:rsidR="009B525F" w:rsidRPr="00D7265A">
        <w:rPr>
          <w:rFonts w:cs="Times New Roman"/>
          <w:color w:val="000000"/>
        </w:rPr>
        <w:t xml:space="preserve">ykonawca wskaże te środki oraz potwierdzi </w:t>
      </w:r>
      <w:r w:rsidRPr="00D7265A">
        <w:rPr>
          <w:rFonts w:cs="Times New Roman"/>
          <w:color w:val="000000"/>
        </w:rPr>
        <w:br/>
      </w:r>
      <w:r w:rsidR="009B525F" w:rsidRPr="00D7265A">
        <w:rPr>
          <w:rFonts w:cs="Times New Roman"/>
          <w:color w:val="000000"/>
        </w:rPr>
        <w:t xml:space="preserve">ich prawidłowość i aktualność. </w:t>
      </w:r>
    </w:p>
    <w:p w:rsidR="009B525F" w:rsidRPr="00D7265A" w:rsidRDefault="004B2C6E" w:rsidP="004B2C6E">
      <w:pPr>
        <w:widowControl/>
        <w:autoSpaceDN/>
        <w:ind w:left="567" w:hanging="283"/>
        <w:jc w:val="both"/>
        <w:textAlignment w:val="auto"/>
        <w:rPr>
          <w:rFonts w:cs="Times New Roman"/>
          <w:color w:val="000000"/>
        </w:rPr>
      </w:pPr>
      <w:r w:rsidRPr="00D7265A">
        <w:rPr>
          <w:rFonts w:cs="Times New Roman"/>
          <w:color w:val="000000"/>
        </w:rPr>
        <w:t>6</w:t>
      </w:r>
      <w:r w:rsidR="009B525F" w:rsidRPr="00D7265A">
        <w:rPr>
          <w:rFonts w:cs="Times New Roman"/>
          <w:color w:val="000000"/>
        </w:rPr>
        <w:t xml:space="preserve">. </w:t>
      </w:r>
      <w:r w:rsidRPr="00D7265A">
        <w:rPr>
          <w:rFonts w:cs="Times New Roman"/>
          <w:color w:val="000000"/>
        </w:rPr>
        <w:t xml:space="preserve"> </w:t>
      </w:r>
      <w:r w:rsidR="009B525F" w:rsidRPr="00D7265A">
        <w:rPr>
          <w:rFonts w:cs="Times New Roman"/>
          <w:color w:val="00000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dowodowych, aktualnych na dzień ich złożenia.</w:t>
      </w:r>
    </w:p>
    <w:p w:rsidR="005F3501" w:rsidRPr="00D7265A" w:rsidRDefault="005F3501" w:rsidP="00F86D02">
      <w:pPr>
        <w:widowControl/>
        <w:autoSpaceDN/>
        <w:jc w:val="both"/>
        <w:textAlignment w:val="auto"/>
        <w:rPr>
          <w:rFonts w:cs="Times New Roman"/>
          <w:color w:val="000000"/>
        </w:rPr>
      </w:pPr>
    </w:p>
    <w:p w:rsidR="005F3501" w:rsidRDefault="00F86D02" w:rsidP="00E013DA">
      <w:pPr>
        <w:widowControl/>
        <w:autoSpaceDN/>
        <w:ind w:left="709" w:hanging="993"/>
        <w:jc w:val="both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D7265A">
        <w:rPr>
          <w:rFonts w:eastAsiaTheme="minorHAnsi" w:cs="Times New Roman"/>
          <w:b/>
          <w:kern w:val="0"/>
          <w:lang w:eastAsia="en-US" w:bidi="ar-SA"/>
        </w:rPr>
        <w:t xml:space="preserve">VIII. </w:t>
      </w:r>
      <w:r w:rsidR="00E013DA" w:rsidRPr="00D7265A">
        <w:rPr>
          <w:rFonts w:eastAsiaTheme="minorHAnsi" w:cs="Times New Roman"/>
          <w:b/>
          <w:kern w:val="0"/>
          <w:lang w:eastAsia="en-US" w:bidi="ar-SA"/>
        </w:rPr>
        <w:t xml:space="preserve">  </w:t>
      </w:r>
      <w:r w:rsidR="005F3501" w:rsidRPr="00D7265A">
        <w:rPr>
          <w:rFonts w:eastAsiaTheme="minorHAnsi" w:cs="Times New Roman"/>
          <w:b/>
          <w:kern w:val="0"/>
          <w:lang w:eastAsia="en-US" w:bidi="ar-SA"/>
        </w:rPr>
        <w:t>Informacja o przedmiotowych środkach dowodowych</w:t>
      </w:r>
    </w:p>
    <w:p w:rsidR="00DC7C1D" w:rsidRPr="00D7265A" w:rsidRDefault="00295CFD" w:rsidP="002633B0">
      <w:pPr>
        <w:widowControl/>
        <w:autoSpaceDN/>
        <w:ind w:left="426" w:hanging="142"/>
        <w:jc w:val="both"/>
        <w:textAlignment w:val="auto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  </w:t>
      </w:r>
      <w:r w:rsidR="00DC7C1D" w:rsidRPr="00D7265A">
        <w:rPr>
          <w:rFonts w:cs="Times New Roman"/>
          <w:b/>
          <w:color w:val="000000"/>
        </w:rPr>
        <w:t>W</w:t>
      </w:r>
      <w:r w:rsidR="002633B0">
        <w:rPr>
          <w:rFonts w:cs="Times New Roman"/>
          <w:b/>
          <w:color w:val="000000"/>
        </w:rPr>
        <w:t xml:space="preserve"> </w:t>
      </w:r>
      <w:r w:rsidR="00DC7C1D" w:rsidRPr="00D7265A">
        <w:rPr>
          <w:rFonts w:cs="Times New Roman"/>
          <w:b/>
          <w:color w:val="000000"/>
        </w:rPr>
        <w:t xml:space="preserve">celu wykazania, że oferowane dostawy odpowiadają wymaganiom określonym </w:t>
      </w:r>
      <w:r w:rsidR="002633B0">
        <w:rPr>
          <w:rFonts w:cs="Times New Roman"/>
          <w:b/>
          <w:color w:val="000000"/>
        </w:rPr>
        <w:t xml:space="preserve">   </w:t>
      </w:r>
      <w:r w:rsidR="00DC7C1D" w:rsidRPr="00D7265A">
        <w:rPr>
          <w:rFonts w:cs="Times New Roman"/>
          <w:b/>
          <w:color w:val="000000"/>
        </w:rPr>
        <w:t xml:space="preserve">przez Zamawiającego, Zamawiający żąda </w:t>
      </w:r>
      <w:r w:rsidR="00DC7C1D" w:rsidRPr="00D7265A">
        <w:rPr>
          <w:rFonts w:cs="Times New Roman"/>
          <w:b/>
          <w:color w:val="000000"/>
          <w:u w:val="single"/>
        </w:rPr>
        <w:t>złożenia wraz z ofertą</w:t>
      </w:r>
      <w:r w:rsidR="005C1130" w:rsidRPr="00D7265A">
        <w:rPr>
          <w:rFonts w:cs="Times New Roman"/>
          <w:b/>
          <w:color w:val="000000"/>
        </w:rPr>
        <w:t xml:space="preserve"> próbek (opakowań)</w:t>
      </w:r>
      <w:r w:rsidR="00E013DA" w:rsidRPr="00D7265A">
        <w:rPr>
          <w:rFonts w:cs="Times New Roman"/>
          <w:b/>
          <w:color w:val="000000"/>
        </w:rPr>
        <w:t>.</w:t>
      </w:r>
    </w:p>
    <w:p w:rsidR="00574D2B" w:rsidRPr="00D7265A" w:rsidRDefault="00DC7C1D" w:rsidP="00E013DA">
      <w:pPr>
        <w:ind w:firstLine="567"/>
        <w:jc w:val="both"/>
        <w:rPr>
          <w:rFonts w:cs="Times New Roman"/>
          <w:color w:val="000000"/>
        </w:rPr>
      </w:pPr>
      <w:r w:rsidRPr="00D7265A">
        <w:rPr>
          <w:rFonts w:cs="Times New Roman"/>
          <w:color w:val="000000"/>
        </w:rPr>
        <w:t xml:space="preserve">Wykonawca musi dołączyć do oferty po jednym wzorcowym egzemplarzu </w:t>
      </w:r>
      <w:r w:rsidR="004D7DBD" w:rsidRPr="00D7265A">
        <w:rPr>
          <w:rFonts w:cs="Times New Roman"/>
          <w:color w:val="000000"/>
        </w:rPr>
        <w:t>pustego opakowania, w którym będzie dostarczana karma</w:t>
      </w:r>
      <w:r w:rsidR="00CA4880">
        <w:rPr>
          <w:rFonts w:cs="Times New Roman"/>
          <w:color w:val="000000"/>
        </w:rPr>
        <w:t xml:space="preserve"> (</w:t>
      </w:r>
      <w:r w:rsidR="00CA4880" w:rsidRPr="00CA4880">
        <w:rPr>
          <w:rFonts w:cs="Times New Roman"/>
          <w:color w:val="000000"/>
        </w:rPr>
        <w:t>dotyczy suchej karmy pełnoporcjowej dla psów w wieku do 18 miesięcy ras średnich i dużych oraz suchej karmy weterynaryjnej dla psów z objawami nietolerancji pokarmowej</w:t>
      </w:r>
      <w:r w:rsidR="00CA4880">
        <w:rPr>
          <w:rFonts w:cs="Times New Roman"/>
          <w:color w:val="000000"/>
        </w:rPr>
        <w:t>)</w:t>
      </w:r>
      <w:r w:rsidR="00050815">
        <w:rPr>
          <w:rFonts w:cs="Times New Roman"/>
          <w:color w:val="000000"/>
        </w:rPr>
        <w:t>.</w:t>
      </w:r>
    </w:p>
    <w:p w:rsidR="00DC7C1D" w:rsidRPr="00D7265A" w:rsidRDefault="00DC7C1D" w:rsidP="00E013DA">
      <w:pPr>
        <w:ind w:firstLine="567"/>
        <w:jc w:val="both"/>
        <w:rPr>
          <w:rFonts w:cs="Times New Roman"/>
          <w:i/>
          <w:color w:val="000000"/>
        </w:rPr>
      </w:pPr>
      <w:r w:rsidRPr="00D7265A">
        <w:rPr>
          <w:rFonts w:cs="Times New Roman"/>
          <w:color w:val="000000"/>
        </w:rPr>
        <w:t xml:space="preserve">Dostarczone wzorcowe egzemplarze </w:t>
      </w:r>
      <w:r w:rsidR="004D7DBD" w:rsidRPr="00D7265A">
        <w:rPr>
          <w:rFonts w:cs="Times New Roman"/>
          <w:color w:val="000000"/>
        </w:rPr>
        <w:t xml:space="preserve">opakowania </w:t>
      </w:r>
      <w:r w:rsidRPr="00D7265A">
        <w:rPr>
          <w:rFonts w:cs="Times New Roman"/>
          <w:color w:val="000000"/>
        </w:rPr>
        <w:t xml:space="preserve">przedmiotu zamówienia muszą odpowiadać </w:t>
      </w:r>
      <w:r w:rsidR="00574D2B" w:rsidRPr="00D7265A">
        <w:rPr>
          <w:rFonts w:cs="Times New Roman"/>
          <w:color w:val="000000"/>
        </w:rPr>
        <w:t>wymaganiom Zamawiającego</w:t>
      </w:r>
      <w:r w:rsidRPr="00D7265A">
        <w:rPr>
          <w:rFonts w:cs="Times New Roman"/>
          <w:color w:val="000000"/>
        </w:rPr>
        <w:t xml:space="preserve"> określonym w </w:t>
      </w:r>
      <w:r w:rsidRPr="00D7265A">
        <w:rPr>
          <w:rFonts w:cs="Times New Roman"/>
          <w:i/>
          <w:color w:val="000000"/>
        </w:rPr>
        <w:t>Opisie przedmiotu zamówienia.</w:t>
      </w:r>
    </w:p>
    <w:p w:rsidR="00574D2B" w:rsidRPr="00D7265A" w:rsidRDefault="00574D2B" w:rsidP="00537725">
      <w:pPr>
        <w:ind w:left="567"/>
        <w:jc w:val="both"/>
        <w:rPr>
          <w:rFonts w:cs="Times New Roman"/>
          <w:color w:val="000000"/>
        </w:rPr>
      </w:pPr>
      <w:r w:rsidRPr="00D7265A">
        <w:rPr>
          <w:rFonts w:cs="Times New Roman"/>
          <w:color w:val="000000"/>
        </w:rPr>
        <w:t>Opakowania muszą być oznakowane pieczątką lub metką określającą Wykonawcę</w:t>
      </w:r>
      <w:r w:rsidR="00537725">
        <w:rPr>
          <w:rFonts w:cs="Times New Roman"/>
          <w:color w:val="000000"/>
        </w:rPr>
        <w:t xml:space="preserve"> (</w:t>
      </w:r>
      <w:r w:rsidR="00537725" w:rsidRPr="00537725">
        <w:rPr>
          <w:rFonts w:cs="Times New Roman"/>
          <w:color w:val="000000"/>
        </w:rPr>
        <w:t>na</w:t>
      </w:r>
      <w:r w:rsidR="00537725">
        <w:rPr>
          <w:rFonts w:cs="Times New Roman"/>
          <w:color w:val="000000"/>
        </w:rPr>
        <w:t xml:space="preserve"> </w:t>
      </w:r>
      <w:r w:rsidR="00537725" w:rsidRPr="00537725">
        <w:rPr>
          <w:rFonts w:cs="Times New Roman"/>
          <w:color w:val="000000"/>
        </w:rPr>
        <w:t>opakowanie może zostać doklejona kartka z danymi firmy – najlepiej bezbarwną taśmą).</w:t>
      </w:r>
    </w:p>
    <w:p w:rsidR="00574D2B" w:rsidRPr="00D7265A" w:rsidRDefault="00574D2B" w:rsidP="00E013DA">
      <w:pPr>
        <w:ind w:firstLine="567"/>
        <w:jc w:val="both"/>
        <w:rPr>
          <w:rFonts w:cs="Times New Roman"/>
          <w:color w:val="000000"/>
        </w:rPr>
      </w:pPr>
      <w:r w:rsidRPr="00D7265A">
        <w:rPr>
          <w:rFonts w:cs="Times New Roman"/>
          <w:color w:val="000000"/>
        </w:rPr>
        <w:t xml:space="preserve">Opakowania muszą </w:t>
      </w:r>
      <w:r w:rsidR="00523CE9" w:rsidRPr="00D7265A">
        <w:rPr>
          <w:rFonts w:cs="Times New Roman"/>
          <w:color w:val="000000"/>
        </w:rPr>
        <w:t xml:space="preserve">posiadać </w:t>
      </w:r>
      <w:r w:rsidRPr="00D7265A">
        <w:rPr>
          <w:rFonts w:cs="Times New Roman"/>
          <w:color w:val="000000"/>
        </w:rPr>
        <w:t xml:space="preserve">trwały </w:t>
      </w:r>
      <w:r w:rsidR="00523CE9" w:rsidRPr="00D7265A">
        <w:rPr>
          <w:rFonts w:cs="Times New Roman"/>
          <w:color w:val="000000"/>
        </w:rPr>
        <w:t xml:space="preserve">czytelny </w:t>
      </w:r>
      <w:r w:rsidR="005C1130" w:rsidRPr="00D7265A">
        <w:rPr>
          <w:rFonts w:cs="Times New Roman"/>
          <w:color w:val="000000"/>
        </w:rPr>
        <w:t xml:space="preserve">nadruk w języku polskim </w:t>
      </w:r>
      <w:r w:rsidRPr="00D7265A">
        <w:rPr>
          <w:rFonts w:cs="Times New Roman"/>
          <w:color w:val="000000"/>
        </w:rPr>
        <w:t>z infor</w:t>
      </w:r>
      <w:r w:rsidR="005C1130" w:rsidRPr="00D7265A">
        <w:rPr>
          <w:rFonts w:cs="Times New Roman"/>
          <w:color w:val="000000"/>
        </w:rPr>
        <w:t xml:space="preserve">macjami określonymi w </w:t>
      </w:r>
      <w:r w:rsidRPr="00D7265A">
        <w:rPr>
          <w:rFonts w:cs="Times New Roman"/>
          <w:i/>
          <w:color w:val="000000"/>
        </w:rPr>
        <w:t>Opisie przedmiotu zamówienia</w:t>
      </w:r>
      <w:r w:rsidRPr="00D7265A">
        <w:rPr>
          <w:rFonts w:cs="Times New Roman"/>
          <w:color w:val="000000"/>
        </w:rPr>
        <w:t>.</w:t>
      </w:r>
    </w:p>
    <w:p w:rsidR="00E013DA" w:rsidRPr="00D7265A" w:rsidRDefault="00DC7C1D" w:rsidP="00E013DA">
      <w:pPr>
        <w:widowControl/>
        <w:autoSpaceDN/>
        <w:ind w:firstLine="567"/>
        <w:jc w:val="both"/>
        <w:textAlignment w:val="auto"/>
        <w:rPr>
          <w:rFonts w:cs="Times New Roman"/>
          <w:i/>
          <w:color w:val="000000"/>
        </w:rPr>
      </w:pPr>
      <w:bookmarkStart w:id="5" w:name="_Hlk189032480"/>
      <w:r w:rsidRPr="00D7265A">
        <w:rPr>
          <w:rFonts w:cs="Times New Roman"/>
          <w:color w:val="000000"/>
        </w:rPr>
        <w:t xml:space="preserve">Przedmiotowe środki dowodowe należy nadesłać do siedziby Zamawiającego: </w:t>
      </w:r>
      <w:r w:rsidRPr="00D7265A">
        <w:rPr>
          <w:rFonts w:cs="Times New Roman"/>
          <w:color w:val="000000"/>
        </w:rPr>
        <w:br/>
        <w:t xml:space="preserve">ul. Zegrzyńska 121, 05-119 Legionowo, do Zespołu Zamówień Publicznych i Funduszy Pomocowych (blok nr 41, pokój nr 101) za pośrednictwem operatora pocztowego </w:t>
      </w:r>
      <w:r w:rsidRPr="00D7265A">
        <w:rPr>
          <w:rFonts w:cs="Times New Roman"/>
          <w:color w:val="000000"/>
        </w:rPr>
        <w:br/>
        <w:t xml:space="preserve">w rozumieniu ustawy z dnia 23 listopada 2012 r. – </w:t>
      </w:r>
      <w:r w:rsidRPr="00D7265A">
        <w:rPr>
          <w:rFonts w:cs="Times New Roman"/>
          <w:i/>
          <w:color w:val="000000"/>
        </w:rPr>
        <w:t xml:space="preserve">Prawo pocztowe </w:t>
      </w:r>
      <w:r w:rsidRPr="00D7265A">
        <w:rPr>
          <w:rFonts w:cs="Times New Roman"/>
          <w:color w:val="000000"/>
        </w:rPr>
        <w:t xml:space="preserve">(Dz. U. z 2023 r., </w:t>
      </w:r>
      <w:r w:rsidR="00107795">
        <w:rPr>
          <w:rFonts w:cs="Times New Roman"/>
          <w:color w:val="000000"/>
        </w:rPr>
        <w:br/>
      </w:r>
      <w:r w:rsidRPr="00D7265A">
        <w:rPr>
          <w:rFonts w:cs="Times New Roman"/>
          <w:color w:val="000000"/>
        </w:rPr>
        <w:t xml:space="preserve">poz. 1640), osobiście lub za pośrednictwem posłańca w terminie </w:t>
      </w:r>
      <w:r w:rsidR="00E72A53" w:rsidRPr="00D7265A">
        <w:rPr>
          <w:rFonts w:cs="Times New Roman"/>
          <w:b/>
          <w:color w:val="000000"/>
        </w:rPr>
        <w:t xml:space="preserve">do </w:t>
      </w:r>
      <w:r w:rsidR="00E72A53" w:rsidRPr="00D73165">
        <w:rPr>
          <w:rFonts w:cs="Times New Roman"/>
          <w:b/>
          <w:color w:val="000000"/>
        </w:rPr>
        <w:t xml:space="preserve">dnia </w:t>
      </w:r>
      <w:r w:rsidR="00770F9B">
        <w:rPr>
          <w:rFonts w:cs="Times New Roman"/>
          <w:b/>
          <w:color w:val="000000"/>
        </w:rPr>
        <w:t>1</w:t>
      </w:r>
      <w:r w:rsidR="00690C9B">
        <w:rPr>
          <w:rFonts w:cs="Times New Roman"/>
          <w:b/>
          <w:color w:val="000000"/>
        </w:rPr>
        <w:t>7</w:t>
      </w:r>
      <w:r w:rsidRPr="00D73165">
        <w:rPr>
          <w:rFonts w:cs="Times New Roman"/>
          <w:b/>
          <w:color w:val="000000"/>
        </w:rPr>
        <w:t xml:space="preserve"> lutego 202</w:t>
      </w:r>
      <w:r w:rsidR="00D73165">
        <w:rPr>
          <w:rFonts w:cs="Times New Roman"/>
          <w:b/>
          <w:color w:val="000000"/>
        </w:rPr>
        <w:t>5</w:t>
      </w:r>
      <w:r w:rsidRPr="00D73165">
        <w:rPr>
          <w:rFonts w:cs="Times New Roman"/>
          <w:b/>
          <w:color w:val="000000"/>
        </w:rPr>
        <w:t xml:space="preserve"> r. </w:t>
      </w:r>
      <w:r w:rsidR="00D73165">
        <w:rPr>
          <w:rFonts w:cs="Times New Roman"/>
          <w:b/>
          <w:color w:val="000000"/>
        </w:rPr>
        <w:br/>
      </w:r>
      <w:r w:rsidRPr="00D73165">
        <w:rPr>
          <w:rFonts w:cs="Times New Roman"/>
          <w:b/>
          <w:color w:val="000000"/>
        </w:rPr>
        <w:t xml:space="preserve">do godz. </w:t>
      </w:r>
      <w:r w:rsidR="007172C8">
        <w:rPr>
          <w:rFonts w:cs="Times New Roman"/>
          <w:b/>
          <w:color w:val="000000"/>
        </w:rPr>
        <w:t>09:</w:t>
      </w:r>
      <w:r w:rsidRPr="00D73165">
        <w:rPr>
          <w:rFonts w:cs="Times New Roman"/>
          <w:b/>
          <w:color w:val="000000"/>
        </w:rPr>
        <w:t>00.</w:t>
      </w:r>
      <w:r w:rsidRPr="00D73165">
        <w:rPr>
          <w:rFonts w:cs="Times New Roman"/>
          <w:color w:val="000000"/>
        </w:rPr>
        <w:t xml:space="preserve"> z dopiskiem: </w:t>
      </w:r>
      <w:r w:rsidRPr="00D73165">
        <w:rPr>
          <w:rFonts w:cs="Times New Roman"/>
          <w:i/>
          <w:color w:val="000000"/>
        </w:rPr>
        <w:t>„</w:t>
      </w:r>
      <w:r w:rsidRPr="00D73165">
        <w:rPr>
          <w:rFonts w:cs="Times New Roman"/>
          <w:i/>
          <w:color w:val="000000"/>
          <w:u w:val="single"/>
        </w:rPr>
        <w:t>Przedmiotowe środki dowodowe do postępowania o udzielenie</w:t>
      </w:r>
      <w:r w:rsidRPr="00D7265A">
        <w:rPr>
          <w:rFonts w:cs="Times New Roman"/>
          <w:i/>
          <w:color w:val="000000"/>
          <w:u w:val="single"/>
        </w:rPr>
        <w:t xml:space="preserve"> zamówienia publicznego</w:t>
      </w:r>
      <w:r w:rsidR="0005665B">
        <w:rPr>
          <w:rFonts w:cs="Times New Roman"/>
          <w:i/>
          <w:color w:val="000000"/>
          <w:u w:val="single"/>
        </w:rPr>
        <w:t xml:space="preserve"> na </w:t>
      </w:r>
      <w:r w:rsidR="0005665B" w:rsidRPr="0005665B">
        <w:rPr>
          <w:rFonts w:cs="Times New Roman"/>
          <w:i/>
          <w:color w:val="000000"/>
          <w:u w:val="single"/>
        </w:rPr>
        <w:t>dostaw</w:t>
      </w:r>
      <w:r w:rsidR="0005665B">
        <w:rPr>
          <w:rFonts w:cs="Times New Roman"/>
          <w:i/>
          <w:color w:val="000000"/>
          <w:u w:val="single"/>
        </w:rPr>
        <w:t>ę</w:t>
      </w:r>
      <w:r w:rsidR="0005665B" w:rsidRPr="0005665B">
        <w:rPr>
          <w:rFonts w:cs="Times New Roman"/>
          <w:i/>
          <w:color w:val="000000"/>
          <w:u w:val="single"/>
        </w:rPr>
        <w:t xml:space="preserve"> </w:t>
      </w:r>
      <w:r w:rsidR="00CF33B2" w:rsidRPr="00CF33B2">
        <w:rPr>
          <w:rFonts w:cs="Times New Roman"/>
          <w:i/>
          <w:color w:val="000000"/>
          <w:u w:val="single"/>
        </w:rPr>
        <w:t>dostawa suchej karmy pełnoporcjowej dla psów w wieku do 18 miesięcy ras średnich i dużych, suchej karmy weterynaryjnej dla psów z objawami nietolerancji pokarmowej oraz mokrej karmy dla psów do Wydziału Administracyjno-Gospodarczego C</w:t>
      </w:r>
      <w:r w:rsidR="0025589C">
        <w:rPr>
          <w:rFonts w:cs="Times New Roman"/>
          <w:i/>
          <w:color w:val="000000"/>
          <w:u w:val="single"/>
        </w:rPr>
        <w:t xml:space="preserve">entrum </w:t>
      </w:r>
      <w:r w:rsidR="00770F9B">
        <w:rPr>
          <w:rFonts w:cs="Times New Roman"/>
          <w:i/>
          <w:color w:val="000000"/>
          <w:u w:val="single"/>
        </w:rPr>
        <w:t>S</w:t>
      </w:r>
      <w:r w:rsidR="0025589C">
        <w:rPr>
          <w:rFonts w:cs="Times New Roman"/>
          <w:i/>
          <w:color w:val="000000"/>
          <w:u w:val="single"/>
        </w:rPr>
        <w:t>zkolenia Policji</w:t>
      </w:r>
      <w:r w:rsidR="00CF33B2" w:rsidRPr="00CF33B2">
        <w:rPr>
          <w:rFonts w:cs="Times New Roman"/>
          <w:i/>
          <w:color w:val="000000"/>
          <w:u w:val="single"/>
        </w:rPr>
        <w:t xml:space="preserve"> w Sułkowicach.</w:t>
      </w:r>
      <w:r w:rsidRPr="00D7265A">
        <w:rPr>
          <w:rFonts w:cs="Times New Roman"/>
          <w:i/>
          <w:color w:val="000000"/>
          <w:u w:val="single"/>
        </w:rPr>
        <w:t>”.</w:t>
      </w:r>
    </w:p>
    <w:bookmarkEnd w:id="5"/>
    <w:p w:rsidR="00DC7C1D" w:rsidRPr="00D7265A" w:rsidRDefault="00DC7C1D" w:rsidP="00E013DA">
      <w:pPr>
        <w:widowControl/>
        <w:autoSpaceDN/>
        <w:ind w:firstLine="567"/>
        <w:jc w:val="both"/>
        <w:textAlignment w:val="auto"/>
        <w:rPr>
          <w:rFonts w:cs="Times New Roman"/>
          <w:color w:val="000000"/>
        </w:rPr>
      </w:pPr>
      <w:r w:rsidRPr="00D7265A">
        <w:rPr>
          <w:rFonts w:cs="Times New Roman"/>
          <w:color w:val="000000"/>
        </w:rPr>
        <w:t>Powyższe środki dowodowe, które wpłyną do Zamawiającego po terminie składania ofert, nie będą rozpatrywane, a złożona oferta zostanie odrzucona.</w:t>
      </w:r>
    </w:p>
    <w:p w:rsidR="00E013DA" w:rsidRPr="00D7265A" w:rsidRDefault="00DC7C1D" w:rsidP="00DA4F79">
      <w:pPr>
        <w:widowControl/>
        <w:autoSpaceDN/>
        <w:ind w:left="567"/>
        <w:jc w:val="both"/>
        <w:textAlignment w:val="auto"/>
        <w:rPr>
          <w:rFonts w:cs="Times New Roman"/>
          <w:color w:val="000000"/>
        </w:rPr>
      </w:pPr>
      <w:r w:rsidRPr="00D7265A">
        <w:rPr>
          <w:rFonts w:cs="Times New Roman"/>
          <w:color w:val="000000"/>
        </w:rPr>
        <w:t>Zamawiający nie przewiduje uzupełnienia przedmiotowych środków dowodowych.</w:t>
      </w:r>
    </w:p>
    <w:p w:rsidR="006939FC" w:rsidRPr="00D7265A" w:rsidRDefault="006939FC" w:rsidP="006259DF">
      <w:pPr>
        <w:widowControl/>
        <w:autoSpaceDN/>
        <w:jc w:val="both"/>
        <w:textAlignment w:val="auto"/>
        <w:rPr>
          <w:rFonts w:cs="Times New Roman"/>
        </w:rPr>
      </w:pPr>
    </w:p>
    <w:p w:rsidR="00F1216A" w:rsidRPr="00D7265A" w:rsidRDefault="00F86D02" w:rsidP="00AB20A5">
      <w:pPr>
        <w:widowControl/>
        <w:suppressAutoHyphens w:val="0"/>
        <w:autoSpaceDE w:val="0"/>
        <w:adjustRightInd w:val="0"/>
        <w:ind w:hanging="142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D7265A">
        <w:rPr>
          <w:rFonts w:eastAsiaTheme="minorHAnsi" w:cs="Times New Roman"/>
          <w:b/>
          <w:kern w:val="0"/>
          <w:lang w:eastAsia="en-US" w:bidi="ar-SA"/>
        </w:rPr>
        <w:t>IX</w:t>
      </w:r>
      <w:r w:rsidR="00F1216A" w:rsidRPr="00D7265A">
        <w:rPr>
          <w:rFonts w:eastAsiaTheme="minorHAnsi" w:cs="Times New Roman"/>
          <w:b/>
          <w:kern w:val="0"/>
          <w:lang w:eastAsia="en-US" w:bidi="ar-SA"/>
        </w:rPr>
        <w:t>. Termin związania ofertą</w:t>
      </w:r>
    </w:p>
    <w:p w:rsidR="00F1216A" w:rsidRPr="00D7265A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7265A">
        <w:rPr>
          <w:rFonts w:eastAsiaTheme="minorHAnsi" w:cs="Times New Roman"/>
          <w:kern w:val="0"/>
          <w:lang w:eastAsia="en-US" w:bidi="ar-SA"/>
        </w:rPr>
        <w:t xml:space="preserve">1. </w:t>
      </w:r>
      <w:r w:rsidRPr="00D7265A">
        <w:rPr>
          <w:rFonts w:eastAsiaTheme="minorHAnsi" w:cs="Times New Roman"/>
          <w:kern w:val="0"/>
          <w:lang w:eastAsia="en-US" w:bidi="ar-SA"/>
        </w:rPr>
        <w:tab/>
        <w:t xml:space="preserve">Ustala się, że </w:t>
      </w:r>
      <w:r w:rsidR="009E5B84" w:rsidRPr="00D7265A">
        <w:rPr>
          <w:rFonts w:eastAsiaTheme="minorHAnsi" w:cs="Times New Roman"/>
          <w:kern w:val="0"/>
          <w:lang w:eastAsia="en-US" w:bidi="ar-SA"/>
        </w:rPr>
        <w:t>termin związania ofertą wynosi 3</w:t>
      </w:r>
      <w:r w:rsidRPr="00D7265A">
        <w:rPr>
          <w:rFonts w:eastAsiaTheme="minorHAnsi" w:cs="Times New Roman"/>
          <w:kern w:val="0"/>
          <w:lang w:eastAsia="en-US" w:bidi="ar-SA"/>
        </w:rPr>
        <w:t xml:space="preserve">0 dni. Bieg tego terminu rozpoczyna </w:t>
      </w:r>
      <w:r w:rsidRPr="00D7265A">
        <w:rPr>
          <w:rFonts w:eastAsiaTheme="minorHAnsi" w:cs="Times New Roman"/>
          <w:kern w:val="0"/>
          <w:lang w:eastAsia="en-US" w:bidi="ar-SA"/>
        </w:rPr>
        <w:br/>
        <w:t>się wraz z upływem wyznaczonego terminu na składanie ofert.</w:t>
      </w:r>
    </w:p>
    <w:p w:rsidR="00F1216A" w:rsidRPr="00D7265A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7265A">
        <w:rPr>
          <w:rFonts w:eastAsiaTheme="minorHAnsi" w:cs="Times New Roman"/>
          <w:kern w:val="0"/>
          <w:lang w:eastAsia="en-US" w:bidi="ar-SA"/>
        </w:rPr>
        <w:tab/>
        <w:t xml:space="preserve">Wykonawca jest związany ofertą do </w:t>
      </w:r>
      <w:r w:rsidRPr="001453DA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dnia </w:t>
      </w:r>
      <w:r w:rsidR="008971D2">
        <w:rPr>
          <w:rFonts w:eastAsiaTheme="minorHAnsi" w:cs="Times New Roman"/>
          <w:color w:val="000000" w:themeColor="text1"/>
          <w:kern w:val="0"/>
          <w:lang w:eastAsia="en-US" w:bidi="ar-SA"/>
        </w:rPr>
        <w:t>1</w:t>
      </w:r>
      <w:r w:rsidR="00023C0D">
        <w:rPr>
          <w:rFonts w:eastAsiaTheme="minorHAnsi" w:cs="Times New Roman"/>
          <w:color w:val="000000" w:themeColor="text1"/>
          <w:kern w:val="0"/>
          <w:lang w:eastAsia="en-US" w:bidi="ar-SA"/>
        </w:rPr>
        <w:t>8</w:t>
      </w:r>
      <w:r w:rsidR="001453DA">
        <w:rPr>
          <w:rFonts w:eastAsiaTheme="minorHAnsi" w:cs="Times New Roman"/>
          <w:color w:val="000000" w:themeColor="text1"/>
          <w:kern w:val="0"/>
          <w:lang w:eastAsia="en-US" w:bidi="ar-SA"/>
        </w:rPr>
        <w:t xml:space="preserve"> marca 2025 r.</w:t>
      </w:r>
    </w:p>
    <w:p w:rsidR="00F1216A" w:rsidRPr="00D7265A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7265A">
        <w:rPr>
          <w:rFonts w:eastAsiaTheme="minorHAnsi" w:cs="Times New Roman"/>
          <w:kern w:val="0"/>
          <w:lang w:eastAsia="en-US" w:bidi="ar-SA"/>
        </w:rPr>
        <w:t>2.</w:t>
      </w:r>
      <w:r w:rsidRPr="00D7265A">
        <w:rPr>
          <w:rFonts w:eastAsiaTheme="minorHAnsi" w:cs="Times New Roman"/>
          <w:kern w:val="0"/>
          <w:lang w:eastAsia="en-US" w:bidi="ar-SA"/>
        </w:rPr>
        <w:tab/>
        <w:t>W przypadku, gdy wybór najkorzystniejszej oferty nie nastąpi przed upływem terminu związania ofertą określonego w dokumentach zamówi</w:t>
      </w:r>
      <w:r w:rsidR="00925BD2" w:rsidRPr="00D7265A">
        <w:rPr>
          <w:rFonts w:eastAsiaTheme="minorHAnsi" w:cs="Times New Roman"/>
          <w:kern w:val="0"/>
          <w:lang w:eastAsia="en-US" w:bidi="ar-SA"/>
        </w:rPr>
        <w:t xml:space="preserve">enia, Zamawiający przed upływem </w:t>
      </w:r>
      <w:r w:rsidRPr="00D7265A">
        <w:rPr>
          <w:rFonts w:eastAsiaTheme="minorHAnsi" w:cs="Times New Roman"/>
          <w:kern w:val="0"/>
          <w:lang w:eastAsia="en-US" w:bidi="ar-SA"/>
        </w:rPr>
        <w:t>terminu związania ofertą zwraca się jednokrotnie d</w:t>
      </w:r>
      <w:r w:rsidR="00925BD2" w:rsidRPr="00D7265A">
        <w:rPr>
          <w:rFonts w:eastAsiaTheme="minorHAnsi" w:cs="Times New Roman"/>
          <w:kern w:val="0"/>
          <w:lang w:eastAsia="en-US" w:bidi="ar-SA"/>
        </w:rPr>
        <w:t xml:space="preserve">o Wykonawców o wyrażenie zgody </w:t>
      </w:r>
      <w:r w:rsidRPr="00D7265A">
        <w:rPr>
          <w:rFonts w:eastAsiaTheme="minorHAnsi" w:cs="Times New Roman"/>
          <w:kern w:val="0"/>
          <w:lang w:eastAsia="en-US" w:bidi="ar-SA"/>
        </w:rPr>
        <w:t>na przedłużenie tego terminu o wskazywany prze</w:t>
      </w:r>
      <w:r w:rsidR="009E5B84" w:rsidRPr="00D7265A">
        <w:rPr>
          <w:rFonts w:eastAsiaTheme="minorHAnsi" w:cs="Times New Roman"/>
          <w:kern w:val="0"/>
          <w:lang w:eastAsia="en-US" w:bidi="ar-SA"/>
        </w:rPr>
        <w:t>z niego okres, nie dłuższy niż 3</w:t>
      </w:r>
      <w:r w:rsidRPr="00D7265A">
        <w:rPr>
          <w:rFonts w:eastAsiaTheme="minorHAnsi" w:cs="Times New Roman"/>
          <w:kern w:val="0"/>
          <w:lang w:eastAsia="en-US" w:bidi="ar-SA"/>
        </w:rPr>
        <w:t>0 dni.</w:t>
      </w:r>
    </w:p>
    <w:p w:rsidR="00A74425" w:rsidRPr="00D7265A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7265A">
        <w:rPr>
          <w:rFonts w:eastAsiaTheme="minorHAnsi" w:cs="Times New Roman"/>
          <w:kern w:val="0"/>
          <w:lang w:eastAsia="en-US" w:bidi="ar-SA"/>
        </w:rPr>
        <w:lastRenderedPageBreak/>
        <w:t>3.</w:t>
      </w:r>
      <w:r w:rsidRPr="00D7265A">
        <w:rPr>
          <w:rFonts w:eastAsiaTheme="minorHAnsi" w:cs="Times New Roman"/>
          <w:kern w:val="0"/>
          <w:lang w:eastAsia="en-US" w:bidi="ar-SA"/>
        </w:rPr>
        <w:tab/>
        <w:t xml:space="preserve">Przedłużenie terminu związania ofertą, o którym mowa w ust. 2, wymaga złożenia </w:t>
      </w:r>
      <w:r w:rsidRPr="00D7265A">
        <w:rPr>
          <w:rFonts w:eastAsiaTheme="minorHAnsi" w:cs="Times New Roman"/>
          <w:kern w:val="0"/>
          <w:lang w:eastAsia="en-US" w:bidi="ar-SA"/>
        </w:rPr>
        <w:br/>
        <w:t>przez Wykonawcę pisemnego oświadczenia o wyrażeniu zgody na przedłużenie terminu związania ofertą.</w:t>
      </w:r>
    </w:p>
    <w:p w:rsidR="00F1216A" w:rsidRPr="00D7265A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7265A">
        <w:rPr>
          <w:rFonts w:eastAsiaTheme="minorHAnsi" w:cs="Times New Roman"/>
          <w:kern w:val="0"/>
          <w:lang w:eastAsia="en-US" w:bidi="ar-SA"/>
        </w:rPr>
        <w:t>4.</w:t>
      </w:r>
      <w:r w:rsidRPr="00D7265A">
        <w:rPr>
          <w:rFonts w:eastAsiaTheme="minorHAnsi" w:cs="Times New Roman"/>
          <w:kern w:val="0"/>
          <w:lang w:eastAsia="en-US" w:bidi="ar-SA"/>
        </w:rPr>
        <w:tab/>
        <w:t>W przypadku gdy Zamawiający żąda wniesienia wadium</w:t>
      </w:r>
      <w:r w:rsidR="003D61E0" w:rsidRPr="00D7265A">
        <w:rPr>
          <w:rFonts w:eastAsiaTheme="minorHAnsi" w:cs="Times New Roman"/>
          <w:kern w:val="0"/>
          <w:lang w:eastAsia="en-US" w:bidi="ar-SA"/>
        </w:rPr>
        <w:t>, przedłużenie terminu związania</w:t>
      </w:r>
      <w:r w:rsidRPr="00D7265A">
        <w:rPr>
          <w:rFonts w:eastAsiaTheme="minorHAnsi" w:cs="Times New Roman"/>
          <w:kern w:val="0"/>
          <w:lang w:eastAsia="en-US" w:bidi="ar-SA"/>
        </w:rPr>
        <w:t xml:space="preserve"> ofertą, o którym mowa w ust. 2, następuje wraz z przedłużeniem okresu ważności wadium albo, jeżeli nie jest to możliwe, z wniesieniem nowego wadium </w:t>
      </w:r>
      <w:r w:rsidR="004B152F" w:rsidRPr="00D7265A">
        <w:rPr>
          <w:rFonts w:eastAsiaTheme="minorHAnsi" w:cs="Times New Roman"/>
          <w:kern w:val="0"/>
          <w:lang w:eastAsia="en-US" w:bidi="ar-SA"/>
        </w:rPr>
        <w:br/>
      </w:r>
      <w:r w:rsidRPr="00D7265A">
        <w:rPr>
          <w:rFonts w:eastAsiaTheme="minorHAnsi" w:cs="Times New Roman"/>
          <w:kern w:val="0"/>
          <w:lang w:eastAsia="en-US" w:bidi="ar-SA"/>
        </w:rPr>
        <w:t>na przedłużony okres związania ofertą.</w:t>
      </w:r>
    </w:p>
    <w:p w:rsidR="00F1216A" w:rsidRPr="00D7265A" w:rsidRDefault="00F1216A" w:rsidP="00AB20A5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7265A">
        <w:rPr>
          <w:rFonts w:eastAsiaTheme="minorHAnsi" w:cs="Times New Roman"/>
          <w:kern w:val="0"/>
          <w:lang w:eastAsia="en-US" w:bidi="ar-SA"/>
        </w:rPr>
        <w:t>5.</w:t>
      </w:r>
      <w:r w:rsidRPr="00D7265A">
        <w:rPr>
          <w:rFonts w:eastAsiaTheme="minorHAnsi" w:cs="Times New Roman"/>
          <w:kern w:val="0"/>
          <w:lang w:eastAsia="en-US" w:bidi="ar-SA"/>
        </w:rPr>
        <w:tab/>
        <w:t xml:space="preserve">Jeżeli termin związania ofertą upłynie przed wyborem najkorzystniejszej oferty, Zamawiający wzywa Wykonawcę, którego oferta otrzymała najwyższą ocenę, </w:t>
      </w:r>
      <w:r w:rsidR="00D967F5" w:rsidRPr="00D7265A">
        <w:rPr>
          <w:rFonts w:eastAsiaTheme="minorHAnsi" w:cs="Times New Roman"/>
          <w:kern w:val="0"/>
          <w:lang w:eastAsia="en-US" w:bidi="ar-SA"/>
        </w:rPr>
        <w:br/>
      </w:r>
      <w:r w:rsidRPr="00D7265A">
        <w:rPr>
          <w:rFonts w:eastAsiaTheme="minorHAnsi" w:cs="Times New Roman"/>
          <w:kern w:val="0"/>
          <w:lang w:eastAsia="en-US" w:bidi="ar-SA"/>
        </w:rPr>
        <w:t>do wyrażenia w wyznaczonym przez Zamawiającego terminie pisem</w:t>
      </w:r>
      <w:r w:rsidR="00D967F5" w:rsidRPr="00D7265A">
        <w:rPr>
          <w:rFonts w:eastAsiaTheme="minorHAnsi" w:cs="Times New Roman"/>
          <w:kern w:val="0"/>
          <w:lang w:eastAsia="en-US" w:bidi="ar-SA"/>
        </w:rPr>
        <w:t xml:space="preserve">nej zgody </w:t>
      </w:r>
      <w:r w:rsidR="00D967F5" w:rsidRPr="00D7265A">
        <w:rPr>
          <w:rFonts w:eastAsiaTheme="minorHAnsi" w:cs="Times New Roman"/>
          <w:kern w:val="0"/>
          <w:lang w:eastAsia="en-US" w:bidi="ar-SA"/>
        </w:rPr>
        <w:br/>
        <w:t xml:space="preserve">na wybór jego oferty. </w:t>
      </w:r>
      <w:r w:rsidRPr="00D7265A">
        <w:rPr>
          <w:rFonts w:eastAsiaTheme="minorHAnsi" w:cs="Times New Roman"/>
          <w:kern w:val="0"/>
          <w:lang w:eastAsia="en-US" w:bidi="ar-SA"/>
        </w:rPr>
        <w:t>W przypadku braku zgody, Zamawiający zwraca się o wyrażenie takiej</w:t>
      </w:r>
      <w:r w:rsidR="00D967F5" w:rsidRPr="00D7265A">
        <w:rPr>
          <w:rFonts w:eastAsiaTheme="minorHAnsi" w:cs="Times New Roman"/>
          <w:kern w:val="0"/>
          <w:lang w:eastAsia="en-US" w:bidi="ar-SA"/>
        </w:rPr>
        <w:t xml:space="preserve"> </w:t>
      </w:r>
      <w:r w:rsidRPr="00D7265A">
        <w:rPr>
          <w:rFonts w:eastAsiaTheme="minorHAnsi" w:cs="Times New Roman"/>
          <w:kern w:val="0"/>
          <w:lang w:eastAsia="en-US" w:bidi="ar-SA"/>
        </w:rPr>
        <w:t xml:space="preserve">zgody do kolejnego Wykonawcy, którego oferta została najwyżej oceniona, </w:t>
      </w:r>
      <w:r w:rsidR="00D967F5" w:rsidRPr="00D7265A">
        <w:rPr>
          <w:rFonts w:eastAsiaTheme="minorHAnsi" w:cs="Times New Roman"/>
          <w:kern w:val="0"/>
          <w:lang w:eastAsia="en-US" w:bidi="ar-SA"/>
        </w:rPr>
        <w:br/>
      </w:r>
      <w:r w:rsidRPr="00D7265A">
        <w:rPr>
          <w:rFonts w:eastAsiaTheme="minorHAnsi" w:cs="Times New Roman"/>
          <w:kern w:val="0"/>
          <w:lang w:eastAsia="en-US" w:bidi="ar-SA"/>
        </w:rPr>
        <w:t>chyba że zachodzą przesłanki do unieważnienia postępowania.</w:t>
      </w:r>
    </w:p>
    <w:p w:rsidR="000652D1" w:rsidRPr="00D7265A" w:rsidRDefault="000652D1" w:rsidP="00AB20A5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kern w:val="0"/>
          <w:lang w:eastAsia="en-US" w:bidi="ar-SA"/>
        </w:rPr>
      </w:pPr>
    </w:p>
    <w:p w:rsidR="000652D1" w:rsidRPr="00D7265A" w:rsidRDefault="000652D1" w:rsidP="00F86D02">
      <w:pPr>
        <w:widowControl/>
        <w:suppressAutoHyphens w:val="0"/>
        <w:autoSpaceDE w:val="0"/>
        <w:adjustRightInd w:val="0"/>
        <w:ind w:left="284" w:hanging="284"/>
        <w:textAlignment w:val="auto"/>
        <w:rPr>
          <w:rFonts w:eastAsiaTheme="minorHAnsi" w:cs="Times New Roman"/>
          <w:b/>
          <w:kern w:val="0"/>
          <w:lang w:eastAsia="en-US" w:bidi="ar-SA"/>
        </w:rPr>
      </w:pPr>
      <w:r w:rsidRPr="00D7265A">
        <w:rPr>
          <w:rFonts w:eastAsiaTheme="minorHAnsi" w:cs="Times New Roman"/>
          <w:b/>
          <w:kern w:val="0"/>
          <w:lang w:eastAsia="en-US" w:bidi="ar-SA"/>
        </w:rPr>
        <w:t>X.</w:t>
      </w:r>
      <w:r w:rsidR="0029571E" w:rsidRPr="00D7265A">
        <w:rPr>
          <w:rFonts w:eastAsiaTheme="minorHAnsi" w:cs="Times New Roman"/>
          <w:b/>
          <w:kern w:val="0"/>
          <w:lang w:eastAsia="en-US" w:bidi="ar-SA"/>
        </w:rPr>
        <w:tab/>
      </w:r>
      <w:r w:rsidRPr="00D7265A">
        <w:rPr>
          <w:rFonts w:eastAsiaTheme="minorHAnsi" w:cs="Times New Roman"/>
          <w:b/>
          <w:kern w:val="0"/>
          <w:lang w:eastAsia="en-US" w:bidi="ar-SA"/>
        </w:rPr>
        <w:t>Opis sposobu przygotowania oferty</w:t>
      </w:r>
    </w:p>
    <w:p w:rsidR="007E53DB" w:rsidRPr="00D7265A" w:rsidRDefault="007E53DB" w:rsidP="00217EFB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hanging="43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Zamawiający </w:t>
      </w:r>
      <w:r w:rsidR="00D65ED0">
        <w:rPr>
          <w:rFonts w:eastAsia="Times New Roman" w:cs="Times New Roman"/>
          <w:kern w:val="0"/>
          <w:lang w:eastAsia="ar-SA" w:bidi="ar-SA"/>
        </w:rPr>
        <w:t xml:space="preserve">nie </w:t>
      </w:r>
      <w:r w:rsidR="004723C2" w:rsidRPr="00D7265A">
        <w:rPr>
          <w:rFonts w:eastAsia="Times New Roman" w:cs="Times New Roman"/>
          <w:kern w:val="0"/>
          <w:lang w:eastAsia="ar-SA" w:bidi="ar-SA"/>
        </w:rPr>
        <w:t>dopuszcza składani</w:t>
      </w:r>
      <w:r w:rsidR="004C5A8F">
        <w:rPr>
          <w:rFonts w:eastAsia="Times New Roman" w:cs="Times New Roman"/>
          <w:kern w:val="0"/>
          <w:lang w:eastAsia="ar-SA" w:bidi="ar-SA"/>
        </w:rPr>
        <w:t>a</w:t>
      </w:r>
      <w:r w:rsidRPr="00D7265A">
        <w:rPr>
          <w:rFonts w:eastAsia="Times New Roman" w:cs="Times New Roman"/>
          <w:kern w:val="0"/>
          <w:lang w:eastAsia="ar-SA" w:bidi="ar-SA"/>
        </w:rPr>
        <w:t xml:space="preserve"> ofert częściowych.</w:t>
      </w:r>
    </w:p>
    <w:p w:rsidR="007E53DB" w:rsidRPr="00D7265A" w:rsidRDefault="007E53DB" w:rsidP="00217EFB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hanging="43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7E53DB" w:rsidRPr="00D7265A" w:rsidRDefault="007E53DB" w:rsidP="00217EFB">
      <w:pPr>
        <w:widowControl/>
        <w:numPr>
          <w:ilvl w:val="0"/>
          <w:numId w:val="2"/>
        </w:numPr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Zamawiający nie dopuszcza możliwości złożenia oferty wariantowej.</w:t>
      </w:r>
    </w:p>
    <w:p w:rsidR="00217EFB" w:rsidRPr="00D7265A" w:rsidRDefault="00217EFB" w:rsidP="00217EFB">
      <w:pPr>
        <w:widowControl/>
        <w:numPr>
          <w:ilvl w:val="0"/>
          <w:numId w:val="2"/>
        </w:numPr>
        <w:tabs>
          <w:tab w:val="clear" w:pos="720"/>
          <w:tab w:val="num" w:pos="567"/>
        </w:tabs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Oferta musi być sporządzona w języku polskim na maszynie, komputerze lub inną trwałą i czytelną techniką, z tym, że oferty pisane ręcznie muszą być wypełnione drukowanymi literami i nie mogą one budzić wątpliwości, co do ich treści.</w:t>
      </w:r>
    </w:p>
    <w:p w:rsidR="00217EFB" w:rsidRPr="00D7265A" w:rsidRDefault="00217EFB" w:rsidP="00217EFB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 xml:space="preserve">Oferta składana jest pod rygorem nieważności </w:t>
      </w:r>
      <w:r w:rsidRPr="00D7265A">
        <w:rPr>
          <w:rFonts w:eastAsia="Times New Roman" w:cs="Times New Roman"/>
          <w:b/>
          <w:kern w:val="0"/>
          <w:lang w:eastAsia="ar-SA" w:bidi="ar-SA"/>
        </w:rPr>
        <w:t>w formie elektronicznej opatrzonej kwalifikowalnym podpisem elektronicznym lub w postaci elektronicznej opatrzonej podpisem zaufanym lub podpisem osobistym</w:t>
      </w:r>
      <w:r w:rsidRPr="00D7265A">
        <w:rPr>
          <w:rFonts w:eastAsia="Times New Roman" w:cs="Times New Roman"/>
          <w:kern w:val="0"/>
          <w:lang w:eastAsia="ar-SA" w:bidi="ar-SA"/>
        </w:rPr>
        <w:t>, w ogólnie dostępnych formatach danych, w szczególności w formatach: .txt, .rtf, .pdf, .</w:t>
      </w:r>
      <w:proofErr w:type="spellStart"/>
      <w:r w:rsidRPr="00D7265A">
        <w:rPr>
          <w:rFonts w:eastAsia="Times New Roman" w:cs="Times New Roman"/>
          <w:kern w:val="0"/>
          <w:lang w:eastAsia="ar-SA" w:bidi="ar-SA"/>
        </w:rPr>
        <w:t>doc</w:t>
      </w:r>
      <w:proofErr w:type="spellEnd"/>
      <w:r w:rsidRPr="00D7265A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D7265A">
        <w:rPr>
          <w:rFonts w:eastAsia="Times New Roman" w:cs="Times New Roman"/>
          <w:kern w:val="0"/>
          <w:lang w:eastAsia="ar-SA" w:bidi="ar-SA"/>
        </w:rPr>
        <w:t>docx</w:t>
      </w:r>
      <w:proofErr w:type="spellEnd"/>
      <w:r w:rsidRPr="00D7265A">
        <w:rPr>
          <w:rFonts w:eastAsia="Times New Roman" w:cs="Times New Roman"/>
          <w:kern w:val="0"/>
          <w:lang w:eastAsia="ar-SA" w:bidi="ar-SA"/>
        </w:rPr>
        <w:t>, .</w:t>
      </w:r>
      <w:proofErr w:type="spellStart"/>
      <w:r w:rsidRPr="00D7265A">
        <w:rPr>
          <w:rFonts w:eastAsia="Times New Roman" w:cs="Times New Roman"/>
          <w:kern w:val="0"/>
          <w:lang w:eastAsia="ar-SA" w:bidi="ar-SA"/>
        </w:rPr>
        <w:t>odt</w:t>
      </w:r>
      <w:proofErr w:type="spellEnd"/>
      <w:r w:rsidRPr="00D7265A">
        <w:rPr>
          <w:rFonts w:eastAsia="Times New Roman" w:cs="Times New Roman"/>
          <w:kern w:val="0"/>
          <w:lang w:eastAsia="ar-SA" w:bidi="ar-SA"/>
        </w:rPr>
        <w:t>. Do sporządzenia oferty Zamawiający zaleca skorzystanie z Formularza oferty, którego wzór stanowi załącznik nr 1 do SWZ.</w:t>
      </w:r>
    </w:p>
    <w:p w:rsidR="00217EFB" w:rsidRPr="00D7265A" w:rsidRDefault="00217EFB" w:rsidP="00217EFB">
      <w:pPr>
        <w:widowControl/>
        <w:suppressAutoHyphens w:val="0"/>
        <w:autoSpaceDE w:val="0"/>
        <w:adjustRightInd w:val="0"/>
        <w:ind w:left="426" w:hanging="142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 5.  Wykonawca </w:t>
      </w:r>
      <w:r w:rsidRPr="00D65ED0">
        <w:rPr>
          <w:rFonts w:eastAsia="Times New Roman" w:cs="Times New Roman"/>
          <w:b/>
          <w:kern w:val="0"/>
          <w:u w:val="single"/>
          <w:lang w:eastAsia="ar-SA" w:bidi="ar-SA"/>
        </w:rPr>
        <w:t>dołącza do oferty</w:t>
      </w:r>
      <w:r w:rsidRPr="00D7265A">
        <w:rPr>
          <w:rFonts w:eastAsia="Times New Roman" w:cs="Times New Roman"/>
          <w:kern w:val="0"/>
          <w:lang w:eastAsia="ar-SA" w:bidi="ar-SA"/>
        </w:rPr>
        <w:t xml:space="preserve">: </w:t>
      </w:r>
    </w:p>
    <w:p w:rsidR="00217EFB" w:rsidRPr="00D7265A" w:rsidRDefault="00217EFB" w:rsidP="00217EFB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1)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oświadczenie, o którym mowa w art. 125 ust. 1 </w:t>
      </w:r>
      <w:r w:rsidR="00C2440C">
        <w:rPr>
          <w:rFonts w:eastAsia="Times New Roman" w:cs="Times New Roman"/>
          <w:kern w:val="0"/>
          <w:lang w:eastAsia="ar-SA" w:bidi="ar-SA"/>
        </w:rPr>
        <w:t>U</w:t>
      </w:r>
      <w:r w:rsidRPr="00D7265A">
        <w:rPr>
          <w:rFonts w:eastAsia="Times New Roman" w:cs="Times New Roman"/>
          <w:kern w:val="0"/>
          <w:lang w:eastAsia="ar-SA" w:bidi="ar-SA"/>
        </w:rPr>
        <w:t>stawy, którego wzór stanowi  załącznik nr 3 do SWZ. Oświadczenie stanowi dowód potwierdzający brak podstaw wykluczenia oraz spełnianie warunków udziału w postępowaniu na dzień składania ofert, tymczasowo zastępujące wymagane przez Zamawiającego podmiotowe środki dowodowe</w:t>
      </w:r>
      <w:r w:rsidR="008336CC">
        <w:rPr>
          <w:rFonts w:eastAsia="Times New Roman" w:cs="Times New Roman"/>
          <w:kern w:val="0"/>
          <w:lang w:eastAsia="ar-SA" w:bidi="ar-SA"/>
        </w:rPr>
        <w:t>;</w:t>
      </w:r>
    </w:p>
    <w:p w:rsidR="00217EFB" w:rsidRDefault="00217EFB" w:rsidP="00217EFB">
      <w:pPr>
        <w:widowControl/>
        <w:suppressAutoHyphens w:val="0"/>
        <w:autoSpaceDE w:val="0"/>
        <w:adjustRightInd w:val="0"/>
        <w:ind w:left="568" w:firstLine="141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2) 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wypełniony </w:t>
      </w:r>
      <w:r w:rsidRPr="00D7265A">
        <w:rPr>
          <w:rFonts w:eastAsia="Times New Roman" w:cs="Times New Roman"/>
          <w:i/>
          <w:kern w:val="0"/>
          <w:lang w:eastAsia="ar-SA" w:bidi="ar-SA"/>
        </w:rPr>
        <w:t>Formularz cenowy,</w:t>
      </w:r>
      <w:r w:rsidRPr="00D7265A">
        <w:rPr>
          <w:rFonts w:eastAsia="Times New Roman" w:cs="Times New Roman"/>
          <w:kern w:val="0"/>
          <w:lang w:eastAsia="ar-SA" w:bidi="ar-SA"/>
        </w:rPr>
        <w:t xml:space="preserve"> którego wzór stanowi załącznik nr 2 do SWZ;</w:t>
      </w:r>
    </w:p>
    <w:p w:rsidR="00BC33A9" w:rsidRPr="00D7265A" w:rsidRDefault="00BC33A9" w:rsidP="00BC33A9">
      <w:pPr>
        <w:widowControl/>
        <w:suppressAutoHyphens w:val="0"/>
        <w:autoSpaceDE w:val="0"/>
        <w:adjustRightInd w:val="0"/>
        <w:ind w:left="993" w:hanging="99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           3) </w:t>
      </w:r>
      <w:r w:rsidRPr="00BC33A9">
        <w:rPr>
          <w:rFonts w:eastAsia="Times New Roman" w:cs="Times New Roman"/>
          <w:kern w:val="0"/>
          <w:lang w:eastAsia="ar-SA" w:bidi="ar-SA"/>
        </w:rPr>
        <w:t xml:space="preserve">oświadczenia Wykonawcy / Wykonawcy wspólnie ubiegającego się o udzielenie </w:t>
      </w:r>
      <w:r>
        <w:rPr>
          <w:rFonts w:eastAsia="Times New Roman" w:cs="Times New Roman"/>
          <w:kern w:val="0"/>
          <w:lang w:eastAsia="ar-SA" w:bidi="ar-SA"/>
        </w:rPr>
        <w:t xml:space="preserve">   </w:t>
      </w:r>
      <w:r w:rsidRPr="00BC33A9">
        <w:rPr>
          <w:rFonts w:eastAsia="Times New Roman" w:cs="Times New Roman"/>
          <w:kern w:val="0"/>
          <w:lang w:eastAsia="ar-SA" w:bidi="ar-SA"/>
        </w:rPr>
        <w:t xml:space="preserve">zamówienia dotyczącego przesłanek wykluczenia z art. 5K rozporządzenia 833/2014 oraz art. 7 ust. 1 ustawy z dnia 13 kwietnia 2022 r. o szczególnych rozwiązaniach </w:t>
      </w:r>
      <w:r>
        <w:rPr>
          <w:rFonts w:eastAsia="Times New Roman" w:cs="Times New Roman"/>
          <w:kern w:val="0"/>
          <w:lang w:eastAsia="ar-SA" w:bidi="ar-SA"/>
        </w:rPr>
        <w:br/>
      </w:r>
      <w:r w:rsidRPr="00BC33A9">
        <w:rPr>
          <w:rFonts w:eastAsia="Times New Roman" w:cs="Times New Roman"/>
          <w:kern w:val="0"/>
          <w:lang w:eastAsia="ar-SA" w:bidi="ar-SA"/>
        </w:rPr>
        <w:t>w zakresie przeciwdziałania wspieraniu agresji na Ukrainę oraz służących ochronie bezpieczeństwa narodowego (Dz. U. z 2024 r., poz. 507). Wzór oświadczenia stanowi załącznik nr 6 do SWZ</w:t>
      </w:r>
      <w:r w:rsidR="008336CC">
        <w:rPr>
          <w:rFonts w:eastAsia="Times New Roman" w:cs="Times New Roman"/>
          <w:kern w:val="0"/>
          <w:lang w:eastAsia="ar-SA" w:bidi="ar-SA"/>
        </w:rPr>
        <w:t>;</w:t>
      </w:r>
    </w:p>
    <w:p w:rsidR="00217EFB" w:rsidRPr="00D7265A" w:rsidRDefault="00BC33A9" w:rsidP="00217EFB">
      <w:pPr>
        <w:widowControl/>
        <w:suppressAutoHyphens w:val="0"/>
        <w:autoSpaceDE w:val="0"/>
        <w:adjustRightInd w:val="0"/>
        <w:ind w:left="993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>4</w:t>
      </w:r>
      <w:r w:rsidR="00217EFB" w:rsidRPr="00D7265A">
        <w:rPr>
          <w:rFonts w:eastAsia="Times New Roman" w:cs="Times New Roman"/>
          <w:kern w:val="0"/>
          <w:lang w:eastAsia="ar-SA" w:bidi="ar-SA"/>
        </w:rPr>
        <w:t>)</w:t>
      </w:r>
      <w:r w:rsidR="00217EFB" w:rsidRPr="00D7265A">
        <w:rPr>
          <w:rFonts w:eastAsia="Times New Roman" w:cs="Times New Roman"/>
          <w:kern w:val="0"/>
          <w:lang w:eastAsia="ar-SA" w:bidi="ar-SA"/>
        </w:rPr>
        <w:tab/>
        <w:t xml:space="preserve">wypełnione i podpisane przez Wykonawców wspólnie ubiegających się o udzielenie zamówienia (spółka cywilna, konsorcjum) pełnomocnictwo dla Wykonawcy wiodącego (lidera) do reprezentowania ich w postępowaniu i zawarcia umowy </w:t>
      </w:r>
      <w:r w:rsidR="00217EFB" w:rsidRPr="00D7265A">
        <w:rPr>
          <w:rFonts w:eastAsia="Times New Roman" w:cs="Times New Roman"/>
          <w:kern w:val="0"/>
          <w:lang w:eastAsia="ar-SA" w:bidi="ar-SA"/>
        </w:rPr>
        <w:br/>
        <w:t xml:space="preserve">w sprawie zamówienia publicznego. </w:t>
      </w:r>
    </w:p>
    <w:p w:rsidR="00217EFB" w:rsidRPr="00D7265A" w:rsidRDefault="00217EFB" w:rsidP="00217EFB">
      <w:pPr>
        <w:widowControl/>
        <w:suppressAutoHyphens w:val="0"/>
        <w:autoSpaceDE w:val="0"/>
        <w:adjustRightInd w:val="0"/>
        <w:ind w:left="567" w:hanging="283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6.</w:t>
      </w:r>
      <w:r w:rsidRPr="00D7265A">
        <w:rPr>
          <w:rFonts w:eastAsia="Times New Roman" w:cs="Times New Roman"/>
          <w:kern w:val="0"/>
          <w:lang w:eastAsia="ar-SA" w:bidi="ar-SA"/>
        </w:rPr>
        <w:tab/>
        <w:t>Wymaga się, aby oferta Wykonawcy była podpisana przez osobę lub osoby uprawnione do występowania w imieniu Wykonawcy.</w:t>
      </w:r>
    </w:p>
    <w:p w:rsidR="00217EFB" w:rsidRPr="00D7265A" w:rsidRDefault="00217EFB" w:rsidP="00217EF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7.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Za osoby uprawnione do reprezentowania Wykonawcy uznaje się osoby upoważnione </w:t>
      </w:r>
      <w:r w:rsidR="00D3502D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do reprezentowania Wykonawcy, wskazane we właściwym rejestrze (KRS, </w:t>
      </w:r>
      <w:proofErr w:type="spellStart"/>
      <w:r w:rsidRPr="00D7265A">
        <w:rPr>
          <w:rFonts w:eastAsia="Times New Roman" w:cs="Times New Roman"/>
          <w:kern w:val="0"/>
          <w:lang w:eastAsia="ar-SA" w:bidi="ar-SA"/>
        </w:rPr>
        <w:t>CEiDG</w:t>
      </w:r>
      <w:proofErr w:type="spellEnd"/>
      <w:r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="00D3502D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lub inny właściwy) bądź w stosownym pełnomocnictwie, które należy załączyć do oferty </w:t>
      </w:r>
      <w:r w:rsidR="00C64A2F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w postaci elektronicznej opatrzonej kwalifikowanym podpisem elektronicznym, podpisem zaufanym lub podpisem osobistym. </w:t>
      </w:r>
    </w:p>
    <w:p w:rsidR="00217EFB" w:rsidRPr="00D7265A" w:rsidRDefault="00217EFB" w:rsidP="00217EF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lastRenderedPageBreak/>
        <w:t>8.</w:t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b/>
          <w:kern w:val="0"/>
          <w:lang w:eastAsia="ar-SA" w:bidi="ar-SA"/>
        </w:rPr>
        <w:t>Oświadczenia i pełnomocnictwa, o których mowa w ust. 5, składa się wraz z ofertą,</w:t>
      </w:r>
      <w:r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br/>
        <w:t>pod rygorem nieważności, w formie elektronicznej opatrzonej kwalifikowanym podpisem elektronicznym lub w postaci elektronicznej opatrzonej podpisem zaufanym lub podpisem osobistym.</w:t>
      </w:r>
    </w:p>
    <w:p w:rsidR="00217EFB" w:rsidRPr="00D7265A" w:rsidRDefault="00217EFB" w:rsidP="00217EFB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 przypadku gdy pełnomocnictwo do złożenia oferty lub oświadczenie, o którym mowa w art. 125 ust. 1 </w:t>
      </w:r>
      <w:r w:rsidR="007A673C">
        <w:rPr>
          <w:rFonts w:eastAsia="Times New Roman" w:cs="Times New Roman"/>
          <w:kern w:val="0"/>
          <w:lang w:eastAsia="ar-SA" w:bidi="ar-SA"/>
        </w:rPr>
        <w:t>U</w:t>
      </w:r>
      <w:r w:rsidRPr="00D7265A">
        <w:rPr>
          <w:rFonts w:eastAsia="Times New Roman" w:cs="Times New Roman"/>
          <w:kern w:val="0"/>
          <w:lang w:eastAsia="ar-SA" w:bidi="ar-SA"/>
        </w:rPr>
        <w:t xml:space="preserve">stawy, zostało sporządzone jako dokument w postaci papierowej </w:t>
      </w:r>
      <w:r w:rsidR="00553BF4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i opatrzone własnoręcznym podpisem, przekazuje się cyfrowe odwzorowanie tego dokumentu opatrzone kwalifikowanym podpisem elektronicznym lub podpisem zaufanym lub podpisem osobistym w zależności od tego jakim podpisem opatrzono ofertę, potwierdzającym zgodność odwzorowania cyfrowego z dokumentem w postaci papierowej. Odwzorowanie cyfrowe pełnomocnictwa powinno potwierdzać prawidłowość umocowania na dzień złożenia oferty lub oświadczenia, o którym mowa </w:t>
      </w:r>
      <w:r w:rsidR="00553BF4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w art. 125 ust. 1 </w:t>
      </w:r>
      <w:r w:rsidR="00ED7A40">
        <w:rPr>
          <w:rFonts w:eastAsia="Times New Roman" w:cs="Times New Roman"/>
          <w:kern w:val="0"/>
          <w:lang w:eastAsia="ar-SA" w:bidi="ar-SA"/>
        </w:rPr>
        <w:t>U</w:t>
      </w:r>
      <w:r w:rsidRPr="00D7265A">
        <w:rPr>
          <w:rFonts w:eastAsia="Times New Roman" w:cs="Times New Roman"/>
          <w:kern w:val="0"/>
          <w:lang w:eastAsia="ar-SA" w:bidi="ar-SA"/>
        </w:rPr>
        <w:t>stawy.</w:t>
      </w:r>
    </w:p>
    <w:p w:rsidR="007E53DB" w:rsidRPr="00D7265A" w:rsidRDefault="007E53DB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10.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Wykonawca może przed upływem terminu do składania ofert wycofać ofertę </w:t>
      </w:r>
      <w:r w:rsidRPr="00D7265A">
        <w:rPr>
          <w:rFonts w:eastAsia="Times New Roman" w:cs="Times New Roman"/>
          <w:kern w:val="0"/>
          <w:lang w:eastAsia="ar-SA" w:bidi="ar-SA"/>
        </w:rPr>
        <w:br/>
        <w:t xml:space="preserve">za pośrednictwem </w:t>
      </w:r>
      <w:r w:rsidRPr="00D7265A">
        <w:rPr>
          <w:rFonts w:eastAsia="Times New Roman" w:cs="Times New Roman"/>
          <w:i/>
          <w:kern w:val="0"/>
          <w:lang w:eastAsia="ar-SA" w:bidi="ar-SA"/>
        </w:rPr>
        <w:t>Formularza składania oferty</w:t>
      </w:r>
      <w:r w:rsidRPr="00D7265A">
        <w:rPr>
          <w:rFonts w:eastAsia="Times New Roman" w:cs="Times New Roman"/>
          <w:kern w:val="0"/>
          <w:lang w:eastAsia="ar-SA" w:bidi="ar-SA"/>
        </w:rPr>
        <w:t>.</w:t>
      </w:r>
    </w:p>
    <w:p w:rsidR="007E53DB" w:rsidRPr="00D7265A" w:rsidRDefault="007E53DB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11.</w:t>
      </w:r>
      <w:r w:rsidRPr="00D7265A">
        <w:rPr>
          <w:rFonts w:eastAsia="Times New Roman" w:cs="Times New Roman"/>
          <w:kern w:val="0"/>
          <w:lang w:eastAsia="ar-SA" w:bidi="ar-SA"/>
        </w:rPr>
        <w:tab/>
        <w:t>Z uwagi na to, że oferty Wykonawców są zaszy</w:t>
      </w:r>
      <w:r w:rsidR="00C64A2F" w:rsidRPr="00D7265A">
        <w:rPr>
          <w:rFonts w:eastAsia="Times New Roman" w:cs="Times New Roman"/>
          <w:kern w:val="0"/>
          <w:lang w:eastAsia="ar-SA" w:bidi="ar-SA"/>
        </w:rPr>
        <w:t xml:space="preserve">frowane nie można ich edytować. </w:t>
      </w:r>
      <w:r w:rsidRPr="00D7265A">
        <w:rPr>
          <w:rFonts w:eastAsia="Times New Roman" w:cs="Times New Roman"/>
          <w:kern w:val="0"/>
          <w:lang w:eastAsia="ar-SA" w:bidi="ar-SA"/>
        </w:rPr>
        <w:t xml:space="preserve">Poprawki lub zmiany w ofercie wiążą się ze złożeniem nowej oferty i wycofaniem poprzedniej, jednak należy to zrobić przed upływem terminu zakończenia składania ofert w postępowaniu. </w:t>
      </w:r>
    </w:p>
    <w:p w:rsidR="007E53DB" w:rsidRPr="00D7265A" w:rsidRDefault="007E53DB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12.</w:t>
      </w:r>
      <w:r w:rsidRPr="00D7265A">
        <w:rPr>
          <w:rFonts w:eastAsia="Times New Roman" w:cs="Times New Roman"/>
          <w:kern w:val="0"/>
          <w:lang w:eastAsia="ar-SA" w:bidi="ar-SA"/>
        </w:rPr>
        <w:tab/>
        <w:t>Złożenie nowej oferty i wycofanie poprzedniej w postępowaniu, w którym Zamawiający dopuszcza złożenie tylko jednej oferty przed upływem terminu zakończenia składania ofert w postępowaniu powoduje wycofanie oferty poprzednio złożonej.</w:t>
      </w:r>
    </w:p>
    <w:p w:rsidR="007E53DB" w:rsidRPr="00D7265A" w:rsidRDefault="007E53DB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13.</w:t>
      </w:r>
      <w:r w:rsidRPr="00D7265A">
        <w:rPr>
          <w:rFonts w:eastAsia="Times New Roman" w:cs="Times New Roman"/>
          <w:kern w:val="0"/>
          <w:lang w:eastAsia="ar-SA" w:bidi="ar-SA"/>
        </w:rPr>
        <w:tab/>
        <w:t>Wszelkie koszty związane z przygotowaniem oraz złożeniem oferty ponosi Wykonawca.</w:t>
      </w:r>
    </w:p>
    <w:p w:rsidR="007E53DB" w:rsidRPr="00D7265A" w:rsidRDefault="007E53DB" w:rsidP="00AB20A5">
      <w:pPr>
        <w:widowControl/>
        <w:suppressAutoHyphens w:val="0"/>
        <w:autoSpaceDE w:val="0"/>
        <w:adjustRightInd w:val="0"/>
        <w:ind w:left="567" w:hanging="425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14. </w:t>
      </w:r>
      <w:r w:rsidR="00D15A53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W przypadku unieważnienia postępowania o udzielenie zamówienia z przyczyn leżących po stronie Zamawiającego, Wykonawcom, którzy złożyli oferty niepodlegające odrzuceniu, przysługuje roszczenie o zwrot uzasadnionych kosztów uczestnictwa </w:t>
      </w:r>
      <w:r w:rsidRPr="00D7265A">
        <w:rPr>
          <w:rFonts w:eastAsia="Times New Roman" w:cs="Times New Roman"/>
          <w:kern w:val="0"/>
          <w:lang w:eastAsia="ar-SA" w:bidi="ar-SA"/>
        </w:rPr>
        <w:br/>
        <w:t>w postępowaniu, w szczególności kosztów przygotowania oferty.</w:t>
      </w:r>
    </w:p>
    <w:p w:rsidR="007E53DB" w:rsidRPr="00D7265A" w:rsidRDefault="007E53DB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15.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Postępowanie o udzielenie zamówienia publicznego może zostać unieważnione </w:t>
      </w:r>
      <w:r w:rsidRPr="00D7265A">
        <w:rPr>
          <w:rFonts w:eastAsia="Times New Roman" w:cs="Times New Roman"/>
          <w:kern w:val="0"/>
          <w:lang w:eastAsia="ar-SA" w:bidi="ar-SA"/>
        </w:rPr>
        <w:br/>
        <w:t xml:space="preserve">w przypadkach określonych w art. 255 </w:t>
      </w:r>
      <w:r w:rsidR="00033615">
        <w:rPr>
          <w:rFonts w:eastAsia="Times New Roman" w:cs="Times New Roman"/>
          <w:kern w:val="0"/>
          <w:lang w:eastAsia="ar-SA" w:bidi="ar-SA"/>
        </w:rPr>
        <w:t>U</w:t>
      </w:r>
      <w:r w:rsidRPr="00D7265A">
        <w:rPr>
          <w:rFonts w:eastAsia="Times New Roman" w:cs="Times New Roman"/>
          <w:kern w:val="0"/>
          <w:lang w:eastAsia="ar-SA" w:bidi="ar-SA"/>
        </w:rPr>
        <w:t xml:space="preserve">stawy. O fakcie unieważnienia postępowania, Zamawiający zawiadomi równocześnie wszystkich Wykonawców, którzy ubiegali się </w:t>
      </w:r>
      <w:r w:rsidRPr="00D7265A">
        <w:rPr>
          <w:rFonts w:eastAsia="Times New Roman" w:cs="Times New Roman"/>
          <w:kern w:val="0"/>
          <w:lang w:eastAsia="ar-SA" w:bidi="ar-SA"/>
        </w:rPr>
        <w:br/>
        <w:t>o udzielenie zamówienia publicznego.</w:t>
      </w:r>
    </w:p>
    <w:p w:rsidR="007E53DB" w:rsidRPr="00D7265A" w:rsidRDefault="007E53DB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16.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 uzasadnionych przypadkach na podst. art. 286 ust. 1 </w:t>
      </w:r>
      <w:r w:rsidR="008E5848">
        <w:rPr>
          <w:rFonts w:eastAsia="Times New Roman" w:cs="Times New Roman"/>
          <w:kern w:val="0"/>
          <w:lang w:eastAsia="ar-SA" w:bidi="ar-SA"/>
        </w:rPr>
        <w:t>U</w:t>
      </w:r>
      <w:r w:rsidRPr="00D7265A">
        <w:rPr>
          <w:rFonts w:eastAsia="Times New Roman" w:cs="Times New Roman"/>
          <w:kern w:val="0"/>
          <w:lang w:eastAsia="ar-SA" w:bidi="ar-SA"/>
        </w:rPr>
        <w:t xml:space="preserve">stawy Zamawiający może </w:t>
      </w:r>
      <w:r w:rsidRPr="00D7265A">
        <w:rPr>
          <w:rFonts w:eastAsia="Times New Roman" w:cs="Times New Roman"/>
          <w:kern w:val="0"/>
          <w:lang w:eastAsia="ar-SA" w:bidi="ar-SA"/>
        </w:rPr>
        <w:br/>
        <w:t>przed upływem terminu składania ofert zmienić treść SWZ. Dokonaną w ten sposób zmianę Zamawiający udostępni na stronie internetowej prowadzonego postępowania.</w:t>
      </w:r>
    </w:p>
    <w:p w:rsidR="007E53DB" w:rsidRPr="00D7265A" w:rsidRDefault="007E53DB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17.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Wszelkie informacje stanowiące tajemnicę przedsiębiorstwa w rozumieniu ustawy z dnia 16 kwietnia 1993 r. </w:t>
      </w:r>
      <w:r w:rsidRPr="00D7265A">
        <w:rPr>
          <w:rFonts w:eastAsia="Times New Roman" w:cs="Times New Roman"/>
          <w:i/>
          <w:iCs/>
          <w:kern w:val="0"/>
          <w:lang w:eastAsia="ar-SA" w:bidi="ar-SA"/>
        </w:rPr>
        <w:t>o zwalczaniu nieuczciwej konkurencji</w:t>
      </w:r>
      <w:r w:rsidRPr="00D7265A">
        <w:rPr>
          <w:rFonts w:eastAsia="Times New Roman" w:cs="Times New Roman"/>
          <w:kern w:val="0"/>
          <w:lang w:eastAsia="ar-SA" w:bidi="ar-SA"/>
        </w:rPr>
        <w:t xml:space="preserve">, które Wykonawca zastrzeże jako tajemnicę przedsiębiorstwa, których Zamawiający nie może ujawnić, powinny zostać złożone w osobnym pliku wraz z jednoznacznym zaznaczeniem polecenia „Załącznik stanowiący tajemnicę przedsiębiorstwa” a następnie wraz z plikami stanowiącą jawną część skompresowane do jednego pliku archiwum (ZIP). Wykonawca zobowiązany jest, wraz z przekazaniem tych informacji, wykazać spełnienie przesłanek określonych w art. 11 ust. 2 ustawy z dnia 16 kwietnia 1993 r. </w:t>
      </w:r>
      <w:r w:rsidRPr="00D7265A">
        <w:rPr>
          <w:rFonts w:eastAsia="Times New Roman" w:cs="Times New Roman"/>
          <w:i/>
          <w:iCs/>
          <w:kern w:val="0"/>
          <w:lang w:eastAsia="ar-SA" w:bidi="ar-SA"/>
        </w:rPr>
        <w:t xml:space="preserve">o zwalczaniu nieuczciwej konkurencji. </w:t>
      </w:r>
      <w:r w:rsidRPr="00D7265A">
        <w:rPr>
          <w:rFonts w:eastAsia="Times New Roman" w:cs="Times New Roman"/>
          <w:iCs/>
          <w:kern w:val="0"/>
          <w:lang w:eastAsia="ar-SA" w:bidi="ar-SA"/>
        </w:rPr>
        <w:t>Zaleca się, aby</w:t>
      </w:r>
      <w:r w:rsidRPr="00D7265A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iCs/>
          <w:kern w:val="0"/>
          <w:lang w:eastAsia="ar-SA" w:bidi="ar-SA"/>
        </w:rPr>
        <w:t xml:space="preserve">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r w:rsidR="005D234D">
        <w:rPr>
          <w:rFonts w:eastAsia="Times New Roman" w:cs="Times New Roman"/>
          <w:iCs/>
          <w:kern w:val="0"/>
          <w:lang w:eastAsia="ar-SA" w:bidi="ar-SA"/>
        </w:rPr>
        <w:t>U</w:t>
      </w:r>
      <w:r w:rsidRPr="00D7265A">
        <w:rPr>
          <w:rFonts w:eastAsia="Times New Roman" w:cs="Times New Roman"/>
          <w:iCs/>
          <w:kern w:val="0"/>
          <w:lang w:eastAsia="ar-SA" w:bidi="ar-SA"/>
        </w:rPr>
        <w:t>stawy.</w:t>
      </w:r>
    </w:p>
    <w:p w:rsidR="007E53DB" w:rsidRPr="00D7265A" w:rsidRDefault="007E53DB" w:rsidP="00ED2A77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18.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Wykonawca nie może zastrzec informacji, dotyczących nazwy (firmy) oraz adresu Wykonawcy, a także informacji dotyczących ceny, terminu wykonania zamówienia, okresu gwarancji i warunków płatności, o ile takie występują w złożonej ofercie, </w:t>
      </w:r>
      <w:r w:rsidRPr="00D7265A">
        <w:rPr>
          <w:rFonts w:eastAsia="Times New Roman" w:cs="Times New Roman"/>
          <w:kern w:val="0"/>
          <w:lang w:eastAsia="ar-SA" w:bidi="ar-SA"/>
        </w:rPr>
        <w:lastRenderedPageBreak/>
        <w:t>albowiem dane te stanowią informację publiczną w rozumieniu art. 1 ust. 1 ustawy z dnia 6 września 2001</w:t>
      </w:r>
      <w:r w:rsidR="00E765B2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 r. </w:t>
      </w:r>
      <w:r w:rsidR="00E765B2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i/>
          <w:iCs/>
          <w:kern w:val="0"/>
          <w:lang w:eastAsia="ar-SA" w:bidi="ar-SA"/>
        </w:rPr>
        <w:t xml:space="preserve">o </w:t>
      </w:r>
      <w:r w:rsidR="00E765B2" w:rsidRPr="00D7265A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i/>
          <w:iCs/>
          <w:kern w:val="0"/>
          <w:lang w:eastAsia="ar-SA" w:bidi="ar-SA"/>
        </w:rPr>
        <w:t xml:space="preserve">dostępie </w:t>
      </w:r>
      <w:r w:rsidR="00E765B2" w:rsidRPr="00D7265A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i/>
          <w:iCs/>
          <w:kern w:val="0"/>
          <w:lang w:eastAsia="ar-SA" w:bidi="ar-SA"/>
        </w:rPr>
        <w:t xml:space="preserve">do </w:t>
      </w:r>
      <w:r w:rsidR="00E765B2" w:rsidRPr="00D7265A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i/>
          <w:iCs/>
          <w:kern w:val="0"/>
          <w:lang w:eastAsia="ar-SA" w:bidi="ar-SA"/>
        </w:rPr>
        <w:t>informacji</w:t>
      </w:r>
      <w:r w:rsidR="00E765B2" w:rsidRPr="00D7265A">
        <w:rPr>
          <w:rFonts w:eastAsia="Times New Roman" w:cs="Times New Roman"/>
          <w:i/>
          <w:iCs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i/>
          <w:iCs/>
          <w:kern w:val="0"/>
          <w:lang w:eastAsia="ar-SA" w:bidi="ar-SA"/>
        </w:rPr>
        <w:t xml:space="preserve"> publicznej</w:t>
      </w:r>
      <w:r w:rsidR="002A5697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="00E765B2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D7265A">
        <w:rPr>
          <w:rFonts w:eastAsia="Times New Roman" w:cs="Times New Roman"/>
          <w:kern w:val="0"/>
          <w:lang w:eastAsia="ar-SA" w:bidi="ar-SA"/>
        </w:rPr>
        <w:t xml:space="preserve">(Dz. </w:t>
      </w:r>
      <w:r w:rsidR="00E765B2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D7265A">
        <w:rPr>
          <w:rFonts w:eastAsia="Times New Roman" w:cs="Times New Roman"/>
          <w:kern w:val="0"/>
          <w:lang w:eastAsia="ar-SA" w:bidi="ar-SA"/>
        </w:rPr>
        <w:t>U.</w:t>
      </w:r>
      <w:r w:rsidR="00E765B2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D7265A">
        <w:rPr>
          <w:rFonts w:eastAsia="Times New Roman" w:cs="Times New Roman"/>
          <w:kern w:val="0"/>
          <w:lang w:eastAsia="ar-SA" w:bidi="ar-SA"/>
        </w:rPr>
        <w:t xml:space="preserve"> z </w:t>
      </w:r>
      <w:r w:rsidR="00E765B2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D7265A">
        <w:rPr>
          <w:rFonts w:eastAsia="Times New Roman" w:cs="Times New Roman"/>
          <w:kern w:val="0"/>
          <w:lang w:eastAsia="ar-SA" w:bidi="ar-SA"/>
        </w:rPr>
        <w:t xml:space="preserve">2022 r., </w:t>
      </w:r>
      <w:r w:rsidR="00E765B2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D7265A">
        <w:rPr>
          <w:rFonts w:eastAsia="Times New Roman" w:cs="Times New Roman"/>
          <w:kern w:val="0"/>
          <w:lang w:eastAsia="ar-SA" w:bidi="ar-SA"/>
        </w:rPr>
        <w:t xml:space="preserve">poz. </w:t>
      </w:r>
      <w:r w:rsidR="00E765B2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="002A5697" w:rsidRPr="00D7265A">
        <w:rPr>
          <w:rFonts w:eastAsia="Times New Roman" w:cs="Times New Roman"/>
          <w:kern w:val="0"/>
          <w:lang w:eastAsia="ar-SA" w:bidi="ar-SA"/>
        </w:rPr>
        <w:t>902</w:t>
      </w:r>
      <w:r w:rsidRPr="00D7265A">
        <w:rPr>
          <w:rFonts w:eastAsia="Times New Roman" w:cs="Times New Roman"/>
          <w:kern w:val="0"/>
          <w:lang w:eastAsia="ar-SA" w:bidi="ar-SA"/>
        </w:rPr>
        <w:t>),</w:t>
      </w:r>
      <w:r w:rsidR="00ED2A77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>które podlegają udostępnieniu w trybie przedmiotowej ustawy.</w:t>
      </w:r>
    </w:p>
    <w:p w:rsidR="00D726AB" w:rsidRPr="00D7265A" w:rsidRDefault="007E53DB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19.</w:t>
      </w:r>
      <w:r w:rsidRPr="00D7265A">
        <w:rPr>
          <w:rFonts w:eastAsia="Times New Roman" w:cs="Times New Roman"/>
          <w:kern w:val="0"/>
          <w:lang w:eastAsia="ar-SA" w:bidi="ar-SA"/>
        </w:rPr>
        <w:tab/>
        <w:t>Konieczne jest wyodrębnienie dokumentów zawierających zastrzeżone informacje.</w:t>
      </w:r>
    </w:p>
    <w:p w:rsidR="00F9730A" w:rsidRPr="00D7265A" w:rsidRDefault="00F9730A" w:rsidP="00AB20A5">
      <w:pPr>
        <w:widowControl/>
        <w:suppressAutoHyphens w:val="0"/>
        <w:autoSpaceDE w:val="0"/>
        <w:adjustRightInd w:val="0"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0C08" w:rsidRPr="00D7265A" w:rsidRDefault="00BA0C08" w:rsidP="00BA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b/>
          <w:kern w:val="0"/>
          <w:lang w:eastAsia="en-US" w:bidi="ar-SA"/>
        </w:rPr>
        <w:t>X</w:t>
      </w:r>
      <w:r w:rsidR="00F86D02" w:rsidRPr="00D7265A">
        <w:rPr>
          <w:rFonts w:eastAsiaTheme="minorHAnsi" w:cs="Times New Roman"/>
          <w:b/>
          <w:kern w:val="0"/>
          <w:lang w:eastAsia="en-US" w:bidi="ar-SA"/>
        </w:rPr>
        <w:t>I</w:t>
      </w:r>
      <w:r w:rsidRPr="00D7265A">
        <w:rPr>
          <w:rFonts w:eastAsiaTheme="minorHAnsi" w:cs="Times New Roman"/>
          <w:b/>
          <w:kern w:val="0"/>
          <w:lang w:eastAsia="en-US" w:bidi="ar-SA"/>
        </w:rPr>
        <w:t>.</w:t>
      </w:r>
      <w:r w:rsidRPr="00D7265A">
        <w:rPr>
          <w:rFonts w:eastAsiaTheme="minorHAnsi" w:cs="Times New Roman"/>
          <w:b/>
          <w:kern w:val="0"/>
          <w:lang w:eastAsia="en-US" w:bidi="ar-SA"/>
        </w:rPr>
        <w:tab/>
        <w:t>Wymagania dotyczące wadium</w:t>
      </w:r>
      <w:r w:rsidR="005B5184" w:rsidRPr="00D7265A">
        <w:rPr>
          <w:rFonts w:eastAsiaTheme="minorHAnsi" w:cs="Times New Roman"/>
          <w:kern w:val="0"/>
          <w:lang w:eastAsia="en-US" w:bidi="ar-SA"/>
        </w:rPr>
        <w:t xml:space="preserve"> – nie dotyczy</w:t>
      </w:r>
    </w:p>
    <w:p w:rsidR="00374C13" w:rsidRPr="00D7265A" w:rsidRDefault="00BA0C08" w:rsidP="00BA0C08">
      <w:pPr>
        <w:widowControl/>
        <w:suppressAutoHyphens w:val="0"/>
        <w:autoSpaceDE w:val="0"/>
        <w:adjustRightInd w:val="0"/>
        <w:ind w:left="283" w:hanging="425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b/>
          <w:kern w:val="0"/>
          <w:lang w:eastAsia="en-US" w:bidi="ar-SA"/>
        </w:rPr>
        <w:t xml:space="preserve">        </w:t>
      </w:r>
    </w:p>
    <w:p w:rsidR="00374C13" w:rsidRPr="00D7265A" w:rsidRDefault="00C22E75" w:rsidP="00AB20A5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374C13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</w:t>
      </w:r>
      <w:r w:rsidR="00F86D02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="00374C13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8F1F03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="00374C13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Sposób oraz termin składania ofert</w:t>
      </w:r>
    </w:p>
    <w:p w:rsidR="00B437B4" w:rsidRPr="00D7265A" w:rsidRDefault="008F1F03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Wykonawca składa ofertę  za pośrednictwem </w:t>
      </w:r>
      <w:r w:rsidRPr="00D7265A">
        <w:rPr>
          <w:rFonts w:eastAsia="Times New Roman" w:cs="Times New Roman"/>
          <w:b/>
          <w:bCs/>
          <w:i/>
          <w:kern w:val="0"/>
          <w:lang w:eastAsia="ar-SA" w:bidi="ar-SA"/>
        </w:rPr>
        <w:t xml:space="preserve">Formularza składania oferty </w:t>
      </w:r>
      <w:r w:rsidRPr="00D7265A">
        <w:rPr>
          <w:rFonts w:eastAsia="Times New Roman" w:cs="Times New Roman"/>
          <w:kern w:val="0"/>
          <w:lang w:eastAsia="ar-SA" w:bidi="ar-SA"/>
        </w:rPr>
        <w:t xml:space="preserve">dostępnego na </w:t>
      </w:r>
      <w:hyperlink r:id="rId20" w:history="1">
        <w:r w:rsidRPr="00D7265A">
          <w:rPr>
            <w:rFonts w:eastAsia="Times New Roman" w:cs="Times New Roman"/>
            <w:i/>
            <w:color w:val="0000FF"/>
            <w:kern w:val="0"/>
            <w:u w:val="single"/>
            <w:lang w:eastAsia="ar-SA" w:bidi="ar-SA"/>
          </w:rPr>
          <w:t>https://platformazakupowa.pl/csp</w:t>
        </w:r>
      </w:hyperlink>
      <w:r w:rsidRPr="00D7265A">
        <w:rPr>
          <w:rFonts w:eastAsia="Times New Roman" w:cs="Times New Roman"/>
          <w:kern w:val="0"/>
          <w:lang w:eastAsia="ar-SA" w:bidi="ar-SA"/>
        </w:rPr>
        <w:t xml:space="preserve"> w konkretnym postępowaniu w sprawie udzielenia zamówienia publicznego.</w:t>
      </w:r>
    </w:p>
    <w:p w:rsidR="00B437B4" w:rsidRPr="00D7265A" w:rsidRDefault="00B437B4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2.</w:t>
      </w:r>
      <w:r w:rsidRPr="00D7265A">
        <w:rPr>
          <w:rFonts w:eastAsia="Times New Roman" w:cs="Times New Roman"/>
          <w:kern w:val="0"/>
          <w:lang w:eastAsia="ar-SA" w:bidi="ar-SA"/>
        </w:rPr>
        <w:tab/>
        <w:t>Oferta składana jest pod rygorem nieważności w formie elektronicznej opatrzonej kwalifikowalnym podpisem elektronicznym lub w postaci elektr</w:t>
      </w:r>
      <w:r w:rsidR="00CC2B37" w:rsidRPr="00D7265A">
        <w:rPr>
          <w:rFonts w:eastAsia="Times New Roman" w:cs="Times New Roman"/>
          <w:kern w:val="0"/>
          <w:lang w:eastAsia="ar-SA" w:bidi="ar-SA"/>
        </w:rPr>
        <w:t>onicznej opatrzonej  podpisem</w:t>
      </w:r>
      <w:r w:rsidRPr="00D7265A">
        <w:rPr>
          <w:rFonts w:eastAsia="Times New Roman" w:cs="Times New Roman"/>
          <w:kern w:val="0"/>
          <w:lang w:eastAsia="ar-SA" w:bidi="ar-SA"/>
        </w:rPr>
        <w:t xml:space="preserve"> zaufanym lub podpisem osobistym. Sposób złożenia oferty, w tym zaszyfrowania oferty opisany został w </w:t>
      </w:r>
      <w:r w:rsidR="007603DF" w:rsidRPr="00D7265A">
        <w:rPr>
          <w:rFonts w:eastAsia="Times New Roman" w:cs="Times New Roman"/>
          <w:i/>
          <w:kern w:val="0"/>
          <w:lang w:eastAsia="ar-SA" w:bidi="ar-SA"/>
        </w:rPr>
        <w:t>Rozdziale IV SWZ</w:t>
      </w:r>
      <w:r w:rsidR="007603DF" w:rsidRPr="00D7265A">
        <w:rPr>
          <w:rFonts w:eastAsia="Times New Roman" w:cs="Times New Roman"/>
          <w:kern w:val="0"/>
          <w:lang w:eastAsia="ar-SA" w:bidi="ar-SA"/>
        </w:rPr>
        <w:t xml:space="preserve"> oraz w </w:t>
      </w:r>
      <w:r w:rsidRPr="00D7265A">
        <w:rPr>
          <w:rFonts w:eastAsia="Times New Roman" w:cs="Times New Roman"/>
          <w:i/>
          <w:kern w:val="0"/>
          <w:lang w:eastAsia="ar-SA" w:bidi="ar-SA"/>
        </w:rPr>
        <w:t>Regulaminie</w:t>
      </w:r>
      <w:r w:rsidRPr="00D7265A">
        <w:rPr>
          <w:rFonts w:eastAsia="Times New Roman" w:cs="Times New Roman"/>
          <w:kern w:val="0"/>
          <w:lang w:eastAsia="ar-SA" w:bidi="ar-SA"/>
        </w:rPr>
        <w:t xml:space="preserve">. </w:t>
      </w:r>
    </w:p>
    <w:p w:rsidR="008F1F03" w:rsidRPr="00D7265A" w:rsidRDefault="00B437B4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3</w:t>
      </w:r>
      <w:r w:rsidR="008F1F03" w:rsidRPr="00D7265A">
        <w:rPr>
          <w:rFonts w:eastAsia="Times New Roman" w:cs="Times New Roman"/>
          <w:kern w:val="0"/>
          <w:lang w:eastAsia="ar-SA" w:bidi="ar-SA"/>
        </w:rPr>
        <w:t>.</w:t>
      </w:r>
      <w:r w:rsidR="008F1F03" w:rsidRPr="00D7265A">
        <w:rPr>
          <w:rFonts w:eastAsia="Times New Roman" w:cs="Times New Roman"/>
          <w:kern w:val="0"/>
          <w:lang w:eastAsia="ar-SA" w:bidi="ar-SA"/>
        </w:rPr>
        <w:tab/>
        <w:t xml:space="preserve">Ofertę wraz z wymaganymi załącznikami należy złożyć w terminie </w:t>
      </w:r>
      <w:r w:rsidR="008F1F03" w:rsidRPr="00D73165">
        <w:rPr>
          <w:rFonts w:eastAsia="Times New Roman" w:cs="Times New Roman"/>
          <w:b/>
          <w:kern w:val="0"/>
          <w:lang w:eastAsia="ar-SA" w:bidi="ar-SA"/>
        </w:rPr>
        <w:t xml:space="preserve">do </w:t>
      </w:r>
      <w:r w:rsidR="008F1F03" w:rsidRPr="00D73165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dnia </w:t>
      </w:r>
      <w:r w:rsidR="000F05BB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1</w:t>
      </w:r>
      <w:r w:rsidR="00611521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7</w:t>
      </w:r>
      <w:r w:rsidR="005B5184" w:rsidRPr="00D73165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lutego</w:t>
      </w:r>
      <w:r w:rsidR="009378DF" w:rsidRPr="00D73165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</w:t>
      </w:r>
      <w:r w:rsidR="009378DF" w:rsidRPr="00D73165">
        <w:rPr>
          <w:rFonts w:eastAsia="Times New Roman" w:cs="Times New Roman"/>
          <w:b/>
          <w:color w:val="000000" w:themeColor="text1"/>
          <w:kern w:val="0"/>
          <w:lang w:eastAsia="ar-SA" w:bidi="ar-SA"/>
        </w:rPr>
        <w:br/>
      </w:r>
      <w:r w:rsidR="005B5184" w:rsidRPr="00D73165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202</w:t>
      </w:r>
      <w:r w:rsidR="00D73165" w:rsidRPr="00D73165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5</w:t>
      </w:r>
      <w:r w:rsidR="00C22E75" w:rsidRPr="00D73165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 xml:space="preserve"> r.</w:t>
      </w:r>
      <w:r w:rsidR="00377A8E" w:rsidRPr="00D73165">
        <w:rPr>
          <w:rFonts w:eastAsia="Times New Roman" w:cs="Times New Roman"/>
          <w:b/>
          <w:color w:val="000000" w:themeColor="text1"/>
          <w:kern w:val="0"/>
          <w:lang w:eastAsia="ar-SA" w:bidi="ar-SA"/>
        </w:rPr>
        <w:t>,</w:t>
      </w:r>
      <w:r w:rsidR="00FA53E5" w:rsidRPr="00D73165">
        <w:rPr>
          <w:rFonts w:eastAsia="Times New Roman" w:cs="Times New Roman"/>
          <w:b/>
          <w:kern w:val="0"/>
          <w:lang w:eastAsia="ar-SA" w:bidi="ar-SA"/>
        </w:rPr>
        <w:t xml:space="preserve"> do godz. </w:t>
      </w:r>
      <w:r w:rsidR="007172C8">
        <w:rPr>
          <w:rFonts w:eastAsia="Times New Roman" w:cs="Times New Roman"/>
          <w:b/>
          <w:kern w:val="0"/>
          <w:lang w:eastAsia="ar-SA" w:bidi="ar-SA"/>
        </w:rPr>
        <w:t>09</w:t>
      </w:r>
      <w:r w:rsidR="008F1F03" w:rsidRPr="00D73165">
        <w:rPr>
          <w:rFonts w:eastAsia="Times New Roman" w:cs="Times New Roman"/>
          <w:b/>
          <w:kern w:val="0"/>
          <w:lang w:eastAsia="ar-SA" w:bidi="ar-SA"/>
        </w:rPr>
        <w:t>:00</w:t>
      </w:r>
      <w:r w:rsidR="007E3290" w:rsidRPr="00D73165">
        <w:rPr>
          <w:rFonts w:eastAsia="Times New Roman" w:cs="Times New Roman"/>
          <w:b/>
          <w:kern w:val="0"/>
          <w:lang w:eastAsia="ar-SA" w:bidi="ar-SA"/>
        </w:rPr>
        <w:t xml:space="preserve">. </w:t>
      </w:r>
      <w:r w:rsidR="007E3290" w:rsidRPr="00D73165">
        <w:rPr>
          <w:rFonts w:eastAsia="Times New Roman" w:cs="Times New Roman"/>
          <w:kern w:val="0"/>
          <w:lang w:eastAsia="ar-SA" w:bidi="ar-SA"/>
        </w:rPr>
        <w:t>Decyduje data oraz dokładny czas (</w:t>
      </w:r>
      <w:proofErr w:type="spellStart"/>
      <w:r w:rsidR="007E3290" w:rsidRPr="00D73165">
        <w:rPr>
          <w:rFonts w:eastAsia="Times New Roman" w:cs="Times New Roman"/>
          <w:kern w:val="0"/>
          <w:lang w:eastAsia="ar-SA" w:bidi="ar-SA"/>
        </w:rPr>
        <w:t>hh:mm:ss</w:t>
      </w:r>
      <w:proofErr w:type="spellEnd"/>
      <w:r w:rsidR="007E3290" w:rsidRPr="00D73165">
        <w:rPr>
          <w:rFonts w:eastAsia="Times New Roman" w:cs="Times New Roman"/>
          <w:kern w:val="0"/>
          <w:lang w:eastAsia="ar-SA" w:bidi="ar-SA"/>
        </w:rPr>
        <w:t xml:space="preserve">) generowany </w:t>
      </w:r>
      <w:r w:rsidR="00C22E75" w:rsidRPr="00D73165">
        <w:rPr>
          <w:rFonts w:eastAsia="Times New Roman" w:cs="Times New Roman"/>
          <w:kern w:val="0"/>
          <w:lang w:eastAsia="ar-SA" w:bidi="ar-SA"/>
        </w:rPr>
        <w:br/>
      </w:r>
      <w:r w:rsidR="007E3290" w:rsidRPr="00D73165">
        <w:rPr>
          <w:rFonts w:eastAsia="Times New Roman" w:cs="Times New Roman"/>
          <w:kern w:val="0"/>
          <w:lang w:eastAsia="ar-SA" w:bidi="ar-SA"/>
        </w:rPr>
        <w:t>wg czasu lokalnego serwe</w:t>
      </w:r>
      <w:r w:rsidR="007E3290" w:rsidRPr="00D7265A">
        <w:rPr>
          <w:rFonts w:eastAsia="Times New Roman" w:cs="Times New Roman"/>
          <w:kern w:val="0"/>
          <w:lang w:eastAsia="ar-SA" w:bidi="ar-SA"/>
        </w:rPr>
        <w:t>ra synchronizowanego zegarem Głównego Urzędu Miar.</w:t>
      </w:r>
    </w:p>
    <w:p w:rsidR="008F1F03" w:rsidRPr="00D7265A" w:rsidRDefault="00B437B4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3502D">
        <w:rPr>
          <w:rFonts w:eastAsia="Times New Roman" w:cs="Times New Roman"/>
          <w:kern w:val="0"/>
          <w:lang w:eastAsia="ar-SA" w:bidi="ar-SA"/>
        </w:rPr>
        <w:t>4</w:t>
      </w:r>
      <w:r w:rsidRPr="00D7265A">
        <w:rPr>
          <w:rFonts w:eastAsia="Times New Roman" w:cs="Times New Roman"/>
          <w:kern w:val="0"/>
          <w:lang w:eastAsia="ar-SA" w:bidi="ar-SA"/>
        </w:rPr>
        <w:t>.</w:t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="008F1F03" w:rsidRPr="00D7265A">
        <w:rPr>
          <w:rFonts w:eastAsia="Times New Roman" w:cs="Times New Roman"/>
          <w:kern w:val="0"/>
          <w:lang w:eastAsia="ar-SA" w:bidi="ar-SA"/>
        </w:rPr>
        <w:t>Wykonawca może złożyć tylko jedną ofertę.</w:t>
      </w:r>
    </w:p>
    <w:p w:rsidR="008F1F03" w:rsidRPr="00D7265A" w:rsidRDefault="007E3290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5</w:t>
      </w:r>
      <w:r w:rsidR="008F1F03" w:rsidRPr="00D7265A">
        <w:rPr>
          <w:rFonts w:eastAsia="Times New Roman" w:cs="Times New Roman"/>
          <w:kern w:val="0"/>
          <w:lang w:eastAsia="ar-SA" w:bidi="ar-SA"/>
        </w:rPr>
        <w:t>.</w:t>
      </w:r>
      <w:r w:rsidR="008F1F03"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kern w:val="0"/>
          <w:lang w:eastAsia="ar-SA" w:bidi="ar-SA"/>
        </w:rPr>
        <w:t xml:space="preserve">Oferta złożona po terminie składania ofert zostanie odrzucona przez Zamawiającego </w:t>
      </w:r>
      <w:r w:rsidRPr="00D7265A">
        <w:rPr>
          <w:rFonts w:eastAsia="Times New Roman" w:cs="Times New Roman"/>
          <w:kern w:val="0"/>
          <w:lang w:eastAsia="ar-SA" w:bidi="ar-SA"/>
        </w:rPr>
        <w:br/>
        <w:t xml:space="preserve">na podstawie art. 226 ust. 1 </w:t>
      </w:r>
      <w:r w:rsidR="00321D27">
        <w:rPr>
          <w:rFonts w:eastAsia="Times New Roman" w:cs="Times New Roman"/>
          <w:kern w:val="0"/>
          <w:lang w:eastAsia="ar-SA" w:bidi="ar-SA"/>
        </w:rPr>
        <w:t>U</w:t>
      </w:r>
      <w:r w:rsidRPr="00D7265A">
        <w:rPr>
          <w:rFonts w:eastAsia="Times New Roman" w:cs="Times New Roman"/>
          <w:kern w:val="0"/>
          <w:lang w:eastAsia="ar-SA" w:bidi="ar-SA"/>
        </w:rPr>
        <w:t xml:space="preserve">stawy. </w:t>
      </w:r>
    </w:p>
    <w:p w:rsidR="00374C13" w:rsidRPr="00D7265A" w:rsidRDefault="00374C13" w:rsidP="00AB20A5">
      <w:pPr>
        <w:widowControl/>
        <w:autoSpaceDN/>
        <w:ind w:left="851" w:hanging="284"/>
        <w:jc w:val="both"/>
        <w:textAlignment w:val="auto"/>
        <w:rPr>
          <w:rFonts w:cs="Times New Roman"/>
          <w:kern w:val="1"/>
          <w:lang w:eastAsia="hi-IN"/>
        </w:rPr>
      </w:pPr>
    </w:p>
    <w:p w:rsidR="007E3290" w:rsidRPr="00D7265A" w:rsidRDefault="007E3290" w:rsidP="00AB20A5">
      <w:pPr>
        <w:widowControl/>
        <w:suppressAutoHyphens w:val="0"/>
        <w:autoSpaceDE w:val="0"/>
        <w:adjustRightInd w:val="0"/>
        <w:spacing w:after="26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XII</w:t>
      </w:r>
      <w:r w:rsidR="00F86D02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810C8E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Termin otwarcia ofert</w:t>
      </w:r>
    </w:p>
    <w:p w:rsidR="007E3290" w:rsidRPr="00D7265A" w:rsidRDefault="007E3290" w:rsidP="00AB20A5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Otwarcie ofert nastąpi przy użyciu systemu teleinformatycznego w dniu upływu terminu składania ofert, o </w:t>
      </w:r>
      <w:r w:rsidR="009D0E50" w:rsidRPr="00D7265A">
        <w:rPr>
          <w:rFonts w:eastAsia="Times New Roman" w:cs="Times New Roman"/>
          <w:b/>
          <w:bCs/>
          <w:kern w:val="0"/>
          <w:lang w:eastAsia="ar-SA" w:bidi="ar-SA"/>
        </w:rPr>
        <w:t xml:space="preserve">godz. </w:t>
      </w:r>
      <w:r w:rsidR="007172C8">
        <w:rPr>
          <w:rFonts w:eastAsia="Times New Roman" w:cs="Times New Roman"/>
          <w:b/>
          <w:bCs/>
          <w:kern w:val="0"/>
          <w:lang w:eastAsia="ar-SA" w:bidi="ar-SA"/>
        </w:rPr>
        <w:t>09</w:t>
      </w:r>
      <w:r w:rsidR="006240F3" w:rsidRPr="00D7265A">
        <w:rPr>
          <w:rFonts w:eastAsia="Times New Roman" w:cs="Times New Roman"/>
          <w:b/>
          <w:bCs/>
          <w:kern w:val="0"/>
          <w:lang w:eastAsia="ar-SA" w:bidi="ar-SA"/>
        </w:rPr>
        <w:t>:1</w:t>
      </w:r>
      <w:r w:rsidRPr="00D7265A">
        <w:rPr>
          <w:rFonts w:eastAsia="Times New Roman" w:cs="Times New Roman"/>
          <w:b/>
          <w:bCs/>
          <w:kern w:val="0"/>
          <w:lang w:eastAsia="ar-SA" w:bidi="ar-SA"/>
        </w:rPr>
        <w:t xml:space="preserve">0 </w:t>
      </w:r>
      <w:r w:rsidRPr="00D7265A">
        <w:rPr>
          <w:rFonts w:eastAsia="Times New Roman" w:cs="Times New Roman"/>
          <w:kern w:val="0"/>
          <w:lang w:eastAsia="ar-SA" w:bidi="ar-SA"/>
        </w:rPr>
        <w:t xml:space="preserve">w siedzibie Zamawiającego w Legionowie, ul. </w:t>
      </w:r>
      <w:r w:rsidR="006B1D54" w:rsidRPr="00D7265A">
        <w:rPr>
          <w:rFonts w:eastAsia="Times New Roman" w:cs="Times New Roman"/>
          <w:kern w:val="0"/>
          <w:lang w:eastAsia="ar-SA" w:bidi="ar-SA"/>
        </w:rPr>
        <w:t xml:space="preserve">Zegrzyńska </w:t>
      </w:r>
      <w:r w:rsidRPr="00D7265A">
        <w:rPr>
          <w:rFonts w:eastAsia="Times New Roman" w:cs="Times New Roman"/>
          <w:kern w:val="0"/>
          <w:lang w:eastAsia="ar-SA" w:bidi="ar-SA"/>
        </w:rPr>
        <w:t xml:space="preserve">121 w Zespole Zamówień Publicznych i Funduszy Pomocowych </w:t>
      </w:r>
      <w:r w:rsidR="00DB20E5" w:rsidRPr="00D7265A">
        <w:rPr>
          <w:rFonts w:eastAsia="Times New Roman" w:cs="Times New Roman"/>
          <w:kern w:val="0"/>
          <w:lang w:eastAsia="ar-SA" w:bidi="ar-SA"/>
        </w:rPr>
        <w:t xml:space="preserve">(blok nr 41, pokój </w:t>
      </w:r>
      <w:r w:rsidR="002B65BC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nr 101). </w:t>
      </w:r>
    </w:p>
    <w:p w:rsidR="007E3290" w:rsidRPr="00D7265A" w:rsidRDefault="007E3290" w:rsidP="00AB20A5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W przypadku awarii systemu, która spowoduje brak możliwości otwarcia ofert w terminie określonym w </w:t>
      </w:r>
      <w:r w:rsidR="009119A4" w:rsidRPr="00D7265A">
        <w:rPr>
          <w:rFonts w:eastAsia="Times New Roman" w:cs="Times New Roman"/>
          <w:kern w:val="0"/>
          <w:lang w:eastAsia="ar-SA" w:bidi="ar-SA"/>
        </w:rPr>
        <w:t xml:space="preserve">ust. </w:t>
      </w:r>
      <w:r w:rsidRPr="00D7265A">
        <w:rPr>
          <w:rFonts w:eastAsia="Times New Roman" w:cs="Times New Roman"/>
          <w:kern w:val="0"/>
          <w:lang w:eastAsia="ar-SA" w:bidi="ar-SA"/>
        </w:rPr>
        <w:t>1, otwarcie ofert nastąpi niezwłocznie po usunięciu awarii.</w:t>
      </w:r>
    </w:p>
    <w:p w:rsidR="007E3290" w:rsidRPr="00D7265A" w:rsidRDefault="007E3290" w:rsidP="00AB20A5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Zamawiający o zmianie terminu otwarcia ofert poinformuje na stronie prowadzonego postępowania.</w:t>
      </w:r>
    </w:p>
    <w:p w:rsidR="0072435E" w:rsidRPr="00D7265A" w:rsidRDefault="007E3290" w:rsidP="00AB20A5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Zamawiający najpóźniej, przed otwarciem ofert, udostępni na stronie internetowej prowadzonego postepowania </w:t>
      </w:r>
      <w:r w:rsidR="00F7430F" w:rsidRPr="00D7265A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D7265A">
        <w:rPr>
          <w:rFonts w:eastAsia="Times New Roman" w:cs="Times New Roman"/>
          <w:kern w:val="0"/>
          <w:lang w:eastAsia="ar-SA" w:bidi="ar-SA"/>
        </w:rPr>
        <w:t xml:space="preserve">informację o kwocie, jaką zamierza przeznaczyć na sfinansowanie zamówienia. </w:t>
      </w:r>
    </w:p>
    <w:p w:rsidR="007E3290" w:rsidRPr="00D7265A" w:rsidRDefault="007E3290" w:rsidP="00AB20A5">
      <w:pPr>
        <w:widowControl/>
        <w:numPr>
          <w:ilvl w:val="0"/>
          <w:numId w:val="5"/>
        </w:numPr>
        <w:tabs>
          <w:tab w:val="clear" w:pos="708"/>
        </w:tabs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Zamawiający, niezwłocznie po otwarciu ofert, udostępni na stronie internetowej prowadzonego post</w:t>
      </w:r>
      <w:r w:rsidR="00F7430F" w:rsidRPr="00D7265A">
        <w:rPr>
          <w:rFonts w:eastAsia="Times New Roman" w:cs="Times New Roman"/>
          <w:kern w:val="0"/>
          <w:lang w:eastAsia="ar-SA" w:bidi="ar-SA"/>
        </w:rPr>
        <w:t>ę</w:t>
      </w:r>
      <w:r w:rsidRPr="00D7265A">
        <w:rPr>
          <w:rFonts w:eastAsia="Times New Roman" w:cs="Times New Roman"/>
          <w:kern w:val="0"/>
          <w:lang w:eastAsia="ar-SA" w:bidi="ar-SA"/>
        </w:rPr>
        <w:t xml:space="preserve">powania </w:t>
      </w:r>
      <w:r w:rsidR="00F7430F" w:rsidRPr="00D7265A">
        <w:rPr>
          <w:rFonts w:eastAsia="Times New Roman" w:cs="Times New Roman"/>
          <w:kern w:val="0"/>
          <w:lang w:eastAsia="ar-SA" w:bidi="ar-SA"/>
        </w:rPr>
        <w:t xml:space="preserve">(Platformie) </w:t>
      </w:r>
      <w:r w:rsidRPr="00D7265A">
        <w:rPr>
          <w:rFonts w:eastAsia="Times New Roman" w:cs="Times New Roman"/>
          <w:kern w:val="0"/>
          <w:lang w:eastAsia="ar-SA" w:bidi="ar-SA"/>
        </w:rPr>
        <w:t>informacje o:</w:t>
      </w:r>
    </w:p>
    <w:p w:rsidR="007E3290" w:rsidRPr="008062CE" w:rsidRDefault="007E3290" w:rsidP="0015663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62CE">
        <w:rPr>
          <w:rFonts w:ascii="Times New Roman" w:eastAsia="Times New Roman" w:hAnsi="Times New Roman" w:cs="Times New Roman"/>
          <w:sz w:val="24"/>
          <w:szCs w:val="24"/>
          <w:lang w:eastAsia="ar-SA"/>
        </w:rPr>
        <w:t>nazwach, albo imionach i nazwiskach oraz siedzibach lub miejscach prowadzonej działalności gospodarczej albo mie</w:t>
      </w:r>
      <w:r w:rsidR="00206F3C" w:rsidRPr="008062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jscach zamieszkania Wykonawców, </w:t>
      </w:r>
      <w:r w:rsidR="0041705E" w:rsidRPr="008062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których </w:t>
      </w:r>
      <w:r w:rsidRPr="008062CE">
        <w:rPr>
          <w:rFonts w:ascii="Times New Roman" w:eastAsia="Times New Roman" w:hAnsi="Times New Roman" w:cs="Times New Roman"/>
          <w:sz w:val="24"/>
          <w:szCs w:val="24"/>
          <w:lang w:eastAsia="ar-SA"/>
        </w:rPr>
        <w:t>oferty zostały otwarte;</w:t>
      </w:r>
    </w:p>
    <w:p w:rsidR="008062CE" w:rsidRDefault="007E3290" w:rsidP="00315EC9">
      <w:pPr>
        <w:widowControl/>
        <w:numPr>
          <w:ilvl w:val="0"/>
          <w:numId w:val="6"/>
        </w:numPr>
        <w:suppressAutoHyphens w:val="0"/>
        <w:autoSpaceDN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cenach lub kosztach zawartych w ofertach</w:t>
      </w:r>
      <w:r w:rsidR="00F7430F" w:rsidRPr="00D7265A">
        <w:rPr>
          <w:rFonts w:eastAsia="Times New Roman" w:cs="Times New Roman"/>
          <w:kern w:val="0"/>
          <w:lang w:eastAsia="ar-SA" w:bidi="ar-SA"/>
        </w:rPr>
        <w:t>.</w:t>
      </w:r>
    </w:p>
    <w:p w:rsidR="00156639" w:rsidRPr="00156639" w:rsidRDefault="00156639" w:rsidP="00156639">
      <w:pPr>
        <w:widowControl/>
        <w:suppressAutoHyphens w:val="0"/>
        <w:autoSpaceDN/>
        <w:ind w:left="928"/>
        <w:contextualSpacing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F7430F" w:rsidRPr="00D7265A" w:rsidRDefault="00F86D02" w:rsidP="00AB20A5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XIV</w:t>
      </w:r>
      <w:r w:rsidR="00F7430F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F7430F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Sposób obliczenia ceny</w:t>
      </w:r>
      <w:r w:rsidR="00122179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oferty</w:t>
      </w:r>
    </w:p>
    <w:p w:rsidR="00F7430F" w:rsidRPr="00D7265A" w:rsidRDefault="00F7430F" w:rsidP="00AB20A5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26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Cena oferty stanowi wartość umowy za wykonanie przedmiotu zamówienia w całym zakresie. </w:t>
      </w:r>
    </w:p>
    <w:p w:rsidR="00696E8C" w:rsidRPr="00D7265A" w:rsidRDefault="00696E8C" w:rsidP="00AB20A5">
      <w:pPr>
        <w:pStyle w:val="Akapitzlist"/>
        <w:numPr>
          <w:ilvl w:val="1"/>
          <w:numId w:val="5"/>
        </w:numPr>
        <w:tabs>
          <w:tab w:val="clear" w:pos="1068"/>
        </w:tabs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26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Rozliczenia między Zamawiającym a Wykonawcą odbywać się będą w walucie polskiej. </w:t>
      </w:r>
    </w:p>
    <w:p w:rsidR="00696E8C" w:rsidRPr="00D7265A" w:rsidRDefault="00696E8C" w:rsidP="00AB20A5">
      <w:pPr>
        <w:pStyle w:val="Akapitzlist"/>
        <w:numPr>
          <w:ilvl w:val="1"/>
          <w:numId w:val="5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65A">
        <w:rPr>
          <w:rFonts w:ascii="Times New Roman" w:hAnsi="Times New Roman" w:cs="Times New Roman"/>
          <w:bCs/>
          <w:sz w:val="24"/>
          <w:szCs w:val="24"/>
        </w:rPr>
        <w:t xml:space="preserve">Całkowita wartość zamówienia powinna być wyrażona w złotych polskich </w:t>
      </w:r>
      <w:r w:rsidR="003906EC">
        <w:rPr>
          <w:rFonts w:ascii="Times New Roman" w:hAnsi="Times New Roman" w:cs="Times New Roman"/>
          <w:bCs/>
          <w:sz w:val="24"/>
          <w:szCs w:val="24"/>
        </w:rPr>
        <w:br/>
      </w:r>
      <w:r w:rsidRPr="00D7265A">
        <w:rPr>
          <w:rFonts w:ascii="Times New Roman" w:hAnsi="Times New Roman" w:cs="Times New Roman"/>
          <w:bCs/>
          <w:sz w:val="24"/>
          <w:szCs w:val="24"/>
        </w:rPr>
        <w:t>z dokładnością do dwóch miejsc po przecinku. Wykazane kwoty należy zaokrąglić</w:t>
      </w:r>
      <w:r w:rsidR="0041705E" w:rsidRPr="00D726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265A">
        <w:rPr>
          <w:rFonts w:ascii="Times New Roman" w:hAnsi="Times New Roman" w:cs="Times New Roman"/>
          <w:bCs/>
          <w:sz w:val="24"/>
          <w:szCs w:val="24"/>
        </w:rPr>
        <w:t>do pełnych groszy, przy czym końcówki poniżej 0,5 grosza pomija się, a końcówki</w:t>
      </w:r>
      <w:r w:rsidR="0041705E" w:rsidRPr="00D726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06EC">
        <w:rPr>
          <w:rFonts w:ascii="Times New Roman" w:hAnsi="Times New Roman" w:cs="Times New Roman"/>
          <w:bCs/>
          <w:sz w:val="24"/>
          <w:szCs w:val="24"/>
        </w:rPr>
        <w:br/>
      </w:r>
      <w:r w:rsidRPr="00D7265A">
        <w:rPr>
          <w:rFonts w:ascii="Times New Roman" w:hAnsi="Times New Roman" w:cs="Times New Roman"/>
          <w:bCs/>
          <w:sz w:val="24"/>
          <w:szCs w:val="24"/>
        </w:rPr>
        <w:t>0,5 grosza i wyższe zaokrągla się do 1 grosza.</w:t>
      </w:r>
    </w:p>
    <w:p w:rsidR="00696E8C" w:rsidRPr="00D7265A" w:rsidRDefault="00696E8C" w:rsidP="00AB20A5">
      <w:pPr>
        <w:pStyle w:val="Akapitzlist"/>
        <w:numPr>
          <w:ilvl w:val="1"/>
          <w:numId w:val="5"/>
        </w:numPr>
        <w:autoSpaceDE w:val="0"/>
        <w:adjustRightInd w:val="0"/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65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Wartość oferty określona przez Wykonawcę musi zawierać wszystkie koszty związane </w:t>
      </w:r>
      <w:r w:rsidR="004F7449" w:rsidRPr="00D7265A">
        <w:rPr>
          <w:rFonts w:ascii="Times New Roman" w:hAnsi="Times New Roman" w:cs="Times New Roman"/>
          <w:bCs/>
          <w:sz w:val="24"/>
          <w:szCs w:val="24"/>
        </w:rPr>
        <w:br/>
      </w:r>
      <w:r w:rsidRPr="00D7265A">
        <w:rPr>
          <w:rFonts w:ascii="Times New Roman" w:hAnsi="Times New Roman" w:cs="Times New Roman"/>
          <w:bCs/>
          <w:sz w:val="24"/>
          <w:szCs w:val="24"/>
        </w:rPr>
        <w:t xml:space="preserve">z realizacją przedmiotu zamówienia w tym koszty dostawy i transportu, ubezpieczenia, materiałów i sprzętu oraz uwzględniać wszystkie inne opłaty i podatki, a także ewentualne upusty i rabaty. </w:t>
      </w:r>
    </w:p>
    <w:p w:rsidR="001553E0" w:rsidRPr="00D7265A" w:rsidRDefault="00F7430F" w:rsidP="0060055D">
      <w:pPr>
        <w:pStyle w:val="Akapitzlist"/>
        <w:numPr>
          <w:ilvl w:val="1"/>
          <w:numId w:val="5"/>
        </w:numPr>
        <w:tabs>
          <w:tab w:val="clear" w:pos="1068"/>
        </w:tabs>
        <w:spacing w:after="0" w:line="240" w:lineRule="auto"/>
        <w:ind w:left="568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26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Zamawiający do oceny oferty, której wybór prowadziłby do powstania obowiązku podatkowego zgodnie z przepisami o podatku od towarów i usług, przyjmie cenę powiększoną o podatek VAT. Zamawiający jednocześnie informuje, że w przypadku, </w:t>
      </w:r>
      <w:r w:rsidR="00696E8C" w:rsidRPr="00D7265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7265A">
        <w:rPr>
          <w:rFonts w:ascii="Times New Roman" w:hAnsi="Times New Roman" w:cs="Times New Roman"/>
          <w:bCs/>
          <w:color w:val="000000"/>
          <w:sz w:val="24"/>
          <w:szCs w:val="24"/>
        </w:rPr>
        <w:t>o którym mowa w zdaniu poprzedzającym</w:t>
      </w:r>
      <w:r w:rsidR="00696E8C" w:rsidRPr="00D7265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D726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wynagrodzenie Wykonawcy wynikające </w:t>
      </w:r>
      <w:r w:rsidR="00696E8C" w:rsidRPr="00D7265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7265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 umowy oraz ceny oferty brutto pomniejszone zostaną o wartość podatku od towarów </w:t>
      </w:r>
      <w:r w:rsidR="00696E8C" w:rsidRPr="00D7265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D7265A">
        <w:rPr>
          <w:rFonts w:ascii="Times New Roman" w:hAnsi="Times New Roman" w:cs="Times New Roman"/>
          <w:bCs/>
          <w:color w:val="000000"/>
          <w:sz w:val="24"/>
          <w:szCs w:val="24"/>
        </w:rPr>
        <w:t>i usług, którą Zamawiający miałby rozliczyć zgodnie z obowiązującymi przepisami.</w:t>
      </w:r>
    </w:p>
    <w:p w:rsidR="006240F3" w:rsidRPr="00D7265A" w:rsidRDefault="006240F3" w:rsidP="006240F3">
      <w:pPr>
        <w:pStyle w:val="Akapitzlist"/>
        <w:spacing w:after="0" w:line="240" w:lineRule="auto"/>
        <w:ind w:left="56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C1D51" w:rsidRPr="00D7265A" w:rsidRDefault="00F86D02" w:rsidP="00AB20A5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7C1D51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V.</w:t>
      </w:r>
      <w:r w:rsidR="007C1D51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Opis kryteriów oceny ofert wraz z podaniem wag</w:t>
      </w:r>
      <w:r w:rsidR="000A03C0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tych kryteriów i sposobu oceny </w:t>
      </w:r>
      <w:r w:rsidR="007C1D51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ofert</w:t>
      </w:r>
    </w:p>
    <w:p w:rsidR="00C54DBF" w:rsidRPr="00D7265A" w:rsidRDefault="007C1D51" w:rsidP="00AB20A5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Ocenie będą podlegały tylko oferty Wykonawców niewykluczonych i nieodrzucone. </w:t>
      </w:r>
    </w:p>
    <w:p w:rsidR="007C1D51" w:rsidRPr="00D7265A" w:rsidRDefault="007C1D51" w:rsidP="00AB20A5">
      <w:pPr>
        <w:widowControl/>
        <w:numPr>
          <w:ilvl w:val="6"/>
          <w:numId w:val="3"/>
        </w:numPr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Przy wyborze oferty Zamawiający będzie się kierował następującymi kryteriami:</w:t>
      </w:r>
    </w:p>
    <w:p w:rsidR="001553E0" w:rsidRPr="00D7265A" w:rsidRDefault="001553E0" w:rsidP="00AB20A5">
      <w:pPr>
        <w:pStyle w:val="Akapitzlist"/>
        <w:autoSpaceDE w:val="0"/>
        <w:adjustRightInd w:val="0"/>
        <w:spacing w:after="0"/>
        <w:ind w:left="568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67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123"/>
        <w:gridCol w:w="2972"/>
      </w:tblGrid>
      <w:tr w:rsidR="00E413C5" w:rsidRPr="00D7265A" w:rsidTr="005B5184">
        <w:trPr>
          <w:trHeight w:val="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D7265A" w:rsidRDefault="00E413C5" w:rsidP="00AB20A5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7265A">
              <w:rPr>
                <w:rFonts w:eastAsia="Times New Roman" w:cs="Times New Roman"/>
                <w:b/>
                <w:lang w:bidi="ar-SA"/>
              </w:rPr>
              <w:t>Lp.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D7265A" w:rsidRDefault="00E413C5" w:rsidP="00AB20A5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7265A">
              <w:rPr>
                <w:rFonts w:eastAsia="Times New Roman" w:cs="Times New Roman"/>
                <w:b/>
                <w:lang w:bidi="ar-SA"/>
              </w:rPr>
              <w:t>Kryterium wyboru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D7265A" w:rsidRDefault="00E413C5" w:rsidP="00AB20A5">
            <w:pPr>
              <w:widowControl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D7265A">
              <w:rPr>
                <w:rFonts w:eastAsia="Times New Roman" w:cs="Times New Roman"/>
                <w:b/>
                <w:lang w:bidi="ar-SA"/>
              </w:rPr>
              <w:t>Znaczenie</w:t>
            </w:r>
          </w:p>
        </w:tc>
      </w:tr>
      <w:tr w:rsidR="00E413C5" w:rsidRPr="00D7265A" w:rsidTr="00C54DBF">
        <w:trPr>
          <w:trHeight w:val="131"/>
          <w:jc w:val="center"/>
        </w:trPr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D7265A" w:rsidRDefault="00E413C5" w:rsidP="00AB20A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7265A">
              <w:rPr>
                <w:rFonts w:eastAsia="Times New Roman" w:cs="Times New Roman"/>
                <w:lang w:bidi="ar-SA"/>
              </w:rPr>
              <w:t>1.</w:t>
            </w:r>
          </w:p>
        </w:tc>
        <w:tc>
          <w:tcPr>
            <w:tcW w:w="312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D7265A" w:rsidRDefault="00E413C5" w:rsidP="00AB20A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7265A">
              <w:rPr>
                <w:rFonts w:eastAsia="Times New Roman" w:cs="Times New Roman"/>
                <w:lang w:bidi="ar-SA"/>
              </w:rPr>
              <w:t>Cena oferty (C)</w:t>
            </w:r>
          </w:p>
        </w:tc>
        <w:tc>
          <w:tcPr>
            <w:tcW w:w="2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413C5" w:rsidRPr="00D7265A" w:rsidRDefault="00E413C5" w:rsidP="00AB20A5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7265A">
              <w:rPr>
                <w:rFonts w:eastAsia="Times New Roman" w:cs="Times New Roman"/>
                <w:lang w:bidi="ar-SA"/>
              </w:rPr>
              <w:t xml:space="preserve"> 100 pkt</w:t>
            </w:r>
          </w:p>
        </w:tc>
      </w:tr>
    </w:tbl>
    <w:p w:rsidR="00E413C5" w:rsidRPr="00D7265A" w:rsidRDefault="00E413C5" w:rsidP="00AB20A5">
      <w:pPr>
        <w:widowControl/>
        <w:ind w:firstLine="360"/>
        <w:jc w:val="both"/>
        <w:rPr>
          <w:rFonts w:eastAsia="Times New Roman" w:cs="Times New Roman"/>
          <w:b/>
          <w:bCs/>
          <w:highlight w:val="yellow"/>
          <w:lang w:bidi="ar-SA"/>
        </w:rPr>
      </w:pPr>
    </w:p>
    <w:p w:rsidR="00A95B00" w:rsidRPr="00D7265A" w:rsidRDefault="00A95B00" w:rsidP="00BC7B61">
      <w:pPr>
        <w:widowControl/>
        <w:jc w:val="both"/>
        <w:rPr>
          <w:rFonts w:eastAsia="Times New Roman" w:cs="Times New Roman"/>
          <w:b/>
          <w:bCs/>
          <w:highlight w:val="yellow"/>
          <w:lang w:bidi="ar-SA"/>
        </w:rPr>
      </w:pPr>
    </w:p>
    <w:p w:rsidR="007C1D51" w:rsidRPr="00D7265A" w:rsidRDefault="007C1D51" w:rsidP="00AB20A5">
      <w:pPr>
        <w:widowControl/>
        <w:ind w:firstLine="357"/>
        <w:jc w:val="both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>Ocena ofert dokonana zostanie w następujący sposób:</w:t>
      </w:r>
    </w:p>
    <w:p w:rsidR="007C1D51" w:rsidRPr="00D7265A" w:rsidRDefault="007C1D51" w:rsidP="00AB20A5">
      <w:pPr>
        <w:widowControl/>
        <w:ind w:left="360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 xml:space="preserve">w zakresie kryterium „cena oferty” </w:t>
      </w:r>
      <w:r w:rsidRPr="00D7265A">
        <w:rPr>
          <w:rFonts w:eastAsia="Times New Roman" w:cs="Times New Roman"/>
          <w:bCs/>
          <w:lang w:bidi="ar-SA"/>
        </w:rPr>
        <w:t xml:space="preserve">– </w:t>
      </w:r>
      <w:r w:rsidRPr="00D7265A">
        <w:rPr>
          <w:rFonts w:eastAsia="Times New Roman" w:cs="Times New Roman"/>
          <w:lang w:bidi="ar-SA"/>
        </w:rPr>
        <w:t>zostaną przyznane punkty wg następującego wzoru:</w:t>
      </w:r>
    </w:p>
    <w:p w:rsidR="007C1D51" w:rsidRPr="00D7265A" w:rsidRDefault="007C1D51" w:rsidP="00AB20A5">
      <w:pPr>
        <w:widowControl/>
        <w:ind w:left="426"/>
        <w:jc w:val="both"/>
        <w:rPr>
          <w:rFonts w:eastAsia="Times New Roman" w:cs="Times New Roman"/>
          <w:vertAlign w:val="subscript"/>
          <w:lang w:val="de-DE" w:bidi="ar-SA"/>
        </w:rPr>
      </w:pPr>
      <w:r w:rsidRPr="00D7265A">
        <w:rPr>
          <w:rFonts w:eastAsia="Times New Roman" w:cs="Times New Roman"/>
          <w:lang w:bidi="ar-SA"/>
        </w:rPr>
        <w:t xml:space="preserve">              </w:t>
      </w:r>
      <w:r w:rsidR="006240F3" w:rsidRPr="00D7265A">
        <w:rPr>
          <w:rFonts w:eastAsia="Times New Roman" w:cs="Times New Roman"/>
          <w:lang w:val="de-DE" w:bidi="ar-SA"/>
        </w:rPr>
        <w:t xml:space="preserve">C </w:t>
      </w:r>
      <w:r w:rsidR="006240F3" w:rsidRPr="00D7265A">
        <w:rPr>
          <w:rFonts w:eastAsia="Times New Roman" w:cs="Times New Roman"/>
          <w:vertAlign w:val="subscript"/>
          <w:lang w:val="de-DE" w:bidi="ar-SA"/>
        </w:rPr>
        <w:t>min</w:t>
      </w:r>
    </w:p>
    <w:p w:rsidR="007C1D51" w:rsidRPr="00D7265A" w:rsidRDefault="007C1D51" w:rsidP="00AB20A5">
      <w:pPr>
        <w:widowControl/>
        <w:ind w:left="426" w:hanging="11"/>
        <w:jc w:val="both"/>
        <w:rPr>
          <w:rFonts w:eastAsia="Times New Roman" w:cs="Times New Roman"/>
          <w:lang w:val="de-DE" w:bidi="ar-SA"/>
        </w:rPr>
      </w:pPr>
      <w:r w:rsidRPr="00D7265A">
        <w:rPr>
          <w:rFonts w:eastAsia="Times New Roman" w:cs="Times New Roman"/>
          <w:lang w:val="de-DE" w:bidi="ar-SA"/>
        </w:rPr>
        <w:t xml:space="preserve">C = --------------------- x 100 </w:t>
      </w:r>
      <w:proofErr w:type="spellStart"/>
      <w:r w:rsidRPr="00D7265A">
        <w:rPr>
          <w:rFonts w:eastAsia="Times New Roman" w:cs="Times New Roman"/>
          <w:lang w:val="de-DE" w:bidi="ar-SA"/>
        </w:rPr>
        <w:t>pkt</w:t>
      </w:r>
      <w:proofErr w:type="spellEnd"/>
      <w:r w:rsidRPr="00D7265A">
        <w:rPr>
          <w:rFonts w:eastAsia="Times New Roman" w:cs="Times New Roman"/>
          <w:lang w:val="de-DE" w:bidi="ar-SA"/>
        </w:rPr>
        <w:t xml:space="preserve"> x </w:t>
      </w:r>
      <w:r w:rsidR="00135960" w:rsidRPr="00D7265A">
        <w:rPr>
          <w:rFonts w:eastAsia="Times New Roman" w:cs="Times New Roman"/>
          <w:lang w:val="de-DE" w:bidi="ar-SA"/>
        </w:rPr>
        <w:t>100</w:t>
      </w:r>
      <w:r w:rsidRPr="00D7265A">
        <w:rPr>
          <w:rFonts w:eastAsia="Times New Roman" w:cs="Times New Roman"/>
          <w:lang w:val="de-DE" w:bidi="ar-SA"/>
        </w:rPr>
        <w:t xml:space="preserve"> %</w:t>
      </w:r>
    </w:p>
    <w:p w:rsidR="007C1D51" w:rsidRPr="00D7265A" w:rsidRDefault="006240F3" w:rsidP="00AB20A5">
      <w:pPr>
        <w:widowControl/>
        <w:ind w:left="426"/>
        <w:jc w:val="both"/>
        <w:rPr>
          <w:rFonts w:eastAsia="Times New Roman" w:cs="Times New Roman"/>
          <w:vertAlign w:val="subscript"/>
          <w:lang w:val="de-DE" w:bidi="ar-SA"/>
        </w:rPr>
      </w:pPr>
      <w:r w:rsidRPr="00D7265A">
        <w:rPr>
          <w:rFonts w:eastAsia="Times New Roman" w:cs="Times New Roman"/>
          <w:lang w:val="de-DE" w:bidi="ar-SA"/>
        </w:rPr>
        <w:t xml:space="preserve">              C </w:t>
      </w:r>
      <w:proofErr w:type="spellStart"/>
      <w:r w:rsidRPr="00D7265A">
        <w:rPr>
          <w:rFonts w:eastAsia="Times New Roman" w:cs="Times New Roman"/>
          <w:vertAlign w:val="subscript"/>
          <w:lang w:val="de-DE" w:bidi="ar-SA"/>
        </w:rPr>
        <w:t>of</w:t>
      </w:r>
      <w:proofErr w:type="spellEnd"/>
    </w:p>
    <w:p w:rsidR="007C1D51" w:rsidRPr="00D7265A" w:rsidRDefault="007C1D51" w:rsidP="00AB20A5">
      <w:pPr>
        <w:widowControl/>
        <w:ind w:left="426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gdzie:</w:t>
      </w:r>
    </w:p>
    <w:p w:rsidR="007C1D51" w:rsidRPr="00D7265A" w:rsidRDefault="007C1D51" w:rsidP="00AB20A5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D7265A">
        <w:rPr>
          <w:rFonts w:eastAsia="Times New Roman" w:cs="Times New Roman"/>
          <w:bCs/>
          <w:lang w:bidi="ar-SA"/>
        </w:rPr>
        <w:t>C</w:t>
      </w:r>
      <w:r w:rsidRPr="00D7265A">
        <w:rPr>
          <w:rFonts w:eastAsia="Times New Roman" w:cs="Times New Roman"/>
          <w:bCs/>
          <w:lang w:bidi="ar-SA"/>
        </w:rPr>
        <w:tab/>
        <w:t xml:space="preserve"> </w:t>
      </w:r>
      <w:r w:rsidRPr="00D7265A">
        <w:rPr>
          <w:rFonts w:eastAsia="Times New Roman" w:cs="Times New Roman"/>
          <w:bCs/>
          <w:lang w:bidi="ar-SA"/>
        </w:rPr>
        <w:tab/>
        <w:t>– wartość punktowa kryterium ceny</w:t>
      </w:r>
    </w:p>
    <w:p w:rsidR="007C1D51" w:rsidRPr="00D7265A" w:rsidRDefault="006240F3" w:rsidP="00AB20A5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D7265A">
        <w:rPr>
          <w:rFonts w:eastAsia="Times New Roman" w:cs="Times New Roman"/>
          <w:bCs/>
          <w:lang w:bidi="ar-SA"/>
        </w:rPr>
        <w:t xml:space="preserve">C </w:t>
      </w:r>
      <w:r w:rsidRPr="00D7265A">
        <w:rPr>
          <w:rFonts w:eastAsia="Times New Roman" w:cs="Times New Roman"/>
          <w:bCs/>
          <w:vertAlign w:val="subscript"/>
          <w:lang w:bidi="ar-SA"/>
        </w:rPr>
        <w:t xml:space="preserve">min </w:t>
      </w:r>
      <w:r w:rsidR="007C1D51" w:rsidRPr="00D7265A">
        <w:rPr>
          <w:rFonts w:eastAsia="Times New Roman" w:cs="Times New Roman"/>
          <w:bCs/>
          <w:lang w:bidi="ar-SA"/>
        </w:rPr>
        <w:tab/>
        <w:t>– najniższa cena spośród wszystkich ofert</w:t>
      </w:r>
    </w:p>
    <w:p w:rsidR="00BF61BA" w:rsidRPr="00D7265A" w:rsidRDefault="006240F3" w:rsidP="00AB20A5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  <w:r w:rsidRPr="00D7265A">
        <w:rPr>
          <w:rFonts w:eastAsia="Times New Roman" w:cs="Times New Roman"/>
          <w:bCs/>
          <w:lang w:bidi="ar-SA"/>
        </w:rPr>
        <w:t xml:space="preserve">C </w:t>
      </w:r>
      <w:r w:rsidRPr="00D7265A">
        <w:rPr>
          <w:rFonts w:eastAsia="Times New Roman" w:cs="Times New Roman"/>
          <w:bCs/>
          <w:vertAlign w:val="subscript"/>
          <w:lang w:bidi="ar-SA"/>
        </w:rPr>
        <w:t>of</w:t>
      </w:r>
      <w:r w:rsidR="007C1D51" w:rsidRPr="00D7265A">
        <w:rPr>
          <w:rFonts w:eastAsia="Times New Roman" w:cs="Times New Roman"/>
          <w:bCs/>
          <w:lang w:bidi="ar-SA"/>
        </w:rPr>
        <w:t xml:space="preserve"> </w:t>
      </w:r>
      <w:r w:rsidR="007C1D51" w:rsidRPr="00D7265A">
        <w:rPr>
          <w:rFonts w:eastAsia="Times New Roman" w:cs="Times New Roman"/>
          <w:bCs/>
          <w:lang w:bidi="ar-SA"/>
        </w:rPr>
        <w:tab/>
        <w:t>– cena podana w badanej ofercie</w:t>
      </w:r>
    </w:p>
    <w:p w:rsidR="00A2787C" w:rsidRPr="00D7265A" w:rsidRDefault="00A2787C" w:rsidP="00AB20A5">
      <w:pPr>
        <w:widowControl/>
        <w:ind w:left="426"/>
        <w:jc w:val="both"/>
        <w:rPr>
          <w:rFonts w:eastAsia="Times New Roman" w:cs="Times New Roman"/>
          <w:bCs/>
          <w:lang w:bidi="ar-SA"/>
        </w:rPr>
      </w:pPr>
    </w:p>
    <w:p w:rsidR="00E91148" w:rsidRPr="00D7265A" w:rsidRDefault="007C1D51" w:rsidP="00AB20A5">
      <w:pPr>
        <w:widowControl/>
        <w:autoSpaceDN/>
        <w:ind w:left="-142" w:firstLine="499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Zamawiający udzieli zamówienia Wykonawcy, którego oferta spełniać będzie wymagania określone w SWZ i otrzyma najwyższą wartość punktową </w:t>
      </w:r>
      <w:r w:rsidR="00E413C5" w:rsidRPr="00D7265A">
        <w:rPr>
          <w:rFonts w:eastAsia="Times New Roman" w:cs="Times New Roman"/>
          <w:kern w:val="0"/>
          <w:lang w:eastAsia="ar-SA" w:bidi="ar-SA"/>
        </w:rPr>
        <w:t xml:space="preserve">w jedynym kryterium jakim jest cena. </w:t>
      </w:r>
    </w:p>
    <w:p w:rsidR="007C1D51" w:rsidRPr="00D7265A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3.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Dla celów porównania ofert w zakresie kryterium ceny, w przypadku złożenia oferty </w:t>
      </w:r>
      <w:r w:rsidR="008239F3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>przez podmiot zagraniczny:</w:t>
      </w:r>
    </w:p>
    <w:p w:rsidR="007C1D51" w:rsidRPr="00D7265A" w:rsidRDefault="007C1D51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1)</w:t>
      </w:r>
      <w:r w:rsidRPr="00D7265A">
        <w:rPr>
          <w:rFonts w:eastAsia="Times New Roman" w:cs="Times New Roman"/>
          <w:kern w:val="0"/>
          <w:lang w:eastAsia="ar-SA" w:bidi="ar-SA"/>
        </w:rPr>
        <w:tab/>
        <w:t>z krajów Unii Europejskiej, Zamawiający doliczy do ceny ofertowej Wykonawcy różnicę w kwocie należnego podatku VAT, obciążającego Zamawiającego z tytułu realizacji umowy;</w:t>
      </w:r>
    </w:p>
    <w:p w:rsidR="007C1D51" w:rsidRPr="00D7265A" w:rsidRDefault="007C1D51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2)</w:t>
      </w:r>
      <w:r w:rsidRPr="00D7265A">
        <w:rPr>
          <w:rFonts w:eastAsia="Times New Roman" w:cs="Times New Roman"/>
          <w:kern w:val="0"/>
          <w:lang w:eastAsia="ar-SA" w:bidi="ar-SA"/>
        </w:rPr>
        <w:tab/>
        <w:t>z państw trzecich, Zamawiający doliczy do ceny ofertowej Wykonawcy różnicę</w:t>
      </w:r>
      <w:r w:rsidRPr="00D7265A">
        <w:rPr>
          <w:rFonts w:eastAsia="Times New Roman" w:cs="Times New Roman"/>
          <w:kern w:val="0"/>
          <w:lang w:eastAsia="ar-SA" w:bidi="ar-SA"/>
        </w:rPr>
        <w:br/>
        <w:t>w kwocie należnego podatku VAT, obciążającego Zamawiającego z tytułu realizacji umowy oraz cło.</w:t>
      </w:r>
    </w:p>
    <w:p w:rsidR="007C1D51" w:rsidRPr="00D7265A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4.</w:t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="00E413C5" w:rsidRPr="00D7265A">
        <w:rPr>
          <w:rFonts w:eastAsia="Times New Roman" w:cs="Times New Roman"/>
          <w:iCs/>
          <w:kern w:val="0"/>
          <w:lang w:eastAsia="ar-SA" w:bidi="ar-SA"/>
        </w:rPr>
        <w:t xml:space="preserve">Do porównania ofert pod uwagę będzie brana łączna wartość brutto zamówienia wynikająca z </w:t>
      </w:r>
      <w:r w:rsidR="00E413C5" w:rsidRPr="00D7265A">
        <w:rPr>
          <w:rFonts w:eastAsia="Times New Roman" w:cs="Times New Roman"/>
          <w:i/>
          <w:iCs/>
          <w:kern w:val="0"/>
          <w:lang w:eastAsia="ar-SA" w:bidi="ar-SA"/>
        </w:rPr>
        <w:t>Formularza oferty</w:t>
      </w:r>
      <w:r w:rsidR="00E413C5" w:rsidRPr="00D7265A">
        <w:rPr>
          <w:rFonts w:eastAsia="Times New Roman" w:cs="Times New Roman"/>
          <w:iCs/>
          <w:kern w:val="0"/>
          <w:lang w:eastAsia="ar-SA" w:bidi="ar-SA"/>
        </w:rPr>
        <w:t xml:space="preserve"> i </w:t>
      </w:r>
      <w:r w:rsidR="00E413C5" w:rsidRPr="00D7265A">
        <w:rPr>
          <w:rFonts w:eastAsia="Times New Roman" w:cs="Times New Roman"/>
          <w:i/>
          <w:iCs/>
          <w:kern w:val="0"/>
          <w:lang w:eastAsia="ar-SA" w:bidi="ar-SA"/>
        </w:rPr>
        <w:t>Formularza cenowego.</w:t>
      </w:r>
    </w:p>
    <w:p w:rsidR="007C1D51" w:rsidRPr="00D7265A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5.</w:t>
      </w:r>
      <w:r w:rsidRPr="00D7265A">
        <w:rPr>
          <w:rFonts w:eastAsia="Times New Roman" w:cs="Times New Roman"/>
          <w:kern w:val="0"/>
          <w:lang w:eastAsia="ar-SA" w:bidi="ar-SA"/>
        </w:rPr>
        <w:tab/>
        <w:t>W toku badania i oceny ofert Zamawiający może żądać od Wykonawców wyjaśnień dotyczących treści złożonych ofert.</w:t>
      </w:r>
    </w:p>
    <w:p w:rsidR="007C1D51" w:rsidRPr="00D7265A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6.</w:t>
      </w:r>
      <w:r w:rsidRPr="00D7265A">
        <w:rPr>
          <w:rFonts w:eastAsia="Times New Roman" w:cs="Times New Roman"/>
          <w:kern w:val="0"/>
          <w:lang w:eastAsia="ar-SA" w:bidi="ar-SA"/>
        </w:rPr>
        <w:tab/>
        <w:t>W przypadku stwierdzenia w ofercie oczywistych omyłek pisarskich, omyłek rachunkowych, z uwzględnieniem konsekwencji rachunkowych dokonanych poprawek lub innych omyłek polegających na niezg</w:t>
      </w:r>
      <w:r w:rsidR="00C90F06" w:rsidRPr="00D7265A">
        <w:rPr>
          <w:rFonts w:eastAsia="Times New Roman" w:cs="Times New Roman"/>
          <w:kern w:val="0"/>
          <w:lang w:eastAsia="ar-SA" w:bidi="ar-SA"/>
        </w:rPr>
        <w:t xml:space="preserve">odności oferty ze specyfikacją, </w:t>
      </w:r>
      <w:r w:rsidRPr="00D7265A">
        <w:rPr>
          <w:rFonts w:eastAsia="Times New Roman" w:cs="Times New Roman"/>
          <w:kern w:val="0"/>
          <w:lang w:eastAsia="ar-SA" w:bidi="ar-SA"/>
        </w:rPr>
        <w:t>niepowodujących istotnych zmian w treści oferty, Zamawiający poprawi je w ofercie.</w:t>
      </w:r>
    </w:p>
    <w:p w:rsidR="007C1D51" w:rsidRPr="00D7265A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7.</w:t>
      </w:r>
      <w:r w:rsidRPr="00D7265A">
        <w:rPr>
          <w:rFonts w:eastAsia="Times New Roman" w:cs="Times New Roman"/>
          <w:kern w:val="0"/>
          <w:lang w:eastAsia="ar-SA" w:bidi="ar-SA"/>
        </w:rPr>
        <w:tab/>
        <w:t>O poprawieniu omyłek Zamawiający ni</w:t>
      </w:r>
      <w:r w:rsidR="00C0730D" w:rsidRPr="00D7265A">
        <w:rPr>
          <w:rFonts w:eastAsia="Times New Roman" w:cs="Times New Roman"/>
          <w:kern w:val="0"/>
          <w:lang w:eastAsia="ar-SA" w:bidi="ar-SA"/>
        </w:rPr>
        <w:t>e</w:t>
      </w:r>
      <w:r w:rsidR="00463500" w:rsidRPr="00D7265A">
        <w:rPr>
          <w:rFonts w:eastAsia="Times New Roman" w:cs="Times New Roman"/>
          <w:kern w:val="0"/>
          <w:lang w:eastAsia="ar-SA" w:bidi="ar-SA"/>
        </w:rPr>
        <w:t xml:space="preserve">zwłocznie zawiadomi Wykonawcę, </w:t>
      </w:r>
      <w:r w:rsidRPr="00D7265A">
        <w:rPr>
          <w:rFonts w:eastAsia="Times New Roman" w:cs="Times New Roman"/>
          <w:kern w:val="0"/>
          <w:lang w:eastAsia="ar-SA" w:bidi="ar-SA"/>
        </w:rPr>
        <w:t>którego oferta została poprawiona.</w:t>
      </w:r>
    </w:p>
    <w:p w:rsidR="007C1D51" w:rsidRPr="00D7265A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lastRenderedPageBreak/>
        <w:t>8.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Wykonawca, w którego ofercie została stwierdzona na podstawie art. 223 ust. 2 pkt 3 </w:t>
      </w:r>
      <w:r w:rsidR="00A16674">
        <w:rPr>
          <w:rFonts w:eastAsia="Times New Roman" w:cs="Times New Roman"/>
          <w:kern w:val="0"/>
          <w:lang w:eastAsia="ar-SA" w:bidi="ar-SA"/>
        </w:rPr>
        <w:t>U</w:t>
      </w:r>
      <w:r w:rsidRPr="00D7265A">
        <w:rPr>
          <w:rFonts w:eastAsia="Times New Roman" w:cs="Times New Roman"/>
          <w:kern w:val="0"/>
          <w:lang w:eastAsia="ar-SA" w:bidi="ar-SA"/>
        </w:rPr>
        <w:t>stawy omyłka w terminie 3 dni od dnia doręc</w:t>
      </w:r>
      <w:r w:rsidR="00A2787C" w:rsidRPr="00D7265A">
        <w:rPr>
          <w:rFonts w:eastAsia="Times New Roman" w:cs="Times New Roman"/>
          <w:kern w:val="0"/>
          <w:lang w:eastAsia="ar-SA" w:bidi="ar-SA"/>
        </w:rPr>
        <w:t xml:space="preserve">zenia zawiadomienia zobowiązany </w:t>
      </w:r>
      <w:r w:rsidR="00A2787C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>jest wyrazić zgodę na jej poprawienie.</w:t>
      </w:r>
    </w:p>
    <w:p w:rsidR="007C1D51" w:rsidRPr="00D7265A" w:rsidRDefault="007C1D51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Brak zgody na zawiadomienie w terminie wskazanym w </w:t>
      </w:r>
      <w:r w:rsidR="001553E0" w:rsidRPr="00D7265A">
        <w:rPr>
          <w:rFonts w:eastAsia="Times New Roman" w:cs="Times New Roman"/>
          <w:kern w:val="0"/>
          <w:lang w:eastAsia="ar-SA" w:bidi="ar-SA"/>
        </w:rPr>
        <w:t xml:space="preserve">ust. </w:t>
      </w:r>
      <w:r w:rsidRPr="00D7265A">
        <w:rPr>
          <w:rFonts w:eastAsia="Times New Roman" w:cs="Times New Roman"/>
          <w:kern w:val="0"/>
          <w:lang w:eastAsia="ar-SA" w:bidi="ar-SA"/>
        </w:rPr>
        <w:t>8 skutkuje odrzuceniem oferty.</w:t>
      </w:r>
    </w:p>
    <w:p w:rsidR="00D6432F" w:rsidRPr="00D7265A" w:rsidRDefault="007C1D51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10.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Jeżeli nie można wybrać oferty najkorzystniejszej z uwagi na to, że dwie lub więcej ofert przedstawia taki sam bilans ceny lub kosztu i innych kryteriów oceny ofert, Zamawiający wybiera spośród tych ofert ofertę, która otrzymała najwyższą ocenę </w:t>
      </w:r>
      <w:r w:rsidR="00C0730D" w:rsidRPr="00D7265A">
        <w:rPr>
          <w:rFonts w:eastAsia="Times New Roman" w:cs="Times New Roman"/>
          <w:kern w:val="0"/>
          <w:lang w:eastAsia="ar-SA" w:bidi="ar-SA"/>
        </w:rPr>
        <w:t xml:space="preserve">w kryterium </w:t>
      </w:r>
      <w:r w:rsidR="0060055D" w:rsidRPr="00D7265A">
        <w:rPr>
          <w:rFonts w:eastAsia="Times New Roman" w:cs="Times New Roman"/>
          <w:kern w:val="0"/>
          <w:lang w:eastAsia="ar-SA" w:bidi="ar-SA"/>
        </w:rPr>
        <w:br/>
        <w:t>o najwyższej wadze.</w:t>
      </w:r>
      <w:r w:rsidRPr="00D7265A">
        <w:rPr>
          <w:rFonts w:eastAsia="Times New Roman" w:cs="Times New Roman"/>
          <w:kern w:val="0"/>
          <w:lang w:eastAsia="ar-SA" w:bidi="ar-SA"/>
        </w:rPr>
        <w:t xml:space="preserve"> Jeżeli oferty otrzymały taką samą ocenę w kryterium o najwyższej wadze, Zamawiający wybiera ofertę z najniższą ceną </w:t>
      </w:r>
      <w:r w:rsidR="00C0730D" w:rsidRPr="00D7265A">
        <w:rPr>
          <w:rFonts w:eastAsia="Times New Roman" w:cs="Times New Roman"/>
          <w:kern w:val="0"/>
          <w:lang w:eastAsia="ar-SA" w:bidi="ar-SA"/>
        </w:rPr>
        <w:t xml:space="preserve">lub najniższym kosztem. </w:t>
      </w:r>
      <w:r w:rsidR="0060055D" w:rsidRPr="00D7265A">
        <w:rPr>
          <w:rFonts w:eastAsia="Times New Roman" w:cs="Times New Roman"/>
          <w:kern w:val="0"/>
          <w:lang w:eastAsia="ar-SA" w:bidi="ar-SA"/>
        </w:rPr>
        <w:br/>
      </w:r>
      <w:r w:rsidR="00C0730D" w:rsidRPr="00D7265A">
        <w:rPr>
          <w:rFonts w:eastAsia="Times New Roman" w:cs="Times New Roman"/>
          <w:kern w:val="0"/>
          <w:lang w:eastAsia="ar-SA" w:bidi="ar-SA"/>
        </w:rPr>
        <w:t xml:space="preserve">Jeżeli </w:t>
      </w:r>
      <w:r w:rsidRPr="00D7265A">
        <w:rPr>
          <w:rFonts w:eastAsia="Times New Roman" w:cs="Times New Roman"/>
          <w:kern w:val="0"/>
          <w:lang w:eastAsia="ar-SA" w:bidi="ar-SA"/>
        </w:rPr>
        <w:t>nie można dokonać wyboru oferty w sposób, o którym mowa powyżej, Zamawiający wzywa Wykonawców, którzy złożyli te oferty, do złożenia w terminie określonym przez Zamawiającego ofert dodatkowych zawierających nową cenę lub</w:t>
      </w:r>
      <w:r w:rsidR="00CA30F1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koszt. </w:t>
      </w:r>
    </w:p>
    <w:p w:rsidR="007C1D51" w:rsidRPr="00D7265A" w:rsidRDefault="007C1D51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11.</w:t>
      </w:r>
      <w:r w:rsidRPr="00D7265A">
        <w:rPr>
          <w:rFonts w:eastAsia="Times New Roman" w:cs="Times New Roman"/>
          <w:kern w:val="0"/>
          <w:lang w:eastAsia="ar-SA" w:bidi="ar-SA"/>
        </w:rPr>
        <w:tab/>
        <w:t>Wykonawcy składając oferty dodatkowe nie mogą zaoferować cen lub kosztów wyższych niż zaoferowane w uprzednio złożonych przez nich ofertach.</w:t>
      </w:r>
    </w:p>
    <w:p w:rsidR="00064388" w:rsidRPr="00D7265A" w:rsidRDefault="00E70564" w:rsidP="00AB20A5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12</w:t>
      </w:r>
      <w:r w:rsidR="007C1D51" w:rsidRPr="00D7265A">
        <w:rPr>
          <w:rFonts w:eastAsia="Times New Roman" w:cs="Times New Roman"/>
          <w:kern w:val="0"/>
          <w:lang w:eastAsia="ar-SA" w:bidi="ar-SA"/>
        </w:rPr>
        <w:t>.</w:t>
      </w:r>
      <w:r w:rsidR="007C1D51" w:rsidRPr="00D7265A">
        <w:rPr>
          <w:rFonts w:eastAsia="Times New Roman" w:cs="Times New Roman"/>
          <w:kern w:val="0"/>
          <w:lang w:eastAsia="ar-SA" w:bidi="ar-SA"/>
        </w:rPr>
        <w:tab/>
      </w:r>
      <w:r w:rsidR="007C1D51" w:rsidRPr="00D7265A">
        <w:rPr>
          <w:rFonts w:eastAsia="TimesNewRoman" w:cs="Times New Roman"/>
          <w:iCs/>
          <w:kern w:val="0"/>
          <w:lang w:eastAsia="ar-SA" w:bidi="ar-SA"/>
        </w:rPr>
        <w:t>Zamawiający udzieli zamówienia Wykonawcy, którego oferta odpowiada wszystkim warunkom SWZ oraz uzyska najwyższą pozycję w rankingu.</w:t>
      </w:r>
    </w:p>
    <w:p w:rsidR="00206F3C" w:rsidRPr="00D7265A" w:rsidRDefault="00206F3C" w:rsidP="00AB20A5">
      <w:pPr>
        <w:widowControl/>
        <w:autoSpaceDN/>
        <w:ind w:left="567" w:hanging="425"/>
        <w:jc w:val="both"/>
        <w:textAlignment w:val="auto"/>
        <w:rPr>
          <w:rFonts w:eastAsia="TimesNewRoman" w:cs="Times New Roman"/>
          <w:iCs/>
          <w:kern w:val="0"/>
          <w:lang w:eastAsia="ar-SA" w:bidi="ar-SA"/>
        </w:rPr>
      </w:pPr>
    </w:p>
    <w:p w:rsidR="00064388" w:rsidRPr="00D7265A" w:rsidRDefault="00064388" w:rsidP="00AB20A5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Cs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F86D02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dotyczące zabezpieczenia należytego wykonania umowy</w:t>
      </w:r>
      <w:r w:rsidR="00DD4D2A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="00DD4D2A" w:rsidRPr="00D7265A">
        <w:rPr>
          <w:rFonts w:eastAsiaTheme="minorHAnsi" w:cs="Times New Roman"/>
          <w:bCs/>
          <w:color w:val="000000"/>
          <w:kern w:val="0"/>
          <w:lang w:eastAsia="en-US" w:bidi="ar-SA"/>
        </w:rPr>
        <w:t>– nie dotyczy</w:t>
      </w:r>
    </w:p>
    <w:p w:rsidR="00190C07" w:rsidRPr="00D7265A" w:rsidRDefault="00190C07" w:rsidP="00AB20A5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190C07" w:rsidRPr="00D7265A" w:rsidRDefault="00190C07" w:rsidP="00AB20A5">
      <w:pPr>
        <w:widowControl/>
        <w:suppressAutoHyphens w:val="0"/>
        <w:autoSpaceDE w:val="0"/>
        <w:adjustRightInd w:val="0"/>
        <w:ind w:left="284" w:hanging="710"/>
        <w:textAlignment w:val="auto"/>
        <w:rPr>
          <w:rFonts w:eastAsiaTheme="minorHAnsi" w:cs="Times New Roman"/>
          <w:b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XVI</w:t>
      </w:r>
      <w:r w:rsidR="00F86D02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</w:r>
      <w:r w:rsidRPr="00D7265A">
        <w:rPr>
          <w:rFonts w:eastAsiaTheme="minorHAnsi" w:cs="Times New Roman"/>
          <w:b/>
          <w:color w:val="000000"/>
          <w:kern w:val="0"/>
          <w:lang w:eastAsia="en-US" w:bidi="ar-SA"/>
        </w:rPr>
        <w:t>Wybór najkorzystniejszej oferty z zastosowaniem aukcji elektronicznej</w:t>
      </w:r>
    </w:p>
    <w:p w:rsidR="00190C07" w:rsidRPr="00D7265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1.</w:t>
      </w:r>
      <w:r w:rsidRPr="00D7265A">
        <w:rPr>
          <w:rFonts w:eastAsia="Times New Roman" w:cs="Times New Roman"/>
          <w:lang w:bidi="ar-SA"/>
        </w:rPr>
        <w:tab/>
        <w:t xml:space="preserve">Zamawiający przewiduje dokonanie wyboru najkorzystniejszej oferty z zastosowaniem </w:t>
      </w:r>
      <w:r w:rsidR="00A031C7" w:rsidRPr="00D7265A">
        <w:rPr>
          <w:rFonts w:eastAsia="Times New Roman" w:cs="Times New Roman"/>
          <w:lang w:bidi="ar-SA"/>
        </w:rPr>
        <w:t>aukcji elektron</w:t>
      </w:r>
      <w:r w:rsidR="001D04FD" w:rsidRPr="00D7265A">
        <w:rPr>
          <w:rFonts w:eastAsia="Times New Roman" w:cs="Times New Roman"/>
          <w:lang w:bidi="ar-SA"/>
        </w:rPr>
        <w:t>icznej</w:t>
      </w:r>
      <w:r w:rsidRPr="00D7265A">
        <w:rPr>
          <w:rFonts w:eastAsia="Times New Roman" w:cs="Times New Roman"/>
          <w:lang w:bidi="ar-SA"/>
        </w:rPr>
        <w:t xml:space="preserve">, jeżeli zostaną złożone co </w:t>
      </w:r>
      <w:r w:rsidR="003D7296" w:rsidRPr="00D7265A">
        <w:rPr>
          <w:rFonts w:eastAsia="Times New Roman" w:cs="Times New Roman"/>
          <w:lang w:bidi="ar-SA"/>
        </w:rPr>
        <w:t>najmniej 2 oferty niepodlegające</w:t>
      </w:r>
      <w:r w:rsidRPr="00D7265A">
        <w:rPr>
          <w:rFonts w:eastAsia="Times New Roman" w:cs="Times New Roman"/>
          <w:lang w:bidi="ar-SA"/>
        </w:rPr>
        <w:t xml:space="preserve"> odrzuceniu. </w:t>
      </w:r>
    </w:p>
    <w:p w:rsidR="00190C07" w:rsidRPr="00D7265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2.  Au</w:t>
      </w:r>
      <w:r w:rsidR="00E953AE" w:rsidRPr="00D7265A">
        <w:rPr>
          <w:rFonts w:eastAsia="Times New Roman" w:cs="Times New Roman"/>
          <w:lang w:bidi="ar-SA"/>
        </w:rPr>
        <w:t>kcja przeprowadzona zostanie</w:t>
      </w:r>
      <w:r w:rsidRPr="00D7265A">
        <w:rPr>
          <w:rFonts w:eastAsia="Times New Roman" w:cs="Times New Roman"/>
          <w:lang w:bidi="ar-SA"/>
        </w:rPr>
        <w:t xml:space="preserve"> na platformie aukcyjnej </w:t>
      </w:r>
      <w:r w:rsidRPr="00D7265A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</w:p>
    <w:p w:rsidR="00190C07" w:rsidRPr="00D7265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3.</w:t>
      </w:r>
      <w:r w:rsidRPr="00D7265A">
        <w:rPr>
          <w:rFonts w:eastAsia="Times New Roman" w:cs="Times New Roman"/>
          <w:lang w:bidi="ar-SA"/>
        </w:rPr>
        <w:tab/>
        <w:t>Zamawiający dokona rejestracji zaproszonych Wykonawców na platformie aukcji elektronicznych Urzędu Zamówień Publicznych.</w:t>
      </w:r>
    </w:p>
    <w:p w:rsidR="00190C07" w:rsidRPr="00D7265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4.</w:t>
      </w:r>
      <w:r w:rsidRPr="00D7265A">
        <w:rPr>
          <w:rFonts w:eastAsia="Times New Roman" w:cs="Times New Roman"/>
          <w:lang w:bidi="ar-SA"/>
        </w:rPr>
        <w:tab/>
        <w:t>Zamawiający drogą elektroniczną zaprosi do udziału w aukcji elektronicznej wszystkich Wykonawców, którzy złożyli oferty niepodlegające odrzuceniu.</w:t>
      </w:r>
    </w:p>
    <w:p w:rsidR="00190C07" w:rsidRPr="00D7265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5. Zaproszenia do udziału w aukcji elektronicznej zostaną przesłane za pośrednictwem platformy </w:t>
      </w:r>
      <w:r w:rsidRPr="00D7265A">
        <w:rPr>
          <w:rFonts w:eastAsia="Times New Roman" w:cs="Times New Roman"/>
          <w:b/>
          <w:i/>
          <w:color w:val="2F5496" w:themeColor="accent5" w:themeShade="BF"/>
          <w:u w:val="single"/>
          <w:lang w:bidi="ar-SA"/>
        </w:rPr>
        <w:t>https://aukcje.uzp.gov.pl</w:t>
      </w:r>
      <w:r w:rsidRPr="00D7265A">
        <w:rPr>
          <w:rFonts w:eastAsia="Times New Roman" w:cs="Times New Roman"/>
          <w:color w:val="2F5496" w:themeColor="accent5" w:themeShade="BF"/>
          <w:lang w:bidi="ar-SA"/>
        </w:rPr>
        <w:t xml:space="preserve">, </w:t>
      </w:r>
      <w:r w:rsidRPr="00D7265A">
        <w:rPr>
          <w:rFonts w:eastAsia="Times New Roman" w:cs="Times New Roman"/>
          <w:lang w:bidi="ar-SA"/>
        </w:rPr>
        <w:t>na co najmniej 2 dni robocze przed planowanym rozpoczęciem aukcji elektronicznej.</w:t>
      </w:r>
    </w:p>
    <w:p w:rsidR="00190C07" w:rsidRPr="00D7265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6.  Kryterium oceny ofert, stosowanym w toku aukcji elektronicznej będzie „cena”.</w:t>
      </w:r>
    </w:p>
    <w:p w:rsidR="00190C07" w:rsidRPr="00D7265A" w:rsidRDefault="00190C07" w:rsidP="00AB20A5">
      <w:pPr>
        <w:widowControl/>
        <w:ind w:left="568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7. W</w:t>
      </w:r>
      <w:r w:rsidRPr="00D7265A">
        <w:rPr>
          <w:rFonts w:eastAsia="Times New Roman" w:cs="Times New Roman"/>
          <w:b/>
          <w:bCs/>
          <w:lang w:bidi="ar-SA"/>
        </w:rPr>
        <w:t xml:space="preserve"> </w:t>
      </w:r>
      <w:r w:rsidRPr="00D7265A">
        <w:rPr>
          <w:rFonts w:eastAsia="Times New Roman" w:cs="Times New Roman"/>
          <w:lang w:bidi="ar-SA"/>
        </w:rPr>
        <w:t>toku aukcji elektronicznej Wykonawcy na bieżąco będą informowani o swojej aktualnej pozycji w klasyfikacji ofert, w szczególności in</w:t>
      </w:r>
      <w:r w:rsidR="00B710BD" w:rsidRPr="00D7265A">
        <w:rPr>
          <w:rFonts w:eastAsia="Times New Roman" w:cs="Times New Roman"/>
          <w:lang w:bidi="ar-SA"/>
        </w:rPr>
        <w:t xml:space="preserve">formacje o uzyskanej punktacji </w:t>
      </w:r>
      <w:r w:rsidRPr="00D7265A">
        <w:rPr>
          <w:rFonts w:eastAsia="Times New Roman" w:cs="Times New Roman"/>
          <w:lang w:bidi="ar-SA"/>
        </w:rPr>
        <w:t>oraz o punktacji oferty, która uzyskała najwyższą liczbę punktów.</w:t>
      </w:r>
    </w:p>
    <w:p w:rsidR="00190C07" w:rsidRPr="00D7265A" w:rsidRDefault="00190C07" w:rsidP="00AB20A5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8.  Z uwagi na art. 234 ust. 2 </w:t>
      </w:r>
      <w:r w:rsidR="008E25FC">
        <w:rPr>
          <w:rFonts w:eastAsia="Times New Roman" w:cs="Times New Roman"/>
          <w:lang w:bidi="ar-SA"/>
        </w:rPr>
        <w:t>U</w:t>
      </w:r>
      <w:r w:rsidRPr="00D7265A">
        <w:rPr>
          <w:rFonts w:eastAsia="Times New Roman" w:cs="Times New Roman"/>
          <w:lang w:bidi="ar-SA"/>
        </w:rPr>
        <w:t>stawy, postąpienia w trakcie trwania aukcji, pod rygorem nieważności, składane są w formie elektronicznej (dla ważności wymagają podpisu elektronicznym podpisem kwalifikowanym).</w:t>
      </w:r>
    </w:p>
    <w:p w:rsidR="00190C07" w:rsidRPr="00D7265A" w:rsidRDefault="00687B7B" w:rsidP="00AB20A5">
      <w:pPr>
        <w:widowControl/>
        <w:ind w:left="567" w:hanging="283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9. </w:t>
      </w:r>
      <w:r w:rsidR="00190C07" w:rsidRPr="00D7265A">
        <w:rPr>
          <w:rFonts w:eastAsia="Times New Roman" w:cs="Times New Roman"/>
          <w:lang w:bidi="ar-SA"/>
        </w:rPr>
        <w:t>Aukcja elektroniczna jest aukcją jednoetapową. Minim</w:t>
      </w:r>
      <w:r w:rsidR="00AB5EFC" w:rsidRPr="00D7265A">
        <w:rPr>
          <w:rFonts w:eastAsia="Times New Roman" w:cs="Times New Roman"/>
          <w:lang w:bidi="ar-SA"/>
        </w:rPr>
        <w:t xml:space="preserve">alna wartość postąpienia </w:t>
      </w:r>
      <w:r w:rsidR="00AB5EFC" w:rsidRPr="00D7265A">
        <w:rPr>
          <w:rFonts w:eastAsia="Times New Roman" w:cs="Times New Roman"/>
          <w:lang w:bidi="ar-SA"/>
        </w:rPr>
        <w:br/>
      </w:r>
      <w:r w:rsidR="001A450D" w:rsidRPr="00D7265A">
        <w:rPr>
          <w:rFonts w:eastAsia="Times New Roman" w:cs="Times New Roman"/>
          <w:lang w:bidi="ar-SA"/>
        </w:rPr>
        <w:t>to 1 0</w:t>
      </w:r>
      <w:r w:rsidR="00190C07" w:rsidRPr="00D7265A">
        <w:rPr>
          <w:rFonts w:eastAsia="Times New Roman" w:cs="Times New Roman"/>
          <w:lang w:bidi="ar-SA"/>
        </w:rPr>
        <w:t xml:space="preserve">00,00 zł (słownie: </w:t>
      </w:r>
      <w:r w:rsidR="001A450D" w:rsidRPr="00D7265A">
        <w:rPr>
          <w:rFonts w:eastAsia="Times New Roman" w:cs="Times New Roman"/>
          <w:lang w:bidi="ar-SA"/>
        </w:rPr>
        <w:t>jeden tysiąc</w:t>
      </w:r>
      <w:r w:rsidR="00190C07" w:rsidRPr="00D7265A">
        <w:rPr>
          <w:rFonts w:eastAsia="Times New Roman" w:cs="Times New Roman"/>
          <w:lang w:bidi="ar-SA"/>
        </w:rPr>
        <w:t xml:space="preserve"> złotych).</w:t>
      </w:r>
    </w:p>
    <w:p w:rsidR="00955DB6" w:rsidRPr="00D7265A" w:rsidRDefault="00AB5EFC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10. </w:t>
      </w:r>
      <w:r w:rsidR="00C3259B" w:rsidRPr="00D7265A">
        <w:rPr>
          <w:rFonts w:eastAsia="Times New Roman" w:cs="Times New Roman"/>
          <w:lang w:bidi="ar-SA"/>
        </w:rPr>
        <w:t xml:space="preserve"> </w:t>
      </w:r>
      <w:r w:rsidR="00190C07" w:rsidRPr="00D7265A">
        <w:rPr>
          <w:rFonts w:eastAsia="Times New Roman" w:cs="Times New Roman"/>
          <w:lang w:bidi="ar-SA"/>
        </w:rPr>
        <w:t>Wykonawca w treści oferty winien wskazać osobę (osoby) u</w:t>
      </w:r>
      <w:r w:rsidRPr="00D7265A">
        <w:rPr>
          <w:rFonts w:eastAsia="Times New Roman" w:cs="Times New Roman"/>
          <w:lang w:bidi="ar-SA"/>
        </w:rPr>
        <w:t xml:space="preserve">prawnione do składania </w:t>
      </w:r>
      <w:r w:rsidR="00190C07" w:rsidRPr="00D7265A">
        <w:rPr>
          <w:rFonts w:eastAsia="Times New Roman" w:cs="Times New Roman"/>
          <w:lang w:bidi="ar-SA"/>
        </w:rPr>
        <w:t>postąpień w aukcji. Wskazane dane osobowe (imi</w:t>
      </w:r>
      <w:r w:rsidR="004F49A0">
        <w:rPr>
          <w:rFonts w:eastAsia="Times New Roman" w:cs="Times New Roman"/>
          <w:lang w:bidi="ar-SA"/>
        </w:rPr>
        <w:t>ę</w:t>
      </w:r>
      <w:r w:rsidR="00190C07" w:rsidRPr="00D7265A">
        <w:rPr>
          <w:rFonts w:eastAsia="Times New Roman" w:cs="Times New Roman"/>
          <w:lang w:bidi="ar-SA"/>
        </w:rPr>
        <w:t>/imiona i nazwisko) muszą być zgodne z danymi wskazanymi w certyfikacie kwalifikowanym podpisu elektronicznego wskazanej osoby.</w:t>
      </w:r>
    </w:p>
    <w:p w:rsidR="00190C07" w:rsidRPr="00D7265A" w:rsidRDefault="00190C07" w:rsidP="00AB20A5">
      <w:pPr>
        <w:widowControl/>
        <w:ind w:left="568" w:hanging="426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11. </w:t>
      </w:r>
      <w:r w:rsidR="00C3259B" w:rsidRPr="00D7265A">
        <w:rPr>
          <w:rFonts w:eastAsia="Times New Roman" w:cs="Times New Roman"/>
          <w:lang w:bidi="ar-SA"/>
        </w:rPr>
        <w:t xml:space="preserve"> </w:t>
      </w:r>
      <w:r w:rsidRPr="00D7265A">
        <w:rPr>
          <w:rFonts w:eastAsia="Times New Roman" w:cs="Times New Roman"/>
          <w:lang w:bidi="ar-SA"/>
        </w:rPr>
        <w:t>Wymagania techniczne urządzeń informatycznych:</w:t>
      </w:r>
    </w:p>
    <w:p w:rsidR="00190C07" w:rsidRPr="00D7265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1)</w:t>
      </w:r>
      <w:r w:rsidRPr="00D7265A">
        <w:rPr>
          <w:rFonts w:eastAsia="Times New Roman" w:cs="Times New Roman"/>
          <w:lang w:bidi="ar-SA"/>
        </w:rPr>
        <w:tab/>
        <w:t>Do obsługi systemu niezbędny jest dowolny komputer klasy PC z systemem operacyjnym Windows lub Linux oraz dostępem do sieci Internet. Administrator gwarantuje w pełni prawidłową współpracę z przeglądarkami:</w:t>
      </w:r>
    </w:p>
    <w:p w:rsidR="00190C07" w:rsidRPr="00D7265A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a) Mozilla </w:t>
      </w:r>
      <w:proofErr w:type="spellStart"/>
      <w:r w:rsidRPr="00D7265A">
        <w:rPr>
          <w:rFonts w:eastAsia="Times New Roman" w:cs="Times New Roman"/>
          <w:lang w:bidi="ar-SA"/>
        </w:rPr>
        <w:t>Firefox</w:t>
      </w:r>
      <w:proofErr w:type="spellEnd"/>
      <w:r w:rsidRPr="00D7265A">
        <w:rPr>
          <w:rFonts w:eastAsia="Times New Roman" w:cs="Times New Roman"/>
          <w:lang w:bidi="ar-SA"/>
        </w:rPr>
        <w:t xml:space="preserve"> w wersji 2.0 lub wyższej</w:t>
      </w:r>
      <w:r w:rsidR="008336CC">
        <w:rPr>
          <w:rFonts w:eastAsia="Times New Roman" w:cs="Times New Roman"/>
          <w:lang w:bidi="ar-SA"/>
        </w:rPr>
        <w:t>;</w:t>
      </w:r>
    </w:p>
    <w:p w:rsidR="00190C07" w:rsidRPr="00D7265A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lastRenderedPageBreak/>
        <w:t>b) Opera w wersji 9.0 lub wyższej,</w:t>
      </w:r>
    </w:p>
    <w:p w:rsidR="00190C07" w:rsidRPr="00D7265A" w:rsidRDefault="00190C07" w:rsidP="00AB20A5">
      <w:pPr>
        <w:widowControl/>
        <w:ind w:left="1135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c) Google Chrome w wersji 3.0 lub wyższej.</w:t>
      </w:r>
    </w:p>
    <w:p w:rsidR="00190C07" w:rsidRPr="00D7265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2)</w:t>
      </w:r>
      <w:r w:rsidRPr="00D7265A">
        <w:rPr>
          <w:rFonts w:eastAsia="Times New Roman" w:cs="Times New Roman"/>
          <w:lang w:bidi="ar-SA"/>
        </w:rPr>
        <w:tab/>
        <w:t xml:space="preserve">Ze względu na brak kompatybilności przeglądarki Internet Explorer ze standardami przyjętymi w systemie aukcyjnym (powszechnie wykorzystywanymi w Internecie) </w:t>
      </w:r>
      <w:r w:rsidR="00955DB6" w:rsidRPr="00D7265A">
        <w:rPr>
          <w:rFonts w:eastAsia="Times New Roman" w:cs="Times New Roman"/>
          <w:lang w:bidi="ar-SA"/>
        </w:rPr>
        <w:br/>
      </w:r>
      <w:r w:rsidRPr="00D7265A">
        <w:rPr>
          <w:rFonts w:eastAsia="Times New Roman" w:cs="Times New Roman"/>
          <w:lang w:bidi="ar-SA"/>
        </w:rPr>
        <w:t>oraz pojawiające się problemy związane</w:t>
      </w:r>
      <w:r w:rsidR="004756BB" w:rsidRPr="00D7265A">
        <w:rPr>
          <w:rFonts w:eastAsia="Times New Roman" w:cs="Times New Roman"/>
          <w:lang w:bidi="ar-SA"/>
        </w:rPr>
        <w:t xml:space="preserve"> z bezpieczeństwem, Zamawiający </w:t>
      </w:r>
      <w:r w:rsidRPr="00D7265A">
        <w:rPr>
          <w:rFonts w:eastAsia="Times New Roman" w:cs="Times New Roman"/>
          <w:lang w:bidi="ar-SA"/>
        </w:rPr>
        <w:t>nie zaleca korzystania z tej aplikacji podczas użytkowania Portalu Aukcji</w:t>
      </w:r>
      <w:r w:rsidR="008336CC">
        <w:rPr>
          <w:rFonts w:eastAsia="Times New Roman" w:cs="Times New Roman"/>
          <w:lang w:bidi="ar-SA"/>
        </w:rPr>
        <w:t>;</w:t>
      </w:r>
    </w:p>
    <w:p w:rsidR="00190C07" w:rsidRPr="00D7265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3)</w:t>
      </w:r>
      <w:r w:rsidRPr="00D7265A">
        <w:rPr>
          <w:rFonts w:eastAsia="Times New Roman" w:cs="Times New Roman"/>
          <w:lang w:bidi="ar-SA"/>
        </w:rPr>
        <w:tab/>
        <w:t>Zamawiający zastrzega, że nie zostały przeprowadzone testy na zgodność z innymi przeglądarkami i z tego powodu nie może zagwarantować prawidłowej pracy systemu aukcyjnego z wykorzystaniem przeglądarek internetowych innych niż wyżej wskazane</w:t>
      </w:r>
      <w:r w:rsidR="008336CC">
        <w:rPr>
          <w:rFonts w:eastAsia="Times New Roman" w:cs="Times New Roman"/>
          <w:lang w:bidi="ar-SA"/>
        </w:rPr>
        <w:t>;</w:t>
      </w:r>
    </w:p>
    <w:p w:rsidR="00190C07" w:rsidRPr="00D7265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4)</w:t>
      </w:r>
      <w:r w:rsidRPr="00D7265A">
        <w:rPr>
          <w:rFonts w:eastAsia="Times New Roman" w:cs="Times New Roman"/>
          <w:lang w:bidi="ar-SA"/>
        </w:rPr>
        <w:tab/>
        <w:t>Z uwagi na fakt, że postąpienia, które Wykonawcy są zobligowani podpisać</w:t>
      </w:r>
      <w:r w:rsidR="001D6229" w:rsidRPr="00D7265A">
        <w:rPr>
          <w:rFonts w:eastAsia="Times New Roman" w:cs="Times New Roman"/>
          <w:lang w:bidi="ar-SA"/>
        </w:rPr>
        <w:t xml:space="preserve"> </w:t>
      </w:r>
      <w:r w:rsidRPr="00D7265A">
        <w:rPr>
          <w:rFonts w:eastAsia="Times New Roman" w:cs="Times New Roman"/>
          <w:lang w:bidi="ar-SA"/>
        </w:rPr>
        <w:t>elektronicznie, są generowane w postaci dokumentu PDF (</w:t>
      </w:r>
      <w:proofErr w:type="spellStart"/>
      <w:r w:rsidRPr="00D7265A">
        <w:rPr>
          <w:rFonts w:eastAsia="Times New Roman" w:cs="Times New Roman"/>
          <w:lang w:bidi="ar-SA"/>
        </w:rPr>
        <w:t>Portable</w:t>
      </w:r>
      <w:proofErr w:type="spellEnd"/>
      <w:r w:rsidRPr="00D7265A">
        <w:rPr>
          <w:rFonts w:eastAsia="Times New Roman" w:cs="Times New Roman"/>
          <w:lang w:bidi="ar-SA"/>
        </w:rPr>
        <w:t xml:space="preserve"> </w:t>
      </w:r>
      <w:proofErr w:type="spellStart"/>
      <w:r w:rsidRPr="00D7265A">
        <w:rPr>
          <w:rFonts w:eastAsia="Times New Roman" w:cs="Times New Roman"/>
          <w:lang w:bidi="ar-SA"/>
        </w:rPr>
        <w:t>Document</w:t>
      </w:r>
      <w:proofErr w:type="spellEnd"/>
      <w:r w:rsidRPr="00D7265A">
        <w:rPr>
          <w:rFonts w:eastAsia="Times New Roman" w:cs="Times New Roman"/>
          <w:lang w:bidi="ar-SA"/>
        </w:rPr>
        <w:t xml:space="preserve"> Format), wykonawcy biorący udział w aukcji elektronicznej </w:t>
      </w:r>
      <w:r w:rsidR="00621E67" w:rsidRPr="00D7265A">
        <w:rPr>
          <w:rFonts w:eastAsia="Times New Roman" w:cs="Times New Roman"/>
          <w:lang w:bidi="ar-SA"/>
        </w:rPr>
        <w:t>winni dysponować oprogramowaniem</w:t>
      </w:r>
      <w:r w:rsidRPr="00D7265A">
        <w:rPr>
          <w:rFonts w:eastAsia="Times New Roman" w:cs="Times New Roman"/>
          <w:lang w:bidi="ar-SA"/>
        </w:rPr>
        <w:t xml:space="preserve"> umożliwiającym odcz</w:t>
      </w:r>
      <w:r w:rsidR="00955DB6" w:rsidRPr="00D7265A">
        <w:rPr>
          <w:rFonts w:eastAsia="Times New Roman" w:cs="Times New Roman"/>
          <w:lang w:bidi="ar-SA"/>
        </w:rPr>
        <w:t xml:space="preserve">ytywanie plików w ww. formacie. </w:t>
      </w:r>
      <w:r w:rsidRPr="00D7265A">
        <w:rPr>
          <w:rFonts w:eastAsia="Times New Roman" w:cs="Times New Roman"/>
          <w:lang w:bidi="ar-SA"/>
        </w:rPr>
        <w:t xml:space="preserve">Oprogramowanie takie </w:t>
      </w:r>
      <w:r w:rsidR="00621E67" w:rsidRPr="00D7265A">
        <w:rPr>
          <w:rFonts w:eastAsia="Times New Roman" w:cs="Times New Roman"/>
          <w:lang w:bidi="ar-SA"/>
        </w:rPr>
        <w:t>W</w:t>
      </w:r>
      <w:r w:rsidRPr="00D7265A">
        <w:rPr>
          <w:rFonts w:eastAsia="Times New Roman" w:cs="Times New Roman"/>
          <w:lang w:bidi="ar-SA"/>
        </w:rPr>
        <w:t>ykonawcy mogą pobrać bezpłatnie ze strony internetowej http://get.adobe.com/reader/</w:t>
      </w:r>
      <w:r w:rsidR="008336CC">
        <w:rPr>
          <w:rFonts w:eastAsia="Times New Roman" w:cs="Times New Roman"/>
          <w:lang w:bidi="ar-SA"/>
        </w:rPr>
        <w:t>;</w:t>
      </w:r>
    </w:p>
    <w:p w:rsidR="00190C07" w:rsidRPr="00D7265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5) Wykonawca chcący składać oferty w toku aukcji elektronicznej musi dysponować urządzeniami  technicznymi  oraz  oprogramowaniem  służącymi  do  obsługi  podpisu</w:t>
      </w:r>
    </w:p>
    <w:p w:rsidR="00190C07" w:rsidRPr="00D7265A" w:rsidRDefault="00190C07" w:rsidP="00AB20A5">
      <w:pPr>
        <w:widowControl/>
        <w:ind w:left="851" w:hanging="142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  </w:t>
      </w:r>
      <w:r w:rsidR="008336CC" w:rsidRPr="00D7265A">
        <w:rPr>
          <w:rFonts w:eastAsia="Times New Roman" w:cs="Times New Roman"/>
          <w:lang w:bidi="ar-SA"/>
        </w:rPr>
        <w:t>E</w:t>
      </w:r>
      <w:r w:rsidRPr="00D7265A">
        <w:rPr>
          <w:rFonts w:eastAsia="Times New Roman" w:cs="Times New Roman"/>
          <w:lang w:bidi="ar-SA"/>
        </w:rPr>
        <w:t>lektronicznego</w:t>
      </w:r>
      <w:r w:rsidR="008336CC">
        <w:rPr>
          <w:rFonts w:eastAsia="Times New Roman" w:cs="Times New Roman"/>
          <w:lang w:bidi="ar-SA"/>
        </w:rPr>
        <w:t>;</w:t>
      </w:r>
    </w:p>
    <w:p w:rsidR="00190C07" w:rsidRPr="00D7265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6)</w:t>
      </w:r>
      <w:r w:rsidRPr="00D7265A">
        <w:rPr>
          <w:rFonts w:eastAsia="Times New Roman" w:cs="Times New Roman"/>
          <w:lang w:bidi="ar-SA"/>
        </w:rPr>
        <w:tab/>
        <w:t>Wykonawcy składający postąpienia są obowiązani podpisywać oferty składane w toku aukcji (postąpienia) za pomo</w:t>
      </w:r>
      <w:r w:rsidR="00955DB6" w:rsidRPr="00D7265A">
        <w:rPr>
          <w:rFonts w:eastAsia="Times New Roman" w:cs="Times New Roman"/>
          <w:lang w:bidi="ar-SA"/>
        </w:rPr>
        <w:t xml:space="preserve">cą oprogramowania dostarczanego </w:t>
      </w:r>
      <w:r w:rsidRPr="00D7265A">
        <w:rPr>
          <w:rFonts w:eastAsia="Times New Roman" w:cs="Times New Roman"/>
          <w:lang w:bidi="ar-SA"/>
        </w:rPr>
        <w:t>przez wystawcę podpisu elektronicznego – struktura generowanych przez platformę ofert nie pozwala na podpisywanie ich bezpośrednio z poziomu programu Adobe Reader</w:t>
      </w:r>
      <w:r w:rsidR="008336CC">
        <w:rPr>
          <w:rFonts w:eastAsia="Times New Roman" w:cs="Times New Roman"/>
          <w:lang w:bidi="ar-SA"/>
        </w:rPr>
        <w:t>;</w:t>
      </w:r>
    </w:p>
    <w:p w:rsidR="00190C07" w:rsidRPr="00D7265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7)</w:t>
      </w:r>
      <w:r w:rsidRPr="00D7265A">
        <w:rPr>
          <w:rFonts w:eastAsia="Times New Roman" w:cs="Times New Roman"/>
          <w:lang w:bidi="ar-SA"/>
        </w:rPr>
        <w:tab/>
      </w:r>
      <w:r w:rsidRPr="00D7265A">
        <w:rPr>
          <w:rFonts w:eastAsia="Times New Roman" w:cs="Times New Roman"/>
          <w:u w:val="single"/>
          <w:lang w:bidi="ar-SA"/>
        </w:rPr>
        <w:t xml:space="preserve">Oferty winny być podpisane w formacie </w:t>
      </w:r>
      <w:proofErr w:type="spellStart"/>
      <w:r w:rsidRPr="00D7265A">
        <w:rPr>
          <w:rFonts w:eastAsia="Times New Roman" w:cs="Times New Roman"/>
          <w:u w:val="single"/>
          <w:lang w:bidi="ar-SA"/>
        </w:rPr>
        <w:t>Xades</w:t>
      </w:r>
      <w:proofErr w:type="spellEnd"/>
      <w:r w:rsidRPr="00D7265A">
        <w:rPr>
          <w:rFonts w:eastAsia="Times New Roman" w:cs="Times New Roman"/>
          <w:u w:val="single"/>
          <w:lang w:bidi="ar-SA"/>
        </w:rPr>
        <w:t> </w:t>
      </w:r>
      <w:r w:rsidRPr="00D7265A">
        <w:rPr>
          <w:rFonts w:eastAsia="Times New Roman" w:cs="Times New Roman"/>
          <w:lang w:bidi="ar-SA"/>
        </w:rPr>
        <w:t xml:space="preserve"> – tylko dokumenty z takim podpisem będą przyjęte przez platformę aukcyjną jako prawidłowe. Dokumenty mogą być podpisane zarówno podpisem wewnętrznym, jak i zewnętrznym. Celem uniknięcia problemów w toku aukcji Wykonawcy winni wprowadzić odpowiednie ustawienia </w:t>
      </w:r>
      <w:r w:rsidRPr="00D7265A">
        <w:rPr>
          <w:rFonts w:eastAsia="Times New Roman" w:cs="Times New Roman"/>
          <w:lang w:bidi="ar-SA"/>
        </w:rPr>
        <w:br/>
        <w:t>do oprogramowania obsługującego składanie przez nich podpisu elektronicznego jeszcze przed rozpoczęciem aukcji elektro</w:t>
      </w:r>
      <w:r w:rsidR="00CB32D8" w:rsidRPr="00D7265A">
        <w:rPr>
          <w:rFonts w:eastAsia="Times New Roman" w:cs="Times New Roman"/>
          <w:lang w:bidi="ar-SA"/>
        </w:rPr>
        <w:t xml:space="preserve">nicznej. W przypadku trudności </w:t>
      </w:r>
      <w:r w:rsidR="004F49A0">
        <w:rPr>
          <w:rFonts w:eastAsia="Times New Roman" w:cs="Times New Roman"/>
          <w:lang w:bidi="ar-SA"/>
        </w:rPr>
        <w:br/>
      </w:r>
      <w:r w:rsidRPr="00D7265A">
        <w:rPr>
          <w:rFonts w:eastAsia="Times New Roman" w:cs="Times New Roman"/>
          <w:lang w:bidi="ar-SA"/>
        </w:rPr>
        <w:t>z odpowiednim skonfigurowaniem oprogramowania obsługującego składanie podpisu elektronicznego zalecany jest kontakt z wystawcą podpisu (centrum certyfikacji)</w:t>
      </w:r>
      <w:r w:rsidR="008336CC">
        <w:rPr>
          <w:rFonts w:eastAsia="Times New Roman" w:cs="Times New Roman"/>
          <w:lang w:bidi="ar-SA"/>
        </w:rPr>
        <w:t>;</w:t>
      </w:r>
    </w:p>
    <w:p w:rsidR="00190C07" w:rsidRPr="00D7265A" w:rsidRDefault="00190C07" w:rsidP="00AB20A5">
      <w:pPr>
        <w:widowControl/>
        <w:ind w:left="851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8) Oferty generowane przez system aukcyjny nie umożliwiają wprowadzenia podpisu elektronicznego przy użyciu funkcji programu Adobe Reader (funkcja wykorzystywana m.in. w podpisywaniu deklaracji podatkowych). Opatrzenie oferty podpisem elektronicznym wymaga posłużenia się oprogramowaniem dostarczonym </w:t>
      </w:r>
      <w:r w:rsidR="00CB32D8" w:rsidRPr="00D7265A">
        <w:rPr>
          <w:rFonts w:eastAsia="Times New Roman" w:cs="Times New Roman"/>
          <w:lang w:bidi="ar-SA"/>
        </w:rPr>
        <w:br/>
      </w:r>
      <w:r w:rsidRPr="00D7265A">
        <w:rPr>
          <w:rFonts w:eastAsia="Times New Roman" w:cs="Times New Roman"/>
          <w:lang w:bidi="ar-SA"/>
        </w:rPr>
        <w:t>przez wystawcę podpisu elektronicznego (centrum certyfikacji).</w:t>
      </w:r>
    </w:p>
    <w:p w:rsidR="00190C07" w:rsidRPr="00D7265A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12. Oferta wykonawcy przestaje wiązać w</w:t>
      </w:r>
      <w:r w:rsidRPr="00D7265A">
        <w:rPr>
          <w:rFonts w:eastAsia="Times New Roman" w:cs="Times New Roman"/>
          <w:b/>
          <w:bCs/>
          <w:lang w:bidi="ar-SA"/>
        </w:rPr>
        <w:t xml:space="preserve"> </w:t>
      </w:r>
      <w:r w:rsidRPr="00D7265A">
        <w:rPr>
          <w:rFonts w:eastAsia="Times New Roman" w:cs="Times New Roman"/>
          <w:lang w:bidi="ar-SA"/>
        </w:rPr>
        <w:t>zakresie, w</w:t>
      </w:r>
      <w:r w:rsidRPr="00D7265A">
        <w:rPr>
          <w:rFonts w:eastAsia="Times New Roman" w:cs="Times New Roman"/>
          <w:b/>
          <w:bCs/>
          <w:lang w:bidi="ar-SA"/>
        </w:rPr>
        <w:t xml:space="preserve"> </w:t>
      </w:r>
      <w:r w:rsidRPr="00D7265A">
        <w:rPr>
          <w:rFonts w:eastAsia="Times New Roman" w:cs="Times New Roman"/>
          <w:lang w:bidi="ar-SA"/>
        </w:rPr>
        <w:t>jakim złoży on korzystniejszą</w:t>
      </w:r>
      <w:r w:rsidRPr="00D7265A">
        <w:rPr>
          <w:rFonts w:eastAsia="Times New Roman" w:cs="Times New Roman"/>
          <w:b/>
          <w:bCs/>
          <w:lang w:bidi="ar-SA"/>
        </w:rPr>
        <w:t xml:space="preserve"> </w:t>
      </w:r>
      <w:r w:rsidRPr="00D7265A">
        <w:rPr>
          <w:rFonts w:eastAsia="Times New Roman" w:cs="Times New Roman"/>
          <w:lang w:bidi="ar-SA"/>
        </w:rPr>
        <w:t xml:space="preserve">ofertę </w:t>
      </w:r>
      <w:r w:rsidRPr="00D7265A">
        <w:rPr>
          <w:rFonts w:eastAsia="Times New Roman" w:cs="Times New Roman"/>
          <w:lang w:bidi="ar-SA"/>
        </w:rPr>
        <w:br/>
        <w:t>w toku aukcji elektronicznej.</w:t>
      </w:r>
    </w:p>
    <w:p w:rsidR="00190C07" w:rsidRPr="00D7265A" w:rsidRDefault="00190C07" w:rsidP="00AB20A5">
      <w:pPr>
        <w:widowControl/>
        <w:ind w:firstLine="142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13. W sytuacji określonej w pkt 12 bieg terminu związania ofertą nie ulega przerwaniu.</w:t>
      </w:r>
    </w:p>
    <w:p w:rsidR="00190C07" w:rsidRPr="00D7265A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14. W przypadku gdy awaria systemu teleinformatycznego spowoduje przerwanie aukcji</w:t>
      </w:r>
      <w:r w:rsidRPr="00D7265A">
        <w:rPr>
          <w:rFonts w:eastAsia="Times New Roman" w:cs="Times New Roman"/>
          <w:b/>
          <w:bCs/>
          <w:lang w:bidi="ar-SA"/>
        </w:rPr>
        <w:t xml:space="preserve"> </w:t>
      </w:r>
      <w:r w:rsidRPr="00D7265A">
        <w:rPr>
          <w:rFonts w:eastAsia="Times New Roman" w:cs="Times New Roman"/>
          <w:lang w:bidi="ar-SA"/>
        </w:rPr>
        <w:t xml:space="preserve">elektronicznej, zamawiający wyznacza termin kontynuowania aukcji elektronicznej </w:t>
      </w:r>
      <w:r w:rsidRPr="00D7265A">
        <w:rPr>
          <w:rFonts w:eastAsia="Times New Roman" w:cs="Times New Roman"/>
          <w:lang w:bidi="ar-SA"/>
        </w:rPr>
        <w:br/>
        <w:t>na następny dzień roboczy przypadający po usunięciu awarii, z uwzględnieniem stanu ofert po ostatnim zatwierdzonym postąpieniu.</w:t>
      </w:r>
    </w:p>
    <w:p w:rsidR="00190C07" w:rsidRPr="00D7265A" w:rsidRDefault="00190C07" w:rsidP="00AB20A5">
      <w:pPr>
        <w:widowControl/>
        <w:ind w:left="851" w:hanging="709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15.  Zamawiający zamyka aukcję elektroniczną:</w:t>
      </w:r>
    </w:p>
    <w:p w:rsidR="00190C07" w:rsidRPr="00D7265A" w:rsidRDefault="00190C07" w:rsidP="003B7281">
      <w:pPr>
        <w:widowControl/>
        <w:numPr>
          <w:ilvl w:val="0"/>
          <w:numId w:val="18"/>
        </w:numPr>
        <w:ind w:left="709" w:hanging="142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 w terminie określonym w zaproszeniu do udziału w aukcji elektronicznej;</w:t>
      </w:r>
    </w:p>
    <w:p w:rsidR="00190C07" w:rsidRPr="00D7265A" w:rsidRDefault="00190C07" w:rsidP="003B7281">
      <w:pPr>
        <w:widowControl/>
        <w:numPr>
          <w:ilvl w:val="0"/>
          <w:numId w:val="18"/>
        </w:numPr>
        <w:ind w:left="709" w:hanging="142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 jeżeli w ustalonym terminie nie zostaną zgłoszone nowe postąpienia;</w:t>
      </w:r>
    </w:p>
    <w:p w:rsidR="00190C07" w:rsidRPr="00D7265A" w:rsidRDefault="00190C07" w:rsidP="003B7281">
      <w:pPr>
        <w:widowControl/>
        <w:numPr>
          <w:ilvl w:val="0"/>
          <w:numId w:val="18"/>
        </w:numPr>
        <w:ind w:left="709" w:hanging="142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 po zakończeniu ostatniego, ustalonego etapu.</w:t>
      </w:r>
    </w:p>
    <w:p w:rsidR="00190C07" w:rsidRPr="00D7265A" w:rsidRDefault="00190C07" w:rsidP="00AB20A5">
      <w:pPr>
        <w:widowControl/>
        <w:ind w:left="567" w:hanging="425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16. Zamawiający po zamknięciu aukcji elektronicznej dokonuje oceny ofert w</w:t>
      </w:r>
      <w:r w:rsidRPr="00D7265A">
        <w:rPr>
          <w:rFonts w:eastAsia="Times New Roman" w:cs="Times New Roman"/>
          <w:b/>
          <w:bCs/>
          <w:lang w:bidi="ar-SA"/>
        </w:rPr>
        <w:t xml:space="preserve"> </w:t>
      </w:r>
      <w:r w:rsidRPr="00D7265A">
        <w:rPr>
          <w:rFonts w:eastAsia="Times New Roman" w:cs="Times New Roman"/>
          <w:lang w:bidi="ar-SA"/>
        </w:rPr>
        <w:t xml:space="preserve">oparciu </w:t>
      </w:r>
      <w:r w:rsidRPr="00D7265A">
        <w:rPr>
          <w:rFonts w:eastAsia="Times New Roman" w:cs="Times New Roman"/>
          <w:lang w:bidi="ar-SA"/>
        </w:rPr>
        <w:br/>
        <w:t>o kryteria oceny ofert wskazane w ogłoszeniu o zamówieniu i w dokumentach zamówienia, z uwzględnieniem wyników aukcji elektronicznej.</w:t>
      </w:r>
    </w:p>
    <w:p w:rsidR="00190C07" w:rsidRDefault="00190C07" w:rsidP="00AB20A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6E2871" w:rsidRPr="00D7265A" w:rsidRDefault="006E2871" w:rsidP="00AB20A5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190C07" w:rsidRPr="00D7265A" w:rsidRDefault="00190C07" w:rsidP="00AB20A5">
      <w:pPr>
        <w:widowControl/>
        <w:suppressAutoHyphens w:val="0"/>
        <w:autoSpaceDE w:val="0"/>
        <w:adjustRightInd w:val="0"/>
        <w:ind w:left="284" w:hanging="71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XV</w:t>
      </w:r>
      <w:r w:rsidR="00F86D02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</w:t>
      </w: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II.</w:t>
      </w: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Informacje o formalnościach, jakie muszą zostać dopełnione po wyborze oferty w celu zawarcia umowy w sprawie zamówienia publicznego</w:t>
      </w:r>
    </w:p>
    <w:p w:rsidR="00190C07" w:rsidRPr="00D7265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1.</w:t>
      </w:r>
      <w:r w:rsidRPr="00D7265A">
        <w:rPr>
          <w:rFonts w:eastAsia="Times New Roman" w:cs="Times New Roman"/>
          <w:kern w:val="0"/>
          <w:lang w:eastAsia="ar-SA" w:bidi="ar-SA"/>
        </w:rPr>
        <w:tab/>
        <w:t>Niezwłocznie po wyborze najkorzystniejszej oferty Zamawiający informuje równocześnie Wykonawców, którzy złożyli oferty</w:t>
      </w:r>
      <w:r w:rsidR="00097D3E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o:  </w:t>
      </w:r>
    </w:p>
    <w:p w:rsidR="00190C07" w:rsidRPr="00D7265A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1)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wyborze najkorzystniejszej ofert, podając nazwę albo imię i nazwisko, siedzibę </w:t>
      </w:r>
      <w:r w:rsidRPr="00D7265A">
        <w:rPr>
          <w:rFonts w:eastAsia="Times New Roman" w:cs="Times New Roman"/>
          <w:kern w:val="0"/>
          <w:lang w:eastAsia="ar-SA" w:bidi="ar-SA"/>
        </w:rPr>
        <w:br/>
        <w:t>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punktację;</w:t>
      </w:r>
    </w:p>
    <w:p w:rsidR="00190C07" w:rsidRPr="00D7265A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2)</w:t>
      </w:r>
      <w:r w:rsidRPr="00D7265A">
        <w:rPr>
          <w:rFonts w:eastAsia="Times New Roman" w:cs="Times New Roman"/>
          <w:kern w:val="0"/>
          <w:lang w:eastAsia="ar-SA" w:bidi="ar-SA"/>
        </w:rPr>
        <w:tab/>
        <w:t>Wykonawcach, któ</w:t>
      </w:r>
      <w:r w:rsidR="00003A1C" w:rsidRPr="00D7265A">
        <w:rPr>
          <w:rFonts w:eastAsia="Times New Roman" w:cs="Times New Roman"/>
          <w:kern w:val="0"/>
          <w:lang w:eastAsia="ar-SA" w:bidi="ar-SA"/>
        </w:rPr>
        <w:t xml:space="preserve">rych oferty </w:t>
      </w:r>
      <w:r w:rsidRPr="00D7265A">
        <w:rPr>
          <w:rFonts w:eastAsia="Times New Roman" w:cs="Times New Roman"/>
          <w:kern w:val="0"/>
          <w:lang w:eastAsia="ar-SA" w:bidi="ar-SA"/>
        </w:rPr>
        <w:t xml:space="preserve">zostały odrzucone, </w:t>
      </w:r>
      <w:r w:rsidR="00477801" w:rsidRPr="00D7265A">
        <w:rPr>
          <w:rFonts w:eastAsia="Times New Roman" w:cs="Times New Roman"/>
          <w:kern w:val="0"/>
          <w:lang w:eastAsia="ar-SA" w:bidi="ar-SA"/>
        </w:rPr>
        <w:t xml:space="preserve">podając uzasadnienie faktyczne </w:t>
      </w:r>
      <w:r w:rsidR="00477801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>i prawne;</w:t>
      </w:r>
    </w:p>
    <w:p w:rsidR="00190C07" w:rsidRPr="00D7265A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3)</w:t>
      </w:r>
      <w:r w:rsidRPr="00D7265A">
        <w:rPr>
          <w:rFonts w:eastAsia="Times New Roman" w:cs="Times New Roman"/>
          <w:kern w:val="0"/>
          <w:lang w:eastAsia="ar-SA" w:bidi="ar-SA"/>
        </w:rPr>
        <w:tab/>
        <w:t>Wykonawcach, którzy zostali wykluczeni z postępowania o udzielenie zamówienia, podając uzasadnienie faktyczne i prawne.</w:t>
      </w:r>
    </w:p>
    <w:p w:rsidR="00190C07" w:rsidRPr="00D7265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2.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Jeżeli Zamawiający dokona wyboru oferty, umowa w sprawie realizacji zamówienia publicznego zostanie zawarta z Wykonawcą, który spełni wszystkie przedstawione wymagania oraz którego oferta okaże się najkorzystniejsza. </w:t>
      </w:r>
    </w:p>
    <w:p w:rsidR="00190C07" w:rsidRPr="00D7265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3.</w:t>
      </w:r>
      <w:r w:rsidRPr="00D7265A">
        <w:rPr>
          <w:rFonts w:eastAsia="Times New Roman" w:cs="Times New Roman"/>
          <w:kern w:val="0"/>
          <w:lang w:eastAsia="ar-SA" w:bidi="ar-SA"/>
        </w:rPr>
        <w:tab/>
        <w:t>Umowy są jawne i podlegają udostępnieniu na zasadach określonych w przepisach</w:t>
      </w:r>
      <w:r w:rsidRPr="00D7265A">
        <w:rPr>
          <w:rFonts w:eastAsia="Times New Roman" w:cs="Times New Roman"/>
          <w:kern w:val="0"/>
          <w:lang w:eastAsia="ar-SA" w:bidi="ar-SA"/>
        </w:rPr>
        <w:br/>
        <w:t>o dostępie do informacji publicznej.</w:t>
      </w:r>
    </w:p>
    <w:p w:rsidR="00190C07" w:rsidRPr="00D7265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4.</w:t>
      </w:r>
      <w:r w:rsidRPr="00D7265A">
        <w:rPr>
          <w:rFonts w:eastAsia="Times New Roman" w:cs="Times New Roman"/>
          <w:kern w:val="0"/>
          <w:lang w:eastAsia="ar-SA" w:bidi="ar-SA"/>
        </w:rPr>
        <w:tab/>
        <w:t>Umowa wymaga, pod rygorem nieważnoś</w:t>
      </w:r>
      <w:r w:rsidR="00477801" w:rsidRPr="00D7265A">
        <w:rPr>
          <w:rFonts w:eastAsia="Times New Roman" w:cs="Times New Roman"/>
          <w:kern w:val="0"/>
          <w:lang w:eastAsia="ar-SA" w:bidi="ar-SA"/>
        </w:rPr>
        <w:t xml:space="preserve">ci, zachowania formy pisemnej, </w:t>
      </w:r>
      <w:r w:rsidR="00477801" w:rsidRPr="00D7265A">
        <w:rPr>
          <w:rFonts w:eastAsia="Times New Roman" w:cs="Times New Roman"/>
          <w:kern w:val="0"/>
          <w:lang w:eastAsia="ar-SA" w:bidi="ar-SA"/>
        </w:rPr>
        <w:br/>
      </w:r>
      <w:r w:rsidRPr="00D7265A">
        <w:rPr>
          <w:rFonts w:eastAsia="Times New Roman" w:cs="Times New Roman"/>
          <w:kern w:val="0"/>
          <w:lang w:eastAsia="ar-SA" w:bidi="ar-SA"/>
        </w:rPr>
        <w:t xml:space="preserve">chyba że przepisy odrębne wymagają formy szczególnej. </w:t>
      </w:r>
    </w:p>
    <w:p w:rsidR="00190C07" w:rsidRPr="00D7265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5.</w:t>
      </w:r>
      <w:r w:rsidRPr="00D7265A">
        <w:rPr>
          <w:rFonts w:eastAsia="Times New Roman" w:cs="Times New Roman"/>
          <w:kern w:val="0"/>
          <w:lang w:eastAsia="ar-SA" w:bidi="ar-SA"/>
        </w:rPr>
        <w:tab/>
        <w:t>Umowa zostanie zawarta w terminie:</w:t>
      </w:r>
    </w:p>
    <w:p w:rsidR="00190C07" w:rsidRPr="00D7265A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7265A">
        <w:rPr>
          <w:rFonts w:eastAsia="Times New Roman" w:cs="Times New Roman"/>
          <w:bCs/>
          <w:kern w:val="0"/>
          <w:lang w:eastAsia="ar-SA" w:bidi="ar-SA"/>
        </w:rPr>
        <w:t>1)</w:t>
      </w:r>
      <w:r w:rsidRPr="00D7265A">
        <w:rPr>
          <w:rFonts w:eastAsia="Times New Roman" w:cs="Times New Roman"/>
          <w:bCs/>
          <w:kern w:val="0"/>
          <w:lang w:eastAsia="ar-SA" w:bidi="ar-SA"/>
        </w:rPr>
        <w:tab/>
      </w:r>
      <w:r w:rsidR="00C3259B" w:rsidRPr="00D7265A">
        <w:rPr>
          <w:rFonts w:eastAsia="Times New Roman" w:cs="Times New Roman"/>
          <w:bCs/>
          <w:kern w:val="0"/>
          <w:lang w:eastAsia="ar-SA" w:bidi="ar-SA"/>
        </w:rPr>
        <w:t>nie krótszym niż 5</w:t>
      </w:r>
      <w:r w:rsidR="00CE37A5" w:rsidRPr="00D7265A">
        <w:rPr>
          <w:rFonts w:eastAsia="Times New Roman" w:cs="Times New Roman"/>
          <w:bCs/>
          <w:kern w:val="0"/>
          <w:lang w:eastAsia="ar-SA" w:bidi="ar-SA"/>
        </w:rPr>
        <w:t xml:space="preserve"> dni od dnia przesłania zawiadomienia o wyborze najkorzystniejszej oferty, jeżeli zawiadomienie to zostało przesłane przy użyciu środków kom</w:t>
      </w:r>
      <w:r w:rsidR="00C3259B" w:rsidRPr="00D7265A">
        <w:rPr>
          <w:rFonts w:eastAsia="Times New Roman" w:cs="Times New Roman"/>
          <w:bCs/>
          <w:kern w:val="0"/>
          <w:lang w:eastAsia="ar-SA" w:bidi="ar-SA"/>
        </w:rPr>
        <w:t>unikacji elektronicznej, albo 10</w:t>
      </w:r>
      <w:r w:rsidR="00CE37A5" w:rsidRPr="00D7265A">
        <w:rPr>
          <w:rFonts w:eastAsia="Times New Roman" w:cs="Times New Roman"/>
          <w:bCs/>
          <w:kern w:val="0"/>
          <w:lang w:eastAsia="ar-SA" w:bidi="ar-SA"/>
        </w:rPr>
        <w:t xml:space="preserve"> dni jeżeli zostało przesłane w inny sposób</w:t>
      </w:r>
      <w:r w:rsidRPr="00D7265A">
        <w:rPr>
          <w:rFonts w:eastAsia="Times New Roman" w:cs="Times New Roman"/>
          <w:bCs/>
          <w:kern w:val="0"/>
          <w:lang w:eastAsia="ar-SA" w:bidi="ar-SA"/>
        </w:rPr>
        <w:t>;</w:t>
      </w:r>
    </w:p>
    <w:p w:rsidR="00190C07" w:rsidRPr="00D7265A" w:rsidRDefault="00190C07" w:rsidP="00AB20A5">
      <w:pPr>
        <w:widowControl/>
        <w:autoSpaceDN/>
        <w:ind w:left="851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7265A">
        <w:rPr>
          <w:rFonts w:eastAsia="Times New Roman" w:cs="Times New Roman"/>
          <w:bCs/>
          <w:kern w:val="0"/>
          <w:lang w:eastAsia="ar-SA" w:bidi="ar-SA"/>
        </w:rPr>
        <w:t>2)</w:t>
      </w:r>
      <w:r w:rsidRPr="00D7265A">
        <w:rPr>
          <w:rFonts w:eastAsia="Times New Roman" w:cs="Times New Roman"/>
          <w:bCs/>
          <w:kern w:val="0"/>
          <w:lang w:eastAsia="ar-SA" w:bidi="ar-SA"/>
        </w:rPr>
        <w:tab/>
        <w:t xml:space="preserve">przed upływem powyższych terminów w przypadkach określonych w art. 308 ust. 3 </w:t>
      </w:r>
      <w:r w:rsidR="008C0F10" w:rsidRPr="00D7265A">
        <w:rPr>
          <w:rFonts w:eastAsia="Times New Roman" w:cs="Times New Roman"/>
          <w:bCs/>
          <w:kern w:val="0"/>
          <w:lang w:eastAsia="ar-SA" w:bidi="ar-SA"/>
        </w:rPr>
        <w:br/>
      </w:r>
      <w:r w:rsidRPr="00D7265A">
        <w:rPr>
          <w:rFonts w:eastAsia="Times New Roman" w:cs="Times New Roman"/>
          <w:bCs/>
          <w:kern w:val="0"/>
          <w:lang w:eastAsia="ar-SA" w:bidi="ar-SA"/>
        </w:rPr>
        <w:t xml:space="preserve">pkt 1 lit. a </w:t>
      </w:r>
      <w:r w:rsidR="005A1A4D">
        <w:rPr>
          <w:rFonts w:eastAsia="Times New Roman" w:cs="Times New Roman"/>
          <w:bCs/>
          <w:kern w:val="0"/>
          <w:lang w:eastAsia="ar-SA" w:bidi="ar-SA"/>
        </w:rPr>
        <w:t>U</w:t>
      </w:r>
      <w:r w:rsidRPr="00D7265A">
        <w:rPr>
          <w:rFonts w:eastAsia="Times New Roman" w:cs="Times New Roman"/>
          <w:bCs/>
          <w:kern w:val="0"/>
          <w:lang w:eastAsia="ar-SA" w:bidi="ar-SA"/>
        </w:rPr>
        <w:t>stawy.</w:t>
      </w:r>
    </w:p>
    <w:p w:rsidR="00190C07" w:rsidRPr="00D7265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7265A">
        <w:rPr>
          <w:rFonts w:eastAsia="Times New Roman" w:cs="Times New Roman"/>
          <w:bCs/>
          <w:kern w:val="0"/>
          <w:lang w:eastAsia="ar-SA" w:bidi="ar-SA"/>
        </w:rPr>
        <w:t>6.</w:t>
      </w:r>
      <w:r w:rsidRPr="00D7265A">
        <w:rPr>
          <w:rFonts w:eastAsia="Times New Roman" w:cs="Times New Roman"/>
          <w:bCs/>
          <w:kern w:val="0"/>
          <w:lang w:eastAsia="ar-SA" w:bidi="ar-SA"/>
        </w:rPr>
        <w:tab/>
        <w:t>Zamawiający powiadomi wybranego Wykonaw</w:t>
      </w:r>
      <w:r w:rsidR="008C0F10" w:rsidRPr="00D7265A">
        <w:rPr>
          <w:rFonts w:eastAsia="Times New Roman" w:cs="Times New Roman"/>
          <w:bCs/>
          <w:kern w:val="0"/>
          <w:lang w:eastAsia="ar-SA" w:bidi="ar-SA"/>
        </w:rPr>
        <w:t xml:space="preserve">cę o terminie podpisania umowy </w:t>
      </w:r>
      <w:r w:rsidR="008C0F10" w:rsidRPr="00D7265A">
        <w:rPr>
          <w:rFonts w:eastAsia="Times New Roman" w:cs="Times New Roman"/>
          <w:bCs/>
          <w:kern w:val="0"/>
          <w:lang w:eastAsia="ar-SA" w:bidi="ar-SA"/>
        </w:rPr>
        <w:br/>
      </w:r>
      <w:r w:rsidRPr="00D7265A">
        <w:rPr>
          <w:rFonts w:eastAsia="Times New Roman" w:cs="Times New Roman"/>
          <w:bCs/>
          <w:kern w:val="0"/>
          <w:lang w:eastAsia="ar-SA" w:bidi="ar-SA"/>
        </w:rPr>
        <w:t>w sprawie zamówienia publicznego.</w:t>
      </w:r>
    </w:p>
    <w:p w:rsidR="00190C07" w:rsidRPr="00D7265A" w:rsidRDefault="00B05D89" w:rsidP="00B05D89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7265A">
        <w:rPr>
          <w:rFonts w:eastAsia="Times New Roman" w:cs="Times New Roman"/>
          <w:bCs/>
          <w:kern w:val="0"/>
          <w:lang w:eastAsia="ar-SA" w:bidi="ar-SA"/>
        </w:rPr>
        <w:t xml:space="preserve">7. Umowy w sprawie zamówienia publicznego zawierane są pod rygorem nieważności </w:t>
      </w:r>
      <w:r w:rsidRPr="00D7265A">
        <w:rPr>
          <w:rFonts w:eastAsia="Times New Roman" w:cs="Times New Roman"/>
          <w:bCs/>
          <w:kern w:val="0"/>
          <w:lang w:eastAsia="ar-SA" w:bidi="ar-SA"/>
        </w:rPr>
        <w:br/>
        <w:t>w postaci elektronicznej opatrzonej kwalifikowanym podpisem elektronicznym.</w:t>
      </w:r>
    </w:p>
    <w:p w:rsidR="00190C07" w:rsidRPr="00D7265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8.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O miejscu i dokładnym terminie zawarcia umowy Zamawiający powiadomi niezwłocznie wybranego Wykonawcę w informacji o wyborze najkorzystniejszej oferty. </w:t>
      </w:r>
    </w:p>
    <w:p w:rsidR="00190C07" w:rsidRPr="00D7265A" w:rsidRDefault="00190C07" w:rsidP="00AB20A5">
      <w:pPr>
        <w:widowControl/>
        <w:autoSpaceDN/>
        <w:ind w:left="568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9.</w:t>
      </w:r>
      <w:r w:rsidRPr="00D7265A">
        <w:rPr>
          <w:rFonts w:eastAsia="Times New Roman" w:cs="Times New Roman"/>
          <w:kern w:val="0"/>
          <w:lang w:eastAsia="ar-SA" w:bidi="ar-SA"/>
        </w:rPr>
        <w:tab/>
        <w:t>Jeżeli zostanie wybrana oferta Wykonawców wspólnie ubiegających się o udzielenie zamówienia, Zamawiający może żądać przed zawarciem umowy w sprawie zamówienia publicznego kopii umowy regulującej współpracę tych Wykonawców.</w:t>
      </w:r>
    </w:p>
    <w:p w:rsidR="00190C07" w:rsidRPr="00D7265A" w:rsidRDefault="00190C07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10.  Przed podpisaniem umowy wybrany Wykonawca przekaże Zamawiającemu informacje niezbędne do wpisania</w:t>
      </w:r>
      <w:r w:rsidR="00003A1C" w:rsidRPr="00D7265A">
        <w:rPr>
          <w:rFonts w:eastAsia="Times New Roman" w:cs="Times New Roman"/>
          <w:kern w:val="0"/>
          <w:lang w:eastAsia="ar-SA" w:bidi="ar-SA"/>
        </w:rPr>
        <w:t xml:space="preserve"> do </w:t>
      </w:r>
      <w:r w:rsidRPr="00D7265A">
        <w:rPr>
          <w:rFonts w:eastAsia="Times New Roman" w:cs="Times New Roman"/>
          <w:kern w:val="0"/>
          <w:lang w:eastAsia="ar-SA" w:bidi="ar-SA"/>
        </w:rPr>
        <w:t>treści umowy (np. imiona</w:t>
      </w:r>
      <w:r w:rsidR="00003A1C" w:rsidRPr="00D7265A">
        <w:rPr>
          <w:rFonts w:eastAsia="Times New Roman" w:cs="Times New Roman"/>
          <w:kern w:val="0"/>
          <w:lang w:eastAsia="ar-SA" w:bidi="ar-SA"/>
        </w:rPr>
        <w:t xml:space="preserve"> i </w:t>
      </w:r>
      <w:r w:rsidRPr="00D7265A">
        <w:rPr>
          <w:rFonts w:eastAsia="Times New Roman" w:cs="Times New Roman"/>
          <w:kern w:val="0"/>
          <w:lang w:eastAsia="ar-SA" w:bidi="ar-SA"/>
        </w:rPr>
        <w:t xml:space="preserve">nazwiska upoważnionych </w:t>
      </w:r>
      <w:r w:rsidR="00003A1C" w:rsidRPr="00D7265A">
        <w:rPr>
          <w:rFonts w:eastAsia="Times New Roman" w:cs="Times New Roman"/>
          <w:kern w:val="0"/>
          <w:lang w:eastAsia="ar-SA" w:bidi="ar-SA"/>
        </w:rPr>
        <w:t xml:space="preserve">osób, </w:t>
      </w:r>
      <w:r w:rsidRPr="00D7265A">
        <w:rPr>
          <w:rFonts w:eastAsia="Times New Roman" w:cs="Times New Roman"/>
          <w:kern w:val="0"/>
          <w:lang w:eastAsia="ar-SA" w:bidi="ar-SA"/>
        </w:rPr>
        <w:t>które będą reprezentować Wykonawcę przy podpisaniu umowy).</w:t>
      </w:r>
    </w:p>
    <w:p w:rsidR="00833BA8" w:rsidRPr="00D7265A" w:rsidRDefault="00190C07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  <w:r w:rsidRPr="00D7265A">
        <w:rPr>
          <w:rFonts w:eastAsia="Times New Roman" w:cs="Times New Roman"/>
          <w:bCs/>
          <w:kern w:val="0"/>
          <w:lang w:eastAsia="ar-SA" w:bidi="ar-SA"/>
        </w:rPr>
        <w:t>11.</w:t>
      </w:r>
      <w:r w:rsidRPr="00D7265A">
        <w:rPr>
          <w:rFonts w:eastAsia="Times New Roman" w:cs="Times New Roman"/>
          <w:bCs/>
          <w:kern w:val="0"/>
          <w:lang w:eastAsia="ar-SA" w:bidi="ar-SA"/>
        </w:rPr>
        <w:tab/>
        <w:t>Je</w:t>
      </w:r>
      <w:r w:rsidRPr="00D7265A">
        <w:rPr>
          <w:rFonts w:eastAsia="TimesNewRoman" w:cs="Times New Roman"/>
          <w:bCs/>
          <w:kern w:val="0"/>
          <w:lang w:eastAsia="ar-SA" w:bidi="ar-SA"/>
        </w:rPr>
        <w:t>ż</w:t>
      </w:r>
      <w:r w:rsidRPr="00D7265A">
        <w:rPr>
          <w:rFonts w:eastAsia="Times New Roman" w:cs="Times New Roman"/>
          <w:bCs/>
          <w:kern w:val="0"/>
          <w:lang w:eastAsia="ar-SA" w:bidi="ar-SA"/>
        </w:rPr>
        <w:t>eli Wykonawca, którego oferta została wybrana, uchyla si</w:t>
      </w:r>
      <w:r w:rsidRPr="00D7265A">
        <w:rPr>
          <w:rFonts w:eastAsia="TimesNewRoman" w:cs="Times New Roman"/>
          <w:bCs/>
          <w:kern w:val="0"/>
          <w:lang w:eastAsia="ar-SA" w:bidi="ar-SA"/>
        </w:rPr>
        <w:t xml:space="preserve">ę </w:t>
      </w:r>
      <w:r w:rsidRPr="00D7265A">
        <w:rPr>
          <w:rFonts w:eastAsia="Times New Roman" w:cs="Times New Roman"/>
          <w:bCs/>
          <w:kern w:val="0"/>
          <w:lang w:eastAsia="ar-SA" w:bidi="ar-SA"/>
        </w:rPr>
        <w:t>od zawarcia</w:t>
      </w:r>
      <w:r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bCs/>
          <w:kern w:val="0"/>
          <w:lang w:eastAsia="ar-SA" w:bidi="ar-SA"/>
        </w:rPr>
        <w:t xml:space="preserve">umowy </w:t>
      </w:r>
      <w:r w:rsidRPr="00D7265A">
        <w:rPr>
          <w:rFonts w:eastAsia="Times New Roman" w:cs="Times New Roman"/>
          <w:bCs/>
          <w:kern w:val="0"/>
          <w:lang w:eastAsia="ar-SA" w:bidi="ar-SA"/>
        </w:rPr>
        <w:br/>
        <w:t>w sprawie zamówienia publicznego, Zamawiaj</w:t>
      </w:r>
      <w:r w:rsidRPr="00D7265A">
        <w:rPr>
          <w:rFonts w:eastAsia="TimesNewRoman" w:cs="Times New Roman"/>
          <w:bCs/>
          <w:kern w:val="0"/>
          <w:lang w:eastAsia="ar-SA" w:bidi="ar-SA"/>
        </w:rPr>
        <w:t>ą</w:t>
      </w:r>
      <w:r w:rsidRPr="00D7265A">
        <w:rPr>
          <w:rFonts w:eastAsia="Times New Roman" w:cs="Times New Roman"/>
          <w:bCs/>
          <w:kern w:val="0"/>
          <w:lang w:eastAsia="ar-SA" w:bidi="ar-SA"/>
        </w:rPr>
        <w:t>cy mo</w:t>
      </w:r>
      <w:r w:rsidRPr="00D7265A">
        <w:rPr>
          <w:rFonts w:eastAsia="TimesNewRoman" w:cs="Times New Roman"/>
          <w:bCs/>
          <w:kern w:val="0"/>
          <w:lang w:eastAsia="ar-SA" w:bidi="ar-SA"/>
        </w:rPr>
        <w:t>ż</w:t>
      </w:r>
      <w:r w:rsidRPr="00D7265A">
        <w:rPr>
          <w:rFonts w:eastAsia="Times New Roman" w:cs="Times New Roman"/>
          <w:bCs/>
          <w:kern w:val="0"/>
          <w:lang w:eastAsia="ar-SA" w:bidi="ar-SA"/>
        </w:rPr>
        <w:t>e wybra</w:t>
      </w:r>
      <w:r w:rsidRPr="00D7265A">
        <w:rPr>
          <w:rFonts w:eastAsia="TimesNewRoman" w:cs="Times New Roman"/>
          <w:bCs/>
          <w:kern w:val="0"/>
          <w:lang w:eastAsia="ar-SA" w:bidi="ar-SA"/>
        </w:rPr>
        <w:t xml:space="preserve">ć </w:t>
      </w:r>
      <w:r w:rsidRPr="00D7265A">
        <w:rPr>
          <w:rFonts w:eastAsia="Times New Roman" w:cs="Times New Roman"/>
          <w:bCs/>
          <w:kern w:val="0"/>
          <w:lang w:eastAsia="ar-SA" w:bidi="ar-SA"/>
        </w:rPr>
        <w:t>ofert</w:t>
      </w:r>
      <w:r w:rsidRPr="00D7265A">
        <w:rPr>
          <w:rFonts w:eastAsia="TimesNewRoman" w:cs="Times New Roman"/>
          <w:bCs/>
          <w:kern w:val="0"/>
          <w:lang w:eastAsia="ar-SA" w:bidi="ar-SA"/>
        </w:rPr>
        <w:t>ę</w:t>
      </w:r>
      <w:r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bCs/>
          <w:kern w:val="0"/>
          <w:lang w:eastAsia="ar-SA" w:bidi="ar-SA"/>
        </w:rPr>
        <w:t>najkorzystniejsz</w:t>
      </w:r>
      <w:r w:rsidRPr="00D7265A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D7265A">
        <w:rPr>
          <w:rFonts w:eastAsia="Times New Roman" w:cs="Times New Roman"/>
          <w:bCs/>
          <w:kern w:val="0"/>
          <w:lang w:eastAsia="ar-SA" w:bidi="ar-SA"/>
        </w:rPr>
        <w:t>spo</w:t>
      </w:r>
      <w:r w:rsidRPr="00D7265A">
        <w:rPr>
          <w:rFonts w:eastAsia="TimesNewRoman" w:cs="Times New Roman"/>
          <w:bCs/>
          <w:kern w:val="0"/>
          <w:lang w:eastAsia="ar-SA" w:bidi="ar-SA"/>
        </w:rPr>
        <w:t>ś</w:t>
      </w:r>
      <w:r w:rsidRPr="00D7265A">
        <w:rPr>
          <w:rFonts w:eastAsia="Times New Roman" w:cs="Times New Roman"/>
          <w:bCs/>
          <w:kern w:val="0"/>
          <w:lang w:eastAsia="ar-SA" w:bidi="ar-SA"/>
        </w:rPr>
        <w:t>ród pozostałych ofert bez przeprowadzania ich</w:t>
      </w:r>
      <w:r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bCs/>
          <w:kern w:val="0"/>
          <w:lang w:eastAsia="ar-SA" w:bidi="ar-SA"/>
        </w:rPr>
        <w:t>ponownego badania i oceny,</w:t>
      </w:r>
      <w:r w:rsidR="00083B76" w:rsidRPr="00D7265A">
        <w:rPr>
          <w:rFonts w:eastAsia="Times New Roman" w:cs="Times New Roman"/>
          <w:bCs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bCs/>
          <w:kern w:val="0"/>
          <w:lang w:eastAsia="ar-SA" w:bidi="ar-SA"/>
        </w:rPr>
        <w:t>chyba, że zachodz</w:t>
      </w:r>
      <w:r w:rsidRPr="00D7265A">
        <w:rPr>
          <w:rFonts w:eastAsia="TimesNewRoman" w:cs="Times New Roman"/>
          <w:bCs/>
          <w:kern w:val="0"/>
          <w:lang w:eastAsia="ar-SA" w:bidi="ar-SA"/>
        </w:rPr>
        <w:t xml:space="preserve">ą </w:t>
      </w:r>
      <w:r w:rsidRPr="00D7265A">
        <w:rPr>
          <w:rFonts w:eastAsia="Times New Roman" w:cs="Times New Roman"/>
          <w:bCs/>
          <w:kern w:val="0"/>
          <w:lang w:eastAsia="ar-SA" w:bidi="ar-SA"/>
        </w:rPr>
        <w:t>przesłanki uniewa</w:t>
      </w:r>
      <w:r w:rsidRPr="00D7265A">
        <w:rPr>
          <w:rFonts w:eastAsia="TimesNewRoman" w:cs="Times New Roman"/>
          <w:bCs/>
          <w:kern w:val="0"/>
          <w:lang w:eastAsia="ar-SA" w:bidi="ar-SA"/>
        </w:rPr>
        <w:t>ż</w:t>
      </w:r>
      <w:r w:rsidRPr="00D7265A">
        <w:rPr>
          <w:rFonts w:eastAsia="Times New Roman" w:cs="Times New Roman"/>
          <w:bCs/>
          <w:kern w:val="0"/>
          <w:lang w:eastAsia="ar-SA" w:bidi="ar-SA"/>
        </w:rPr>
        <w:t>nienia</w:t>
      </w:r>
      <w:r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bCs/>
          <w:kern w:val="0"/>
          <w:lang w:eastAsia="ar-SA" w:bidi="ar-SA"/>
        </w:rPr>
        <w:t>post</w:t>
      </w:r>
      <w:r w:rsidRPr="00D7265A">
        <w:rPr>
          <w:rFonts w:eastAsia="TimesNewRoman" w:cs="Times New Roman"/>
          <w:bCs/>
          <w:kern w:val="0"/>
          <w:lang w:eastAsia="ar-SA" w:bidi="ar-SA"/>
        </w:rPr>
        <w:t>ę</w:t>
      </w:r>
      <w:r w:rsidRPr="00D7265A">
        <w:rPr>
          <w:rFonts w:eastAsia="Times New Roman" w:cs="Times New Roman"/>
          <w:bCs/>
          <w:kern w:val="0"/>
          <w:lang w:eastAsia="ar-SA" w:bidi="ar-SA"/>
        </w:rPr>
        <w:t xml:space="preserve">powania, o których mowa w art. 255 </w:t>
      </w:r>
      <w:r w:rsidR="00A278D6">
        <w:rPr>
          <w:rFonts w:eastAsia="Times New Roman" w:cs="Times New Roman"/>
          <w:bCs/>
          <w:kern w:val="0"/>
          <w:lang w:eastAsia="ar-SA" w:bidi="ar-SA"/>
        </w:rPr>
        <w:t>U</w:t>
      </w:r>
      <w:r w:rsidRPr="00D7265A">
        <w:rPr>
          <w:rFonts w:eastAsia="Times New Roman" w:cs="Times New Roman"/>
          <w:bCs/>
          <w:kern w:val="0"/>
          <w:lang w:eastAsia="ar-SA" w:bidi="ar-SA"/>
        </w:rPr>
        <w:t>stawy.</w:t>
      </w:r>
    </w:p>
    <w:p w:rsidR="00477801" w:rsidRPr="00D7265A" w:rsidRDefault="00477801" w:rsidP="00AB20A5">
      <w:pPr>
        <w:widowControl/>
        <w:autoSpaceDN/>
        <w:ind w:left="568" w:hanging="426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p w:rsidR="00190C07" w:rsidRPr="00D7265A" w:rsidRDefault="00F86D02" w:rsidP="00F86D02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XIX</w:t>
      </w:r>
      <w:r w:rsidR="00190C07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.</w:t>
      </w:r>
      <w:r w:rsidR="00190C07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Pouczenie o środkach ochrony prawnej przysługujących Wykonawcy</w:t>
      </w:r>
    </w:p>
    <w:p w:rsidR="00DA018A" w:rsidRPr="00D7265A" w:rsidRDefault="00190C07" w:rsidP="00AB20A5">
      <w:pPr>
        <w:autoSpaceDE w:val="0"/>
        <w:adjustRightInd w:val="0"/>
        <w:ind w:left="284"/>
        <w:jc w:val="both"/>
        <w:rPr>
          <w:rFonts w:cs="Times New Roman"/>
        </w:rPr>
      </w:pPr>
      <w:r w:rsidRPr="00D7265A">
        <w:rPr>
          <w:rFonts w:cs="Times New Roman"/>
        </w:rPr>
        <w:t xml:space="preserve">Wykonawcy oraz innemu podmiotowi, jeżeli ma lub miał interes w uzyskaniu zamówienia oraz poniósł lub może ponieść szkodę w wyniku naruszenia przez Zamawiającego przepisów </w:t>
      </w:r>
      <w:r w:rsidR="00B37AB9">
        <w:rPr>
          <w:rFonts w:cs="Times New Roman"/>
        </w:rPr>
        <w:t>U</w:t>
      </w:r>
      <w:r w:rsidRPr="00D7265A">
        <w:rPr>
          <w:rFonts w:cs="Times New Roman"/>
        </w:rPr>
        <w:t xml:space="preserve">stawy, przysługują środki ochrony prawnej określone w Dziale IX, Rozdział 1 i Rozdział </w:t>
      </w:r>
      <w:r w:rsidR="00B37AB9">
        <w:rPr>
          <w:rFonts w:cs="Times New Roman"/>
        </w:rPr>
        <w:t>U</w:t>
      </w:r>
      <w:r w:rsidRPr="00D7265A">
        <w:rPr>
          <w:rFonts w:cs="Times New Roman"/>
        </w:rPr>
        <w:t>stawy.</w:t>
      </w:r>
    </w:p>
    <w:p w:rsidR="00662D66" w:rsidRDefault="00662D66" w:rsidP="00AB20A5">
      <w:pPr>
        <w:autoSpaceDE w:val="0"/>
        <w:adjustRightInd w:val="0"/>
        <w:ind w:left="284"/>
        <w:jc w:val="both"/>
        <w:rPr>
          <w:rFonts w:cs="Times New Roman"/>
        </w:rPr>
      </w:pPr>
    </w:p>
    <w:p w:rsidR="006E2871" w:rsidRPr="00D7265A" w:rsidRDefault="006E2871" w:rsidP="00AB20A5">
      <w:pPr>
        <w:autoSpaceDE w:val="0"/>
        <w:adjustRightInd w:val="0"/>
        <w:ind w:left="284"/>
        <w:jc w:val="both"/>
        <w:rPr>
          <w:rFonts w:cs="Times New Roman"/>
        </w:rPr>
      </w:pPr>
    </w:p>
    <w:p w:rsidR="00190C07" w:rsidRPr="00D7265A" w:rsidRDefault="00F86D02" w:rsidP="00F86D02">
      <w:pPr>
        <w:widowControl/>
        <w:suppressAutoHyphens w:val="0"/>
        <w:autoSpaceDE w:val="0"/>
        <w:adjustRightInd w:val="0"/>
        <w:ind w:left="284" w:hanging="568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</w:t>
      </w:r>
      <w:r w:rsidR="00190C07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X.</w:t>
      </w:r>
      <w:r w:rsidR="00190C07" w:rsidRPr="00D7265A">
        <w:rPr>
          <w:rFonts w:eastAsiaTheme="minorHAnsi" w:cs="Times New Roman"/>
          <w:b/>
          <w:bCs/>
          <w:color w:val="000000"/>
          <w:kern w:val="0"/>
          <w:lang w:eastAsia="en-US" w:bidi="ar-SA"/>
        </w:rPr>
        <w:tab/>
        <w:t>Klauzula informacyjna dotycząca przetwarzania danych osobowych</w:t>
      </w:r>
    </w:p>
    <w:p w:rsidR="00EB50CD" w:rsidRDefault="00EB50CD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284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597D">
        <w:rPr>
          <w:rFonts w:eastAsiaTheme="minorHAnsi" w:cs="Times New Roman"/>
          <w:color w:val="000000"/>
          <w:kern w:val="0"/>
          <w:lang w:eastAsia="en-US" w:bidi="ar-SA"/>
        </w:rPr>
        <w:t xml:space="preserve">Zgodnie z art. 13 ust. 1 i 2 rozporządzenia Parlamentu Europejskiego i Rady (UE) 2016/679 </w:t>
      </w:r>
      <w:r w:rsidRPr="00D8597D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z dnia 27 kwietnia 2016 r. </w:t>
      </w:r>
      <w:r w:rsidRPr="00D8597D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D8597D">
        <w:rPr>
          <w:rFonts w:eastAsiaTheme="minorHAnsi" w:cs="Times New Roman"/>
          <w:color w:val="000000"/>
          <w:kern w:val="0"/>
          <w:lang w:eastAsia="en-US" w:bidi="ar-SA"/>
        </w:rPr>
        <w:t xml:space="preserve">(Dz. Urz. UE L 119 </w:t>
      </w:r>
      <w:r w:rsidR="00B3205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597D">
        <w:rPr>
          <w:rFonts w:eastAsiaTheme="minorHAnsi" w:cs="Times New Roman"/>
          <w:color w:val="000000"/>
          <w:kern w:val="0"/>
          <w:lang w:eastAsia="en-US" w:bidi="ar-SA"/>
        </w:rPr>
        <w:t xml:space="preserve">z 04.05.2016 r., str. 1, Dz. Urz. UE L 127 z 23.05.2018 r., str. 2 oraz Dz. Urz. UE L 74 </w:t>
      </w:r>
      <w:r w:rsidR="00B32050">
        <w:rPr>
          <w:rFonts w:eastAsiaTheme="minorHAnsi" w:cs="Times New Roman"/>
          <w:color w:val="000000"/>
          <w:kern w:val="0"/>
          <w:lang w:eastAsia="en-US" w:bidi="ar-SA"/>
        </w:rPr>
        <w:br/>
      </w:r>
      <w:r w:rsidRPr="00D8597D">
        <w:rPr>
          <w:rFonts w:eastAsiaTheme="minorHAnsi" w:cs="Times New Roman"/>
          <w:color w:val="000000"/>
          <w:kern w:val="0"/>
          <w:lang w:eastAsia="en-US" w:bidi="ar-SA"/>
        </w:rPr>
        <w:t xml:space="preserve">z 04.03.2021 r., str. 35), zwanego dalej „RODO” oraz art. 19 Ustawy z dnia 11 września 2019 r. – </w:t>
      </w:r>
      <w:r w:rsidRPr="00D8597D">
        <w:rPr>
          <w:rFonts w:eastAsiaTheme="minorHAnsi" w:cs="Times New Roman"/>
          <w:i/>
          <w:iCs/>
          <w:color w:val="000000"/>
          <w:kern w:val="0"/>
          <w:lang w:eastAsia="en-US" w:bidi="ar-SA"/>
        </w:rPr>
        <w:t xml:space="preserve">Prawo zamówień publicznych </w:t>
      </w:r>
      <w:r w:rsidRPr="00D8597D">
        <w:rPr>
          <w:rFonts w:eastAsiaTheme="minorHAnsi" w:cs="Times New Roman"/>
          <w:color w:val="000000"/>
          <w:kern w:val="0"/>
          <w:lang w:eastAsia="en-US" w:bidi="ar-SA"/>
        </w:rPr>
        <w:t>(</w:t>
      </w:r>
      <w:r w:rsidRPr="00D8597D">
        <w:rPr>
          <w:rFonts w:cs="Times New Roman"/>
        </w:rPr>
        <w:t>Dz. U. 2024 r. poz. 1320</w:t>
      </w:r>
      <w:r w:rsidRPr="00D8597D">
        <w:rPr>
          <w:rFonts w:eastAsiaTheme="minorHAnsi" w:cs="Times New Roman"/>
          <w:color w:val="000000"/>
          <w:kern w:val="0"/>
          <w:lang w:eastAsia="en-US" w:bidi="ar-SA"/>
        </w:rPr>
        <w:t xml:space="preserve">), zwaną dalej „Ustawą”, informujemy, że: 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8597D">
        <w:rPr>
          <w:rFonts w:eastAsiaTheme="minorHAnsi" w:cs="Times New Roman"/>
          <w:color w:val="000000"/>
          <w:kern w:val="0"/>
          <w:lang w:eastAsia="en-US" w:bidi="ar-SA"/>
        </w:rPr>
        <w:t xml:space="preserve">1) </w:t>
      </w:r>
      <w:r w:rsidRPr="00D8597D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D8597D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D8597D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D8597D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D8597D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D8597D">
        <w:rPr>
          <w:rFonts w:eastAsia="Times New Roman" w:cs="Times New Roman"/>
          <w:kern w:val="0"/>
          <w:lang w:eastAsia="pl-PL" w:bidi="ar-SA"/>
        </w:rPr>
        <w:br/>
        <w:t>w Legionowie z siedzibą przy</w:t>
      </w:r>
      <w:r w:rsidR="00B32050">
        <w:rPr>
          <w:rFonts w:eastAsia="Times New Roman" w:cs="Times New Roman"/>
          <w:kern w:val="0"/>
          <w:lang w:eastAsia="pl-PL" w:bidi="ar-SA"/>
        </w:rPr>
        <w:t xml:space="preserve"> </w:t>
      </w:r>
      <w:r w:rsidRPr="00D8597D">
        <w:rPr>
          <w:rFonts w:eastAsia="Times New Roman" w:cs="Times New Roman"/>
          <w:kern w:val="0"/>
          <w:lang w:bidi="ar-SA"/>
        </w:rPr>
        <w:t>ul. Zegrzyńska 121, 05-119 Legionowo</w:t>
      </w:r>
      <w:r w:rsidRPr="00D8597D">
        <w:rPr>
          <w:rFonts w:eastAsia="Times New Roman" w:cs="Times New Roman"/>
          <w:kern w:val="0"/>
          <w:lang w:eastAsia="pl-PL" w:bidi="ar-SA"/>
        </w:rPr>
        <w:t xml:space="preserve">,  </w:t>
      </w:r>
      <w:r w:rsidR="00B32050">
        <w:rPr>
          <w:rFonts w:eastAsia="Times New Roman" w:cs="Times New Roman"/>
          <w:kern w:val="0"/>
          <w:lang w:eastAsia="pl-PL" w:bidi="ar-SA"/>
        </w:rPr>
        <w:br/>
      </w:r>
      <w:r w:rsidRPr="00D8597D">
        <w:rPr>
          <w:rFonts w:eastAsia="Times New Roman" w:cs="Times New Roman"/>
          <w:kern w:val="0"/>
          <w:lang w:eastAsia="pl-PL" w:bidi="ar-SA"/>
        </w:rPr>
        <w:t>tel. 47 725 52 22, faks 47 725 35 05, mail: sekrkom@csp.edu.pl</w:t>
      </w:r>
      <w:r w:rsidR="008336CC">
        <w:rPr>
          <w:rFonts w:eastAsia="Times New Roman" w:cs="Times New Roman"/>
          <w:kern w:val="0"/>
          <w:lang w:eastAsia="pl-PL" w:bidi="ar-SA"/>
        </w:rPr>
        <w:t>;</w:t>
      </w:r>
    </w:p>
    <w:p w:rsidR="00D8597D" w:rsidRPr="00676ED1" w:rsidRDefault="00D8597D" w:rsidP="00676ED1">
      <w:pPr>
        <w:widowControl/>
        <w:numPr>
          <w:ilvl w:val="0"/>
          <w:numId w:val="21"/>
        </w:numPr>
        <w:suppressAutoHyphens w:val="0"/>
        <w:autoSpaceDN/>
        <w:ind w:left="567" w:hanging="283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D8597D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– adres e-mail: iod@csp.edu.pl lub listownie - adres korespondencyjny </w:t>
      </w:r>
      <w:r w:rsidR="00B32050">
        <w:rPr>
          <w:rFonts w:eastAsia="Calibri" w:cs="Times New Roman"/>
          <w:color w:val="000000"/>
          <w:kern w:val="0"/>
          <w:lang w:eastAsia="en-US" w:bidi="ar-SA"/>
        </w:rPr>
        <w:br/>
      </w:r>
      <w:r w:rsidRPr="00D8597D">
        <w:rPr>
          <w:rFonts w:eastAsia="Times New Roman" w:cs="Times New Roman"/>
          <w:kern w:val="0"/>
          <w:lang w:bidi="ar-SA"/>
        </w:rPr>
        <w:t>ul. Zegrzyńska 121, 05-119 Legionowo</w:t>
      </w:r>
      <w:r w:rsidR="00676ED1">
        <w:rPr>
          <w:rFonts w:eastAsia="Calibri" w:cs="Times New Roman"/>
          <w:color w:val="000000"/>
          <w:kern w:val="0"/>
          <w:lang w:eastAsia="en-US" w:bidi="ar-SA"/>
        </w:rPr>
        <w:t xml:space="preserve">, </w:t>
      </w:r>
      <w:r w:rsidRPr="00676ED1">
        <w:rPr>
          <w:rFonts w:eastAsia="Calibri" w:cs="Times New Roman"/>
          <w:color w:val="000000"/>
          <w:kern w:val="0"/>
          <w:lang w:eastAsia="en-US" w:bidi="ar-SA"/>
        </w:rPr>
        <w:t>do IOD w CSP należy kierować wyłącznie sprawy dotyczące przetwarzania Państwa danych przez CSP;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597D">
        <w:rPr>
          <w:rFonts w:eastAsiaTheme="minorHAnsi" w:cs="Times New Roman"/>
          <w:color w:val="000000"/>
          <w:kern w:val="0"/>
          <w:lang w:eastAsia="en-US" w:bidi="ar-SA"/>
        </w:rPr>
        <w:t xml:space="preserve">3) Pani/Pana dane osobowe przetwarzane będą na podstawie art. 6 ust. 1 lit. c RODO </w:t>
      </w:r>
      <w:r w:rsidRPr="00D8597D">
        <w:rPr>
          <w:rFonts w:eastAsiaTheme="minorHAnsi" w:cs="Times New Roman"/>
          <w:color w:val="000000"/>
          <w:kern w:val="0"/>
          <w:lang w:eastAsia="en-US" w:bidi="ar-SA"/>
        </w:rPr>
        <w:br/>
        <w:t xml:space="preserve">w </w:t>
      </w:r>
      <w:r w:rsidRPr="00D8597D">
        <w:rPr>
          <w:rFonts w:eastAsiaTheme="minorHAnsi" w:cs="Times New Roman"/>
          <w:kern w:val="0"/>
          <w:lang w:eastAsia="en-US" w:bidi="ar-SA"/>
        </w:rPr>
        <w:t xml:space="preserve">celu związanym z postępowaniem o udzielenie zamówienia publicznego prowadzonym przez Centrum Szkolenia Policji w Legionowie; 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597D">
        <w:rPr>
          <w:rFonts w:eastAsiaTheme="minorHAnsi" w:cs="Times New Roman"/>
          <w:kern w:val="0"/>
          <w:lang w:eastAsia="en-US" w:bidi="ar-SA"/>
        </w:rPr>
        <w:t>4)</w:t>
      </w:r>
      <w:r w:rsidRPr="00D8597D">
        <w:rPr>
          <w:rFonts w:eastAsiaTheme="minorHAnsi" w:cs="Times New Roman"/>
          <w:kern w:val="0"/>
          <w:lang w:eastAsia="en-US" w:bidi="ar-SA"/>
        </w:rPr>
        <w:tab/>
        <w:t>odbiorcami Pani/Pana danych osobowych będą osoby lub podmioty, którym udostępniona zostanie dokumentacja postępowania w oparciu o art. 18 oraz art. 74 ust. 1 Ustawy;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597D">
        <w:rPr>
          <w:rFonts w:eastAsiaTheme="minorHAnsi" w:cs="Times New Roman"/>
          <w:kern w:val="0"/>
          <w:lang w:eastAsia="en-US" w:bidi="ar-SA"/>
        </w:rPr>
        <w:t>5) Pani/Pana dane osobowe będą przechowywane, zgodnie z art. 78 Ustawy, przez okres</w:t>
      </w:r>
      <w:r w:rsidRPr="00D8597D">
        <w:rPr>
          <w:rFonts w:eastAsiaTheme="minorHAnsi" w:cs="Times New Roman"/>
          <w:kern w:val="0"/>
          <w:lang w:eastAsia="en-US" w:bidi="ar-SA"/>
        </w:rPr>
        <w:br/>
        <w:t xml:space="preserve"> 4 lat od dnia zakończenia postępowania o udzielenie zamówienia, a jeżeli czas trwania umowy przekracza 4 lata, okres przechowywania obejmuje cały czas trwania umowy; 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597D">
        <w:rPr>
          <w:rFonts w:eastAsiaTheme="minorHAnsi" w:cs="Times New Roman"/>
          <w:kern w:val="0"/>
          <w:lang w:eastAsia="en-US" w:bidi="ar-SA"/>
        </w:rPr>
        <w:t>6)</w:t>
      </w:r>
      <w:r w:rsidRPr="00D8597D">
        <w:rPr>
          <w:rFonts w:eastAsiaTheme="minorHAnsi" w:cs="Times New Roman"/>
          <w:kern w:val="0"/>
          <w:lang w:eastAsia="en-US" w:bidi="ar-SA"/>
        </w:rPr>
        <w:tab/>
        <w:t>obowiązek podania przez</w:t>
      </w:r>
      <w:r w:rsidRPr="00D8597D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D8597D">
        <w:rPr>
          <w:rFonts w:eastAsiaTheme="minorHAnsi" w:cs="Times New Roman"/>
          <w:kern w:val="0"/>
          <w:lang w:eastAsia="en-US" w:bidi="ar-SA"/>
        </w:rPr>
        <w:t>Panią/Pana</w:t>
      </w:r>
      <w:r w:rsidRPr="00D8597D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D8597D">
        <w:rPr>
          <w:rFonts w:eastAsiaTheme="minorHAnsi" w:cs="Times New Roman"/>
          <w:kern w:val="0"/>
          <w:sz w:val="23"/>
          <w:szCs w:val="23"/>
          <w:lang w:eastAsia="en-US" w:bidi="ar-SA"/>
        </w:rPr>
        <w:t>danych</w:t>
      </w:r>
      <w:r w:rsidRPr="00D8597D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D8597D">
        <w:rPr>
          <w:rFonts w:eastAsiaTheme="minorHAnsi" w:cs="Times New Roman"/>
          <w:kern w:val="0"/>
          <w:sz w:val="23"/>
          <w:szCs w:val="23"/>
          <w:lang w:eastAsia="en-US" w:bidi="ar-SA"/>
        </w:rPr>
        <w:t>osobowych</w:t>
      </w:r>
      <w:r w:rsidRPr="00D8597D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D8597D">
        <w:rPr>
          <w:rFonts w:eastAsiaTheme="minorHAnsi" w:cs="Times New Roman"/>
          <w:kern w:val="0"/>
          <w:lang w:eastAsia="en-US" w:bidi="ar-SA"/>
        </w:rPr>
        <w:t>bezpośrednio</w:t>
      </w:r>
      <w:r w:rsidRPr="00D8597D">
        <w:rPr>
          <w:rFonts w:eastAsiaTheme="minorHAnsi" w:cs="Times New Roman"/>
          <w:kern w:val="0"/>
          <w:sz w:val="18"/>
          <w:szCs w:val="18"/>
          <w:lang w:eastAsia="en-US" w:bidi="ar-SA"/>
        </w:rPr>
        <w:t xml:space="preserve"> </w:t>
      </w:r>
      <w:r w:rsidRPr="00D8597D">
        <w:rPr>
          <w:rFonts w:eastAsiaTheme="minorHAnsi" w:cs="Times New Roman"/>
          <w:kern w:val="0"/>
          <w:lang w:eastAsia="en-US" w:bidi="ar-SA"/>
        </w:rPr>
        <w:t xml:space="preserve">Pani/Pana dotyczących jest wymogiem określonym w przepisach Ustawy, związanym z udziałem w postępowaniu o udzielenie zamówienia publicznego; konsekwencje niepodania określonych danych osobowych wynikają z przepisów Ustawy; 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597D">
        <w:rPr>
          <w:rFonts w:eastAsiaTheme="minorHAnsi" w:cs="Times New Roman"/>
          <w:kern w:val="0"/>
          <w:lang w:eastAsia="en-US" w:bidi="ar-SA"/>
        </w:rPr>
        <w:t>7) w odniesieniu do Pani/Pana danych osobowych decyzje nie będą podejmowane w sposób zautomatyzowany, stosowanie do art. 22 RODO</w:t>
      </w:r>
      <w:r w:rsidR="005F3921">
        <w:rPr>
          <w:rFonts w:eastAsiaTheme="minorHAnsi" w:cs="Times New Roman"/>
          <w:kern w:val="0"/>
          <w:lang w:eastAsia="en-US" w:bidi="ar-SA"/>
        </w:rPr>
        <w:t>;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568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597D">
        <w:rPr>
          <w:rFonts w:eastAsiaTheme="minorHAnsi" w:cs="Times New Roman"/>
          <w:kern w:val="0"/>
          <w:lang w:eastAsia="en-US" w:bidi="ar-SA"/>
        </w:rPr>
        <w:t xml:space="preserve">8) posiada Pani/Pan: 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597D">
        <w:rPr>
          <w:rFonts w:eastAsiaTheme="minorHAnsi" w:cs="Times New Roman"/>
          <w:kern w:val="0"/>
          <w:lang w:eastAsia="en-US" w:bidi="ar-SA"/>
        </w:rPr>
        <w:t>a)</w:t>
      </w:r>
      <w:r w:rsidRPr="00D8597D">
        <w:rPr>
          <w:rFonts w:eastAsiaTheme="minorHAnsi" w:cs="Times New Roman"/>
          <w:kern w:val="0"/>
          <w:lang w:eastAsia="en-US" w:bidi="ar-SA"/>
        </w:rPr>
        <w:tab/>
        <w:t xml:space="preserve">na podstawie art. 15 RODO prawo dostępu do Pani/Pana danych osobowych, 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597D">
        <w:rPr>
          <w:rFonts w:eastAsiaTheme="minorHAnsi" w:cs="Times New Roman"/>
          <w:kern w:val="0"/>
          <w:lang w:eastAsia="en-US" w:bidi="ar-SA"/>
        </w:rPr>
        <w:t>b)</w:t>
      </w:r>
      <w:r w:rsidRPr="00D8597D">
        <w:rPr>
          <w:rFonts w:eastAsiaTheme="minorHAnsi" w:cs="Times New Roman"/>
          <w:kern w:val="0"/>
          <w:lang w:eastAsia="en-US" w:bidi="ar-SA"/>
        </w:rPr>
        <w:tab/>
        <w:t>na podstawie art. 16 RODO prawo do sprostowania Pani/Pana danych osobowych</w:t>
      </w:r>
      <w:r w:rsidRPr="00D8597D">
        <w:rPr>
          <w:rFonts w:eastAsiaTheme="minorHAnsi" w:cs="Times New Roman"/>
          <w:kern w:val="0"/>
          <w:vertAlign w:val="superscript"/>
          <w:lang w:eastAsia="en-US" w:bidi="ar-SA"/>
        </w:rPr>
        <w:footnoteReference w:id="6"/>
      </w:r>
      <w:r w:rsidRPr="00D8597D">
        <w:rPr>
          <w:rFonts w:eastAsiaTheme="minorHAnsi" w:cs="Times New Roman"/>
          <w:kern w:val="0"/>
          <w:lang w:eastAsia="en-US" w:bidi="ar-SA"/>
        </w:rPr>
        <w:t xml:space="preserve">, 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597D">
        <w:rPr>
          <w:rFonts w:eastAsiaTheme="minorHAnsi" w:cs="Times New Roman"/>
          <w:kern w:val="0"/>
          <w:lang w:eastAsia="en-US" w:bidi="ar-SA"/>
        </w:rPr>
        <w:t>c)</w:t>
      </w:r>
      <w:r w:rsidRPr="00D8597D">
        <w:rPr>
          <w:rFonts w:eastAsiaTheme="minorHAnsi" w:cs="Times New Roman"/>
          <w:kern w:val="0"/>
          <w:lang w:eastAsia="en-US" w:bidi="ar-SA"/>
        </w:rPr>
        <w:tab/>
        <w:t>na podstawie art. 18 RODO prawo żądania od administratora Pani/Pana danych</w:t>
      </w:r>
      <w:r w:rsidRPr="00D8597D">
        <w:rPr>
          <w:rFonts w:eastAsiaTheme="minorHAnsi" w:cs="Times New Roman"/>
          <w:kern w:val="0"/>
          <w:lang w:eastAsia="en-US" w:bidi="ar-SA"/>
        </w:rPr>
        <w:br/>
        <w:t xml:space="preserve">osobowych ograniczenia przetwarzania danych osobowych z zastrzeżeniem przypadków, o których mowa w art. 18 ust. 2 RODO, 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597D">
        <w:rPr>
          <w:rFonts w:eastAsiaTheme="minorHAnsi" w:cs="Times New Roman"/>
          <w:kern w:val="0"/>
          <w:lang w:eastAsia="en-US" w:bidi="ar-SA"/>
        </w:rPr>
        <w:t>d)</w:t>
      </w:r>
      <w:r w:rsidRPr="00D8597D">
        <w:rPr>
          <w:rFonts w:eastAsiaTheme="minorHAnsi" w:cs="Times New Roman"/>
          <w:kern w:val="0"/>
          <w:lang w:eastAsia="en-US" w:bidi="ar-SA"/>
        </w:rPr>
        <w:tab/>
        <w:t>prawo do wniesienia skargi do Prezesa Urzędu Ochrony Danych Osobowych, gdy uzna Pani/Pan, że przetwarzanie Pani/Pana danych osobowych narusza przepisy RODO</w:t>
      </w:r>
      <w:r w:rsidRPr="00D8597D">
        <w:rPr>
          <w:rFonts w:eastAsiaTheme="minorHAnsi" w:cs="Times New Roman"/>
          <w:kern w:val="0"/>
          <w:vertAlign w:val="superscript"/>
          <w:lang w:eastAsia="en-US" w:bidi="ar-SA"/>
        </w:rPr>
        <w:footnoteReference w:id="7"/>
      </w:r>
      <w:r w:rsidR="005F3921">
        <w:rPr>
          <w:rFonts w:eastAsiaTheme="minorHAnsi" w:cs="Times New Roman"/>
          <w:kern w:val="0"/>
          <w:lang w:eastAsia="en-US" w:bidi="ar-SA"/>
        </w:rPr>
        <w:t>.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567" w:hanging="283"/>
        <w:textAlignment w:val="auto"/>
        <w:rPr>
          <w:rFonts w:eastAsiaTheme="minorHAnsi" w:cs="Times New Roman"/>
          <w:kern w:val="0"/>
          <w:lang w:eastAsia="en-US" w:bidi="ar-SA"/>
        </w:rPr>
      </w:pPr>
      <w:r w:rsidRPr="00D8597D">
        <w:rPr>
          <w:rFonts w:eastAsiaTheme="minorHAnsi" w:cs="Times New Roman"/>
          <w:kern w:val="0"/>
          <w:lang w:eastAsia="en-US" w:bidi="ar-SA"/>
        </w:rPr>
        <w:t xml:space="preserve">9) nie przysługuje Pani/Panu: 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597D">
        <w:rPr>
          <w:rFonts w:eastAsiaTheme="minorHAnsi" w:cs="Times New Roman"/>
          <w:kern w:val="0"/>
          <w:lang w:eastAsia="en-US" w:bidi="ar-SA"/>
        </w:rPr>
        <w:t>a)</w:t>
      </w:r>
      <w:r w:rsidRPr="00D8597D">
        <w:rPr>
          <w:rFonts w:eastAsiaTheme="minorHAnsi" w:cs="Times New Roman"/>
          <w:kern w:val="0"/>
          <w:lang w:eastAsia="en-US" w:bidi="ar-SA"/>
        </w:rPr>
        <w:tab/>
        <w:t xml:space="preserve">w związku z art. 17 ust. 3 lit. b, d lub e RODO prawo do usunięcia danych osobowych, 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597D">
        <w:rPr>
          <w:rFonts w:eastAsiaTheme="minorHAnsi" w:cs="Times New Roman"/>
          <w:kern w:val="0"/>
          <w:lang w:eastAsia="en-US" w:bidi="ar-SA"/>
        </w:rPr>
        <w:t>b)</w:t>
      </w:r>
      <w:r w:rsidRPr="00D8597D">
        <w:rPr>
          <w:rFonts w:eastAsiaTheme="minorHAnsi" w:cs="Times New Roman"/>
          <w:kern w:val="0"/>
          <w:lang w:eastAsia="en-US" w:bidi="ar-SA"/>
        </w:rPr>
        <w:tab/>
        <w:t xml:space="preserve">prawo do przenoszenia danych osobowych, o którym mowa w art. 20 RODO, 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851" w:hanging="284"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8597D">
        <w:rPr>
          <w:rFonts w:eastAsiaTheme="minorHAnsi" w:cs="Times New Roman"/>
          <w:kern w:val="0"/>
          <w:lang w:eastAsia="en-US" w:bidi="ar-SA"/>
        </w:rPr>
        <w:lastRenderedPageBreak/>
        <w:t>c)</w:t>
      </w:r>
      <w:r w:rsidRPr="00D8597D">
        <w:rPr>
          <w:rFonts w:eastAsiaTheme="minorHAnsi" w:cs="Times New Roman"/>
          <w:kern w:val="0"/>
          <w:lang w:eastAsia="en-US" w:bidi="ar-SA"/>
        </w:rPr>
        <w:tab/>
        <w:t xml:space="preserve">na podstawie art. 21 RODO prawo sprzeciwu, wobec przetwarzania danych osobowych, w przypadku podstawą prawną przetwarzania Pani/Pana danych osobowych jest art. 6 ust. 1 lit. c RODO. 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597D">
        <w:rPr>
          <w:rFonts w:eastAsiaTheme="minorHAnsi" w:cs="Times New Roman"/>
          <w:color w:val="000000"/>
          <w:kern w:val="0"/>
          <w:lang w:eastAsia="en-US" w:bidi="ar-SA"/>
        </w:rPr>
        <w:t xml:space="preserve">Niniejsza klauzula informacyjna stanowi uzupełnienie ogólnej informacji, dostępnej na stronie podmiotowej BIP Centrum Szkolenia Policji w Legionowie (RODO). 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D8597D" w:rsidRPr="00D8597D" w:rsidRDefault="00D8597D" w:rsidP="00D8597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597D">
        <w:rPr>
          <w:rFonts w:eastAsiaTheme="minorHAnsi" w:cs="Times New Roman"/>
          <w:color w:val="000000"/>
          <w:kern w:val="0"/>
          <w:lang w:eastAsia="en-US" w:bidi="ar-SA"/>
        </w:rPr>
        <w:t xml:space="preserve">Link do strony: </w:t>
      </w:r>
    </w:p>
    <w:p w:rsidR="00D8597D" w:rsidRPr="00D8597D" w:rsidRDefault="00F73B95" w:rsidP="00D8597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color w:val="000000"/>
          <w:kern w:val="0"/>
          <w:lang w:eastAsia="en-US" w:bidi="ar-SA"/>
        </w:rPr>
      </w:pPr>
      <w:hyperlink r:id="rId21" w:history="1">
        <w:r w:rsidR="00D8597D" w:rsidRPr="00D8597D">
          <w:rPr>
            <w:rFonts w:eastAsiaTheme="minorHAnsi" w:cs="Times New Roman"/>
            <w:i/>
            <w:color w:val="0000FF"/>
            <w:kern w:val="0"/>
            <w:u w:val="single"/>
            <w:lang w:eastAsia="en-US" w:bidi="ar-SA"/>
          </w:rPr>
          <w:t>http://bip.legionowo.csp.policja.gov.pl/CSP/rodo/28154,Ochrona-danych-osobowych.html</w:t>
        </w:r>
      </w:hyperlink>
      <w:r w:rsidR="00D8597D" w:rsidRPr="00D8597D">
        <w:rPr>
          <w:rFonts w:eastAsiaTheme="minorHAnsi" w:cs="Times New Roman"/>
          <w:i/>
          <w:color w:val="000000"/>
          <w:kern w:val="0"/>
          <w:lang w:eastAsia="en-US" w:bidi="ar-SA"/>
        </w:rPr>
        <w:t xml:space="preserve"> 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D8597D" w:rsidRPr="00D8597D" w:rsidRDefault="00D8597D" w:rsidP="00D8597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D8597D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Oświadczenie Wykonawcy składającego ofertę: </w:t>
      </w:r>
    </w:p>
    <w:p w:rsidR="00D8597D" w:rsidRPr="00D8597D" w:rsidRDefault="00D8597D" w:rsidP="00D8597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D8597D" w:rsidRPr="00D8597D" w:rsidRDefault="00D8597D" w:rsidP="00D8597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8597D">
        <w:rPr>
          <w:rFonts w:eastAsiaTheme="minorHAnsi" w:cs="Times New Roman"/>
          <w:color w:val="000000"/>
          <w:kern w:val="0"/>
          <w:lang w:eastAsia="en-US" w:bidi="ar-SA"/>
        </w:rPr>
        <w:t xml:space="preserve">Oświadczam, że wypełniłam/em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:rsidR="00D8597D" w:rsidRPr="00D8597D" w:rsidRDefault="00D8597D" w:rsidP="00D8597D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D8597D" w:rsidRPr="00D8597D" w:rsidRDefault="00D8597D" w:rsidP="00D8597D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D8597D" w:rsidRPr="00D8597D" w:rsidRDefault="00D8597D" w:rsidP="00D8597D">
      <w:pPr>
        <w:widowControl/>
        <w:autoSpaceDN/>
        <w:jc w:val="both"/>
        <w:textAlignment w:val="auto"/>
        <w:rPr>
          <w:rFonts w:ascii="Century Gothic" w:eastAsia="TimesNewRoman" w:hAnsi="Century Gothic" w:cs="Times New Roman"/>
          <w:iCs/>
          <w:kern w:val="0"/>
          <w:sz w:val="20"/>
          <w:szCs w:val="20"/>
          <w:lang w:eastAsia="ar-SA" w:bidi="ar-SA"/>
        </w:rPr>
      </w:pPr>
    </w:p>
    <w:p w:rsidR="00D8597D" w:rsidRPr="00D8597D" w:rsidRDefault="00D8597D" w:rsidP="00D8597D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7"/>
          <w:szCs w:val="17"/>
          <w:lang w:eastAsia="en-US" w:bidi="ar-SA"/>
        </w:rPr>
      </w:pPr>
      <w:r w:rsidRPr="00D8597D">
        <w:rPr>
          <w:rFonts w:eastAsiaTheme="minorHAnsi" w:cs="Times New Roman"/>
          <w:b/>
          <w:i/>
          <w:iCs/>
          <w:color w:val="000000"/>
          <w:kern w:val="0"/>
          <w:sz w:val="17"/>
          <w:szCs w:val="17"/>
          <w:lang w:eastAsia="en-US" w:bidi="ar-SA"/>
        </w:rPr>
        <w:t>*</w:t>
      </w:r>
      <w:r w:rsidRPr="00D8597D">
        <w:rPr>
          <w:rFonts w:eastAsiaTheme="minorHAnsi" w:cs="Times New Roman"/>
          <w:i/>
          <w:iCs/>
          <w:color w:val="000000"/>
          <w:kern w:val="0"/>
          <w:sz w:val="17"/>
          <w:szCs w:val="17"/>
          <w:lang w:eastAsia="en-US" w:bidi="ar-SA"/>
        </w:rPr>
        <w:t xml:space="preserve"> należy wykreślić w przypadku, gdy Wykonawca nie przekazuje danych osobowych innych niż bezpośrednio jego dotyczących lub zachodzi wyłączenie stosowania obowiązku informacyjnego, stosownie do art. 13 ust. 4 lub art. 14 ust. 5 RODO</w:t>
      </w:r>
    </w:p>
    <w:p w:rsidR="00EB50CD" w:rsidRPr="00D8597D" w:rsidRDefault="00EB50CD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Cs/>
          <w:color w:val="000000"/>
          <w:kern w:val="0"/>
          <w:sz w:val="18"/>
          <w:szCs w:val="18"/>
          <w:lang w:eastAsia="en-US" w:bidi="ar-SA"/>
        </w:rPr>
      </w:pPr>
    </w:p>
    <w:p w:rsidR="00EB50CD" w:rsidRDefault="00EB50CD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EB50CD" w:rsidRDefault="00EB50CD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EB50CD" w:rsidRDefault="00EB50CD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EB50CD" w:rsidRDefault="00EB50CD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EB50CD" w:rsidRDefault="00EB50CD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EB50CD" w:rsidRDefault="00EB50CD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EB50CD" w:rsidRDefault="00EB50CD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EB50CD" w:rsidRDefault="00EB50CD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EB50CD" w:rsidRDefault="00EB50CD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EB50CD" w:rsidRDefault="00EB50CD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EB50CD" w:rsidRDefault="00EB50CD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EB50CD" w:rsidRDefault="00EB50CD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EB50CD" w:rsidRDefault="00EB50CD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EB50CD" w:rsidRDefault="00EB50CD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9B40AB" w:rsidRDefault="009B40AB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9B40AB" w:rsidRDefault="009B40AB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9B40AB" w:rsidRDefault="009B40AB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9B40AB" w:rsidRDefault="009B40AB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9B40AB" w:rsidRDefault="009B40AB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32050" w:rsidRDefault="00B32050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32050" w:rsidRDefault="00B32050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32050" w:rsidRDefault="00B32050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32050" w:rsidRDefault="00B32050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32050" w:rsidRDefault="00B32050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32050" w:rsidRDefault="00B32050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32050" w:rsidRDefault="00B32050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32050" w:rsidRDefault="00B32050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32050" w:rsidRDefault="00F059A4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  <w:r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  <w:t xml:space="preserve"> </w:t>
      </w:r>
    </w:p>
    <w:p w:rsidR="00817707" w:rsidRDefault="00817707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817707" w:rsidRDefault="00817707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E61CA" w:rsidRDefault="00BE61CA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E61CA" w:rsidRDefault="00BE61CA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E61CA" w:rsidRDefault="00BE61CA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E61CA" w:rsidRDefault="00BE61CA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E61CA" w:rsidRDefault="00BE61CA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E61CA" w:rsidRDefault="00BE61CA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BE61CA" w:rsidRDefault="00BE61CA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817707" w:rsidRDefault="00817707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9B40AB" w:rsidRDefault="009B40AB" w:rsidP="001476C5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i/>
          <w:iCs/>
          <w:color w:val="000000"/>
          <w:kern w:val="0"/>
          <w:sz w:val="18"/>
          <w:szCs w:val="18"/>
          <w:lang w:eastAsia="en-US" w:bidi="ar-SA"/>
        </w:rPr>
      </w:pPr>
    </w:p>
    <w:p w:rsidR="00554936" w:rsidRPr="00D7265A" w:rsidRDefault="00554936" w:rsidP="002E7391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Times New Roman"/>
          <w:i/>
          <w:iCs/>
          <w:color w:val="000000"/>
          <w:kern w:val="0"/>
          <w:lang w:eastAsia="en-US" w:bidi="ar-SA"/>
        </w:rPr>
      </w:pPr>
    </w:p>
    <w:tbl>
      <w:tblPr>
        <w:tblW w:w="9236" w:type="dxa"/>
        <w:tblInd w:w="-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9072"/>
        <w:gridCol w:w="88"/>
      </w:tblGrid>
      <w:tr w:rsidR="00735A29" w:rsidRPr="00D7265A" w:rsidTr="001F703A">
        <w:trPr>
          <w:trHeight w:val="678"/>
        </w:trPr>
        <w:tc>
          <w:tcPr>
            <w:tcW w:w="76" w:type="dxa"/>
            <w:shd w:val="clear" w:color="auto" w:fill="auto"/>
          </w:tcPr>
          <w:p w:rsidR="00735A29" w:rsidRPr="00D7265A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center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735A29" w:rsidRPr="00D7265A" w:rsidRDefault="00735A29" w:rsidP="0097714F">
            <w:pPr>
              <w:keepNext/>
              <w:widowControl/>
              <w:autoSpaceDN/>
              <w:ind w:right="-72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  <w:r w:rsidRPr="00D7265A">
              <w:rPr>
                <w:rFonts w:eastAsia="Times New Roman" w:cs="Times New Roman"/>
                <w:b/>
                <w:kern w:val="0"/>
                <w:lang w:eastAsia="ar-SA" w:bidi="ar-SA"/>
              </w:rPr>
              <w:t>FORMULARZ OFERTY</w:t>
            </w:r>
          </w:p>
          <w:p w:rsidR="00735A29" w:rsidRPr="00D7265A" w:rsidRDefault="00735A29" w:rsidP="00735A29">
            <w:pPr>
              <w:widowControl/>
              <w:autoSpaceDN/>
              <w:ind w:left="7088"/>
              <w:jc w:val="both"/>
              <w:textAlignment w:val="auto"/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</w:pPr>
            <w:r w:rsidRPr="00D7265A">
              <w:rPr>
                <w:rFonts w:eastAsia="Times New Roman" w:cs="Times New Roman"/>
                <w:b/>
                <w:kern w:val="0"/>
                <w:sz w:val="18"/>
                <w:szCs w:val="18"/>
                <w:lang w:eastAsia="ar-SA" w:bidi="ar-SA"/>
              </w:rPr>
              <w:t>Załącznik nr 1 do SWZ</w:t>
            </w:r>
          </w:p>
          <w:p w:rsidR="00735A29" w:rsidRPr="00D7265A" w:rsidRDefault="009259B4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</w:pPr>
            <w:r w:rsidRPr="00D7265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Sprawa n</w:t>
            </w:r>
            <w:r w:rsidR="00735A29" w:rsidRPr="00D7265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 xml:space="preserve">r </w:t>
            </w:r>
            <w:r w:rsidRPr="00D7265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03/2</w:t>
            </w:r>
            <w:r w:rsidR="00EB50CD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5</w:t>
            </w:r>
            <w:r w:rsidRPr="00D7265A">
              <w:rPr>
                <w:rFonts w:eastAsia="Times New Roman" w:cs="Times New Roman"/>
                <w:b/>
                <w:bCs/>
                <w:kern w:val="0"/>
                <w:sz w:val="18"/>
                <w:szCs w:val="18"/>
                <w:lang w:eastAsia="ar-SA" w:bidi="ar-SA"/>
              </w:rPr>
              <w:t>/WAG</w:t>
            </w:r>
          </w:p>
          <w:p w:rsidR="002B7546" w:rsidRPr="00D7265A" w:rsidRDefault="002B7546" w:rsidP="008822CA">
            <w:pPr>
              <w:keepNext/>
              <w:tabs>
                <w:tab w:val="num" w:pos="0"/>
              </w:tabs>
              <w:autoSpaceDN/>
              <w:ind w:left="7088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  <w:tc>
          <w:tcPr>
            <w:tcW w:w="88" w:type="dxa"/>
            <w:tcBorders>
              <w:left w:val="single" w:sz="4" w:space="0" w:color="000000"/>
            </w:tcBorders>
            <w:shd w:val="clear" w:color="auto" w:fill="auto"/>
          </w:tcPr>
          <w:p w:rsidR="00735A29" w:rsidRPr="00D7265A" w:rsidRDefault="00735A29" w:rsidP="00735A29">
            <w:pPr>
              <w:keepNext/>
              <w:tabs>
                <w:tab w:val="num" w:pos="0"/>
              </w:tabs>
              <w:autoSpaceDN/>
              <w:snapToGrid w:val="0"/>
              <w:ind w:left="432" w:hanging="432"/>
              <w:jc w:val="both"/>
              <w:textAlignment w:val="auto"/>
              <w:outlineLvl w:val="0"/>
              <w:rPr>
                <w:rFonts w:eastAsia="Times New Roman" w:cs="Times New Roman"/>
                <w:b/>
                <w:bCs/>
                <w:kern w:val="0"/>
                <w:lang w:eastAsia="ar-SA" w:bidi="ar-SA"/>
              </w:rPr>
            </w:pPr>
          </w:p>
        </w:tc>
      </w:tr>
    </w:tbl>
    <w:p w:rsidR="00483FC0" w:rsidRPr="00D7265A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735A29" w:rsidRPr="00D7265A" w:rsidRDefault="00EB50CD" w:rsidP="00EB50CD">
      <w:pPr>
        <w:widowControl/>
        <w:autoSpaceDN/>
        <w:ind w:left="4678" w:hanging="425"/>
        <w:textAlignment w:val="auto"/>
        <w:rPr>
          <w:rFonts w:eastAsia="Times New Roman" w:cs="Times New Roman"/>
          <w:b/>
          <w:i/>
          <w:iCs/>
          <w:kern w:val="0"/>
          <w:lang w:eastAsia="ar-SA" w:bidi="ar-SA"/>
        </w:rPr>
      </w:pPr>
      <w:r>
        <w:rPr>
          <w:rFonts w:eastAsia="Times New Roman" w:cs="Times New Roman"/>
          <w:b/>
          <w:iCs/>
          <w:kern w:val="0"/>
          <w:lang w:eastAsia="ar-SA" w:bidi="ar-SA"/>
        </w:rPr>
        <w:t xml:space="preserve">       </w:t>
      </w:r>
      <w:r w:rsidR="00735A29" w:rsidRPr="00D7265A">
        <w:rPr>
          <w:rFonts w:eastAsia="Times New Roman" w:cs="Times New Roman"/>
          <w:b/>
          <w:iCs/>
          <w:kern w:val="0"/>
          <w:lang w:eastAsia="ar-SA" w:bidi="ar-SA"/>
        </w:rPr>
        <w:t>CENTRUM SZKOLENIA POLICJI</w:t>
      </w:r>
      <w:r w:rsidR="000B6DCC" w:rsidRPr="00D7265A">
        <w:rPr>
          <w:rFonts w:eastAsia="Times New Roman" w:cs="Times New Roman"/>
          <w:b/>
          <w:iCs/>
          <w:kern w:val="0"/>
          <w:lang w:eastAsia="ar-SA" w:bidi="ar-SA"/>
        </w:rPr>
        <w:t xml:space="preserve"> </w:t>
      </w:r>
      <w:r>
        <w:rPr>
          <w:rFonts w:eastAsia="Times New Roman" w:cs="Times New Roman"/>
          <w:b/>
          <w:iCs/>
          <w:kern w:val="0"/>
          <w:lang w:eastAsia="ar-SA" w:bidi="ar-SA"/>
        </w:rPr>
        <w:br/>
      </w:r>
      <w:r w:rsidR="00735A29" w:rsidRPr="00D7265A">
        <w:rPr>
          <w:rFonts w:eastAsia="Times New Roman" w:cs="Times New Roman"/>
          <w:b/>
          <w:iCs/>
          <w:kern w:val="0"/>
          <w:lang w:eastAsia="ar-SA" w:bidi="ar-SA"/>
        </w:rPr>
        <w:t>W LEGIONOWIE</w:t>
      </w:r>
    </w:p>
    <w:p w:rsidR="00735A29" w:rsidRPr="00D7265A" w:rsidRDefault="00735A29" w:rsidP="00302401">
      <w:pPr>
        <w:widowControl/>
        <w:autoSpaceDN/>
        <w:ind w:left="5103" w:hanging="425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7265A">
        <w:rPr>
          <w:rFonts w:eastAsia="Times New Roman" w:cs="Times New Roman"/>
          <w:b/>
          <w:kern w:val="0"/>
          <w:lang w:eastAsia="ar-SA" w:bidi="ar-SA"/>
        </w:rPr>
        <w:t>ul. Zegrzyńska 121</w:t>
      </w:r>
    </w:p>
    <w:p w:rsidR="00735A29" w:rsidRPr="00D7265A" w:rsidRDefault="00735A29" w:rsidP="00302401">
      <w:pPr>
        <w:widowControl/>
        <w:autoSpaceDN/>
        <w:ind w:left="5103" w:hanging="425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7265A">
        <w:rPr>
          <w:rFonts w:eastAsia="Times New Roman" w:cs="Times New Roman"/>
          <w:b/>
          <w:kern w:val="0"/>
          <w:lang w:eastAsia="ar-SA" w:bidi="ar-SA"/>
        </w:rPr>
        <w:t>05-119 Legionowo</w:t>
      </w:r>
    </w:p>
    <w:p w:rsidR="00483FC0" w:rsidRPr="00D7265A" w:rsidRDefault="00483FC0" w:rsidP="00AB20A5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0C08" w:rsidRPr="00D7265A" w:rsidRDefault="00BA0C08" w:rsidP="009259B4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Nawiązując do postępowania prowadzonego w trybie </w:t>
      </w:r>
      <w:r w:rsidRPr="00D7265A">
        <w:rPr>
          <w:rFonts w:cs="Times New Roman"/>
        </w:rPr>
        <w:t>podstawowym</w:t>
      </w:r>
      <w:r w:rsidRPr="00D7265A">
        <w:rPr>
          <w:rFonts w:eastAsia="Times New Roman" w:cs="Times New Roman"/>
          <w:kern w:val="0"/>
          <w:lang w:eastAsia="ar-SA" w:bidi="ar-SA"/>
        </w:rPr>
        <w:t xml:space="preserve"> na </w:t>
      </w:r>
      <w:r w:rsidR="009259B4" w:rsidRPr="00D7265A">
        <w:rPr>
          <w:rFonts w:eastAsia="Times New Roman" w:cs="Times New Roman"/>
          <w:i/>
          <w:kern w:val="0"/>
          <w:lang w:eastAsia="ar-SA" w:bidi="ar-SA"/>
        </w:rPr>
        <w:t>dostawę</w:t>
      </w:r>
      <w:r w:rsidR="00D26C79" w:rsidRPr="00D26C79">
        <w:rPr>
          <w:rFonts w:eastAsia="Times New Roman" w:cs="Times New Roman"/>
          <w:i/>
          <w:kern w:val="0"/>
          <w:lang w:eastAsia="ar-SA" w:bidi="ar-SA"/>
        </w:rPr>
        <w:t xml:space="preserve"> suchej karmy pełnoporcjowej dla psów w wieku do 18 miesięcy ras średnich i dużych, suchej karmy weterynaryjnej dla psów z objawami nietolerancji pokarmowej oraz mokrej karmy dla psów do Wydziału Administracyjno-Gospodarczego C</w:t>
      </w:r>
      <w:r w:rsidR="0056580A">
        <w:rPr>
          <w:rFonts w:eastAsia="Times New Roman" w:cs="Times New Roman"/>
          <w:i/>
          <w:kern w:val="0"/>
          <w:lang w:eastAsia="ar-SA" w:bidi="ar-SA"/>
        </w:rPr>
        <w:t xml:space="preserve">entrum Szkolenia Policji </w:t>
      </w:r>
      <w:r w:rsidR="00D26C79" w:rsidRPr="00D26C79">
        <w:rPr>
          <w:rFonts w:eastAsia="Times New Roman" w:cs="Times New Roman"/>
          <w:i/>
          <w:kern w:val="0"/>
          <w:lang w:eastAsia="ar-SA" w:bidi="ar-SA"/>
        </w:rPr>
        <w:t>w Sułkowicach</w:t>
      </w:r>
      <w:r w:rsidR="009259B4" w:rsidRPr="00D7265A">
        <w:rPr>
          <w:rFonts w:eastAsia="Times New Roman" w:cs="Times New Roman"/>
          <w:i/>
          <w:kern w:val="0"/>
          <w:lang w:eastAsia="ar-SA" w:bidi="ar-SA"/>
        </w:rPr>
        <w:t xml:space="preserve">, </w:t>
      </w:r>
      <w:r w:rsidRPr="00D7265A">
        <w:rPr>
          <w:rFonts w:eastAsia="Times New Roman" w:cs="Times New Roman"/>
          <w:kern w:val="0"/>
          <w:lang w:eastAsia="ar-SA" w:bidi="ar-SA"/>
        </w:rPr>
        <w:t>niniejszym składamy ofertę w przedmiotowym postępowaniu w imieniu firmy:</w:t>
      </w:r>
    </w:p>
    <w:p w:rsidR="00BA0C08" w:rsidRPr="00D7265A" w:rsidRDefault="00BA0C08" w:rsidP="00BA0C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i/>
          <w:kern w:val="0"/>
          <w:lang w:eastAsia="ar-SA" w:bidi="ar-SA"/>
        </w:rPr>
      </w:pPr>
    </w:p>
    <w:p w:rsidR="00BA0C08" w:rsidRPr="00D7265A" w:rsidRDefault="00BA0C08" w:rsidP="00BA0C08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>Nazwa: ....................................................................................................................................</w:t>
      </w:r>
    </w:p>
    <w:p w:rsidR="00BA0C08" w:rsidRPr="00D7265A" w:rsidRDefault="00BA0C08" w:rsidP="00BA0C08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>Adres do korespondencji: ul. ..................................................................................................</w:t>
      </w:r>
    </w:p>
    <w:p w:rsidR="00BA0C08" w:rsidRPr="00D7265A" w:rsidRDefault="00BA0C08" w:rsidP="009259B4">
      <w:pPr>
        <w:widowControl/>
        <w:tabs>
          <w:tab w:val="left" w:pos="540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>Kod pocztowy: .......</w:t>
      </w:r>
      <w:r w:rsidR="009259B4" w:rsidRPr="00D7265A">
        <w:rPr>
          <w:rFonts w:eastAsia="Times New Roman" w:cs="Times New Roman"/>
          <w:kern w:val="0"/>
          <w:lang w:eastAsia="ar-SA" w:bidi="ar-SA"/>
        </w:rPr>
        <w:t xml:space="preserve">..................... </w:t>
      </w:r>
      <w:r w:rsidRPr="00D7265A">
        <w:rPr>
          <w:rFonts w:eastAsia="Times New Roman" w:cs="Times New Roman"/>
          <w:kern w:val="0"/>
          <w:lang w:eastAsia="ar-SA" w:bidi="ar-SA"/>
        </w:rPr>
        <w:t>Miejscowość: .......................</w:t>
      </w:r>
      <w:r w:rsidR="003E715B" w:rsidRPr="00D7265A">
        <w:rPr>
          <w:rFonts w:eastAsia="Times New Roman" w:cs="Times New Roman"/>
          <w:kern w:val="0"/>
          <w:lang w:eastAsia="ar-SA" w:bidi="ar-SA"/>
        </w:rPr>
        <w:t>.............................</w:t>
      </w:r>
      <w:r w:rsidRPr="00D7265A">
        <w:rPr>
          <w:rFonts w:eastAsia="Times New Roman" w:cs="Times New Roman"/>
          <w:kern w:val="0"/>
          <w:lang w:eastAsia="ar-SA" w:bidi="ar-SA"/>
        </w:rPr>
        <w:t>................</w:t>
      </w:r>
    </w:p>
    <w:p w:rsidR="00BA0C08" w:rsidRPr="00D7265A" w:rsidRDefault="00BA0C08" w:rsidP="00BA0C08">
      <w:pPr>
        <w:widowControl/>
        <w:tabs>
          <w:tab w:val="left" w:pos="540"/>
        </w:tabs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>Telefon: ………………....</w:t>
      </w:r>
      <w:r w:rsidR="003E715B" w:rsidRPr="00D7265A">
        <w:rPr>
          <w:rFonts w:eastAsia="Times New Roman" w:cs="Times New Roman"/>
          <w:kern w:val="0"/>
          <w:lang w:eastAsia="ar-SA" w:bidi="ar-SA"/>
        </w:rPr>
        <w:t xml:space="preserve">.............., </w:t>
      </w:r>
      <w:r w:rsidRPr="00D7265A">
        <w:rPr>
          <w:rFonts w:eastAsia="Times New Roman" w:cs="Times New Roman"/>
          <w:kern w:val="0"/>
          <w:lang w:eastAsia="ar-SA" w:bidi="ar-SA"/>
        </w:rPr>
        <w:t>e-mail: …………</w:t>
      </w:r>
      <w:r w:rsidR="003E715B" w:rsidRPr="00D7265A">
        <w:rPr>
          <w:rFonts w:eastAsia="Times New Roman" w:cs="Times New Roman"/>
          <w:kern w:val="0"/>
          <w:lang w:eastAsia="ar-SA" w:bidi="ar-SA"/>
        </w:rPr>
        <w:t>….</w:t>
      </w:r>
      <w:r w:rsidRPr="00D7265A">
        <w:rPr>
          <w:rFonts w:eastAsia="Times New Roman" w:cs="Times New Roman"/>
          <w:kern w:val="0"/>
          <w:lang w:eastAsia="ar-SA" w:bidi="ar-SA"/>
        </w:rPr>
        <w:t>……………</w:t>
      </w:r>
      <w:r w:rsidR="003E715B" w:rsidRPr="00D7265A">
        <w:rPr>
          <w:rFonts w:eastAsia="Times New Roman" w:cs="Times New Roman"/>
          <w:kern w:val="0"/>
          <w:lang w:eastAsia="ar-SA" w:bidi="ar-SA"/>
        </w:rPr>
        <w:t>…………...</w:t>
      </w:r>
      <w:r w:rsidRPr="00D7265A">
        <w:rPr>
          <w:rFonts w:eastAsia="Times New Roman" w:cs="Times New Roman"/>
          <w:kern w:val="0"/>
          <w:lang w:eastAsia="ar-SA" w:bidi="ar-SA"/>
        </w:rPr>
        <w:t>…</w:t>
      </w:r>
      <w:r w:rsidR="003E715B" w:rsidRPr="00D7265A">
        <w:rPr>
          <w:rFonts w:eastAsia="Times New Roman" w:cs="Times New Roman"/>
          <w:kern w:val="0"/>
          <w:lang w:eastAsia="ar-SA" w:bidi="ar-SA"/>
        </w:rPr>
        <w:t>…</w:t>
      </w:r>
      <w:r w:rsidR="00D26C79">
        <w:rPr>
          <w:rFonts w:eastAsia="Times New Roman" w:cs="Times New Roman"/>
          <w:kern w:val="0"/>
          <w:lang w:eastAsia="ar-SA" w:bidi="ar-SA"/>
        </w:rPr>
        <w:t>…...</w:t>
      </w:r>
    </w:p>
    <w:p w:rsidR="00BA0C08" w:rsidRPr="00D7265A" w:rsidRDefault="00BA0C08" w:rsidP="00BA0C08">
      <w:pPr>
        <w:widowControl/>
        <w:autoSpaceDN/>
        <w:ind w:left="284" w:right="-142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</w:r>
    </w:p>
    <w:p w:rsidR="00CE6801" w:rsidRPr="00D7265A" w:rsidRDefault="00CE6801" w:rsidP="00CE6801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>Jesteśmy / jestem:</w:t>
      </w:r>
      <w:bookmarkStart w:id="6" w:name="_Hlk150007305"/>
      <w:r w:rsidRPr="00D7265A">
        <w:rPr>
          <w:rFonts w:eastAsia="Times New Roman" w:cs="Times New Roman"/>
          <w:b/>
          <w:kern w:val="0"/>
          <w:lang w:eastAsia="ar-SA" w:bidi="ar-SA"/>
        </w:rPr>
        <w:t>*</w:t>
      </w:r>
      <w:bookmarkEnd w:id="6"/>
      <w:r w:rsidRPr="00D7265A">
        <w:rPr>
          <w:rFonts w:eastAsia="Times New Roman" w:cs="Times New Roman"/>
          <w:kern w:val="0"/>
          <w:lang w:eastAsia="ar-SA" w:bidi="ar-SA"/>
        </w:rPr>
        <w:tab/>
      </w:r>
    </w:p>
    <w:p w:rsidR="00CE6801" w:rsidRPr="00D7265A" w:rsidRDefault="00CE6801" w:rsidP="00CE680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□</w:t>
      </w:r>
      <w:r w:rsidRPr="00D7265A">
        <w:rPr>
          <w:rFonts w:eastAsia="Times New Roman" w:cs="Times New Roman"/>
          <w:kern w:val="0"/>
          <w:lang w:bidi="ar-SA"/>
        </w:rPr>
        <w:t xml:space="preserve"> mikroprzedsiębiorstwem;</w:t>
      </w:r>
    </w:p>
    <w:p w:rsidR="00CE6801" w:rsidRPr="00D7265A" w:rsidRDefault="00CE6801" w:rsidP="00CE680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□</w:t>
      </w:r>
      <w:r w:rsidRPr="00D7265A">
        <w:rPr>
          <w:rFonts w:eastAsia="Times New Roman" w:cs="Times New Roman"/>
          <w:kern w:val="0"/>
          <w:lang w:bidi="ar-SA"/>
        </w:rPr>
        <w:t xml:space="preserve"> małym przedsiębiorstwem;</w:t>
      </w:r>
    </w:p>
    <w:p w:rsidR="00CE6801" w:rsidRPr="00D7265A" w:rsidRDefault="00CE6801" w:rsidP="00CE680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□</w:t>
      </w:r>
      <w:r w:rsidRPr="00D7265A">
        <w:rPr>
          <w:rFonts w:eastAsia="Times New Roman" w:cs="Times New Roman"/>
          <w:kern w:val="0"/>
          <w:lang w:bidi="ar-SA"/>
        </w:rPr>
        <w:t xml:space="preserve"> średnim przedsiębiorstwem;</w:t>
      </w:r>
    </w:p>
    <w:p w:rsidR="00CE6801" w:rsidRPr="00D7265A" w:rsidRDefault="00CE6801" w:rsidP="00CE680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□</w:t>
      </w:r>
      <w:r w:rsidRPr="00D7265A">
        <w:rPr>
          <w:rFonts w:eastAsia="Times New Roman" w:cs="Times New Roman"/>
          <w:kern w:val="0"/>
          <w:lang w:bidi="ar-SA"/>
        </w:rPr>
        <w:t xml:space="preserve"> jednoosobową działalnością gospodarczą;</w:t>
      </w:r>
    </w:p>
    <w:p w:rsidR="00CE6801" w:rsidRPr="00D7265A" w:rsidRDefault="00CE6801" w:rsidP="00CE6801">
      <w:pPr>
        <w:widowControl/>
        <w:tabs>
          <w:tab w:val="left" w:pos="-850"/>
        </w:tabs>
        <w:ind w:left="360"/>
        <w:jc w:val="both"/>
        <w:rPr>
          <w:rFonts w:eastAsia="Times New Roman" w:cs="Times New Roman"/>
          <w:kern w:val="0"/>
          <w:lang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□</w:t>
      </w:r>
      <w:r w:rsidRPr="00D7265A">
        <w:rPr>
          <w:rFonts w:eastAsia="Times New Roman" w:cs="Times New Roman"/>
          <w:kern w:val="0"/>
          <w:lang w:bidi="ar-SA"/>
        </w:rPr>
        <w:t xml:space="preserve"> osobą fizyczną nieprowadzącą działalności gospodarczej.</w:t>
      </w:r>
      <w:r w:rsidRPr="00D7265A">
        <w:rPr>
          <w:rFonts w:eastAsia="Times New Roman" w:cs="Times New Roman"/>
          <w:bCs/>
          <w:kern w:val="0"/>
          <w:lang w:bidi="ar-SA"/>
        </w:rPr>
        <w:t xml:space="preserve"> </w:t>
      </w:r>
      <w:r w:rsidRPr="00D7265A">
        <w:rPr>
          <w:rFonts w:eastAsia="Times New Roman" w:cs="Times New Roman"/>
          <w:kern w:val="0"/>
          <w:lang w:bidi="ar-SA"/>
        </w:rPr>
        <w:t xml:space="preserve">  </w:t>
      </w:r>
    </w:p>
    <w:p w:rsidR="00BA0C08" w:rsidRPr="00D7265A" w:rsidRDefault="00BA0C08" w:rsidP="00CE6801">
      <w:pPr>
        <w:widowControl/>
        <w:autoSpaceDN/>
        <w:ind w:right="-142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0C08" w:rsidRPr="00D7265A" w:rsidRDefault="00BA0C08" w:rsidP="00BA0C08">
      <w:pPr>
        <w:pStyle w:val="Standard"/>
        <w:numPr>
          <w:ilvl w:val="0"/>
          <w:numId w:val="7"/>
        </w:numPr>
        <w:ind w:left="284" w:hanging="284"/>
        <w:jc w:val="both"/>
      </w:pPr>
      <w:r w:rsidRPr="00D7265A">
        <w:rPr>
          <w:kern w:val="0"/>
          <w:lang w:eastAsia="ar-SA"/>
        </w:rPr>
        <w:t xml:space="preserve">Oferujemy dostawę przedmiotu zamówienia spełniającego wszystkie wymagania Zamawiającego określone w </w:t>
      </w:r>
      <w:r w:rsidRPr="00D7265A">
        <w:rPr>
          <w:i/>
          <w:kern w:val="0"/>
          <w:lang w:eastAsia="ar-SA"/>
        </w:rPr>
        <w:t>Specyfikacji warunków zamówienia</w:t>
      </w:r>
      <w:r w:rsidRPr="00D7265A">
        <w:rPr>
          <w:kern w:val="0"/>
          <w:lang w:eastAsia="ar-SA"/>
        </w:rPr>
        <w:t xml:space="preserve">, zgodnie z wypełnionym </w:t>
      </w:r>
      <w:r w:rsidRPr="00D7265A">
        <w:rPr>
          <w:kern w:val="0"/>
          <w:lang w:eastAsia="ar-SA"/>
        </w:rPr>
        <w:br/>
        <w:t xml:space="preserve">i załączonym </w:t>
      </w:r>
      <w:r w:rsidRPr="00D7265A">
        <w:rPr>
          <w:i/>
          <w:kern w:val="0"/>
          <w:lang w:eastAsia="ar-SA"/>
        </w:rPr>
        <w:t>Formularzem cenowym</w:t>
      </w:r>
      <w:r w:rsidR="003E4865">
        <w:t>.</w:t>
      </w:r>
    </w:p>
    <w:p w:rsidR="00BA0C08" w:rsidRPr="00D7265A" w:rsidRDefault="00BA0C08" w:rsidP="00BA0C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0C08" w:rsidRPr="00D7265A" w:rsidRDefault="00BA0C08" w:rsidP="00BA0C08">
      <w:pPr>
        <w:pStyle w:val="Standard"/>
        <w:numPr>
          <w:ilvl w:val="0"/>
          <w:numId w:val="7"/>
        </w:numPr>
        <w:ind w:left="284" w:hanging="284"/>
        <w:jc w:val="both"/>
        <w:rPr>
          <w:rFonts w:eastAsia="Batang, 바탕"/>
        </w:rPr>
      </w:pPr>
      <w:r w:rsidRPr="00D7265A">
        <w:t xml:space="preserve">Termin realizacji przedmiotu zamówienia: </w:t>
      </w:r>
    </w:p>
    <w:p w:rsidR="00BA0C08" w:rsidRPr="00D7265A" w:rsidRDefault="00BA0C08" w:rsidP="00BA0C08">
      <w:pPr>
        <w:pStyle w:val="Standard"/>
        <w:ind w:left="284" w:hanging="284"/>
        <w:jc w:val="both"/>
        <w:rPr>
          <w:rFonts w:eastAsia="Batang, 바탕"/>
        </w:rPr>
      </w:pPr>
      <w:r w:rsidRPr="00D7265A">
        <w:tab/>
      </w:r>
      <w:r w:rsidRPr="00D7265A">
        <w:tab/>
        <w:t xml:space="preserve">-  </w:t>
      </w:r>
      <w:r w:rsidRPr="00D7265A">
        <w:rPr>
          <w:rFonts w:eastAsia="Batang, 바탕"/>
        </w:rPr>
        <w:t>sukcesywnie partiami - od dnia 0</w:t>
      </w:r>
      <w:r w:rsidR="003E4865">
        <w:rPr>
          <w:rFonts w:eastAsia="Batang, 바탕"/>
        </w:rPr>
        <w:t>1</w:t>
      </w:r>
      <w:r w:rsidRPr="00D7265A">
        <w:rPr>
          <w:rFonts w:eastAsia="Batang, 바탕"/>
        </w:rPr>
        <w:t xml:space="preserve"> </w:t>
      </w:r>
      <w:r w:rsidR="003E715B" w:rsidRPr="00D7265A">
        <w:rPr>
          <w:rFonts w:eastAsia="Batang, 바탕"/>
        </w:rPr>
        <w:t>kwietnia 202</w:t>
      </w:r>
      <w:r w:rsidR="003E4865">
        <w:rPr>
          <w:rFonts w:eastAsia="Batang, 바탕"/>
        </w:rPr>
        <w:t>5</w:t>
      </w:r>
      <w:r w:rsidR="003E715B" w:rsidRPr="00D7265A">
        <w:rPr>
          <w:rFonts w:eastAsia="Batang, 바탕"/>
        </w:rPr>
        <w:t xml:space="preserve"> r. do dnia 3</w:t>
      </w:r>
      <w:r w:rsidR="003E4865">
        <w:rPr>
          <w:rFonts w:eastAsia="Batang, 바탕"/>
        </w:rPr>
        <w:t>0</w:t>
      </w:r>
      <w:r w:rsidR="003E715B" w:rsidRPr="00D7265A">
        <w:rPr>
          <w:rFonts w:eastAsia="Batang, 바탕"/>
        </w:rPr>
        <w:t xml:space="preserve"> </w:t>
      </w:r>
      <w:r w:rsidR="003E4865">
        <w:rPr>
          <w:rFonts w:eastAsia="Batang, 바탕"/>
        </w:rPr>
        <w:t>września</w:t>
      </w:r>
      <w:r w:rsidR="003E715B" w:rsidRPr="00D7265A">
        <w:rPr>
          <w:rFonts w:eastAsia="Batang, 바탕"/>
        </w:rPr>
        <w:t xml:space="preserve"> 2025</w:t>
      </w:r>
      <w:r w:rsidRPr="00D7265A">
        <w:rPr>
          <w:rFonts w:eastAsia="Batang, 바탕"/>
        </w:rPr>
        <w:t xml:space="preserve"> r.;</w:t>
      </w:r>
    </w:p>
    <w:p w:rsidR="00BA0C08" w:rsidRPr="00D7265A" w:rsidRDefault="00BA0C08" w:rsidP="00BA0C08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-</w:t>
      </w:r>
      <w:r w:rsidRPr="00D7265A">
        <w:rPr>
          <w:rFonts w:eastAsia="Times New Roman" w:cs="Times New Roman"/>
          <w:lang w:bidi="ar-SA"/>
        </w:rPr>
        <w:tab/>
        <w:t xml:space="preserve"> planowany termin pierwszej dostawy od dnia </w:t>
      </w:r>
      <w:r w:rsidR="003E4865">
        <w:rPr>
          <w:rFonts w:eastAsia="Times New Roman" w:cs="Times New Roman"/>
          <w:lang w:bidi="ar-SA"/>
        </w:rPr>
        <w:t>08</w:t>
      </w:r>
      <w:r w:rsidR="003E715B" w:rsidRPr="00D7265A">
        <w:rPr>
          <w:rFonts w:eastAsia="Times New Roman" w:cs="Times New Roman"/>
          <w:lang w:bidi="ar-SA"/>
        </w:rPr>
        <w:t xml:space="preserve"> kwietnia</w:t>
      </w:r>
      <w:r w:rsidRPr="00D7265A">
        <w:rPr>
          <w:rFonts w:eastAsia="Times New Roman" w:cs="Times New Roman"/>
          <w:lang w:bidi="ar-SA"/>
        </w:rPr>
        <w:t xml:space="preserve"> 202</w:t>
      </w:r>
      <w:r w:rsidR="003E4865">
        <w:rPr>
          <w:rFonts w:eastAsia="Times New Roman" w:cs="Times New Roman"/>
          <w:lang w:bidi="ar-SA"/>
        </w:rPr>
        <w:t>5</w:t>
      </w:r>
      <w:r w:rsidRPr="00D7265A">
        <w:rPr>
          <w:rFonts w:eastAsia="Times New Roman" w:cs="Times New Roman"/>
          <w:lang w:bidi="ar-SA"/>
        </w:rPr>
        <w:t xml:space="preserve"> r.;</w:t>
      </w:r>
    </w:p>
    <w:p w:rsidR="00BA0C08" w:rsidRPr="00D7265A" w:rsidRDefault="00BA0C08" w:rsidP="00BA0C08">
      <w:pPr>
        <w:widowControl/>
        <w:ind w:left="426" w:hanging="142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- termin realizacji zamówienia zostanie wskazany przez Zamawiającego na złożonym  zamówieniu częściowym w formie pisemnej przesłanej faksem lub e-mailem.</w:t>
      </w:r>
    </w:p>
    <w:p w:rsidR="00BA0C08" w:rsidRPr="00D7265A" w:rsidRDefault="00BA0C08" w:rsidP="00BA0C08">
      <w:pPr>
        <w:pStyle w:val="Standard"/>
        <w:jc w:val="both"/>
        <w:rPr>
          <w:kern w:val="0"/>
          <w:lang w:eastAsia="ar-SA"/>
        </w:rPr>
      </w:pPr>
    </w:p>
    <w:p w:rsidR="00BA0C08" w:rsidRPr="00D7265A" w:rsidRDefault="00BA0C08" w:rsidP="00BA0C08">
      <w:pPr>
        <w:widowControl/>
        <w:suppressAutoHyphens w:val="0"/>
        <w:autoSpaceDE w:val="0"/>
        <w:adjustRightInd w:val="0"/>
        <w:ind w:left="284" w:hanging="284"/>
        <w:jc w:val="both"/>
        <w:textAlignment w:val="auto"/>
        <w:rPr>
          <w:rFonts w:eastAsiaTheme="minorHAnsi" w:cs="Times New Roman"/>
          <w:vanish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>4.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ab/>
      </w:r>
    </w:p>
    <w:p w:rsidR="003E715B" w:rsidRPr="00D7265A" w:rsidRDefault="003E715B" w:rsidP="003B7281">
      <w:pPr>
        <w:widowControl/>
        <w:numPr>
          <w:ilvl w:val="0"/>
          <w:numId w:val="19"/>
        </w:numPr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>Zamawiający na podstawie art. 455 ust. 1 pkt 1 ustawy, w związku ze specyfiką funkcjonowania jednostki i możliwością zmniejszenia się liczby stanu żywionych psów, zastrzega sobie możliwość niezrealizowania całości zamówienia bez konsekwencji finansowych i prawnych.</w:t>
      </w:r>
    </w:p>
    <w:p w:rsidR="003E715B" w:rsidRPr="00D7265A" w:rsidRDefault="003E715B" w:rsidP="003E715B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    Minimalne wynagrodzenie dla Wykonawcy w takim przypadku wyniesie </w:t>
      </w:r>
      <w:r w:rsidR="008A662B">
        <w:rPr>
          <w:rFonts w:eastAsiaTheme="minorHAnsi" w:cs="Times New Roman"/>
          <w:color w:val="000000"/>
          <w:kern w:val="0"/>
          <w:lang w:eastAsia="en-US" w:bidi="ar-SA"/>
        </w:rPr>
        <w:br/>
      </w:r>
      <w:r w:rsidR="00443A1B" w:rsidRPr="00443A1B">
        <w:rPr>
          <w:rFonts w:eastAsiaTheme="minorHAnsi" w:cs="Times New Roman"/>
          <w:color w:val="000000"/>
          <w:kern w:val="0"/>
          <w:lang w:eastAsia="en-US" w:bidi="ar-SA"/>
        </w:rPr>
        <w:t>131 356,00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złotych brutto</w:t>
      </w:r>
      <w:r w:rsidR="00443A1B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3E715B" w:rsidRPr="00D7265A" w:rsidRDefault="003E715B" w:rsidP="003E715B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Theme="minorHAnsi" w:cs="Times New Roman"/>
          <w:color w:val="000000"/>
          <w:kern w:val="0"/>
          <w:lang w:eastAsia="en-US" w:bidi="ar-SA"/>
        </w:rPr>
        <w:t>Minimalne wynagrodzenie Wykonawcy z tytułu realizacji</w:t>
      </w:r>
      <w:r w:rsidR="00443A1B">
        <w:rPr>
          <w:rFonts w:eastAsiaTheme="minorHAnsi" w:cs="Times New Roman"/>
          <w:color w:val="000000"/>
          <w:kern w:val="0"/>
          <w:lang w:eastAsia="en-US" w:bidi="ar-SA"/>
        </w:rPr>
        <w:t xml:space="preserve"> umowy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 zostanie pomniejszone proporcjonalnie po zastosowaniu aukcji elektronicznej.</w:t>
      </w:r>
    </w:p>
    <w:p w:rsidR="00A70DF8" w:rsidRPr="00D7265A" w:rsidRDefault="00A70DF8" w:rsidP="003E715B">
      <w:pPr>
        <w:widowControl/>
        <w:suppressAutoHyphens w:val="0"/>
        <w:autoSpaceDE w:val="0"/>
        <w:autoSpaceDN/>
        <w:adjustRightInd w:val="0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A0C08" w:rsidRPr="00D7265A" w:rsidRDefault="00BA0C08" w:rsidP="003B7281">
      <w:pPr>
        <w:widowControl/>
        <w:numPr>
          <w:ilvl w:val="0"/>
          <w:numId w:val="19"/>
        </w:numPr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D7265A">
        <w:rPr>
          <w:rFonts w:eastAsia="Times New Roman" w:cs="Times New Roman"/>
          <w:kern w:val="0"/>
          <w:lang w:eastAsia="en-US" w:bidi="ar-SA"/>
        </w:rPr>
        <w:t xml:space="preserve">Zamawiający zastrzega prawo jednostronnego wydłużenia okresu realizacji umowy </w:t>
      </w:r>
      <w:r w:rsidRPr="00D7265A">
        <w:rPr>
          <w:rFonts w:eastAsia="Times New Roman" w:cs="Times New Roman"/>
          <w:kern w:val="0"/>
          <w:lang w:eastAsia="en-US" w:bidi="ar-SA"/>
        </w:rPr>
        <w:br/>
        <w:t>do 60 dni po terminie określonym w umowie, w ramach określonych na ten cel środków finansowych i żądania zawarcia w tym zakresie aneksu do umowy.</w:t>
      </w:r>
    </w:p>
    <w:p w:rsidR="00BA0C08" w:rsidRPr="00D7265A" w:rsidRDefault="00BA0C08" w:rsidP="00BA0C08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</w:p>
    <w:p w:rsidR="00BA0C08" w:rsidRPr="00D7265A" w:rsidRDefault="00BA0C08" w:rsidP="00BA0C08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D7265A">
        <w:rPr>
          <w:rFonts w:eastAsia="Times New Roman" w:cs="Times New Roman"/>
          <w:kern w:val="0"/>
          <w:lang w:eastAsia="ar-SA" w:bidi="ar-SA"/>
        </w:rPr>
        <w:lastRenderedPageBreak/>
        <w:t>6.</w:t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cs="Times New Roman"/>
        </w:rPr>
        <w:t xml:space="preserve">Płatność </w:t>
      </w:r>
      <w:r w:rsidRPr="00D7265A">
        <w:rPr>
          <w:rFonts w:cs="Times New Roman"/>
          <w:color w:val="000000"/>
        </w:rPr>
        <w:t xml:space="preserve">dokonana będzie każdorazowo za dostarczoną partię przedmiotu zamówienia przelewem na rachunek bankowy Wykonawcy w ciągu 30 dni od daty doręczenia prawidłowo doręczonej faktury VAT przez Wykonawcę. Za datę płatności przyjmuje </w:t>
      </w:r>
      <w:r w:rsidRPr="00D7265A">
        <w:rPr>
          <w:rFonts w:cs="Times New Roman"/>
          <w:color w:val="000000"/>
        </w:rPr>
        <w:br/>
        <w:t>się dzień, w którym Zamawiający polecił swojemu bankowi przelać na konto Wykonawcy należną mu kwotę (data przyjęcia przez bank polecenia przelewu).</w:t>
      </w:r>
    </w:p>
    <w:p w:rsidR="00BA0C08" w:rsidRPr="00D7265A" w:rsidRDefault="00BA0C08" w:rsidP="00BA0C08">
      <w:pPr>
        <w:widowControl/>
        <w:autoSpaceDN/>
        <w:ind w:left="284" w:hanging="284"/>
        <w:jc w:val="both"/>
        <w:textAlignment w:val="auto"/>
        <w:rPr>
          <w:rFonts w:cs="Times New Roman"/>
          <w:color w:val="000000"/>
        </w:rPr>
      </w:pPr>
    </w:p>
    <w:p w:rsidR="00BA0C08" w:rsidRPr="00D7265A" w:rsidRDefault="008A662B" w:rsidP="00B479E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  <w:r>
        <w:rPr>
          <w:rFonts w:eastAsia="Times New Roman" w:cs="Times New Roman"/>
          <w:color w:val="000000"/>
          <w:kern w:val="0"/>
          <w:lang w:eastAsia="ar-SA" w:bidi="ar-SA"/>
        </w:rPr>
        <w:t>7</w:t>
      </w:r>
      <w:r w:rsidR="00BA0C08" w:rsidRPr="00D7265A">
        <w:rPr>
          <w:rFonts w:eastAsia="Times New Roman" w:cs="Times New Roman"/>
          <w:color w:val="000000"/>
          <w:kern w:val="0"/>
          <w:lang w:eastAsia="ar-SA" w:bidi="ar-SA"/>
        </w:rPr>
        <w:t>.</w:t>
      </w:r>
      <w:r w:rsidR="00BA0C08" w:rsidRPr="00D7265A">
        <w:rPr>
          <w:rFonts w:eastAsia="Times New Roman" w:cs="Times New Roman"/>
          <w:color w:val="000000"/>
          <w:kern w:val="0"/>
          <w:lang w:eastAsia="ar-SA" w:bidi="ar-SA"/>
        </w:rPr>
        <w:tab/>
        <w:t xml:space="preserve">Oświadczamy, że zapoznaliśmy się z </w:t>
      </w:r>
      <w:r w:rsidR="006B3D84" w:rsidRPr="00D7265A">
        <w:rPr>
          <w:rFonts w:eastAsia="Times New Roman" w:cs="Times New Roman"/>
          <w:color w:val="000000"/>
          <w:kern w:val="0"/>
          <w:lang w:eastAsia="ar-SA" w:bidi="ar-SA"/>
        </w:rPr>
        <w:t xml:space="preserve">treścią </w:t>
      </w:r>
      <w:r w:rsidR="00BA0C08" w:rsidRPr="00D7265A">
        <w:rPr>
          <w:rFonts w:eastAsia="Times New Roman" w:cs="Times New Roman"/>
          <w:color w:val="000000"/>
          <w:kern w:val="0"/>
          <w:lang w:eastAsia="ar-SA" w:bidi="ar-SA"/>
        </w:rPr>
        <w:t xml:space="preserve">SWZ i zobowiązujemy się do stosowania </w:t>
      </w:r>
      <w:r w:rsidR="006B3D84" w:rsidRPr="00D7265A">
        <w:rPr>
          <w:rFonts w:eastAsia="Times New Roman" w:cs="Times New Roman"/>
          <w:color w:val="000000"/>
          <w:kern w:val="0"/>
          <w:lang w:eastAsia="ar-SA" w:bidi="ar-SA"/>
        </w:rPr>
        <w:br/>
      </w:r>
      <w:r w:rsidR="00BA0C08" w:rsidRPr="00D7265A">
        <w:rPr>
          <w:rFonts w:eastAsia="Times New Roman" w:cs="Times New Roman"/>
          <w:color w:val="000000"/>
          <w:kern w:val="0"/>
          <w:lang w:eastAsia="ar-SA" w:bidi="ar-SA"/>
        </w:rPr>
        <w:t>i ścisłego przestrzegania warunków w niej określonych.</w:t>
      </w:r>
    </w:p>
    <w:p w:rsidR="00CE6801" w:rsidRPr="00D7265A" w:rsidRDefault="00CE6801" w:rsidP="00B479EB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color w:val="000000"/>
          <w:kern w:val="0"/>
          <w:lang w:eastAsia="ar-SA" w:bidi="ar-SA"/>
        </w:rPr>
      </w:pPr>
    </w:p>
    <w:p w:rsidR="00BA0C08" w:rsidRPr="00D7265A" w:rsidRDefault="00BA0C08" w:rsidP="00EE5E2D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  </w:t>
      </w:r>
      <w:r w:rsidR="008A662B">
        <w:rPr>
          <w:rFonts w:eastAsia="Times New Roman" w:cs="Times New Roman"/>
          <w:kern w:val="0"/>
          <w:lang w:eastAsia="ar-SA" w:bidi="ar-SA"/>
        </w:rPr>
        <w:t>8</w:t>
      </w:r>
      <w:r w:rsidRPr="00D7265A">
        <w:rPr>
          <w:rFonts w:eastAsia="Times New Roman" w:cs="Times New Roman"/>
          <w:kern w:val="0"/>
          <w:lang w:eastAsia="ar-SA" w:bidi="ar-SA"/>
        </w:rPr>
        <w:t>.</w:t>
      </w:r>
      <w:r w:rsidRPr="00D7265A">
        <w:rPr>
          <w:rFonts w:eastAsia="Times New Roman" w:cs="Times New Roman"/>
          <w:kern w:val="0"/>
          <w:lang w:eastAsia="ar-SA" w:bidi="ar-SA"/>
        </w:rPr>
        <w:tab/>
        <w:t>Oświadczamy, że uważamy się za związanych niniejszą ofertą na czas wskazany</w:t>
      </w:r>
      <w:r w:rsidRPr="00D7265A">
        <w:rPr>
          <w:rFonts w:eastAsia="Times New Roman" w:cs="Times New Roman"/>
          <w:kern w:val="0"/>
          <w:lang w:eastAsia="ar-SA" w:bidi="ar-SA"/>
        </w:rPr>
        <w:br/>
        <w:t xml:space="preserve">w </w:t>
      </w:r>
      <w:r w:rsidRPr="00D7265A">
        <w:rPr>
          <w:rFonts w:eastAsia="Times New Roman" w:cs="Times New Roman"/>
          <w:i/>
          <w:kern w:val="0"/>
          <w:lang w:eastAsia="ar-SA" w:bidi="ar-SA"/>
        </w:rPr>
        <w:t>Specyfikacji warunków zamówienia</w:t>
      </w:r>
      <w:r w:rsidRPr="00D7265A">
        <w:rPr>
          <w:rFonts w:eastAsia="Times New Roman" w:cs="Times New Roman"/>
          <w:kern w:val="0"/>
          <w:lang w:eastAsia="ar-SA" w:bidi="ar-SA"/>
        </w:rPr>
        <w:t xml:space="preserve">, tj. </w:t>
      </w:r>
      <w:r w:rsidRPr="00D7265A">
        <w:rPr>
          <w:rFonts w:eastAsia="Times New Roman" w:cs="Times New Roman"/>
          <w:color w:val="000000"/>
          <w:kern w:val="0"/>
          <w:lang w:eastAsia="ar-SA" w:bidi="ar-SA"/>
        </w:rPr>
        <w:t xml:space="preserve">na okres </w:t>
      </w:r>
      <w:r w:rsidRPr="00D7265A">
        <w:rPr>
          <w:rFonts w:eastAsia="Times New Roman" w:cs="Times New Roman"/>
          <w:b/>
          <w:color w:val="000000"/>
          <w:kern w:val="0"/>
          <w:lang w:eastAsia="ar-SA" w:bidi="ar-SA"/>
        </w:rPr>
        <w:t>30</w:t>
      </w:r>
      <w:r w:rsidRPr="00D7265A">
        <w:rPr>
          <w:rFonts w:eastAsia="Times New Roman" w:cs="Times New Roman"/>
          <w:color w:val="000000"/>
          <w:kern w:val="0"/>
          <w:lang w:eastAsia="ar-SA" w:bidi="ar-SA"/>
        </w:rPr>
        <w:t xml:space="preserve"> dni</w:t>
      </w:r>
      <w:r w:rsidRPr="00D7265A">
        <w:rPr>
          <w:rFonts w:eastAsia="Times New Roman" w:cs="Times New Roman"/>
          <w:kern w:val="0"/>
          <w:lang w:eastAsia="ar-SA" w:bidi="ar-SA"/>
        </w:rPr>
        <w:t xml:space="preserve"> od upływu terminu składania ofert.</w:t>
      </w:r>
    </w:p>
    <w:p w:rsidR="00302401" w:rsidRPr="00D7265A" w:rsidRDefault="00302401" w:rsidP="00EE5E2D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0C08" w:rsidRPr="00D7265A" w:rsidRDefault="008A662B" w:rsidP="00BA0C08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>
        <w:rPr>
          <w:rFonts w:eastAsia="Times New Roman" w:cs="Times New Roman"/>
          <w:kern w:val="0"/>
          <w:lang w:eastAsia="ar-SA" w:bidi="ar-SA"/>
        </w:rPr>
        <w:t xml:space="preserve">  9</w:t>
      </w:r>
      <w:r w:rsidR="00BA0C08" w:rsidRPr="00D7265A">
        <w:rPr>
          <w:rFonts w:eastAsia="Times New Roman" w:cs="Times New Roman"/>
          <w:kern w:val="0"/>
          <w:lang w:eastAsia="ar-SA" w:bidi="ar-SA"/>
        </w:rPr>
        <w:t>.</w:t>
      </w:r>
      <w:r w:rsidR="00BA0C08" w:rsidRPr="00D7265A">
        <w:rPr>
          <w:rFonts w:eastAsia="Times New Roman" w:cs="Times New Roman"/>
          <w:kern w:val="0"/>
          <w:lang w:eastAsia="ar-SA" w:bidi="ar-SA"/>
        </w:rPr>
        <w:tab/>
        <w:t>Oświadczam, że wypełniłem obowiązki informacyjne przewidziane w art. 13 lub 14 RODO</w:t>
      </w:r>
      <w:r w:rsidR="00BA0C08" w:rsidRPr="00D7265A">
        <w:rPr>
          <w:rFonts w:eastAsia="Times New Roman" w:cs="Times New Roman"/>
          <w:kern w:val="0"/>
          <w:vertAlign w:val="superscript"/>
          <w:lang w:eastAsia="ar-SA" w:bidi="ar-SA"/>
        </w:rPr>
        <w:footnoteReference w:id="8"/>
      </w:r>
      <w:r w:rsidR="00BA0C08" w:rsidRPr="00D7265A">
        <w:rPr>
          <w:rFonts w:eastAsia="Times New Roman" w:cs="Times New Roman"/>
          <w:kern w:val="0"/>
          <w:lang w:eastAsia="ar-SA" w:bidi="ar-SA"/>
        </w:rPr>
        <w:t xml:space="preserve"> wobec osób fizycznych, od których dane osobowe bezpośrednio lub pośrednio pozyskałem w celu ubiegania się o udzielenie zamówienia publicznego w niniejszym postępowaniu</w:t>
      </w:r>
      <w:r w:rsidR="00BA0C08" w:rsidRPr="00D7265A">
        <w:rPr>
          <w:rFonts w:eastAsia="Times New Roman" w:cs="Times New Roman"/>
          <w:kern w:val="0"/>
          <w:vertAlign w:val="superscript"/>
          <w:lang w:eastAsia="ar-SA" w:bidi="ar-SA"/>
        </w:rPr>
        <w:footnoteReference w:id="9"/>
      </w:r>
      <w:r w:rsidR="00BA0C08" w:rsidRPr="00D7265A">
        <w:rPr>
          <w:rFonts w:eastAsia="Times New Roman" w:cs="Times New Roman"/>
          <w:kern w:val="0"/>
          <w:lang w:eastAsia="ar-SA" w:bidi="ar-SA"/>
        </w:rPr>
        <w:t>.</w:t>
      </w:r>
    </w:p>
    <w:p w:rsidR="00BA0C08" w:rsidRPr="00D7265A" w:rsidRDefault="00BA0C08" w:rsidP="00BA0C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A0C08" w:rsidRPr="00D7265A" w:rsidRDefault="00BA0C08" w:rsidP="00BA0C08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</w:t>
      </w:r>
      <w:r w:rsidR="008A662B">
        <w:rPr>
          <w:rFonts w:eastAsia="Times New Roman" w:cs="Times New Roman"/>
          <w:kern w:val="0"/>
          <w:lang w:eastAsia="ar-SA" w:bidi="ar-SA"/>
        </w:rPr>
        <w:t>0</w:t>
      </w:r>
      <w:r w:rsidRPr="00D7265A">
        <w:rPr>
          <w:rFonts w:eastAsia="Times New Roman" w:cs="Times New Roman"/>
          <w:kern w:val="0"/>
          <w:lang w:eastAsia="ar-SA" w:bidi="ar-SA"/>
        </w:rPr>
        <w:t>.</w:t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Oświadczamy, że zapisy zawarte w </w:t>
      </w:r>
      <w:r w:rsidRPr="00D7265A">
        <w:rPr>
          <w:rFonts w:eastAsia="Times New Roman" w:cs="Times New Roman"/>
          <w:i/>
          <w:iCs/>
          <w:kern w:val="0"/>
          <w:lang w:eastAsia="ar-SA" w:bidi="ar-SA"/>
        </w:rPr>
        <w:t>Istotnych postanowieniach umowy</w:t>
      </w:r>
      <w:r w:rsidRPr="00D7265A">
        <w:rPr>
          <w:rFonts w:eastAsia="Times New Roman" w:cs="Times New Roman"/>
          <w:kern w:val="0"/>
          <w:lang w:eastAsia="ar-SA" w:bidi="ar-SA"/>
        </w:rPr>
        <w:t xml:space="preserve">, zostały przez nas zaakceptowane i zobowiązujemy się w przypadku wyboru naszej oferty do zawarcia umowy na wymienionych warunkach, w miejscu i terminie wyznaczonym przez Zamawiającego. </w:t>
      </w:r>
    </w:p>
    <w:p w:rsidR="00BA0C08" w:rsidRPr="00D7265A" w:rsidRDefault="00BA0C08" w:rsidP="0013207A">
      <w:pPr>
        <w:widowControl/>
        <w:autoSpaceDN/>
        <w:ind w:left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cs="Times New Roman"/>
        </w:rPr>
        <w:t xml:space="preserve">Jednocześnie zobowiązujemy się do dostarczenia </w:t>
      </w:r>
      <w:r w:rsidRPr="00D7265A">
        <w:rPr>
          <w:rFonts w:cs="Times New Roman"/>
          <w:i/>
          <w:iCs/>
        </w:rPr>
        <w:t xml:space="preserve">Formularza cenowego </w:t>
      </w:r>
      <w:r w:rsidRPr="00D7265A">
        <w:rPr>
          <w:rFonts w:cs="Times New Roman"/>
        </w:rPr>
        <w:t>(po zastosowaniu aukcji elektronicznej) zgodnego z wynikami aukcji elektronicznej.</w:t>
      </w:r>
    </w:p>
    <w:p w:rsidR="00BA0C08" w:rsidRPr="00D7265A" w:rsidRDefault="00BA0C08" w:rsidP="00BA0C08">
      <w:pPr>
        <w:widowControl/>
        <w:suppressAutoHyphens w:val="0"/>
        <w:ind w:left="284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13207A" w:rsidRDefault="00BA0C08" w:rsidP="0013207A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</w:t>
      </w:r>
      <w:r w:rsidR="008A662B">
        <w:rPr>
          <w:rFonts w:eastAsia="Times New Roman" w:cs="Times New Roman"/>
          <w:kern w:val="0"/>
          <w:lang w:eastAsia="ar-SA" w:bidi="ar-SA"/>
        </w:rPr>
        <w:t>1</w:t>
      </w:r>
      <w:r w:rsidRPr="00D7265A">
        <w:rPr>
          <w:rFonts w:eastAsia="Times New Roman" w:cs="Times New Roman"/>
          <w:kern w:val="0"/>
          <w:lang w:eastAsia="ar-SA" w:bidi="ar-SA"/>
        </w:rPr>
        <w:t>.</w:t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kern w:val="0"/>
          <w:lang w:eastAsia="en-US" w:bidi="ar-SA"/>
        </w:rPr>
        <w:t>NIP …………..………..……..…… REGON ……………….………………</w:t>
      </w:r>
    </w:p>
    <w:p w:rsidR="0013207A" w:rsidRDefault="0013207A" w:rsidP="0013207A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:rsidR="00BA0C08" w:rsidRPr="0013207A" w:rsidRDefault="0013207A" w:rsidP="0013207A">
      <w:pPr>
        <w:widowControl/>
        <w:autoSpaceDN/>
        <w:ind w:left="283" w:hanging="425"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>
        <w:rPr>
          <w:rFonts w:eastAsia="Times New Roman" w:cs="Times New Roman"/>
        </w:rPr>
        <w:t>1</w:t>
      </w:r>
      <w:r w:rsidR="008A662B">
        <w:rPr>
          <w:rFonts w:eastAsia="Times New Roman" w:cs="Times New Roman"/>
        </w:rPr>
        <w:t>2</w:t>
      </w:r>
      <w:r>
        <w:rPr>
          <w:rFonts w:eastAsia="Times New Roman" w:cs="Times New Roman"/>
        </w:rPr>
        <w:t xml:space="preserve">. </w:t>
      </w:r>
      <w:r w:rsidR="00BA0C08" w:rsidRPr="0013207A">
        <w:rPr>
          <w:rFonts w:eastAsia="Times New Roman" w:cs="Times New Roman"/>
        </w:rPr>
        <w:t>Wartość oferty wynosi:</w:t>
      </w:r>
    </w:p>
    <w:p w:rsidR="00BA0C08" w:rsidRPr="00D7265A" w:rsidRDefault="00BA0C08" w:rsidP="00BA0C08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1)</w:t>
      </w:r>
      <w:r w:rsidRPr="00D7265A">
        <w:rPr>
          <w:rFonts w:eastAsia="Times New Roman" w:cs="Times New Roman"/>
          <w:lang w:bidi="ar-SA"/>
        </w:rPr>
        <w:tab/>
        <w:t>Wartość oferty netto</w:t>
      </w:r>
      <w:r w:rsidR="00005C71" w:rsidRPr="00D7265A">
        <w:rPr>
          <w:rFonts w:eastAsia="Times New Roman" w:cs="Times New Roman"/>
          <w:lang w:bidi="ar-SA"/>
        </w:rPr>
        <w:t xml:space="preserve"> </w:t>
      </w:r>
      <w:r w:rsidRPr="00D7265A">
        <w:rPr>
          <w:rFonts w:eastAsia="Times New Roman" w:cs="Times New Roman"/>
          <w:lang w:bidi="ar-SA"/>
        </w:rPr>
        <w:t>wynosi: ................................. złotych</w:t>
      </w:r>
    </w:p>
    <w:p w:rsidR="00BA0C08" w:rsidRPr="00D7265A" w:rsidRDefault="00BA0C08" w:rsidP="00BA0C08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słownie ........................................................................................................................</w:t>
      </w:r>
      <w:r w:rsidR="0013207A">
        <w:rPr>
          <w:rFonts w:eastAsia="Times New Roman" w:cs="Times New Roman"/>
          <w:lang w:bidi="ar-SA"/>
        </w:rPr>
        <w:t>.</w:t>
      </w:r>
      <w:r w:rsidRPr="00D7265A">
        <w:rPr>
          <w:rFonts w:eastAsia="Times New Roman" w:cs="Times New Roman"/>
          <w:lang w:bidi="ar-SA"/>
        </w:rPr>
        <w:t>;</w:t>
      </w:r>
    </w:p>
    <w:p w:rsidR="00BA0C08" w:rsidRPr="00D7265A" w:rsidRDefault="00BA0C08" w:rsidP="00BA0C08">
      <w:pPr>
        <w:widowControl/>
        <w:ind w:left="900" w:hanging="360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2)</w:t>
      </w:r>
      <w:r w:rsidRPr="00D7265A">
        <w:rPr>
          <w:rFonts w:eastAsia="Times New Roman" w:cs="Times New Roman"/>
          <w:lang w:bidi="ar-SA"/>
        </w:rPr>
        <w:tab/>
        <w:t>Wartość oferty brutto wynosi: ................................ złotych</w:t>
      </w:r>
    </w:p>
    <w:p w:rsidR="00BA0C08" w:rsidRPr="00D7265A" w:rsidRDefault="00BA0C08" w:rsidP="00BA0C08">
      <w:pPr>
        <w:widowControl/>
        <w:ind w:left="900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słownie .....................................................................................................</w:t>
      </w:r>
      <w:r w:rsidR="00005C71" w:rsidRPr="00D7265A">
        <w:rPr>
          <w:rFonts w:eastAsia="Times New Roman" w:cs="Times New Roman"/>
          <w:lang w:bidi="ar-SA"/>
        </w:rPr>
        <w:t>....................;</w:t>
      </w:r>
    </w:p>
    <w:p w:rsidR="00BA0C08" w:rsidRPr="00D7265A" w:rsidRDefault="00BA0C08" w:rsidP="00B479EB">
      <w:pPr>
        <w:widowControl/>
        <w:jc w:val="both"/>
        <w:rPr>
          <w:rFonts w:eastAsia="Times New Roman" w:cs="Times New Roman"/>
          <w:lang w:bidi="ar-SA"/>
        </w:rPr>
      </w:pPr>
    </w:p>
    <w:p w:rsidR="00BA0C08" w:rsidRPr="00D7265A" w:rsidRDefault="00BA0C08" w:rsidP="008A662B">
      <w:pPr>
        <w:suppressAutoHyphens w:val="0"/>
        <w:ind w:left="539" w:hanging="681"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D7265A">
        <w:rPr>
          <w:rFonts w:eastAsia="Times New Roman" w:cs="Times New Roman"/>
          <w:kern w:val="0"/>
          <w:lang w:eastAsia="pl-PL"/>
        </w:rPr>
        <w:t>1</w:t>
      </w:r>
      <w:r w:rsidR="008A662B">
        <w:rPr>
          <w:rFonts w:eastAsia="Times New Roman" w:cs="Times New Roman"/>
          <w:kern w:val="0"/>
          <w:lang w:eastAsia="pl-PL"/>
        </w:rPr>
        <w:t>3</w:t>
      </w:r>
      <w:r w:rsidRPr="00D7265A">
        <w:rPr>
          <w:rFonts w:eastAsia="Times New Roman" w:cs="Times New Roman"/>
          <w:kern w:val="0"/>
          <w:lang w:eastAsia="pl-PL"/>
        </w:rPr>
        <w:t xml:space="preserve">.  Osobą upoważnioną (imię/imiona i nazwisko) do udziału w aukcji elektronicznej jest Pan/i </w:t>
      </w:r>
    </w:p>
    <w:p w:rsidR="00BA0C08" w:rsidRPr="00D7265A" w:rsidRDefault="00BA0C08" w:rsidP="00BA0C08">
      <w:pPr>
        <w:suppressAutoHyphens w:val="0"/>
        <w:spacing w:before="100"/>
        <w:ind w:left="539" w:hanging="539"/>
        <w:textAlignment w:val="auto"/>
        <w:rPr>
          <w:rFonts w:cs="Times New Roman"/>
        </w:rPr>
      </w:pPr>
      <w:r w:rsidRPr="00D7265A">
        <w:rPr>
          <w:rFonts w:eastAsia="Times New Roman" w:cs="Times New Roman"/>
          <w:kern w:val="0"/>
          <w:lang w:eastAsia="pl-PL"/>
        </w:rPr>
        <w:t xml:space="preserve">     ……………………………..………………..……………………..…….….…</w:t>
      </w:r>
      <w:r w:rsidR="008A662B">
        <w:rPr>
          <w:rFonts w:eastAsia="Times New Roman" w:cs="Times New Roman"/>
          <w:kern w:val="0"/>
          <w:lang w:eastAsia="pl-PL"/>
        </w:rPr>
        <w:t>……………..</w:t>
      </w:r>
    </w:p>
    <w:p w:rsidR="00BA0C08" w:rsidRPr="00D7265A" w:rsidRDefault="00BA0C08" w:rsidP="003B1CCE">
      <w:pPr>
        <w:widowControl/>
        <w:jc w:val="both"/>
        <w:rPr>
          <w:rFonts w:eastAsia="Times New Roman" w:cs="Times New Roman"/>
          <w:lang w:bidi="ar-SA"/>
        </w:rPr>
      </w:pPr>
    </w:p>
    <w:p w:rsidR="00BA0C08" w:rsidRPr="00D7265A" w:rsidRDefault="00BA0C08" w:rsidP="00BA0C08">
      <w:pPr>
        <w:widowControl/>
        <w:suppressAutoHyphens w:val="0"/>
        <w:jc w:val="both"/>
        <w:rPr>
          <w:rFonts w:eastAsia="Times New Roman" w:cs="Times New Roman"/>
          <w:lang w:eastAsia="pl-PL" w:bidi="ar-SA"/>
        </w:rPr>
      </w:pPr>
      <w:r w:rsidRPr="00D7265A">
        <w:rPr>
          <w:rFonts w:eastAsia="Times New Roman" w:cs="Times New Roman"/>
          <w:lang w:eastAsia="pl-PL" w:bidi="ar-SA"/>
        </w:rPr>
        <w:t>…...……………</w:t>
      </w:r>
      <w:r w:rsidR="0081277C" w:rsidRPr="00D7265A">
        <w:rPr>
          <w:rFonts w:eastAsia="Times New Roman" w:cs="Times New Roman"/>
          <w:lang w:eastAsia="pl-PL" w:bidi="ar-SA"/>
        </w:rPr>
        <w:t>……</w:t>
      </w:r>
      <w:r w:rsidRPr="00D7265A">
        <w:rPr>
          <w:rFonts w:eastAsia="Times New Roman" w:cs="Times New Roman"/>
          <w:lang w:eastAsia="pl-PL" w:bidi="ar-SA"/>
        </w:rPr>
        <w:t>….…….. dn. ………………</w:t>
      </w:r>
      <w:r w:rsidR="0081277C" w:rsidRPr="00D7265A">
        <w:rPr>
          <w:rFonts w:eastAsia="Times New Roman" w:cs="Times New Roman"/>
          <w:lang w:eastAsia="pl-PL" w:bidi="ar-SA"/>
        </w:rPr>
        <w:t>……</w:t>
      </w:r>
      <w:r w:rsidRPr="00D7265A">
        <w:rPr>
          <w:rFonts w:eastAsia="Times New Roman" w:cs="Times New Roman"/>
          <w:lang w:eastAsia="pl-PL" w:bidi="ar-SA"/>
        </w:rPr>
        <w:t>…..….………</w:t>
      </w:r>
    </w:p>
    <w:p w:rsidR="00BA0C08" w:rsidRPr="00D7265A" w:rsidRDefault="00BA0C08" w:rsidP="00BA0C08">
      <w:pPr>
        <w:widowControl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i/>
          <w:iCs/>
          <w:lang w:bidi="ar-SA"/>
        </w:rPr>
        <w:t xml:space="preserve">             </w:t>
      </w:r>
      <w:r w:rsidR="0081277C" w:rsidRPr="00D7265A">
        <w:rPr>
          <w:rFonts w:eastAsia="Times New Roman" w:cs="Times New Roman"/>
          <w:i/>
          <w:iCs/>
          <w:lang w:bidi="ar-SA"/>
        </w:rPr>
        <w:t xml:space="preserve">     </w:t>
      </w:r>
      <w:r w:rsidRPr="00D7265A">
        <w:rPr>
          <w:rFonts w:eastAsia="Times New Roman" w:cs="Times New Roman"/>
          <w:i/>
          <w:iCs/>
          <w:lang w:bidi="ar-SA"/>
        </w:rPr>
        <w:t xml:space="preserve">  (miejscowość</w:t>
      </w:r>
      <w:r w:rsidRPr="00D7265A">
        <w:rPr>
          <w:rFonts w:eastAsia="Times New Roman" w:cs="Times New Roman"/>
          <w:lang w:bidi="ar-SA"/>
        </w:rPr>
        <w:t xml:space="preserve">)      </w:t>
      </w:r>
    </w:p>
    <w:p w:rsidR="00554936" w:rsidRPr="00D7265A" w:rsidRDefault="00554936" w:rsidP="00BA0C08">
      <w:pPr>
        <w:widowControl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554936" w:rsidRPr="00D7265A" w:rsidRDefault="00554936" w:rsidP="00CE6801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D7265A">
        <w:rPr>
          <w:rFonts w:eastAsia="Arial" w:cs="Times New Roman"/>
          <w:b/>
          <w:i/>
          <w:kern w:val="1"/>
        </w:rPr>
        <w:t>Dokument należy wypełnić i podpisać kwalifikowanym podpisem elektronic</w:t>
      </w:r>
      <w:r w:rsidR="00CE6801" w:rsidRPr="00D7265A">
        <w:rPr>
          <w:rFonts w:eastAsia="Arial" w:cs="Times New Roman"/>
          <w:b/>
          <w:i/>
          <w:kern w:val="1"/>
        </w:rPr>
        <w:t xml:space="preserve">znym lub podpisem </w:t>
      </w:r>
      <w:r w:rsidRPr="00D7265A">
        <w:rPr>
          <w:rFonts w:eastAsia="Arial" w:cs="Times New Roman"/>
          <w:b/>
          <w:i/>
          <w:kern w:val="1"/>
        </w:rPr>
        <w:t>zaufanym lub podpisem osobistym. Zamawiający zaleca zapisanie dokumentu w formacie PDF.</w:t>
      </w:r>
      <w:r w:rsidR="00CE6801" w:rsidRPr="00D7265A">
        <w:rPr>
          <w:rFonts w:eastAsia="Arial" w:cs="Times New Roman"/>
          <w:b/>
          <w:i/>
          <w:kern w:val="1"/>
        </w:rPr>
        <w:t xml:space="preserve"> </w:t>
      </w:r>
    </w:p>
    <w:p w:rsidR="003B1CCE" w:rsidRDefault="002866C6" w:rsidP="00BA0C08">
      <w:pPr>
        <w:widowControl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3B1CC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  </w:t>
      </w:r>
    </w:p>
    <w:p w:rsidR="00BA0C08" w:rsidRPr="003B1CCE" w:rsidRDefault="002866C6" w:rsidP="00BA0C08">
      <w:pPr>
        <w:widowControl/>
        <w:jc w:val="both"/>
        <w:textAlignment w:val="auto"/>
        <w:rPr>
          <w:rFonts w:eastAsia="Times New Roman" w:cs="Times New Roman"/>
          <w:kern w:val="0"/>
          <w:sz w:val="20"/>
          <w:szCs w:val="20"/>
          <w:lang w:eastAsia="ar-SA" w:bidi="ar-SA"/>
        </w:rPr>
      </w:pPr>
      <w:r w:rsidRPr="003B1CCE">
        <w:rPr>
          <w:rFonts w:eastAsia="Times New Roman" w:cs="Times New Roman"/>
          <w:kern w:val="0"/>
          <w:sz w:val="20"/>
          <w:szCs w:val="20"/>
          <w:lang w:eastAsia="ar-SA" w:bidi="ar-SA"/>
        </w:rPr>
        <w:t xml:space="preserve"> *    niepotrzebne skreślić</w:t>
      </w:r>
    </w:p>
    <w:p w:rsidR="008822CA" w:rsidRPr="002866C6" w:rsidRDefault="00BA0C08" w:rsidP="002866C6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18"/>
          <w:szCs w:val="18"/>
          <w:lang w:eastAsia="ar-SA" w:bidi="ar-SA"/>
        </w:rPr>
        <w:sectPr w:rsidR="008822CA" w:rsidRPr="002866C6" w:rsidSect="00B20BD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1418" w:right="1418" w:bottom="1134" w:left="1418" w:header="0" w:footer="709" w:gutter="0"/>
          <w:cols w:space="708"/>
          <w:docGrid w:linePitch="360"/>
        </w:sectPr>
      </w:pPr>
      <w:r w:rsidRPr="00D7265A">
        <w:rPr>
          <w:rFonts w:eastAsia="Times New Roman" w:cs="Times New Roman"/>
          <w:kern w:val="0"/>
          <w:lang w:eastAsia="ar-SA" w:bidi="ar-SA"/>
        </w:rPr>
        <w:t xml:space="preserve">  </w:t>
      </w:r>
    </w:p>
    <w:tbl>
      <w:tblPr>
        <w:tblW w:w="21838" w:type="dxa"/>
        <w:tblInd w:w="-7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5"/>
        <w:gridCol w:w="14610"/>
        <w:gridCol w:w="73"/>
      </w:tblGrid>
      <w:tr w:rsidR="008822CA" w:rsidRPr="00D7265A" w:rsidTr="008822CA">
        <w:trPr>
          <w:trHeight w:val="678"/>
        </w:trPr>
        <w:tc>
          <w:tcPr>
            <w:tcW w:w="71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D7265A" w:rsidRDefault="008822CA" w:rsidP="008822CA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1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E7A" w:rsidRDefault="0097714F" w:rsidP="00733E7A">
            <w:pPr>
              <w:widowControl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D7265A">
              <w:rPr>
                <w:rFonts w:eastAsia="Times New Roman" w:cs="Times New Roman"/>
                <w:b/>
                <w:bCs/>
                <w:lang w:bidi="ar-SA"/>
              </w:rPr>
              <w:t>FORMULARZ CENOWY</w:t>
            </w:r>
          </w:p>
          <w:p w:rsidR="008822CA" w:rsidRPr="00733E7A" w:rsidRDefault="00733E7A" w:rsidP="00733E7A">
            <w:pPr>
              <w:widowControl/>
              <w:jc w:val="right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9111B" w:rsidRPr="00D7265A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Załącznik nr 2 do SWZ          </w:t>
            </w:r>
            <w:r w:rsidR="0097714F" w:rsidRPr="00D7265A">
              <w:rPr>
                <w:rFonts w:eastAsia="Times New Roman" w:cs="Times New Roman"/>
                <w:b/>
                <w:bCs/>
                <w:lang w:bidi="ar-SA"/>
              </w:rPr>
              <w:t xml:space="preserve">                                                                                                                            </w:t>
            </w:r>
            <w:r w:rsidR="0081277C" w:rsidRPr="00D7265A">
              <w:rPr>
                <w:rFonts w:eastAsia="Times New Roman" w:cs="Times New Roman"/>
                <w:b/>
                <w:bCs/>
                <w:lang w:bidi="ar-SA"/>
              </w:rPr>
              <w:t xml:space="preserve">                             </w:t>
            </w:r>
            <w:r w:rsidR="0097714F" w:rsidRPr="00D7265A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</w:t>
            </w:r>
            <w:r w:rsidR="0099111B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</w:t>
            </w:r>
            <w:r w:rsidR="0099111B" w:rsidRPr="00D7265A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Sprawa nr 03/2</w:t>
            </w:r>
            <w:r w:rsidR="003B0260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5</w:t>
            </w:r>
            <w:r w:rsidR="0099111B" w:rsidRPr="00D7265A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/WAG</w:t>
            </w:r>
          </w:p>
        </w:tc>
        <w:tc>
          <w:tcPr>
            <w:tcW w:w="7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22CA" w:rsidRPr="00D7265A" w:rsidRDefault="00733E7A" w:rsidP="008822CA">
            <w:pPr>
              <w:keepNext/>
              <w:widowControl/>
              <w:snapToGrid w:val="0"/>
              <w:spacing w:line="320" w:lineRule="exact"/>
              <w:ind w:left="3540"/>
              <w:jc w:val="both"/>
              <w:outlineLvl w:val="3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 xml:space="preserve">      </w:t>
            </w:r>
          </w:p>
        </w:tc>
      </w:tr>
    </w:tbl>
    <w:p w:rsidR="00A818A2" w:rsidRDefault="00A818A2" w:rsidP="00A818A2">
      <w:pPr>
        <w:ind w:left="9204" w:firstLine="577"/>
        <w:rPr>
          <w:rFonts w:eastAsia="Times New Roman" w:cs="Times New Roman"/>
          <w:b/>
          <w:bCs/>
          <w:lang w:eastAsia="ar-SA" w:bidi="ar-SA"/>
        </w:rPr>
      </w:pPr>
    </w:p>
    <w:p w:rsidR="00A818A2" w:rsidRPr="00D7265A" w:rsidRDefault="00A818A2" w:rsidP="00A818A2">
      <w:pPr>
        <w:ind w:left="9204"/>
        <w:rPr>
          <w:rFonts w:eastAsia="Times New Roman" w:cs="Times New Roman"/>
          <w:b/>
          <w:bCs/>
          <w:lang w:eastAsia="ar-SA" w:bidi="ar-SA"/>
        </w:rPr>
      </w:pPr>
      <w:r w:rsidRPr="00D7265A">
        <w:rPr>
          <w:rFonts w:eastAsia="Times New Roman" w:cs="Times New Roman"/>
          <w:b/>
          <w:bCs/>
          <w:lang w:eastAsia="ar-SA" w:bidi="ar-SA"/>
        </w:rPr>
        <w:t xml:space="preserve">CENTRUM SZKOLENIA POLICJI W </w:t>
      </w:r>
      <w:r>
        <w:rPr>
          <w:rFonts w:eastAsia="Times New Roman" w:cs="Times New Roman"/>
          <w:b/>
          <w:bCs/>
          <w:lang w:eastAsia="ar-SA" w:bidi="ar-SA"/>
        </w:rPr>
        <w:t xml:space="preserve">   </w:t>
      </w:r>
      <w:r w:rsidRPr="00D7265A">
        <w:rPr>
          <w:rFonts w:eastAsia="Times New Roman" w:cs="Times New Roman"/>
          <w:b/>
          <w:bCs/>
          <w:lang w:eastAsia="ar-SA" w:bidi="ar-SA"/>
        </w:rPr>
        <w:t>LEGIONOWIE</w:t>
      </w:r>
    </w:p>
    <w:p w:rsidR="00A818A2" w:rsidRPr="00D7265A" w:rsidRDefault="00A818A2" w:rsidP="00A818A2">
      <w:pPr>
        <w:widowControl/>
        <w:ind w:left="9147" w:firstLine="57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>ul. Zegrzyńska 121</w:t>
      </w:r>
    </w:p>
    <w:p w:rsidR="00A818A2" w:rsidRPr="00D7265A" w:rsidRDefault="00A818A2" w:rsidP="00A818A2">
      <w:pPr>
        <w:widowControl/>
        <w:ind w:left="9147" w:firstLine="57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>05-119 Legionowo</w:t>
      </w:r>
    </w:p>
    <w:p w:rsidR="00A818A2" w:rsidRPr="00D7265A" w:rsidRDefault="00A818A2" w:rsidP="00A818A2">
      <w:pPr>
        <w:widowControl/>
        <w:ind w:left="9204" w:firstLine="577"/>
        <w:rPr>
          <w:rFonts w:eastAsia="Times New Roman" w:cs="Times New Roman"/>
          <w:b/>
          <w:bCs/>
          <w:lang w:bidi="ar-SA"/>
        </w:rPr>
      </w:pPr>
    </w:p>
    <w:p w:rsidR="00A818A2" w:rsidRPr="005B502A" w:rsidRDefault="00A818A2" w:rsidP="005B502A">
      <w:pPr>
        <w:keepNext/>
        <w:widowControl/>
        <w:tabs>
          <w:tab w:val="num" w:pos="1440"/>
        </w:tabs>
        <w:autoSpaceDN/>
        <w:jc w:val="right"/>
        <w:textAlignment w:val="auto"/>
        <w:outlineLvl w:val="7"/>
        <w:rPr>
          <w:rFonts w:eastAsia="Times New Roman" w:cs="Times New Roman"/>
          <w:b/>
          <w:bCs/>
          <w:kern w:val="0"/>
          <w:lang w:eastAsia="ar-SA" w:bidi="ar-SA"/>
        </w:rPr>
      </w:pPr>
      <w:r w:rsidRPr="00D7265A">
        <w:rPr>
          <w:rFonts w:eastAsia="Times New Roman" w:cs="Times New Roman"/>
          <w:b/>
          <w:bCs/>
          <w:kern w:val="0"/>
          <w:lang w:eastAsia="ar-SA" w:bidi="ar-SA"/>
        </w:rPr>
        <w:t>Tabela 1</w:t>
      </w:r>
    </w:p>
    <w:p w:rsidR="00A818A2" w:rsidRPr="004E73AA" w:rsidRDefault="00A818A2" w:rsidP="0011367E">
      <w:pPr>
        <w:pStyle w:val="Nagwek2"/>
        <w:spacing w:after="0" w:afterAutospacing="0"/>
        <w:ind w:left="-142"/>
        <w:jc w:val="both"/>
        <w:rPr>
          <w:sz w:val="24"/>
        </w:rPr>
      </w:pPr>
      <w:r>
        <w:rPr>
          <w:sz w:val="24"/>
        </w:rPr>
        <w:t>S</w:t>
      </w:r>
      <w:r w:rsidR="00FF139C">
        <w:rPr>
          <w:sz w:val="24"/>
        </w:rPr>
        <w:t>ucha karma</w:t>
      </w:r>
      <w:r>
        <w:rPr>
          <w:sz w:val="24"/>
        </w:rPr>
        <w:t xml:space="preserve"> </w:t>
      </w:r>
      <w:r w:rsidR="00FF139C">
        <w:rPr>
          <w:sz w:val="24"/>
        </w:rPr>
        <w:t>pełnoporcjowa</w:t>
      </w:r>
      <w:r>
        <w:rPr>
          <w:sz w:val="24"/>
        </w:rPr>
        <w:t xml:space="preserve"> </w:t>
      </w:r>
      <w:r w:rsidR="00FF139C">
        <w:rPr>
          <w:sz w:val="24"/>
        </w:rPr>
        <w:t>dla</w:t>
      </w:r>
      <w:r>
        <w:rPr>
          <w:sz w:val="24"/>
        </w:rPr>
        <w:t xml:space="preserve"> </w:t>
      </w:r>
      <w:r w:rsidR="00FF139C">
        <w:rPr>
          <w:sz w:val="24"/>
        </w:rPr>
        <w:t>psów</w:t>
      </w:r>
      <w:r>
        <w:rPr>
          <w:sz w:val="24"/>
        </w:rPr>
        <w:t xml:space="preserve"> </w:t>
      </w:r>
      <w:r w:rsidR="00FF139C">
        <w:rPr>
          <w:sz w:val="24"/>
        </w:rPr>
        <w:t>w wieku</w:t>
      </w:r>
      <w:r>
        <w:rPr>
          <w:sz w:val="24"/>
        </w:rPr>
        <w:t xml:space="preserve"> </w:t>
      </w:r>
      <w:r w:rsidR="00FF139C">
        <w:rPr>
          <w:sz w:val="24"/>
        </w:rPr>
        <w:t>do</w:t>
      </w:r>
      <w:r>
        <w:rPr>
          <w:sz w:val="24"/>
        </w:rPr>
        <w:t xml:space="preserve"> 18</w:t>
      </w:r>
      <w:r w:rsidR="00FF139C">
        <w:rPr>
          <w:sz w:val="24"/>
        </w:rPr>
        <w:t xml:space="preserve"> miesięcy</w:t>
      </w:r>
      <w:r>
        <w:rPr>
          <w:sz w:val="24"/>
        </w:rPr>
        <w:t xml:space="preserve"> </w:t>
      </w:r>
      <w:r w:rsidR="00FF139C">
        <w:rPr>
          <w:sz w:val="24"/>
        </w:rPr>
        <w:t>ras</w:t>
      </w:r>
      <w:r>
        <w:rPr>
          <w:sz w:val="24"/>
        </w:rPr>
        <w:t xml:space="preserve"> </w:t>
      </w:r>
      <w:r w:rsidR="00FF139C">
        <w:rPr>
          <w:sz w:val="24"/>
        </w:rPr>
        <w:t>średnich</w:t>
      </w:r>
      <w:r>
        <w:rPr>
          <w:sz w:val="24"/>
        </w:rPr>
        <w:t xml:space="preserve"> </w:t>
      </w:r>
      <w:r w:rsidR="00FF139C">
        <w:rPr>
          <w:sz w:val="24"/>
        </w:rPr>
        <w:t>i</w:t>
      </w:r>
      <w:r>
        <w:rPr>
          <w:sz w:val="24"/>
        </w:rPr>
        <w:t xml:space="preserve"> </w:t>
      </w:r>
      <w:r w:rsidR="00FF139C">
        <w:rPr>
          <w:sz w:val="24"/>
        </w:rPr>
        <w:t>dużych</w:t>
      </w:r>
      <w:r>
        <w:rPr>
          <w:sz w:val="24"/>
        </w:rPr>
        <w:t xml:space="preserve">, </w:t>
      </w:r>
      <w:r w:rsidR="00FF139C">
        <w:rPr>
          <w:sz w:val="24"/>
        </w:rPr>
        <w:t>sucha</w:t>
      </w:r>
      <w:r w:rsidR="00254682">
        <w:rPr>
          <w:sz w:val="24"/>
        </w:rPr>
        <w:t xml:space="preserve"> </w:t>
      </w:r>
      <w:r w:rsidR="00FF139C">
        <w:rPr>
          <w:sz w:val="24"/>
        </w:rPr>
        <w:t>karma</w:t>
      </w:r>
      <w:r>
        <w:rPr>
          <w:sz w:val="24"/>
        </w:rPr>
        <w:t xml:space="preserve"> </w:t>
      </w:r>
      <w:r w:rsidR="00FF139C">
        <w:rPr>
          <w:sz w:val="24"/>
        </w:rPr>
        <w:t>weterynary</w:t>
      </w:r>
      <w:r w:rsidR="00254682">
        <w:rPr>
          <w:sz w:val="24"/>
        </w:rPr>
        <w:t>j</w:t>
      </w:r>
      <w:r w:rsidR="00FF139C">
        <w:rPr>
          <w:sz w:val="24"/>
        </w:rPr>
        <w:t>na</w:t>
      </w:r>
      <w:r>
        <w:rPr>
          <w:sz w:val="24"/>
        </w:rPr>
        <w:t xml:space="preserve"> </w:t>
      </w:r>
      <w:r w:rsidR="00FF139C">
        <w:rPr>
          <w:sz w:val="24"/>
        </w:rPr>
        <w:t>dla</w:t>
      </w:r>
      <w:r>
        <w:rPr>
          <w:sz w:val="24"/>
        </w:rPr>
        <w:t xml:space="preserve"> </w:t>
      </w:r>
      <w:r w:rsidR="00FF139C">
        <w:rPr>
          <w:sz w:val="24"/>
        </w:rPr>
        <w:t>psów</w:t>
      </w:r>
      <w:r>
        <w:rPr>
          <w:sz w:val="24"/>
        </w:rPr>
        <w:t xml:space="preserve"> </w:t>
      </w:r>
      <w:r w:rsidR="00FF139C">
        <w:rPr>
          <w:sz w:val="24"/>
        </w:rPr>
        <w:t>z</w:t>
      </w:r>
      <w:r>
        <w:rPr>
          <w:sz w:val="24"/>
        </w:rPr>
        <w:t xml:space="preserve"> </w:t>
      </w:r>
      <w:r w:rsidR="00FF139C">
        <w:rPr>
          <w:sz w:val="24"/>
        </w:rPr>
        <w:t>objawami</w:t>
      </w:r>
      <w:r w:rsidR="00254682">
        <w:rPr>
          <w:sz w:val="24"/>
        </w:rPr>
        <w:t xml:space="preserve"> </w:t>
      </w:r>
      <w:r w:rsidR="00FF139C">
        <w:rPr>
          <w:sz w:val="24"/>
        </w:rPr>
        <w:t>nietolerancji</w:t>
      </w:r>
      <w:r>
        <w:rPr>
          <w:sz w:val="24"/>
        </w:rPr>
        <w:t xml:space="preserve"> </w:t>
      </w:r>
      <w:r w:rsidR="00FF139C">
        <w:rPr>
          <w:sz w:val="24"/>
        </w:rPr>
        <w:t>pokarmowej</w:t>
      </w:r>
      <w:r>
        <w:rPr>
          <w:sz w:val="24"/>
        </w:rPr>
        <w:t xml:space="preserve">, </w:t>
      </w:r>
      <w:r w:rsidR="00FF139C">
        <w:rPr>
          <w:sz w:val="24"/>
        </w:rPr>
        <w:t>mokra</w:t>
      </w:r>
      <w:r>
        <w:rPr>
          <w:sz w:val="24"/>
        </w:rPr>
        <w:t xml:space="preserve"> </w:t>
      </w:r>
      <w:r w:rsidR="00FF139C">
        <w:rPr>
          <w:sz w:val="24"/>
        </w:rPr>
        <w:t>karma</w:t>
      </w:r>
      <w:r>
        <w:rPr>
          <w:sz w:val="24"/>
        </w:rPr>
        <w:t xml:space="preserve"> </w:t>
      </w:r>
      <w:r w:rsidR="00FF139C">
        <w:rPr>
          <w:sz w:val="24"/>
        </w:rPr>
        <w:t>dla</w:t>
      </w:r>
      <w:r>
        <w:rPr>
          <w:sz w:val="24"/>
        </w:rPr>
        <w:t xml:space="preserve"> </w:t>
      </w:r>
      <w:r w:rsidR="00FF139C">
        <w:rPr>
          <w:sz w:val="24"/>
        </w:rPr>
        <w:t>psów</w:t>
      </w:r>
      <w:r w:rsidR="00254682">
        <w:rPr>
          <w:sz w:val="24"/>
        </w:rPr>
        <w:t xml:space="preserve"> </w:t>
      </w:r>
      <w:r w:rsidRPr="004E73AA">
        <w:rPr>
          <w:sz w:val="24"/>
        </w:rPr>
        <w:t xml:space="preserve">- dostawa </w:t>
      </w:r>
      <w:r w:rsidR="00FF139C">
        <w:rPr>
          <w:sz w:val="24"/>
        </w:rPr>
        <w:t xml:space="preserve">do </w:t>
      </w:r>
      <w:r w:rsidRPr="004E73AA">
        <w:rPr>
          <w:sz w:val="24"/>
        </w:rPr>
        <w:t>Wydziału Administracyjno-Gospodarczego C</w:t>
      </w:r>
      <w:r w:rsidR="0011367E">
        <w:rPr>
          <w:sz w:val="24"/>
        </w:rPr>
        <w:t xml:space="preserve">entrum Szkolenia Policji </w:t>
      </w:r>
      <w:r w:rsidR="0011367E">
        <w:rPr>
          <w:sz w:val="24"/>
        </w:rPr>
        <w:br/>
      </w:r>
      <w:r w:rsidRPr="004E73AA">
        <w:rPr>
          <w:sz w:val="24"/>
        </w:rPr>
        <w:t>w Sułkowicach</w:t>
      </w:r>
    </w:p>
    <w:p w:rsidR="00A818A2" w:rsidRDefault="00A818A2" w:rsidP="00A818A2">
      <w:pPr>
        <w:rPr>
          <w:b/>
          <w:bCs/>
        </w:rPr>
      </w:pPr>
    </w:p>
    <w:tbl>
      <w:tblPr>
        <w:tblW w:w="0" w:type="auto"/>
        <w:tblInd w:w="-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040"/>
        <w:gridCol w:w="720"/>
        <w:gridCol w:w="1612"/>
        <w:gridCol w:w="1980"/>
        <w:gridCol w:w="2340"/>
        <w:gridCol w:w="1440"/>
        <w:gridCol w:w="40"/>
        <w:gridCol w:w="40"/>
        <w:gridCol w:w="40"/>
        <w:gridCol w:w="40"/>
        <w:gridCol w:w="40"/>
        <w:gridCol w:w="40"/>
        <w:gridCol w:w="40"/>
      </w:tblGrid>
      <w:tr w:rsidR="00A818A2" w:rsidTr="00EC7F18">
        <w:trPr>
          <w:cantSplit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  <w:rPr>
                <w:b/>
                <w:bCs/>
              </w:rPr>
            </w:pPr>
          </w:p>
          <w:p w:rsidR="00A818A2" w:rsidRDefault="00A818A2" w:rsidP="00EC7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Przedmiot zamówienia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  <w:rPr>
                <w:b/>
                <w:bCs/>
              </w:rPr>
            </w:pPr>
          </w:p>
          <w:p w:rsidR="00A818A2" w:rsidRDefault="00A818A2" w:rsidP="00EC7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J.m.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  <w:rPr>
                <w:b/>
                <w:bCs/>
              </w:rPr>
            </w:pPr>
          </w:p>
          <w:p w:rsidR="00A818A2" w:rsidRDefault="00A818A2" w:rsidP="00EC7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  <w:rPr>
                <w:b/>
                <w:bCs/>
              </w:rPr>
            </w:pPr>
          </w:p>
          <w:p w:rsidR="00A818A2" w:rsidRDefault="00A818A2" w:rsidP="00EC7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</w:p>
          <w:p w:rsidR="00A818A2" w:rsidRDefault="00A818A2" w:rsidP="00EC7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jednostkowa </w:t>
            </w:r>
          </w:p>
          <w:p w:rsidR="00A818A2" w:rsidRDefault="00A818A2" w:rsidP="00EC7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 (PLN)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  <w:rPr>
                <w:b/>
                <w:bCs/>
              </w:rPr>
            </w:pPr>
          </w:p>
          <w:p w:rsidR="00A818A2" w:rsidRPr="001D2DE6" w:rsidRDefault="00A818A2" w:rsidP="00A818A2">
            <w:pPr>
              <w:pStyle w:val="Nagwek4"/>
              <w:keepLines w:val="0"/>
              <w:widowControl/>
              <w:numPr>
                <w:ilvl w:val="3"/>
                <w:numId w:val="0"/>
              </w:numPr>
              <w:tabs>
                <w:tab w:val="num" w:pos="0"/>
              </w:tabs>
              <w:autoSpaceDN/>
              <w:spacing w:before="0"/>
              <w:ind w:left="864" w:hanging="864"/>
              <w:jc w:val="center"/>
              <w:textAlignment w:val="auto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1D2DE6">
              <w:rPr>
                <w:rFonts w:ascii="Times New Roman" w:hAnsi="Times New Roman" w:cs="Times New Roman"/>
                <w:b/>
                <w:i w:val="0"/>
                <w:color w:val="auto"/>
              </w:rPr>
              <w:t>Łączna wartość</w:t>
            </w:r>
          </w:p>
          <w:p w:rsidR="00A818A2" w:rsidRDefault="00A818A2" w:rsidP="00EC7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netto (PLN)</w:t>
            </w:r>
          </w:p>
        </w:tc>
        <w:tc>
          <w:tcPr>
            <w:tcW w:w="17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  <w:rPr>
                <w:b/>
                <w:bCs/>
              </w:rPr>
            </w:pPr>
          </w:p>
          <w:p w:rsidR="00A818A2" w:rsidRDefault="00A818A2" w:rsidP="00EC7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</w:t>
            </w:r>
          </w:p>
          <w:p w:rsidR="00A818A2" w:rsidRDefault="00A818A2" w:rsidP="00EC7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podatku</w:t>
            </w:r>
          </w:p>
          <w:p w:rsidR="00A818A2" w:rsidRDefault="00A818A2" w:rsidP="00EC7F18">
            <w:pPr>
              <w:jc w:val="center"/>
            </w:pPr>
            <w:r>
              <w:rPr>
                <w:b/>
                <w:bCs/>
              </w:rPr>
              <w:t>VAT</w:t>
            </w:r>
          </w:p>
        </w:tc>
      </w:tr>
      <w:tr w:rsidR="00A818A2" w:rsidTr="00EC7F18">
        <w:trPr>
          <w:cantSplit/>
        </w:trPr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 przedmiotu zamówienia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A818A2" w:rsidTr="00EC7F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 (4 x 5)</w:t>
            </w:r>
          </w:p>
        </w:tc>
        <w:tc>
          <w:tcPr>
            <w:tcW w:w="1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A818A2" w:rsidTr="00EC7F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  <w:rPr>
                <w:b/>
                <w:bCs/>
              </w:rPr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Pr="00746990" w:rsidRDefault="00A818A2" w:rsidP="00EC7F18">
            <w:pPr>
              <w:jc w:val="both"/>
              <w:rPr>
                <w:b/>
                <w:sz w:val="22"/>
                <w:szCs w:val="22"/>
              </w:rPr>
            </w:pPr>
            <w:r w:rsidRPr="00746990">
              <w:rPr>
                <w:b/>
                <w:sz w:val="22"/>
                <w:szCs w:val="22"/>
              </w:rPr>
              <w:t>Sucha karma pełnoporcjowa dla psów w wieku               do 18 miesięcy ras średnich i dużych</w:t>
            </w:r>
          </w:p>
          <w:p w:rsidR="00A818A2" w:rsidRDefault="00A818A2" w:rsidP="00EC7F18">
            <w:pPr>
              <w:jc w:val="both"/>
              <w:rPr>
                <w:i/>
                <w:sz w:val="22"/>
                <w:szCs w:val="22"/>
              </w:rPr>
            </w:pPr>
            <w:r w:rsidRPr="00A37E9B">
              <w:rPr>
                <w:i/>
                <w:sz w:val="22"/>
                <w:szCs w:val="22"/>
              </w:rPr>
              <w:t>Zgodnie z Opisem przedmiotu zamówienia</w:t>
            </w:r>
          </w:p>
          <w:p w:rsidR="00A818A2" w:rsidRPr="00746990" w:rsidRDefault="00A818A2" w:rsidP="00EC7F1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</w:pPr>
            <w:r>
              <w:t>kg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Pr="00DD37C3" w:rsidRDefault="00A818A2" w:rsidP="00EC7F18">
            <w:pPr>
              <w:snapToGrid w:val="0"/>
              <w:jc w:val="center"/>
              <w:rPr>
                <w:b/>
              </w:rPr>
            </w:pPr>
            <w:r w:rsidRPr="00DD37C3">
              <w:rPr>
                <w:b/>
              </w:rPr>
              <w:t>6 300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pStyle w:val="p2"/>
              <w:snapToGrid w:val="0"/>
              <w:rPr>
                <w:b w:val="0"/>
                <w:bCs w:val="0"/>
              </w:rPr>
            </w:pPr>
          </w:p>
        </w:tc>
        <w:tc>
          <w:tcPr>
            <w:tcW w:w="1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A2" w:rsidRPr="00486818" w:rsidRDefault="00A818A2" w:rsidP="00EC7F18">
            <w:pPr>
              <w:pStyle w:val="p2"/>
              <w:rPr>
                <w:b w:val="0"/>
              </w:rPr>
            </w:pPr>
            <w:r w:rsidRPr="00486818">
              <w:rPr>
                <w:b w:val="0"/>
              </w:rPr>
              <w:t>8%</w:t>
            </w:r>
          </w:p>
        </w:tc>
      </w:tr>
      <w:tr w:rsidR="00A818A2" w:rsidTr="00EC7F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Pr="004E73AA" w:rsidRDefault="00A818A2" w:rsidP="00EC7F18">
            <w:pPr>
              <w:jc w:val="both"/>
              <w:rPr>
                <w:b/>
                <w:sz w:val="22"/>
                <w:szCs w:val="22"/>
              </w:rPr>
            </w:pPr>
            <w:r w:rsidRPr="004E73AA">
              <w:rPr>
                <w:b/>
                <w:sz w:val="22"/>
                <w:szCs w:val="22"/>
              </w:rPr>
              <w:t>Sucha karma weterynaryjna dla psów</w:t>
            </w:r>
            <w:r w:rsidR="00BB66A0">
              <w:rPr>
                <w:b/>
                <w:sz w:val="22"/>
                <w:szCs w:val="22"/>
              </w:rPr>
              <w:t xml:space="preserve"> </w:t>
            </w:r>
            <w:r w:rsidRPr="004E73AA">
              <w:rPr>
                <w:b/>
                <w:sz w:val="22"/>
                <w:szCs w:val="22"/>
              </w:rPr>
              <w:t>z objawami nietolerancji pokarmowej</w:t>
            </w:r>
          </w:p>
          <w:p w:rsidR="00A818A2" w:rsidRPr="00A37E9B" w:rsidRDefault="00A818A2" w:rsidP="00EC7F18">
            <w:pPr>
              <w:jc w:val="both"/>
              <w:rPr>
                <w:i/>
                <w:sz w:val="22"/>
                <w:szCs w:val="22"/>
              </w:rPr>
            </w:pPr>
            <w:r w:rsidRPr="00A37E9B">
              <w:rPr>
                <w:i/>
                <w:sz w:val="22"/>
                <w:szCs w:val="22"/>
              </w:rPr>
              <w:t>Zgodnie z Opisem przedmiotu zamówienia</w:t>
            </w:r>
          </w:p>
          <w:p w:rsidR="00A818A2" w:rsidRPr="00FB35EE" w:rsidRDefault="00A818A2" w:rsidP="00EC7F18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</w:pPr>
            <w:r>
              <w:t>kg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Pr="00DD37C3" w:rsidRDefault="00A818A2" w:rsidP="00EC7F18">
            <w:pPr>
              <w:snapToGrid w:val="0"/>
              <w:jc w:val="center"/>
              <w:rPr>
                <w:b/>
              </w:rPr>
            </w:pPr>
            <w:r w:rsidRPr="00DD37C3">
              <w:rPr>
                <w:b/>
              </w:rPr>
              <w:t>7</w:t>
            </w:r>
            <w:r>
              <w:rPr>
                <w:b/>
              </w:rPr>
              <w:t>2</w:t>
            </w:r>
            <w:r w:rsidRPr="00DD37C3">
              <w:rPr>
                <w:b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</w:pPr>
          </w:p>
        </w:tc>
        <w:tc>
          <w:tcPr>
            <w:tcW w:w="1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</w:pPr>
            <w:r>
              <w:t>8%</w:t>
            </w:r>
          </w:p>
        </w:tc>
      </w:tr>
      <w:tr w:rsidR="00A818A2" w:rsidTr="00EC7F18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</w:pPr>
            <w:r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Pr="004E73AA" w:rsidRDefault="00A818A2" w:rsidP="00EC7F18">
            <w:pPr>
              <w:rPr>
                <w:b/>
                <w:sz w:val="22"/>
                <w:szCs w:val="22"/>
              </w:rPr>
            </w:pPr>
            <w:r w:rsidRPr="004E73AA">
              <w:rPr>
                <w:b/>
                <w:sz w:val="22"/>
                <w:szCs w:val="22"/>
              </w:rPr>
              <w:t>Mokra karma dla psów</w:t>
            </w:r>
          </w:p>
          <w:p w:rsidR="00A818A2" w:rsidRDefault="00A818A2" w:rsidP="00EC7F18">
            <w:pPr>
              <w:jc w:val="both"/>
              <w:rPr>
                <w:i/>
                <w:sz w:val="22"/>
                <w:szCs w:val="22"/>
              </w:rPr>
            </w:pPr>
            <w:r w:rsidRPr="00A37E9B">
              <w:rPr>
                <w:i/>
                <w:sz w:val="22"/>
                <w:szCs w:val="22"/>
              </w:rPr>
              <w:t>Zgodnie z Opisem przedmiotu zamówienia</w:t>
            </w:r>
          </w:p>
          <w:p w:rsidR="00A818A2" w:rsidRPr="00A37E9B" w:rsidRDefault="00A818A2" w:rsidP="00EC7F18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</w:pPr>
            <w:r>
              <w:t>kg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Pr="008D0907" w:rsidRDefault="00A818A2" w:rsidP="00EC7F18">
            <w:pPr>
              <w:snapToGrid w:val="0"/>
              <w:jc w:val="center"/>
              <w:rPr>
                <w:b/>
              </w:rPr>
            </w:pPr>
            <w:r w:rsidRPr="008D0907">
              <w:rPr>
                <w:b/>
              </w:rPr>
              <w:t>3 524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  <w:jc w:val="center"/>
            </w:pPr>
          </w:p>
        </w:tc>
        <w:tc>
          <w:tcPr>
            <w:tcW w:w="17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jc w:val="center"/>
            </w:pPr>
            <w:r>
              <w:t>8%</w:t>
            </w:r>
          </w:p>
        </w:tc>
      </w:tr>
      <w:tr w:rsidR="00A818A2" w:rsidTr="00EC7F18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10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pStyle w:val="p2"/>
              <w:rPr>
                <w:b w:val="0"/>
                <w:bCs w:val="0"/>
              </w:rPr>
            </w:pPr>
            <w:r>
              <w:t>RAZEM: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pStyle w:val="p2"/>
              <w:snapToGrid w:val="0"/>
              <w:rPr>
                <w:b w:val="0"/>
                <w:bCs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18A2" w:rsidRDefault="00A818A2" w:rsidP="00EC7F18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818A2" w:rsidRDefault="00A818A2" w:rsidP="00EC7F18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818A2" w:rsidRDefault="00A818A2" w:rsidP="00EC7F18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818A2" w:rsidRDefault="00A818A2" w:rsidP="00EC7F18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818A2" w:rsidRDefault="00A818A2" w:rsidP="00EC7F18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818A2" w:rsidRDefault="00A818A2" w:rsidP="00EC7F18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818A2" w:rsidRDefault="00A818A2" w:rsidP="00EC7F18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A818A2" w:rsidRDefault="00A818A2" w:rsidP="00EC7F18">
            <w:pPr>
              <w:snapToGrid w:val="0"/>
            </w:pPr>
          </w:p>
        </w:tc>
      </w:tr>
    </w:tbl>
    <w:p w:rsidR="00A818A2" w:rsidRPr="00E24BCE" w:rsidRDefault="00A818A2" w:rsidP="00A818A2">
      <w:pPr>
        <w:pStyle w:val="Tekstpodstawowy"/>
        <w:rPr>
          <w:sz w:val="18"/>
          <w:szCs w:val="18"/>
        </w:rPr>
      </w:pPr>
      <w:r w:rsidRPr="00E24BCE">
        <w:rPr>
          <w:sz w:val="18"/>
          <w:szCs w:val="18"/>
        </w:rPr>
        <w:t>Wszystkie wartości w poszczególnych kolumnach muszą zostać przedstawione z dokładnością do dwóch miejsc po przecinku.</w:t>
      </w:r>
    </w:p>
    <w:p w:rsidR="00A818A2" w:rsidRDefault="00A818A2" w:rsidP="00A818A2">
      <w:pPr>
        <w:jc w:val="both"/>
      </w:pPr>
    </w:p>
    <w:p w:rsidR="0011367E" w:rsidRDefault="0011367E" w:rsidP="00A818A2">
      <w:pPr>
        <w:jc w:val="both"/>
      </w:pPr>
    </w:p>
    <w:p w:rsidR="00B61FAB" w:rsidRDefault="00B61FAB" w:rsidP="00A818A2">
      <w:pPr>
        <w:jc w:val="both"/>
      </w:pPr>
    </w:p>
    <w:p w:rsidR="00B61FAB" w:rsidRDefault="00B61FAB" w:rsidP="00A818A2">
      <w:pPr>
        <w:jc w:val="both"/>
      </w:pPr>
    </w:p>
    <w:p w:rsidR="00A818A2" w:rsidRPr="005E5502" w:rsidRDefault="00A818A2" w:rsidP="003B7281">
      <w:pPr>
        <w:widowControl/>
        <w:numPr>
          <w:ilvl w:val="0"/>
          <w:numId w:val="41"/>
        </w:numPr>
        <w:autoSpaceDN/>
        <w:jc w:val="both"/>
        <w:textAlignment w:val="auto"/>
        <w:rPr>
          <w:b/>
        </w:rPr>
      </w:pPr>
      <w:r w:rsidRPr="005E5502">
        <w:rPr>
          <w:b/>
        </w:rPr>
        <w:t xml:space="preserve">Sucha karma pełnoporcjowa dla psów w wieku do 18 miesięcy ras średnich i dużych oraz sucha karma weterynaryjna dla psów </w:t>
      </w:r>
      <w:r w:rsidR="005E5502">
        <w:rPr>
          <w:b/>
        </w:rPr>
        <w:br/>
      </w:r>
      <w:r w:rsidRPr="005E5502">
        <w:rPr>
          <w:b/>
        </w:rPr>
        <w:t>z objawami nietolerancji pokarmowej:</w:t>
      </w:r>
    </w:p>
    <w:p w:rsidR="00A818A2" w:rsidRPr="005E5502" w:rsidRDefault="003C7F85" w:rsidP="003B7281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502">
        <w:rPr>
          <w:sz w:val="24"/>
          <w:szCs w:val="24"/>
        </w:rPr>
        <w:t xml:space="preserve"> </w:t>
      </w:r>
      <w:r w:rsidR="00A818A2" w:rsidRPr="005E5502">
        <w:rPr>
          <w:rFonts w:ascii="Times New Roman" w:hAnsi="Times New Roman" w:cs="Times New Roman"/>
          <w:sz w:val="24"/>
          <w:szCs w:val="24"/>
        </w:rPr>
        <w:t>Częstotliwość dostaw: średnio raz w miesiącu</w:t>
      </w:r>
      <w:r w:rsidR="00CA01D4">
        <w:rPr>
          <w:rFonts w:ascii="Times New Roman" w:hAnsi="Times New Roman" w:cs="Times New Roman"/>
          <w:sz w:val="24"/>
          <w:szCs w:val="24"/>
        </w:rPr>
        <w:t>;</w:t>
      </w:r>
    </w:p>
    <w:p w:rsidR="00A818A2" w:rsidRPr="005E5502" w:rsidRDefault="00A818A2" w:rsidP="003B7281">
      <w:pPr>
        <w:widowControl/>
        <w:numPr>
          <w:ilvl w:val="0"/>
          <w:numId w:val="43"/>
        </w:numPr>
        <w:autoSpaceDN/>
        <w:jc w:val="both"/>
        <w:textAlignment w:val="auto"/>
        <w:rPr>
          <w:rFonts w:cs="Times New Roman"/>
        </w:rPr>
      </w:pPr>
      <w:r w:rsidRPr="005E5502">
        <w:rPr>
          <w:rFonts w:cs="Times New Roman"/>
        </w:rPr>
        <w:t xml:space="preserve">W celu stwierdzenia czy oferowana karma odpowiada wymaganiom Zamawiającego </w:t>
      </w:r>
      <w:r w:rsidRPr="005E5502">
        <w:rPr>
          <w:rFonts w:cs="Times New Roman"/>
          <w:b/>
        </w:rPr>
        <w:t xml:space="preserve">Wykonawca zobowiązany jest załączyć do oferty jedno puste opakowanie, w którym będzie dostarczana karma </w:t>
      </w:r>
      <w:r w:rsidRPr="005E5502">
        <w:rPr>
          <w:rFonts w:cs="Times New Roman"/>
        </w:rPr>
        <w:t>(dotyczy suchej karma pełnoporcjowa dla psów w wieku do 18 miesięcy ras średnich i dużych oraz suchej karmy weterynaryjnej dla psów z objawami nietolerancji pokarmowej)</w:t>
      </w:r>
      <w:r w:rsidR="00CA01D4">
        <w:rPr>
          <w:rFonts w:cs="Times New Roman"/>
        </w:rPr>
        <w:t>;</w:t>
      </w:r>
    </w:p>
    <w:p w:rsidR="00A818A2" w:rsidRPr="005E5502" w:rsidRDefault="00A818A2" w:rsidP="003B7281">
      <w:pPr>
        <w:widowControl/>
        <w:numPr>
          <w:ilvl w:val="0"/>
          <w:numId w:val="43"/>
        </w:numPr>
        <w:autoSpaceDN/>
        <w:jc w:val="both"/>
        <w:textAlignment w:val="auto"/>
        <w:rPr>
          <w:rFonts w:cs="Times New Roman"/>
          <w:b/>
        </w:rPr>
      </w:pPr>
      <w:r w:rsidRPr="005E5502">
        <w:rPr>
          <w:rFonts w:cs="Times New Roman"/>
        </w:rPr>
        <w:t xml:space="preserve">Opakowanie </w:t>
      </w:r>
      <w:r w:rsidRPr="005E5502">
        <w:rPr>
          <w:rFonts w:cs="Times New Roman"/>
          <w:b/>
        </w:rPr>
        <w:t>musi być</w:t>
      </w:r>
      <w:r w:rsidRPr="005E5502">
        <w:rPr>
          <w:rFonts w:cs="Times New Roman"/>
        </w:rPr>
        <w:t xml:space="preserve"> oznakowane pieczątką lub metką określającą Wykonawcę (na opakowanie może zostać doklejona kartka z danymi firmy - najlepiej bezbarwną taśmą)</w:t>
      </w:r>
      <w:r w:rsidR="00CA01D4">
        <w:rPr>
          <w:rFonts w:cs="Times New Roman"/>
        </w:rPr>
        <w:t>;</w:t>
      </w:r>
    </w:p>
    <w:p w:rsidR="00A818A2" w:rsidRPr="005E5502" w:rsidRDefault="00A818A2" w:rsidP="003B7281">
      <w:pPr>
        <w:widowControl/>
        <w:numPr>
          <w:ilvl w:val="0"/>
          <w:numId w:val="43"/>
        </w:numPr>
        <w:autoSpaceDN/>
        <w:jc w:val="both"/>
        <w:textAlignment w:val="auto"/>
        <w:rPr>
          <w:rFonts w:cs="Times New Roman"/>
          <w:i/>
        </w:rPr>
      </w:pPr>
      <w:r w:rsidRPr="005E5502">
        <w:rPr>
          <w:rFonts w:cs="Times New Roman"/>
        </w:rPr>
        <w:t xml:space="preserve">Opakowanie </w:t>
      </w:r>
      <w:r w:rsidRPr="005E5502">
        <w:rPr>
          <w:rFonts w:cs="Times New Roman"/>
          <w:b/>
        </w:rPr>
        <w:t>musi posiadać trwały czytelny nadruk w języku polskim</w:t>
      </w:r>
      <w:r w:rsidRPr="005E5502">
        <w:rPr>
          <w:rFonts w:cs="Times New Roman"/>
        </w:rPr>
        <w:t xml:space="preserve"> z informacjami określonymi w powyższym </w:t>
      </w:r>
      <w:r w:rsidRPr="005E5502">
        <w:rPr>
          <w:rFonts w:cs="Times New Roman"/>
          <w:i/>
        </w:rPr>
        <w:t>Opisie przedmiotu zamówienia</w:t>
      </w:r>
      <w:r w:rsidR="00CA01D4">
        <w:rPr>
          <w:rFonts w:cs="Times New Roman"/>
          <w:i/>
        </w:rPr>
        <w:t>;</w:t>
      </w:r>
    </w:p>
    <w:p w:rsidR="0011645D" w:rsidRPr="005E5502" w:rsidRDefault="0011645D" w:rsidP="0011645D">
      <w:pPr>
        <w:widowControl/>
        <w:numPr>
          <w:ilvl w:val="0"/>
          <w:numId w:val="43"/>
        </w:numPr>
        <w:autoSpaceDN/>
        <w:jc w:val="both"/>
        <w:textAlignment w:val="auto"/>
        <w:rPr>
          <w:rFonts w:cs="Times New Roman"/>
          <w:b/>
        </w:rPr>
      </w:pPr>
      <w:r w:rsidRPr="005E5502">
        <w:rPr>
          <w:rFonts w:cs="Times New Roman"/>
          <w:b/>
        </w:rPr>
        <w:t xml:space="preserve">Przedmiotowe środki dowodowe należy nadesłać do siedziby Zamawiającego: </w:t>
      </w:r>
    </w:p>
    <w:p w:rsidR="0011645D" w:rsidRPr="005E5502" w:rsidRDefault="0011645D" w:rsidP="0011645D">
      <w:pPr>
        <w:widowControl/>
        <w:autoSpaceDN/>
        <w:ind w:left="720"/>
        <w:jc w:val="both"/>
        <w:textAlignment w:val="auto"/>
        <w:rPr>
          <w:rFonts w:cs="Times New Roman"/>
          <w:b/>
          <w:i/>
        </w:rPr>
      </w:pPr>
      <w:r w:rsidRPr="005E5502">
        <w:rPr>
          <w:rFonts w:cs="Times New Roman"/>
          <w:b/>
        </w:rPr>
        <w:t xml:space="preserve">ul. Zegrzyńska 121, 05-119 Legionowo, do Zespołu Zamówień Publicznych i Funduszy Pomocowych (blok nr 41, pokój nr 101) </w:t>
      </w:r>
      <w:r w:rsidR="005E5502">
        <w:rPr>
          <w:rFonts w:cs="Times New Roman"/>
          <w:b/>
        </w:rPr>
        <w:br/>
      </w:r>
      <w:r w:rsidRPr="005E5502">
        <w:rPr>
          <w:rFonts w:cs="Times New Roman"/>
          <w:b/>
        </w:rPr>
        <w:t xml:space="preserve">za pośrednictwem operatora pocztowego w rozumieniu ustawy z dnia 23 listopada 2012 r. – Prawo pocztowe (Dz. U. z 2023 r., </w:t>
      </w:r>
      <w:r w:rsidR="00E878F8">
        <w:rPr>
          <w:rFonts w:cs="Times New Roman"/>
          <w:b/>
        </w:rPr>
        <w:br/>
      </w:r>
      <w:r w:rsidRPr="005E5502">
        <w:rPr>
          <w:rFonts w:cs="Times New Roman"/>
          <w:b/>
        </w:rPr>
        <w:t>poz. 1640), osobiście lub za pośrednictwem posłańca w terminie do dnia 17 lutego 2025 r. do godz. 09:00. z dopiskiem: „</w:t>
      </w:r>
      <w:r w:rsidRPr="005E5502">
        <w:rPr>
          <w:rFonts w:cs="Times New Roman"/>
          <w:b/>
          <w:i/>
        </w:rPr>
        <w:t xml:space="preserve">Przedmiotowe środki dowodowe do postępowania o udzielenie zamówienia publicznego na dostawę dostawa suchej karmy pełnoporcjowej dla psów </w:t>
      </w:r>
      <w:r w:rsidR="005E5502">
        <w:rPr>
          <w:rFonts w:cs="Times New Roman"/>
          <w:b/>
          <w:i/>
        </w:rPr>
        <w:br/>
      </w:r>
      <w:r w:rsidRPr="005E5502">
        <w:rPr>
          <w:rFonts w:cs="Times New Roman"/>
          <w:b/>
          <w:i/>
        </w:rPr>
        <w:t>w wieku do 18 miesięcy ras średnich i dużych, suchej karmy weterynaryjnej dla psów z objawami nietolerancji pokarmowej oraz mokrej karmy dla psów do Wydziału Administracyjno-Gospodarczego Centrum Szkolenia Policji w Sułkowicach”</w:t>
      </w:r>
      <w:r w:rsidR="00CA01D4" w:rsidRPr="00CA01D4">
        <w:rPr>
          <w:rFonts w:cs="Times New Roman"/>
        </w:rPr>
        <w:t>;</w:t>
      </w:r>
    </w:p>
    <w:p w:rsidR="00A818A2" w:rsidRPr="005E5502" w:rsidRDefault="00A818A2" w:rsidP="00B61FAB">
      <w:pPr>
        <w:pStyle w:val="Akapitzlist"/>
        <w:numPr>
          <w:ilvl w:val="0"/>
          <w:numId w:val="43"/>
        </w:numPr>
        <w:jc w:val="both"/>
        <w:rPr>
          <w:rFonts w:cs="Times New Roman"/>
          <w:sz w:val="24"/>
          <w:szCs w:val="24"/>
        </w:rPr>
      </w:pPr>
      <w:r w:rsidRPr="005E5502">
        <w:rPr>
          <w:rFonts w:ascii="Times New Roman" w:hAnsi="Times New Roman" w:cs="Times New Roman"/>
          <w:sz w:val="24"/>
          <w:szCs w:val="24"/>
        </w:rPr>
        <w:t>W ceny jednostkowe wliczony jest koszt transportu przedmiotu zamówienia do siedziby Zamawiającego</w:t>
      </w:r>
      <w:r w:rsidRPr="005E5502">
        <w:rPr>
          <w:rFonts w:cs="Times New Roman"/>
          <w:sz w:val="24"/>
          <w:szCs w:val="24"/>
        </w:rPr>
        <w:t>.</w:t>
      </w:r>
    </w:p>
    <w:p w:rsidR="00A818A2" w:rsidRPr="005E5502" w:rsidRDefault="00A818A2" w:rsidP="003B7281">
      <w:pPr>
        <w:widowControl/>
        <w:numPr>
          <w:ilvl w:val="0"/>
          <w:numId w:val="41"/>
        </w:numPr>
        <w:autoSpaceDN/>
        <w:textAlignment w:val="auto"/>
        <w:rPr>
          <w:b/>
        </w:rPr>
      </w:pPr>
      <w:r w:rsidRPr="005E5502">
        <w:rPr>
          <w:b/>
        </w:rPr>
        <w:t>Mokra karma dla psów:</w:t>
      </w:r>
    </w:p>
    <w:p w:rsidR="00A818A2" w:rsidRPr="005E5502" w:rsidRDefault="00A818A2" w:rsidP="003B7281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5502">
        <w:rPr>
          <w:rFonts w:ascii="Times New Roman" w:hAnsi="Times New Roman" w:cs="Times New Roman"/>
          <w:sz w:val="24"/>
          <w:szCs w:val="24"/>
        </w:rPr>
        <w:t>Częstotliwość dostaw: średnio raz w miesiącu</w:t>
      </w:r>
      <w:r w:rsidR="00CA01D4">
        <w:rPr>
          <w:rFonts w:ascii="Times New Roman" w:hAnsi="Times New Roman" w:cs="Times New Roman"/>
          <w:sz w:val="24"/>
          <w:szCs w:val="24"/>
        </w:rPr>
        <w:t>;</w:t>
      </w:r>
    </w:p>
    <w:p w:rsidR="00A818A2" w:rsidRPr="005E5502" w:rsidRDefault="00A818A2" w:rsidP="003B7281">
      <w:pPr>
        <w:widowControl/>
        <w:numPr>
          <w:ilvl w:val="0"/>
          <w:numId w:val="42"/>
        </w:numPr>
        <w:autoSpaceDN/>
        <w:jc w:val="both"/>
        <w:textAlignment w:val="auto"/>
        <w:rPr>
          <w:i/>
        </w:rPr>
      </w:pPr>
      <w:r w:rsidRPr="005E5502">
        <w:rPr>
          <w:rFonts w:cs="Times New Roman"/>
        </w:rPr>
        <w:t>W ceny jednostkowe wliczony jest koszt transportu przedmiotu zamówienia do siedziby Zamawiająceg</w:t>
      </w:r>
      <w:r w:rsidR="00CA01D4">
        <w:rPr>
          <w:rFonts w:cs="Times New Roman"/>
        </w:rPr>
        <w:t>o.</w:t>
      </w:r>
    </w:p>
    <w:p w:rsidR="00A818A2" w:rsidRPr="005E5502" w:rsidRDefault="00A818A2" w:rsidP="00A818A2">
      <w:pPr>
        <w:rPr>
          <w:i/>
        </w:rPr>
      </w:pPr>
    </w:p>
    <w:p w:rsidR="00B61FAB" w:rsidRDefault="00B61FAB" w:rsidP="00A818A2">
      <w:pPr>
        <w:rPr>
          <w:b/>
        </w:rPr>
      </w:pPr>
    </w:p>
    <w:p w:rsidR="00B61FAB" w:rsidRDefault="00B61FAB" w:rsidP="00A818A2">
      <w:pPr>
        <w:rPr>
          <w:b/>
        </w:rPr>
      </w:pPr>
    </w:p>
    <w:p w:rsidR="00B61FAB" w:rsidRDefault="00B61FAB" w:rsidP="00A818A2">
      <w:pPr>
        <w:rPr>
          <w:b/>
        </w:rPr>
      </w:pPr>
    </w:p>
    <w:p w:rsidR="00B61FAB" w:rsidRDefault="00B61FAB" w:rsidP="00A818A2">
      <w:pPr>
        <w:rPr>
          <w:b/>
        </w:rPr>
      </w:pPr>
    </w:p>
    <w:p w:rsidR="00B61FAB" w:rsidRDefault="00B61FAB" w:rsidP="00A818A2">
      <w:pPr>
        <w:rPr>
          <w:b/>
        </w:rPr>
      </w:pPr>
    </w:p>
    <w:p w:rsidR="00B61FAB" w:rsidRDefault="00B61FAB" w:rsidP="00A818A2">
      <w:pPr>
        <w:rPr>
          <w:b/>
        </w:rPr>
      </w:pPr>
    </w:p>
    <w:p w:rsidR="00B61FAB" w:rsidRDefault="00B61FAB" w:rsidP="00A818A2">
      <w:pPr>
        <w:rPr>
          <w:b/>
        </w:rPr>
      </w:pPr>
    </w:p>
    <w:p w:rsidR="00B61FAB" w:rsidRDefault="00B61FAB" w:rsidP="00A818A2">
      <w:pPr>
        <w:rPr>
          <w:b/>
        </w:rPr>
      </w:pPr>
    </w:p>
    <w:p w:rsidR="00B61FAB" w:rsidRDefault="00B61FAB" w:rsidP="00A818A2">
      <w:pPr>
        <w:rPr>
          <w:b/>
        </w:rPr>
      </w:pPr>
    </w:p>
    <w:p w:rsidR="00B61FAB" w:rsidRDefault="00B61FAB" w:rsidP="00A818A2">
      <w:pPr>
        <w:rPr>
          <w:b/>
        </w:rPr>
      </w:pPr>
    </w:p>
    <w:p w:rsidR="00B61FAB" w:rsidRDefault="00B61FAB" w:rsidP="00A818A2">
      <w:pPr>
        <w:rPr>
          <w:b/>
        </w:rPr>
      </w:pPr>
    </w:p>
    <w:p w:rsidR="00B61FAB" w:rsidRDefault="00B61FAB" w:rsidP="00A818A2">
      <w:pPr>
        <w:rPr>
          <w:b/>
        </w:rPr>
      </w:pPr>
    </w:p>
    <w:p w:rsidR="00B61FAB" w:rsidRDefault="00B61FAB" w:rsidP="00A818A2">
      <w:pPr>
        <w:rPr>
          <w:b/>
        </w:rPr>
      </w:pPr>
    </w:p>
    <w:p w:rsidR="00B61FAB" w:rsidRDefault="00B61FAB" w:rsidP="00A818A2">
      <w:pPr>
        <w:rPr>
          <w:b/>
        </w:rPr>
      </w:pPr>
    </w:p>
    <w:p w:rsidR="00B61FAB" w:rsidRDefault="00B61FAB" w:rsidP="00A818A2">
      <w:pPr>
        <w:rPr>
          <w:b/>
        </w:rPr>
      </w:pPr>
    </w:p>
    <w:p w:rsidR="00A818A2" w:rsidRPr="006440AE" w:rsidRDefault="00A818A2" w:rsidP="00A818A2">
      <w:pPr>
        <w:rPr>
          <w:b/>
          <w:i/>
        </w:rPr>
      </w:pPr>
      <w:r w:rsidRPr="006440AE">
        <w:rPr>
          <w:b/>
        </w:rPr>
        <w:t>Tabela 2</w:t>
      </w:r>
    </w:p>
    <w:tbl>
      <w:tblPr>
        <w:tblW w:w="0" w:type="auto"/>
        <w:tblInd w:w="-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10"/>
        <w:gridCol w:w="1690"/>
        <w:gridCol w:w="1800"/>
        <w:gridCol w:w="2080"/>
      </w:tblGrid>
      <w:tr w:rsidR="0072261A" w:rsidTr="00EC7F18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rPr>
                <w:b/>
                <w:bCs/>
              </w:rPr>
            </w:pPr>
            <w:r>
              <w:rPr>
                <w:b/>
                <w:bCs/>
              </w:rPr>
              <w:t>Łączna wartość netto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1A" w:rsidRDefault="0072261A" w:rsidP="007226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rPr>
                <w:b/>
                <w:bCs/>
              </w:rPr>
            </w:pPr>
            <w:r>
              <w:rPr>
                <w:b/>
                <w:bCs/>
              </w:rPr>
              <w:t>Stawka podatku VAT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1A" w:rsidRDefault="0072261A" w:rsidP="00EC7F18">
            <w:r>
              <w:rPr>
                <w:b/>
                <w:bCs/>
              </w:rPr>
              <w:t>Łączna wartość brutto</w:t>
            </w:r>
          </w:p>
        </w:tc>
      </w:tr>
      <w:tr w:rsidR="0072261A" w:rsidTr="00EC7F18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1A" w:rsidRDefault="0072261A" w:rsidP="007226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snapToGrid w:val="0"/>
              <w:rPr>
                <w:b/>
                <w:bCs/>
              </w:rPr>
            </w:pPr>
          </w:p>
        </w:tc>
      </w:tr>
      <w:tr w:rsidR="0072261A" w:rsidTr="00EC7F18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1A" w:rsidRDefault="0072261A" w:rsidP="007226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2261A" w:rsidTr="00EC7F18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1A" w:rsidRDefault="0072261A" w:rsidP="007226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2261A" w:rsidTr="00EC7F18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1A" w:rsidRDefault="0072261A" w:rsidP="007226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0%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2261A" w:rsidTr="00EC7F18"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snapToGrid w:val="0"/>
              <w:rPr>
                <w:b/>
                <w:bCs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61A" w:rsidRDefault="0072261A" w:rsidP="0072261A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Inne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72261A" w:rsidTr="00EC7F18">
        <w:trPr>
          <w:cantSplit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61A" w:rsidRDefault="0072261A" w:rsidP="0072261A">
            <w:pPr>
              <w:jc w:val="center"/>
              <w:rPr>
                <w:b/>
                <w:bCs/>
              </w:rPr>
            </w:pPr>
          </w:p>
        </w:tc>
        <w:tc>
          <w:tcPr>
            <w:tcW w:w="3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61A" w:rsidRDefault="0072261A" w:rsidP="00722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BRUTTO: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61A" w:rsidRDefault="0072261A" w:rsidP="00EC7F18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A818A2" w:rsidRDefault="00A818A2" w:rsidP="00A818A2"/>
    <w:p w:rsidR="00A818A2" w:rsidRDefault="00A818A2" w:rsidP="00A818A2">
      <w:pPr>
        <w:rPr>
          <w:b/>
          <w:bCs/>
        </w:rPr>
      </w:pPr>
      <w:r>
        <w:rPr>
          <w:b/>
          <w:bCs/>
        </w:rPr>
        <w:t xml:space="preserve">Łączna wartość netto oferty wynosi: </w:t>
      </w:r>
      <w:r>
        <w:rPr>
          <w:i/>
          <w:iCs/>
        </w:rPr>
        <w:t>słownie złotych:</w:t>
      </w:r>
      <w:r>
        <w:rPr>
          <w:b/>
          <w:bCs/>
        </w:rPr>
        <w:t xml:space="preserve"> </w:t>
      </w:r>
      <w:r>
        <w:rPr>
          <w:bCs/>
        </w:rPr>
        <w:t>………………………………………………………………………………..</w:t>
      </w:r>
    </w:p>
    <w:p w:rsidR="00A818A2" w:rsidRDefault="00A818A2" w:rsidP="00A818A2">
      <w:pPr>
        <w:rPr>
          <w:b/>
          <w:bCs/>
        </w:rPr>
      </w:pPr>
    </w:p>
    <w:p w:rsidR="00A818A2" w:rsidRDefault="00A818A2" w:rsidP="00A818A2">
      <w:r>
        <w:rPr>
          <w:b/>
          <w:bCs/>
        </w:rPr>
        <w:t>Łączna wartość brutto oferty wynosi:</w:t>
      </w:r>
      <w:r>
        <w:rPr>
          <w:i/>
          <w:iCs/>
        </w:rPr>
        <w:t xml:space="preserve"> słownie złotych:</w:t>
      </w:r>
      <w:r>
        <w:rPr>
          <w:bCs/>
        </w:rPr>
        <w:t xml:space="preserve"> ………………………………………………………………………………..</w:t>
      </w:r>
    </w:p>
    <w:p w:rsidR="00A818A2" w:rsidRDefault="00A818A2" w:rsidP="00A818A2"/>
    <w:p w:rsidR="00A818A2" w:rsidRPr="006440AE" w:rsidRDefault="00A818A2" w:rsidP="00A818A2">
      <w:r>
        <w:t>w tym  ........................................</w:t>
      </w:r>
      <w:r>
        <w:rPr>
          <w:bCs/>
          <w:i/>
          <w:iCs/>
        </w:rPr>
        <w:t xml:space="preserve">zł </w:t>
      </w:r>
      <w:r>
        <w:t>podatku od towarów i usług (VAT)</w:t>
      </w:r>
    </w:p>
    <w:p w:rsidR="00EA6804" w:rsidRDefault="00EA6804" w:rsidP="00DE4D0F">
      <w:pPr>
        <w:rPr>
          <w:rFonts w:eastAsia="Times New Roman" w:cs="Times New Roman"/>
          <w:b/>
          <w:bCs/>
          <w:lang w:eastAsia="ar-SA" w:bidi="ar-SA"/>
        </w:rPr>
      </w:pPr>
    </w:p>
    <w:p w:rsidR="001B6037" w:rsidRDefault="001B6037" w:rsidP="00DE4D0F">
      <w:pPr>
        <w:rPr>
          <w:rFonts w:eastAsia="Times New Roman" w:cs="Times New Roman"/>
          <w:b/>
          <w:bCs/>
          <w:lang w:eastAsia="ar-SA" w:bidi="ar-SA"/>
        </w:rPr>
      </w:pPr>
    </w:p>
    <w:p w:rsidR="00A128C5" w:rsidRPr="00D7265A" w:rsidRDefault="00A128C5" w:rsidP="00A128C5">
      <w:pPr>
        <w:widowControl/>
        <w:textAlignment w:val="auto"/>
        <w:rPr>
          <w:rFonts w:cs="Times New Roman"/>
        </w:rPr>
      </w:pPr>
    </w:p>
    <w:p w:rsidR="00A128C5" w:rsidRPr="00D7265A" w:rsidRDefault="00A128C5" w:rsidP="00A128C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D7265A">
        <w:rPr>
          <w:rFonts w:eastAsia="Arial" w:cs="Times New Roman"/>
          <w:b/>
          <w:i/>
          <w:kern w:val="1"/>
        </w:rPr>
        <w:t xml:space="preserve">Dokument należy wypełnić i podpisać kwalifikowanym podpisem elektronicznym lub podpisem zaufanym lub podpisem osobistym. </w:t>
      </w:r>
    </w:p>
    <w:p w:rsidR="00A128C5" w:rsidRPr="00D7265A" w:rsidRDefault="00A128C5" w:rsidP="00A128C5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D7265A">
        <w:rPr>
          <w:rFonts w:eastAsia="Arial" w:cs="Times New Roman"/>
          <w:b/>
          <w:i/>
          <w:kern w:val="1"/>
        </w:rPr>
        <w:t>Zamawiający zaleca zapisanie dokumentu w formacie PDF.</w:t>
      </w:r>
    </w:p>
    <w:p w:rsidR="00552D6F" w:rsidRPr="00D7265A" w:rsidRDefault="00552D6F" w:rsidP="009D2376">
      <w:pPr>
        <w:tabs>
          <w:tab w:val="left" w:pos="810"/>
        </w:tabs>
        <w:rPr>
          <w:rFonts w:eastAsiaTheme="minorHAnsi" w:cs="Times New Roman"/>
          <w:lang w:eastAsia="en-US" w:bidi="ar-SA"/>
        </w:rPr>
        <w:sectPr w:rsidR="00552D6F" w:rsidRPr="00D7265A" w:rsidSect="007B11B1">
          <w:pgSz w:w="16838" w:h="11906" w:orient="landscape" w:code="9"/>
          <w:pgMar w:top="851" w:right="1418" w:bottom="993" w:left="1276" w:header="0" w:footer="709" w:gutter="0"/>
          <w:cols w:space="708"/>
          <w:docGrid w:linePitch="360"/>
        </w:sectPr>
      </w:pPr>
    </w:p>
    <w:p w:rsidR="00552D6F" w:rsidRPr="00D7265A" w:rsidRDefault="00552D6F" w:rsidP="001B6037">
      <w:pPr>
        <w:widowControl/>
        <w:autoSpaceDN/>
        <w:ind w:left="7182" w:firstLine="57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7265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lastRenderedPageBreak/>
        <w:t>Załącznik nr 3 do SWZ</w:t>
      </w:r>
    </w:p>
    <w:p w:rsidR="00552D6F" w:rsidRPr="00D7265A" w:rsidRDefault="00552D6F" w:rsidP="0099111B">
      <w:pPr>
        <w:widowControl/>
        <w:autoSpaceDN/>
        <w:ind w:left="7239" w:firstLine="57"/>
        <w:jc w:val="both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D7265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 xml:space="preserve">Sprawa nr </w:t>
      </w:r>
      <w:r w:rsidR="00467170" w:rsidRPr="00D7265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03/2</w:t>
      </w:r>
      <w:r w:rsidR="001B6037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5</w:t>
      </w:r>
      <w:r w:rsidR="00EA6804" w:rsidRPr="00D7265A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/WAG</w:t>
      </w:r>
    </w:p>
    <w:p w:rsidR="00B368BA" w:rsidRPr="00D7265A" w:rsidRDefault="00B368BA" w:rsidP="00691654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B368BA" w:rsidRPr="00D7265A" w:rsidRDefault="00B368BA" w:rsidP="00B368BA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  <w:r w:rsidRPr="00D7265A">
        <w:rPr>
          <w:rFonts w:eastAsia="Calibri" w:cs="Times New Roman"/>
          <w:b/>
          <w:bCs/>
          <w:kern w:val="0"/>
          <w:lang w:eastAsia="en-US" w:bidi="ar-SA"/>
        </w:rPr>
        <w:t>OŚWIAD</w:t>
      </w:r>
      <w:r w:rsidR="005814C3" w:rsidRPr="00D7265A">
        <w:rPr>
          <w:rFonts w:eastAsia="Calibri" w:cs="Times New Roman"/>
          <w:b/>
          <w:bCs/>
          <w:kern w:val="0"/>
          <w:lang w:eastAsia="en-US" w:bidi="ar-SA"/>
        </w:rPr>
        <w:t>CZENIE WYKONAWCY</w:t>
      </w:r>
      <w:r w:rsidRPr="00D7265A">
        <w:rPr>
          <w:rFonts w:eastAsia="Calibri" w:cs="Times New Roman"/>
          <w:b/>
          <w:bCs/>
          <w:kern w:val="0"/>
          <w:lang w:eastAsia="en-US" w:bidi="ar-SA"/>
        </w:rPr>
        <w:t xml:space="preserve"> O BRAKU PODSTAW </w:t>
      </w:r>
      <w:r w:rsidRPr="00D7265A">
        <w:rPr>
          <w:rFonts w:eastAsia="Calibri" w:cs="Times New Roman"/>
          <w:b/>
          <w:bCs/>
          <w:kern w:val="0"/>
          <w:lang w:eastAsia="en-US" w:bidi="ar-SA"/>
        </w:rPr>
        <w:br/>
        <w:t xml:space="preserve">DO WYKLUCZENIA I SPEŁNIENIA WARUNKÓW UDZIAŁU </w:t>
      </w:r>
      <w:r w:rsidR="00A5709B">
        <w:rPr>
          <w:rFonts w:eastAsia="Calibri" w:cs="Times New Roman"/>
          <w:b/>
          <w:bCs/>
          <w:kern w:val="0"/>
          <w:lang w:eastAsia="en-US" w:bidi="ar-SA"/>
        </w:rPr>
        <w:br/>
      </w:r>
      <w:r w:rsidRPr="00D7265A">
        <w:rPr>
          <w:rFonts w:eastAsia="Calibri" w:cs="Times New Roman"/>
          <w:b/>
          <w:bCs/>
          <w:kern w:val="0"/>
          <w:lang w:eastAsia="en-US" w:bidi="ar-SA"/>
        </w:rPr>
        <w:t>W POSTĘPOWANIU</w:t>
      </w:r>
    </w:p>
    <w:p w:rsidR="00B368BA" w:rsidRPr="00D7265A" w:rsidRDefault="00B368BA" w:rsidP="00B368BA">
      <w:pPr>
        <w:keepNext/>
        <w:widowControl/>
        <w:tabs>
          <w:tab w:val="left" w:pos="0"/>
        </w:tabs>
        <w:autoSpaceDN/>
        <w:jc w:val="center"/>
        <w:textAlignment w:val="auto"/>
        <w:outlineLvl w:val="8"/>
        <w:rPr>
          <w:rFonts w:eastAsia="Calibri" w:cs="Times New Roman"/>
          <w:b/>
          <w:bCs/>
          <w:kern w:val="0"/>
          <w:lang w:eastAsia="en-US" w:bidi="ar-SA"/>
        </w:rPr>
      </w:pPr>
    </w:p>
    <w:p w:rsidR="00B368BA" w:rsidRPr="00D7265A" w:rsidRDefault="00B368BA" w:rsidP="00B368BA">
      <w:pPr>
        <w:widowControl/>
        <w:tabs>
          <w:tab w:val="left" w:pos="0"/>
        </w:tabs>
        <w:suppressAutoHyphens w:val="0"/>
        <w:autoSpaceDN/>
        <w:jc w:val="center"/>
        <w:textAlignment w:val="auto"/>
        <w:rPr>
          <w:rFonts w:eastAsia="Calibri" w:cs="Times New Roman"/>
          <w:b/>
          <w:bCs/>
          <w:kern w:val="0"/>
          <w:lang w:eastAsia="en-US" w:bidi="ar-SA"/>
        </w:rPr>
      </w:pPr>
      <w:r w:rsidRPr="00D7265A">
        <w:rPr>
          <w:rFonts w:eastAsia="Calibri" w:cs="Times New Roman"/>
          <w:b/>
          <w:bCs/>
          <w:kern w:val="0"/>
          <w:lang w:eastAsia="en-US" w:bidi="ar-SA"/>
        </w:rPr>
        <w:t xml:space="preserve">składane na podstawie art. 125 ust. 1 ustawy z dnia 11 września 2019 r. </w:t>
      </w:r>
    </w:p>
    <w:p w:rsidR="00B368BA" w:rsidRDefault="00B368BA" w:rsidP="00B368BA">
      <w:pPr>
        <w:widowControl/>
        <w:suppressAutoHyphens w:val="0"/>
        <w:autoSpaceDN/>
        <w:ind w:left="-426"/>
        <w:jc w:val="center"/>
        <w:textAlignment w:val="auto"/>
        <w:rPr>
          <w:rFonts w:eastAsia="Calibri" w:cs="Times New Roman"/>
          <w:b/>
          <w:kern w:val="0"/>
          <w:lang w:eastAsia="en-US" w:bidi="ar-SA"/>
        </w:rPr>
      </w:pPr>
      <w:r w:rsidRPr="00D7265A">
        <w:rPr>
          <w:rFonts w:eastAsia="Times New Roman" w:cs="Times New Roman"/>
          <w:lang w:bidi="ar-SA"/>
        </w:rPr>
        <w:t xml:space="preserve">– </w:t>
      </w:r>
      <w:r w:rsidRPr="00D7265A">
        <w:rPr>
          <w:rFonts w:eastAsia="Calibri" w:cs="Times New Roman"/>
          <w:b/>
          <w:bCs/>
          <w:i/>
          <w:kern w:val="0"/>
          <w:lang w:eastAsia="en-US" w:bidi="ar-SA"/>
        </w:rPr>
        <w:t xml:space="preserve">Prawo zamówień publicznych </w:t>
      </w:r>
      <w:r w:rsidRPr="00D7265A">
        <w:rPr>
          <w:rFonts w:eastAsia="Calibri" w:cs="Times New Roman"/>
          <w:b/>
          <w:kern w:val="0"/>
          <w:lang w:eastAsia="en-US" w:bidi="ar-SA"/>
        </w:rPr>
        <w:t>(Dz. U. z 202</w:t>
      </w:r>
      <w:r w:rsidR="00A5709B">
        <w:rPr>
          <w:rFonts w:eastAsia="Calibri" w:cs="Times New Roman"/>
          <w:b/>
          <w:kern w:val="0"/>
          <w:lang w:eastAsia="en-US" w:bidi="ar-SA"/>
        </w:rPr>
        <w:t>4</w:t>
      </w:r>
      <w:r w:rsidRPr="00D7265A">
        <w:rPr>
          <w:rFonts w:eastAsia="Calibri" w:cs="Times New Roman"/>
          <w:b/>
          <w:kern w:val="0"/>
          <w:lang w:eastAsia="en-US" w:bidi="ar-SA"/>
        </w:rPr>
        <w:t xml:space="preserve"> r., poz. 1</w:t>
      </w:r>
      <w:r w:rsidR="00A5709B">
        <w:rPr>
          <w:rFonts w:eastAsia="Calibri" w:cs="Times New Roman"/>
          <w:b/>
          <w:kern w:val="0"/>
          <w:lang w:eastAsia="en-US" w:bidi="ar-SA"/>
        </w:rPr>
        <w:t>320</w:t>
      </w:r>
      <w:r w:rsidRPr="00D7265A">
        <w:rPr>
          <w:rFonts w:eastAsia="Calibri" w:cs="Times New Roman"/>
          <w:b/>
          <w:kern w:val="0"/>
          <w:lang w:eastAsia="en-US" w:bidi="ar-SA"/>
        </w:rPr>
        <w:t>)</w:t>
      </w:r>
    </w:p>
    <w:p w:rsidR="00B368BA" w:rsidRPr="00D7265A" w:rsidRDefault="00B368BA" w:rsidP="00B368BA">
      <w:pPr>
        <w:widowControl/>
        <w:tabs>
          <w:tab w:val="left" w:pos="0"/>
        </w:tabs>
        <w:suppressAutoHyphens w:val="0"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B368BA" w:rsidRPr="00110E76" w:rsidRDefault="00B368BA" w:rsidP="003B7281">
      <w:pPr>
        <w:keepNext/>
        <w:widowControl/>
        <w:numPr>
          <w:ilvl w:val="0"/>
          <w:numId w:val="33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ar-SA" w:bidi="ar-SA"/>
        </w:rPr>
      </w:pPr>
      <w:r w:rsidRPr="00110E76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postępowania: </w:t>
      </w:r>
    </w:p>
    <w:tbl>
      <w:tblPr>
        <w:tblStyle w:val="Tabelasiatki1jasnaakcent31"/>
        <w:tblW w:w="5555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4100"/>
        <w:gridCol w:w="5955"/>
      </w:tblGrid>
      <w:tr w:rsidR="00B368BA" w:rsidRPr="00110E76" w:rsidTr="0093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B368BA" w:rsidRPr="00110E7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2961" w:type="pct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B368BA" w:rsidRPr="00110E7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Odpowiedź:</w:t>
            </w:r>
          </w:p>
        </w:tc>
      </w:tr>
      <w:tr w:rsidR="00B368BA" w:rsidRPr="00110E76" w:rsidTr="009379AB">
        <w:trPr>
          <w:trHeight w:val="3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pct"/>
          </w:tcPr>
          <w:p w:rsidR="00B368BA" w:rsidRPr="00110E7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Zamawiającego: </w:t>
            </w:r>
          </w:p>
        </w:tc>
        <w:tc>
          <w:tcPr>
            <w:tcW w:w="2961" w:type="pct"/>
          </w:tcPr>
          <w:p w:rsidR="00B368BA" w:rsidRPr="00110E76" w:rsidRDefault="00B368BA" w:rsidP="009E660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Centrum Szkolenia Policji w Legionowie </w:t>
            </w:r>
            <w:r w:rsidRPr="00110E76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ab/>
            </w:r>
            <w:r w:rsidRPr="00110E76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br/>
              <w:t>ul. Zegrzyńska 121, 05-119 Legionowo</w:t>
            </w:r>
          </w:p>
        </w:tc>
      </w:tr>
      <w:tr w:rsidR="00B368BA" w:rsidRPr="00110E76" w:rsidTr="009379AB">
        <w:trPr>
          <w:trHeight w:val="7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pct"/>
          </w:tcPr>
          <w:p w:rsidR="00B368BA" w:rsidRPr="00110E7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 nadana zamówieniu: </w:t>
            </w:r>
          </w:p>
        </w:tc>
        <w:tc>
          <w:tcPr>
            <w:tcW w:w="2961" w:type="pct"/>
          </w:tcPr>
          <w:p w:rsidR="00CC6E71" w:rsidRPr="00110E76" w:rsidRDefault="00526F6E" w:rsidP="009975E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Cs/>
                <w:sz w:val="22"/>
                <w:szCs w:val="22"/>
              </w:rPr>
            </w:pPr>
            <w:r w:rsidRPr="00110E76">
              <w:rPr>
                <w:rFonts w:cs="Times New Roman"/>
                <w:bCs/>
                <w:sz w:val="22"/>
                <w:szCs w:val="22"/>
              </w:rPr>
              <w:t>D</w:t>
            </w:r>
            <w:r w:rsidR="00DF28EA" w:rsidRPr="00110E76">
              <w:rPr>
                <w:rFonts w:cs="Times New Roman"/>
                <w:bCs/>
                <w:sz w:val="22"/>
                <w:szCs w:val="22"/>
              </w:rPr>
              <w:t xml:space="preserve">ostawa </w:t>
            </w:r>
            <w:bookmarkStart w:id="7" w:name="_Hlk188625492"/>
            <w:r w:rsidR="00DF28EA" w:rsidRPr="00110E76">
              <w:rPr>
                <w:rFonts w:cs="Times New Roman"/>
                <w:bCs/>
                <w:sz w:val="22"/>
                <w:szCs w:val="22"/>
              </w:rPr>
              <w:t>suchej karmy pełnoporcjowej dla psów w wieku do 18 miesięcy ras średnich i dużych, suchej karmy weterynaryjnej dla psów z objawami nietolerancji pokarmowej oraz mokrej karmy dla psów do Wydziału Administracyjno-Gospodarczego C</w:t>
            </w:r>
            <w:r w:rsidR="00A7352A" w:rsidRPr="00110E76">
              <w:rPr>
                <w:rFonts w:cs="Times New Roman"/>
                <w:bCs/>
                <w:sz w:val="22"/>
                <w:szCs w:val="22"/>
              </w:rPr>
              <w:t>entrum Szkolenia Policji</w:t>
            </w:r>
            <w:r w:rsidR="00DF28EA" w:rsidRPr="00110E76">
              <w:rPr>
                <w:rFonts w:cs="Times New Roman"/>
                <w:bCs/>
                <w:sz w:val="22"/>
                <w:szCs w:val="22"/>
              </w:rPr>
              <w:t xml:space="preserve"> w Sułkowicach</w:t>
            </w:r>
            <w:bookmarkEnd w:id="7"/>
          </w:p>
        </w:tc>
      </w:tr>
      <w:tr w:rsidR="00B368BA" w:rsidRPr="00110E76" w:rsidTr="009379AB">
        <w:trPr>
          <w:trHeight w:val="2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9" w:type="pct"/>
          </w:tcPr>
          <w:p w:rsidR="00B368BA" w:rsidRPr="00110E76" w:rsidRDefault="00B368BA" w:rsidP="009379AB">
            <w:pPr>
              <w:widowControl/>
              <w:suppressAutoHyphens w:val="0"/>
              <w:autoSpaceDN/>
              <w:spacing w:before="40" w:after="40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referencyjny nadany sprawie: </w:t>
            </w:r>
          </w:p>
        </w:tc>
        <w:tc>
          <w:tcPr>
            <w:tcW w:w="2961" w:type="pct"/>
          </w:tcPr>
          <w:p w:rsidR="00CC6E71" w:rsidRPr="00110E76" w:rsidRDefault="00467170" w:rsidP="009E6606">
            <w:pPr>
              <w:widowControl/>
              <w:suppressAutoHyphens w:val="0"/>
              <w:autoSpaceDN/>
              <w:spacing w:before="40" w:after="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03/2</w:t>
            </w:r>
            <w:r w:rsidR="00A5709B"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5</w:t>
            </w:r>
            <w:r w:rsidR="00B368BA"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/WAG</w:t>
            </w:r>
          </w:p>
        </w:tc>
      </w:tr>
    </w:tbl>
    <w:p w:rsidR="00B368BA" w:rsidRPr="00110E76" w:rsidRDefault="00B368BA" w:rsidP="003B7281">
      <w:pPr>
        <w:keepNext/>
        <w:widowControl/>
        <w:numPr>
          <w:ilvl w:val="0"/>
          <w:numId w:val="33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110E76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Informacje na temat Wykonawcy: </w:t>
      </w:r>
    </w:p>
    <w:tbl>
      <w:tblPr>
        <w:tblStyle w:val="Tabelasiatki1jasnaakcent31"/>
        <w:tblW w:w="1005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4253"/>
      </w:tblGrid>
      <w:tr w:rsidR="00B368BA" w:rsidRPr="00110E76" w:rsidTr="001C7C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B368BA" w:rsidRPr="00110E7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Informacje ogólne: </w:t>
            </w:r>
          </w:p>
        </w:tc>
        <w:tc>
          <w:tcPr>
            <w:tcW w:w="4253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B368BA" w:rsidRPr="00110E7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B368BA" w:rsidRPr="00110E76" w:rsidTr="009E660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B368BA" w:rsidRPr="00110E76" w:rsidRDefault="00B368BA" w:rsidP="00691654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Nazwa: </w:t>
            </w:r>
          </w:p>
        </w:tc>
        <w:tc>
          <w:tcPr>
            <w:tcW w:w="4253" w:type="dxa"/>
          </w:tcPr>
          <w:p w:rsidR="00B368BA" w:rsidRPr="00110E76" w:rsidRDefault="00B368BA" w:rsidP="00691654">
            <w:pPr>
              <w:widowControl/>
              <w:suppressAutoHyphens w:val="0"/>
              <w:autoSpaceDN/>
              <w:spacing w:before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B368BA" w:rsidRPr="00110E76" w:rsidTr="00691654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691654" w:rsidRDefault="00691654" w:rsidP="0069165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b w:val="0"/>
                <w:bCs w:val="0"/>
                <w:kern w:val="0"/>
                <w:sz w:val="22"/>
                <w:szCs w:val="22"/>
                <w:lang w:eastAsia="en-GB" w:bidi="ar-SA"/>
              </w:rPr>
            </w:pPr>
          </w:p>
          <w:p w:rsidR="00B368BA" w:rsidRPr="00110E76" w:rsidRDefault="00B368BA" w:rsidP="00691654">
            <w:pPr>
              <w:widowControl/>
              <w:suppressAutoHyphens w:val="0"/>
              <w:autoSpaceDN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Adres pocztowy:</w:t>
            </w:r>
          </w:p>
        </w:tc>
        <w:tc>
          <w:tcPr>
            <w:tcW w:w="4253" w:type="dxa"/>
          </w:tcPr>
          <w:p w:rsidR="00B368BA" w:rsidRPr="00691654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</w:tc>
      </w:tr>
      <w:tr w:rsidR="00B368BA" w:rsidRPr="00110E76" w:rsidTr="009E660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single" w:sz="8" w:space="0" w:color="808080"/>
            </w:tcBorders>
          </w:tcPr>
          <w:p w:rsidR="00B368BA" w:rsidRPr="00110E76" w:rsidRDefault="00B368BA" w:rsidP="00691654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Numer KRS/informacja o CEIDG: </w:t>
            </w:r>
          </w:p>
        </w:tc>
        <w:tc>
          <w:tcPr>
            <w:tcW w:w="4253" w:type="dxa"/>
          </w:tcPr>
          <w:p w:rsidR="00B368BA" w:rsidRPr="00691654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</w:tc>
      </w:tr>
      <w:tr w:rsidR="00B368BA" w:rsidRPr="00110E76" w:rsidTr="009E660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68BA" w:rsidRPr="00110E76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Osoby upoważnione do reprezentowania, o ile istnieją:</w:t>
            </w:r>
          </w:p>
          <w:p w:rsidR="00B368BA" w:rsidRPr="00110E76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 </w:t>
            </w:r>
          </w:p>
          <w:p w:rsidR="00B368BA" w:rsidRPr="00110E76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:rsidR="00B368BA" w:rsidRPr="00110E76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  <w:p w:rsidR="00B368BA" w:rsidRPr="00110E76" w:rsidRDefault="00B368BA" w:rsidP="00691654">
            <w:pPr>
              <w:widowControl/>
              <w:suppressAutoHyphens w:val="0"/>
              <w:autoSpaceDN/>
              <w:spacing w:after="2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Adres e-mail: </w:t>
            </w: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B368BA" w:rsidRPr="00110E7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</w:tr>
      <w:tr w:rsidR="00B368BA" w:rsidRPr="00110E76" w:rsidTr="009E660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68BA" w:rsidRPr="00110E7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B368BA" w:rsidRPr="00691654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</w:tc>
      </w:tr>
      <w:tr w:rsidR="00B368BA" w:rsidRPr="00110E76" w:rsidTr="00110E76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B368BA" w:rsidRPr="00110E7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  <w:tcBorders>
              <w:left w:val="single" w:sz="8" w:space="0" w:color="808080"/>
            </w:tcBorders>
          </w:tcPr>
          <w:p w:rsidR="00691654" w:rsidRPr="00691654" w:rsidRDefault="00691654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</w:tc>
      </w:tr>
      <w:tr w:rsidR="00B368BA" w:rsidRPr="00110E76" w:rsidTr="009E660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  <w:tcBorders>
              <w:top w:val="single" w:sz="8" w:space="0" w:color="808080"/>
            </w:tcBorders>
          </w:tcPr>
          <w:p w:rsidR="00B368BA" w:rsidRPr="00110E76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Osoba lub osoby wyznaczone do kontaktów: </w:t>
            </w:r>
          </w:p>
          <w:p w:rsidR="00B368BA" w:rsidRPr="00CC6E71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  <w:p w:rsidR="00B368BA" w:rsidRPr="00691654" w:rsidRDefault="00B368BA" w:rsidP="009E6606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Telefon: </w:t>
            </w:r>
          </w:p>
          <w:p w:rsidR="00B368BA" w:rsidRPr="00691654" w:rsidRDefault="00B368BA" w:rsidP="00691654">
            <w:pPr>
              <w:widowControl/>
              <w:suppressAutoHyphens w:val="0"/>
              <w:autoSpaceDN/>
              <w:spacing w:before="24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Adres e-mail:</w:t>
            </w:r>
          </w:p>
        </w:tc>
        <w:tc>
          <w:tcPr>
            <w:tcW w:w="4253" w:type="dxa"/>
          </w:tcPr>
          <w:p w:rsidR="00B368BA" w:rsidRPr="00110E7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</w:tc>
      </w:tr>
      <w:tr w:rsidR="00B368BA" w:rsidRPr="00110E76" w:rsidTr="009E6606">
        <w:trPr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B368BA" w:rsidRPr="00110E7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B368BA" w:rsidRPr="00110E7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16"/>
                <w:szCs w:val="16"/>
                <w:lang w:eastAsia="en-GB" w:bidi="ar-SA"/>
              </w:rPr>
            </w:pPr>
          </w:p>
        </w:tc>
      </w:tr>
      <w:tr w:rsidR="00B368BA" w:rsidRPr="00110E76" w:rsidTr="00691654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B368BA" w:rsidRPr="00110E7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4253" w:type="dxa"/>
          </w:tcPr>
          <w:p w:rsidR="00CC6E71" w:rsidRPr="00691654" w:rsidRDefault="00CC6E71" w:rsidP="00110E76">
            <w:pPr>
              <w:widowControl/>
              <w:suppressAutoHyphens w:val="0"/>
              <w:autoSpaceDN/>
              <w:spacing w:before="120" w:after="24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6"/>
                <w:szCs w:val="6"/>
                <w:lang w:eastAsia="en-GB" w:bidi="ar-SA"/>
              </w:rPr>
            </w:pPr>
          </w:p>
        </w:tc>
      </w:tr>
      <w:tr w:rsidR="00B368BA" w:rsidRPr="00110E76" w:rsidTr="009E660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Align w:val="center"/>
          </w:tcPr>
          <w:p w:rsidR="00B368BA" w:rsidRPr="00110E76" w:rsidRDefault="00B368BA" w:rsidP="009E6606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Czy Wykonawca jest mikroprzedsiębiorstwem, małym lub średnim przedsiębiorstwem</w:t>
            </w:r>
            <w:r w:rsidRPr="00110E76">
              <w:rPr>
                <w:rFonts w:eastAsia="Calibri" w:cs="Times New Roman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0"/>
            </w:r>
            <w:r w:rsidRPr="00110E76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, jednoosobową działalnością gospodarczą lub osobą fizyczną nieprowadzącą działalności gospodarczej?</w:t>
            </w:r>
          </w:p>
        </w:tc>
        <w:tc>
          <w:tcPr>
            <w:tcW w:w="4253" w:type="dxa"/>
          </w:tcPr>
          <w:p w:rsidR="00B368BA" w:rsidRPr="00110E76" w:rsidRDefault="00B368BA" w:rsidP="009E6606">
            <w:pPr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110E7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mikroprzedsiębiorstwem;</w:t>
            </w:r>
          </w:p>
          <w:p w:rsidR="00B368BA" w:rsidRPr="00110E76" w:rsidRDefault="00B368BA" w:rsidP="009E660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110E7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małym przedsiębiorstwem;</w:t>
            </w:r>
          </w:p>
          <w:p w:rsidR="00B368BA" w:rsidRPr="00110E76" w:rsidRDefault="00B368BA" w:rsidP="009E660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110E7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średnim przedsiębiorstwem;</w:t>
            </w:r>
          </w:p>
          <w:p w:rsidR="00B368BA" w:rsidRPr="00110E76" w:rsidRDefault="00B368BA" w:rsidP="009E660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="007E1D2F"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</w:t>
            </w:r>
            <w:r w:rsidRPr="00110E7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jednoosobową działalnością</w:t>
            </w:r>
            <w:r w:rsidR="003E068D" w:rsidRPr="00110E7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  <w:r w:rsidRPr="00110E7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gospodarczą;</w:t>
            </w:r>
          </w:p>
          <w:p w:rsidR="00B368BA" w:rsidRPr="00110E76" w:rsidRDefault="00B368BA" w:rsidP="00110E76">
            <w:pPr>
              <w:widowControl/>
              <w:tabs>
                <w:tab w:val="left" w:pos="-850"/>
              </w:tabs>
              <w:ind w:left="284" w:hanging="2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</w:pP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sym w:font="Symbol" w:char="F07F"/>
            </w:r>
            <w:r w:rsidRPr="00110E76">
              <w:rPr>
                <w:rFonts w:eastAsia="Calibri" w:cs="Times New Roman"/>
                <w:b/>
                <w:bCs/>
                <w:kern w:val="0"/>
                <w:sz w:val="22"/>
                <w:szCs w:val="22"/>
                <w:lang w:eastAsia="en-GB" w:bidi="ar-SA"/>
              </w:rPr>
              <w:t xml:space="preserve">  </w:t>
            </w:r>
            <w:r w:rsidRPr="00110E76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osobą fizyczną nieprowadzącą działalności  gospodarczej</w:t>
            </w:r>
          </w:p>
          <w:p w:rsidR="00B368BA" w:rsidRPr="00110E76" w:rsidRDefault="00B368BA" w:rsidP="009E6606">
            <w:pPr>
              <w:widowControl/>
              <w:suppressAutoHyphens w:val="0"/>
              <w:autoSpaceDN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i/>
                <w:kern w:val="0"/>
                <w:sz w:val="16"/>
                <w:szCs w:val="16"/>
                <w:lang w:eastAsia="en-GB" w:bidi="ar-SA"/>
              </w:rPr>
            </w:pPr>
            <w:r w:rsidRPr="00110E76">
              <w:rPr>
                <w:rFonts w:eastAsia="Calibri" w:cs="Times New Roman"/>
                <w:bCs/>
                <w:i/>
                <w:kern w:val="0"/>
                <w:sz w:val="16"/>
                <w:szCs w:val="16"/>
                <w:lang w:eastAsia="en-GB" w:bidi="ar-SA"/>
              </w:rPr>
              <w:t>zaznaczyć odpowiednie</w:t>
            </w:r>
          </w:p>
        </w:tc>
      </w:tr>
    </w:tbl>
    <w:p w:rsidR="00B368BA" w:rsidRPr="00F6418F" w:rsidRDefault="00B368BA" w:rsidP="00552D6F">
      <w:pPr>
        <w:widowControl/>
        <w:autoSpaceDN/>
        <w:ind w:left="7371"/>
        <w:jc w:val="both"/>
        <w:textAlignment w:val="auto"/>
        <w:rPr>
          <w:rFonts w:eastAsia="Times New Roman" w:cs="Times New Roman"/>
          <w:b/>
          <w:kern w:val="0"/>
          <w:sz w:val="8"/>
          <w:szCs w:val="8"/>
          <w:lang w:eastAsia="ar-SA" w:bidi="ar-SA"/>
        </w:rPr>
      </w:pPr>
    </w:p>
    <w:tbl>
      <w:tblPr>
        <w:tblStyle w:val="Tabelasiatki1jasnaakcent31"/>
        <w:tblW w:w="5250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4A0" w:firstRow="1" w:lastRow="0" w:firstColumn="1" w:lastColumn="0" w:noHBand="0" w:noVBand="1"/>
      </w:tblPr>
      <w:tblGrid>
        <w:gridCol w:w="5802"/>
        <w:gridCol w:w="3701"/>
      </w:tblGrid>
      <w:tr w:rsidR="00552D6F" w:rsidRPr="00CC6E71" w:rsidTr="00B1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52D6F" w:rsidRPr="00CC6E71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bookmarkStart w:id="8" w:name="_Hlk62039772"/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lastRenderedPageBreak/>
              <w:t>Czy Wykonawca bierze udział w postępowaniu o udzielenie zamówienia wspólnie z innymi Wykonawcami</w:t>
            </w: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1"/>
            </w: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3701" w:type="dxa"/>
          </w:tcPr>
          <w:p w:rsidR="00552D6F" w:rsidRPr="00CC6E71" w:rsidRDefault="00B403D2" w:rsidP="00B403D2">
            <w:pPr>
              <w:widowControl/>
              <w:suppressAutoHyphens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 w:val="0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cs="Times New Roman"/>
                <w:b w:val="0"/>
                <w:sz w:val="22"/>
                <w:szCs w:val="22"/>
                <w:lang w:eastAsia="pl-PL"/>
              </w:rPr>
              <w:t>□</w:t>
            </w:r>
            <w:r w:rsidRPr="00CC6E71">
              <w:rPr>
                <w:rFonts w:eastAsia="Calibri" w:cs="Times New Roman"/>
                <w:b w:val="0"/>
                <w:bCs w:val="0"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CC6E71">
              <w:rPr>
                <w:rFonts w:cs="Times New Roman"/>
                <w:b w:val="0"/>
                <w:sz w:val="22"/>
                <w:szCs w:val="22"/>
                <w:lang w:eastAsia="pl-PL"/>
              </w:rPr>
              <w:t>□</w:t>
            </w:r>
            <w:r w:rsidRPr="00CC6E71">
              <w:rPr>
                <w:rFonts w:eastAsia="Calibri" w:cs="Times New Roman"/>
                <w:b w:val="0"/>
                <w:bCs w:val="0"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</w:tc>
      </w:tr>
      <w:tr w:rsidR="00552D6F" w:rsidRPr="00CC6E71" w:rsidTr="00A5115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3" w:type="dxa"/>
            <w:gridSpan w:val="2"/>
          </w:tcPr>
          <w:p w:rsidR="00552D6F" w:rsidRPr="00CC6E71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>Jeżeli tak, proszę dopilnować, aby pozostali uczestnicy przedstawili odrębne oświadczenia</w:t>
            </w: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vertAlign w:val="superscript"/>
                <w:lang w:eastAsia="en-GB" w:bidi="ar-SA"/>
              </w:rPr>
              <w:footnoteReference w:id="12"/>
            </w: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>.</w:t>
            </w:r>
          </w:p>
        </w:tc>
      </w:tr>
      <w:tr w:rsidR="00552D6F" w:rsidRPr="00CC6E71" w:rsidTr="00B16DDB">
        <w:trPr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 w:val="restart"/>
          </w:tcPr>
          <w:p w:rsidR="00552D6F" w:rsidRPr="00CC6E71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>Jeżeli tak:</w:t>
            </w:r>
          </w:p>
          <w:p w:rsidR="00552D6F" w:rsidRPr="00CC6E71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>a) Proszę wskazać rolę Wykonawcy w grupie (lider, odpowiedzialny za określone zadania itd.):</w:t>
            </w:r>
          </w:p>
          <w:p w:rsidR="00B16DDB" w:rsidRPr="00CC6E71" w:rsidRDefault="00B16DDB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</w:p>
          <w:p w:rsidR="00552D6F" w:rsidRPr="00CC6E71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>b) Proszę wskazać pozostałych Wykonawców biorących wspólnie udział w postę</w:t>
            </w:r>
            <w:r w:rsidR="00B16DDB"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 xml:space="preserve">powaniu </w:t>
            </w: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>o udzielenie zamówienia:</w:t>
            </w:r>
          </w:p>
          <w:p w:rsidR="00B16DDB" w:rsidRPr="00CC6E71" w:rsidRDefault="00B16DDB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</w:p>
          <w:p w:rsidR="00552D6F" w:rsidRPr="00CC6E71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>c) W stosownych przypadkach nazwa grupy biorącej udział:</w:t>
            </w:r>
          </w:p>
        </w:tc>
        <w:tc>
          <w:tcPr>
            <w:tcW w:w="3701" w:type="dxa"/>
          </w:tcPr>
          <w:p w:rsidR="00552D6F" w:rsidRPr="00CC6E71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  <w:t xml:space="preserve">a): </w:t>
            </w: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52D6F" w:rsidRPr="00CC6E71" w:rsidTr="00B16DDB">
        <w:trPr>
          <w:trHeight w:val="6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552D6F" w:rsidRPr="00CC6E71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3701" w:type="dxa"/>
          </w:tcPr>
          <w:p w:rsidR="00552D6F" w:rsidRPr="00CC6E71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b): </w:t>
            </w: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</w:p>
        </w:tc>
      </w:tr>
      <w:tr w:rsidR="00552D6F" w:rsidRPr="00CC6E71" w:rsidTr="00B16DDB">
        <w:trPr>
          <w:trHeight w:val="7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vMerge/>
          </w:tcPr>
          <w:p w:rsidR="00552D6F" w:rsidRPr="00CC6E71" w:rsidRDefault="00552D6F" w:rsidP="00552D6F">
            <w:pPr>
              <w:widowControl/>
              <w:suppressAutoHyphens w:val="0"/>
              <w:autoSpaceDN/>
              <w:spacing w:before="120"/>
              <w:jc w:val="both"/>
              <w:textAlignment w:val="auto"/>
              <w:rPr>
                <w:rFonts w:eastAsia="Calibri" w:cs="Times New Roman"/>
                <w:b w:val="0"/>
                <w:bCs w:val="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3701" w:type="dxa"/>
          </w:tcPr>
          <w:p w:rsidR="00552D6F" w:rsidRPr="00CC6E71" w:rsidRDefault="00552D6F" w:rsidP="00552D6F">
            <w:pPr>
              <w:widowControl/>
              <w:suppressAutoHyphens w:val="0"/>
              <w:autoSpaceDN/>
              <w:spacing w:before="120" w:after="120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c):</w:t>
            </w:r>
          </w:p>
        </w:tc>
      </w:tr>
    </w:tbl>
    <w:p w:rsidR="00552D6F" w:rsidRPr="00CC6E71" w:rsidRDefault="00552D6F" w:rsidP="003B7281">
      <w:pPr>
        <w:keepNext/>
        <w:widowControl/>
        <w:numPr>
          <w:ilvl w:val="0"/>
          <w:numId w:val="33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CC6E71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 niepodleganiu wykluczeniu </w:t>
      </w:r>
    </w:p>
    <w:tbl>
      <w:tblPr>
        <w:tblStyle w:val="Tabelasiatki1jasnaakcent31"/>
        <w:tblW w:w="5242" w:type="pct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802"/>
        <w:gridCol w:w="3686"/>
      </w:tblGrid>
      <w:tr w:rsidR="00552D6F" w:rsidRPr="00CC6E71" w:rsidTr="00B16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CC6E71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bookmarkStart w:id="9" w:name="_Hlk62043074"/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 xml:space="preserve">Podstawy wykluczenia: </w:t>
            </w:r>
          </w:p>
        </w:tc>
        <w:tc>
          <w:tcPr>
            <w:tcW w:w="3686" w:type="dxa"/>
            <w:tcBorders>
              <w:bottom w:val="none" w:sz="0" w:space="0" w:color="auto"/>
            </w:tcBorders>
            <w:shd w:val="clear" w:color="auto" w:fill="D9D9D9" w:themeFill="background1" w:themeFillShade="D9"/>
          </w:tcPr>
          <w:p w:rsidR="00552D6F" w:rsidRPr="00CC6E71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  <w:t xml:space="preserve">Odpowiedź: </w:t>
            </w:r>
          </w:p>
        </w:tc>
      </w:tr>
      <w:tr w:rsidR="00552D6F" w:rsidRPr="00CC6E71" w:rsidTr="00B16D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C493C" w:rsidRPr="00CC6E71" w:rsidRDefault="005C493C" w:rsidP="005C493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Oświadczam, że nie podlegam wykluczeniu z postępowania na podstawie:</w:t>
            </w:r>
          </w:p>
          <w:p w:rsidR="005C493C" w:rsidRPr="00CC6E71" w:rsidRDefault="005C493C" w:rsidP="005C493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-  art. 108 ust. 1 </w:t>
            </w:r>
            <w:r w:rsidR="004436B6"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U</w:t>
            </w: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stawy,</w:t>
            </w: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br/>
              <w:t xml:space="preserve"> -  art. 109 ust. 1 pkt 1</w:t>
            </w:r>
            <w:r w:rsidR="00467170"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-</w:t>
            </w: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10 </w:t>
            </w:r>
            <w:r w:rsidR="004436B6"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U</w:t>
            </w: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stawy.</w:t>
            </w:r>
          </w:p>
          <w:p w:rsidR="005C493C" w:rsidRPr="00CC6E71" w:rsidRDefault="005C493C" w:rsidP="005C493C">
            <w:pPr>
              <w:tabs>
                <w:tab w:val="left" w:pos="9356"/>
              </w:tabs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5C493C" w:rsidRPr="00CC6E71" w:rsidRDefault="005C493C" w:rsidP="005C493C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Oświadczam, że nie zachodzą w stosunku do mnie przesłanki wykluczenia z postępowania na podstawie:</w:t>
            </w:r>
          </w:p>
          <w:p w:rsidR="00612117" w:rsidRPr="00CC6E71" w:rsidRDefault="005C493C" w:rsidP="00552D6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- art. 7 ust. 1 ustawy z dnia 13 kwietnia 2022 r. o </w:t>
            </w:r>
            <w:r w:rsidRPr="00CC6E71">
              <w:rPr>
                <w:rFonts w:eastAsia="Times New Roman" w:cs="Times New Roman"/>
                <w:i/>
                <w:kern w:val="0"/>
                <w:sz w:val="22"/>
                <w:szCs w:val="22"/>
                <w:lang w:eastAsia="ar-SA" w:bidi="ar-SA"/>
              </w:rPr>
              <w:t>szczególnych rozwiązaniach w zakresie przeciwdziałania wspieraniu agresji na Ukrainę oraz służące ochronie bezpieczeństwa narodowego</w:t>
            </w: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(Dz. U. z 202</w:t>
            </w:r>
            <w:r w:rsidR="00172621"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4</w:t>
            </w: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r., poz. </w:t>
            </w:r>
            <w:r w:rsidR="00172621"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507</w:t>
            </w: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)</w:t>
            </w:r>
            <w:r w:rsidRPr="00CC6E71"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eastAsia="ar-SA" w:bidi="ar-SA"/>
              </w:rPr>
              <w:footnoteReference w:id="13"/>
            </w:r>
            <w:r w:rsidR="00D748DE" w:rsidRPr="00CC6E71"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  <w:p w:rsidR="00A23793" w:rsidRPr="00CC6E71" w:rsidRDefault="00612117" w:rsidP="00552D6F">
            <w:pPr>
              <w:tabs>
                <w:tab w:val="left" w:pos="9356"/>
              </w:tabs>
              <w:autoSpaceDN/>
              <w:jc w:val="both"/>
              <w:textAlignment w:val="auto"/>
              <w:rPr>
                <w:rFonts w:eastAsia="Times New Roman" w:cs="Times New Roman"/>
                <w:b w:val="0"/>
                <w:bCs w:val="0"/>
                <w:kern w:val="0"/>
                <w:sz w:val="22"/>
                <w:szCs w:val="22"/>
                <w:lang w:eastAsia="ar-SA" w:bidi="ar-SA"/>
              </w:rPr>
            </w:pPr>
            <w:r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i </w:t>
            </w:r>
            <w:r w:rsidR="005C493C" w:rsidRPr="00CC6E71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spełniam warunki udziału w postępowaniu.</w:t>
            </w:r>
          </w:p>
        </w:tc>
        <w:tc>
          <w:tcPr>
            <w:tcW w:w="3686" w:type="dxa"/>
          </w:tcPr>
          <w:p w:rsidR="00B403D2" w:rsidRPr="00CC6E71" w:rsidRDefault="00B403D2" w:rsidP="00B403D2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cs="Times New Roman"/>
                <w:sz w:val="22"/>
                <w:szCs w:val="22"/>
                <w:lang w:eastAsia="pl-PL"/>
              </w:rPr>
              <w:t>□</w:t>
            </w:r>
            <w:r w:rsidRPr="00CC6E7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CC6E71">
              <w:rPr>
                <w:rFonts w:cs="Times New Roman"/>
                <w:sz w:val="22"/>
                <w:szCs w:val="22"/>
                <w:lang w:eastAsia="pl-PL"/>
              </w:rPr>
              <w:t>□</w:t>
            </w:r>
            <w:r w:rsidRPr="00CC6E7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5C493C" w:rsidRPr="00CC6E71" w:rsidRDefault="005C493C" w:rsidP="005C493C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cs="Times New Roman"/>
                <w:sz w:val="22"/>
                <w:szCs w:val="22"/>
                <w:lang w:eastAsia="pl-PL"/>
              </w:rPr>
              <w:t>□</w:t>
            </w:r>
            <w:r w:rsidRPr="00CC6E7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CC6E71">
              <w:rPr>
                <w:rFonts w:cs="Times New Roman"/>
                <w:sz w:val="22"/>
                <w:szCs w:val="22"/>
                <w:lang w:eastAsia="pl-PL"/>
              </w:rPr>
              <w:t>□</w:t>
            </w:r>
            <w:r w:rsidRPr="00CC6E7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5C493C" w:rsidRPr="00CC6E71" w:rsidRDefault="005C493C" w:rsidP="005C493C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</w:p>
          <w:p w:rsidR="005C493C" w:rsidRPr="00CC6E71" w:rsidRDefault="005C493C" w:rsidP="005C493C">
            <w:pPr>
              <w:widowControl/>
              <w:suppressAutoHyphens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cs="Times New Roman"/>
                <w:sz w:val="22"/>
                <w:szCs w:val="22"/>
                <w:lang w:eastAsia="pl-PL"/>
              </w:rPr>
              <w:t>□</w:t>
            </w:r>
            <w:r w:rsidRPr="00CC6E7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Tak  </w:t>
            </w:r>
            <w:r w:rsidRPr="00CC6E71">
              <w:rPr>
                <w:rFonts w:cs="Times New Roman"/>
                <w:sz w:val="22"/>
                <w:szCs w:val="22"/>
                <w:lang w:eastAsia="pl-PL"/>
              </w:rPr>
              <w:t>□</w:t>
            </w:r>
            <w:r w:rsidRPr="00CC6E71">
              <w:rPr>
                <w:rFonts w:eastAsia="Calibri" w:cs="Times New Roman"/>
                <w:bCs/>
                <w:kern w:val="0"/>
                <w:sz w:val="22"/>
                <w:szCs w:val="22"/>
                <w:lang w:eastAsia="en-GB" w:bidi="ar-SA"/>
              </w:rPr>
              <w:t xml:space="preserve"> Nie</w:t>
            </w:r>
          </w:p>
          <w:p w:rsidR="00552D6F" w:rsidRPr="00CC6E71" w:rsidRDefault="00552D6F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</w:p>
          <w:p w:rsidR="00681CFE" w:rsidRPr="00CC6E71" w:rsidRDefault="00681CFE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</w:p>
          <w:p w:rsidR="00681CFE" w:rsidRPr="00CC6E71" w:rsidRDefault="00681CFE" w:rsidP="00552D6F">
            <w:pPr>
              <w:widowControl/>
              <w:suppressAutoHyphens w:val="0"/>
              <w:autoSpaceDN/>
              <w:spacing w:before="120" w:after="120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  <w:kern w:val="0"/>
                <w:sz w:val="22"/>
                <w:szCs w:val="22"/>
                <w:lang w:eastAsia="en-GB" w:bidi="ar-SA"/>
              </w:rPr>
            </w:pPr>
          </w:p>
        </w:tc>
      </w:tr>
      <w:bookmarkEnd w:id="9"/>
      <w:tr w:rsidR="00552D6F" w:rsidRPr="00CC6E71" w:rsidTr="00B16DD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2" w:type="dxa"/>
          </w:tcPr>
          <w:p w:rsidR="00552D6F" w:rsidRPr="00CC6E71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2"/>
                <w:szCs w:val="22"/>
                <w:lang w:bidi="ar-SA"/>
              </w:rPr>
            </w:pPr>
            <w:r w:rsidRPr="00CC6E71">
              <w:rPr>
                <w:rFonts w:eastAsia="Times New Roman" w:cs="Times New Roman"/>
                <w:bCs w:val="0"/>
                <w:kern w:val="0"/>
                <w:sz w:val="22"/>
                <w:szCs w:val="22"/>
                <w:lang w:bidi="ar-SA"/>
              </w:rPr>
              <w:t xml:space="preserve">Oświadczam, że zachodzą w stosunku do mnie podstawy wykluczenia z postępowania na podstawie art.  ………... </w:t>
            </w:r>
            <w:r w:rsidR="00F2172F" w:rsidRPr="00CC6E71">
              <w:rPr>
                <w:rFonts w:eastAsia="Times New Roman" w:cs="Times New Roman"/>
                <w:bCs w:val="0"/>
                <w:kern w:val="0"/>
                <w:sz w:val="22"/>
                <w:szCs w:val="22"/>
                <w:lang w:bidi="ar-SA"/>
              </w:rPr>
              <w:t>U</w:t>
            </w:r>
            <w:r w:rsidRPr="00CC6E71">
              <w:rPr>
                <w:rFonts w:eastAsia="Times New Roman" w:cs="Times New Roman"/>
                <w:bCs w:val="0"/>
                <w:kern w:val="0"/>
                <w:sz w:val="22"/>
                <w:szCs w:val="22"/>
                <w:lang w:bidi="ar-SA"/>
              </w:rPr>
              <w:t xml:space="preserve">stawy </w:t>
            </w:r>
            <w:r w:rsidRPr="00CC6E71">
              <w:rPr>
                <w:rFonts w:eastAsia="Times New Roman" w:cs="Times New Roman"/>
                <w:bCs w:val="0"/>
                <w:i/>
                <w:kern w:val="0"/>
                <w:sz w:val="22"/>
                <w:szCs w:val="22"/>
                <w:lang w:bidi="ar-SA"/>
              </w:rPr>
              <w:t xml:space="preserve">(podać mającą zastosowanie podstawę wykluczenia spośród wymienionych w art. 108 ust. 1 pkt 1, 2 i 5 lub art. 109 ust. 1 pkt 2 – 5 i 7 – 10 </w:t>
            </w:r>
            <w:r w:rsidR="004436B6" w:rsidRPr="00CC6E71">
              <w:rPr>
                <w:rFonts w:eastAsia="Times New Roman" w:cs="Times New Roman"/>
                <w:bCs w:val="0"/>
                <w:i/>
                <w:kern w:val="0"/>
                <w:sz w:val="22"/>
                <w:szCs w:val="22"/>
                <w:lang w:bidi="ar-SA"/>
              </w:rPr>
              <w:t>U</w:t>
            </w:r>
            <w:r w:rsidRPr="00CC6E71">
              <w:rPr>
                <w:rFonts w:eastAsia="Times New Roman" w:cs="Times New Roman"/>
                <w:bCs w:val="0"/>
                <w:i/>
                <w:kern w:val="0"/>
                <w:sz w:val="22"/>
                <w:szCs w:val="22"/>
                <w:lang w:bidi="ar-SA"/>
              </w:rPr>
              <w:t>stawy).</w:t>
            </w:r>
            <w:r w:rsidRPr="00CC6E71">
              <w:rPr>
                <w:rFonts w:eastAsia="Times New Roman" w:cs="Times New Roman"/>
                <w:bCs w:val="0"/>
                <w:kern w:val="0"/>
                <w:sz w:val="22"/>
                <w:szCs w:val="22"/>
                <w:lang w:bidi="ar-SA"/>
              </w:rPr>
              <w:t xml:space="preserve"> </w:t>
            </w:r>
          </w:p>
          <w:p w:rsidR="00552D6F" w:rsidRPr="00CC6E71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 w:val="0"/>
                <w:kern w:val="0"/>
                <w:sz w:val="22"/>
                <w:szCs w:val="22"/>
                <w:lang w:bidi="ar-SA"/>
              </w:rPr>
            </w:pPr>
            <w:r w:rsidRPr="00CC6E71">
              <w:rPr>
                <w:rFonts w:eastAsia="Times New Roman" w:cs="Times New Roman"/>
                <w:bCs w:val="0"/>
                <w:kern w:val="0"/>
                <w:sz w:val="22"/>
                <w:szCs w:val="22"/>
                <w:lang w:bidi="ar-SA"/>
              </w:rPr>
              <w:t xml:space="preserve">Jednocześnie oświadczam, że </w:t>
            </w:r>
            <w:r w:rsidR="00B16DDB" w:rsidRPr="00CC6E71">
              <w:rPr>
                <w:rFonts w:eastAsia="Times New Roman" w:cs="Times New Roman"/>
                <w:bCs w:val="0"/>
                <w:kern w:val="0"/>
                <w:sz w:val="22"/>
                <w:szCs w:val="22"/>
                <w:lang w:bidi="ar-SA"/>
              </w:rPr>
              <w:t>w związku z ww. okolicznością</w:t>
            </w:r>
            <w:r w:rsidRPr="00CC6E71">
              <w:rPr>
                <w:rFonts w:eastAsia="Times New Roman" w:cs="Times New Roman"/>
                <w:bCs w:val="0"/>
                <w:kern w:val="0"/>
                <w:sz w:val="22"/>
                <w:szCs w:val="22"/>
                <w:lang w:bidi="ar-SA"/>
              </w:rPr>
              <w:t xml:space="preserve"> na podstawie art. 110 ust. 2 </w:t>
            </w:r>
            <w:r w:rsidR="004436B6" w:rsidRPr="00CC6E71">
              <w:rPr>
                <w:rFonts w:eastAsia="Times New Roman" w:cs="Times New Roman"/>
                <w:bCs w:val="0"/>
                <w:kern w:val="0"/>
                <w:sz w:val="22"/>
                <w:szCs w:val="22"/>
                <w:lang w:bidi="ar-SA"/>
              </w:rPr>
              <w:t>U</w:t>
            </w:r>
            <w:r w:rsidRPr="00CC6E71">
              <w:rPr>
                <w:rFonts w:eastAsia="Times New Roman" w:cs="Times New Roman"/>
                <w:bCs w:val="0"/>
                <w:kern w:val="0"/>
                <w:sz w:val="22"/>
                <w:szCs w:val="22"/>
                <w:lang w:bidi="ar-SA"/>
              </w:rPr>
              <w:t>stawy podjąłem  następujące środki naprawcze:</w:t>
            </w:r>
          </w:p>
          <w:p w:rsidR="00552D6F" w:rsidRPr="00CC6E71" w:rsidRDefault="00552D6F" w:rsidP="00552D6F">
            <w:pPr>
              <w:widowControl/>
              <w:suppressAutoHyphens w:val="0"/>
              <w:autoSpaceDN/>
              <w:jc w:val="both"/>
              <w:textAlignment w:val="auto"/>
              <w:rPr>
                <w:rFonts w:eastAsia="Calibri" w:cs="Times New Roman"/>
                <w:bCs w:val="0"/>
                <w:kern w:val="0"/>
                <w:sz w:val="22"/>
                <w:szCs w:val="22"/>
                <w:lang w:eastAsia="en-GB" w:bidi="ar-SA"/>
              </w:rPr>
            </w:pPr>
          </w:p>
        </w:tc>
        <w:tc>
          <w:tcPr>
            <w:tcW w:w="3686" w:type="dxa"/>
          </w:tcPr>
          <w:p w:rsidR="007775C3" w:rsidRPr="00CC6E71" w:rsidRDefault="00552D6F" w:rsidP="00552D6F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 xml:space="preserve">proszę opisać przedsięwzięte środki naprawcze na podstawie art. 110 </w:t>
            </w:r>
            <w:r w:rsidR="007775C3"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br/>
            </w: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ust. 2</w:t>
            </w:r>
          </w:p>
          <w:p w:rsidR="00552D6F" w:rsidRPr="00CC6E71" w:rsidRDefault="00552D6F" w:rsidP="00552D6F">
            <w:pPr>
              <w:widowControl/>
              <w:suppressAutoHyphens w:val="0"/>
              <w:autoSpaceDN/>
              <w:spacing w:before="120" w:after="120" w:line="276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</w:pP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…………….……………………………..…………………………..……….………………………………………………..……</w:t>
            </w:r>
            <w:r w:rsidR="007775C3"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……………………………………</w:t>
            </w:r>
            <w:r w:rsidR="00B368BA"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.</w:t>
            </w:r>
            <w:r w:rsidRPr="00CC6E71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</w:t>
            </w:r>
            <w:r w:rsidR="00691654">
              <w:rPr>
                <w:rFonts w:eastAsia="Calibri" w:cs="Times New Roman"/>
                <w:kern w:val="0"/>
                <w:sz w:val="22"/>
                <w:szCs w:val="22"/>
                <w:lang w:eastAsia="en-GB" w:bidi="ar-SA"/>
              </w:rPr>
              <w:t>……………….</w:t>
            </w:r>
          </w:p>
        </w:tc>
      </w:tr>
    </w:tbl>
    <w:p w:rsidR="00552D6F" w:rsidRPr="00D7265A" w:rsidRDefault="00552D6F" w:rsidP="00622CC9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</w:p>
    <w:bookmarkEnd w:id="8"/>
    <w:p w:rsidR="00B368BA" w:rsidRPr="00D7265A" w:rsidRDefault="00B368BA" w:rsidP="003B7281">
      <w:pPr>
        <w:keepNext/>
        <w:widowControl/>
        <w:numPr>
          <w:ilvl w:val="0"/>
          <w:numId w:val="33"/>
        </w:numPr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  <w:r w:rsidRPr="00D7265A">
        <w:rPr>
          <w:rFonts w:eastAsia="Times New Roman" w:cs="Times New Roman"/>
          <w:b/>
          <w:bCs/>
          <w:kern w:val="0"/>
          <w:lang w:eastAsia="pl-PL" w:bidi="ar-SA"/>
        </w:rPr>
        <w:t xml:space="preserve">Oświadczenie dotyczące podanych danych: </w:t>
      </w:r>
    </w:p>
    <w:p w:rsidR="00B368BA" w:rsidRPr="00D7265A" w:rsidRDefault="00B368BA" w:rsidP="00B368BA">
      <w:pPr>
        <w:keepNext/>
        <w:widowControl/>
        <w:shd w:val="clear" w:color="auto" w:fill="BFBFBF" w:themeFill="background1" w:themeFillShade="BF"/>
        <w:tabs>
          <w:tab w:val="left" w:pos="0"/>
        </w:tabs>
        <w:suppressAutoHyphens w:val="0"/>
        <w:autoSpaceDN/>
        <w:spacing w:before="240" w:after="200" w:line="276" w:lineRule="auto"/>
        <w:ind w:left="360"/>
        <w:contextualSpacing/>
        <w:textAlignment w:val="auto"/>
        <w:outlineLvl w:val="8"/>
        <w:rPr>
          <w:rFonts w:eastAsia="Times New Roman" w:cs="Times New Roman"/>
          <w:b/>
          <w:bCs/>
          <w:kern w:val="0"/>
          <w:lang w:eastAsia="pl-PL" w:bidi="ar-SA"/>
        </w:rPr>
      </w:pPr>
    </w:p>
    <w:p w:rsidR="00B368BA" w:rsidRPr="00D7265A" w:rsidRDefault="00B368BA" w:rsidP="00B368BA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lang w:eastAsia="en-GB" w:bidi="ar-SA"/>
        </w:rPr>
      </w:pPr>
    </w:p>
    <w:p w:rsidR="00B368BA" w:rsidRPr="00CC6E71" w:rsidRDefault="00B368BA" w:rsidP="00B368BA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  <w:r w:rsidRPr="00CC6E71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Oświadczam, że wszystkie informacje podane w powyżs</w:t>
      </w:r>
      <w:r w:rsidR="00381A75" w:rsidRPr="00CC6E71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 xml:space="preserve">zych oświadczeniach są aktualne </w:t>
      </w:r>
      <w:r w:rsidRPr="00CC6E71"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  <w:t>i zgodne z prawdą oraz zostały przedstawione z pełną świadomością konsekwencji wprowadzenia Zamawiającego w błąd przy przedstawianiu informacji.</w:t>
      </w:r>
    </w:p>
    <w:p w:rsidR="00B368BA" w:rsidRPr="00CC6E71" w:rsidRDefault="00B368BA" w:rsidP="00B368BA">
      <w:pPr>
        <w:widowControl/>
        <w:suppressAutoHyphens w:val="0"/>
        <w:autoSpaceDN/>
        <w:jc w:val="both"/>
        <w:textAlignment w:val="auto"/>
        <w:rPr>
          <w:rFonts w:eastAsia="Calibri" w:cs="Times New Roman"/>
          <w:b/>
          <w:bCs/>
          <w:kern w:val="0"/>
          <w:sz w:val="22"/>
          <w:szCs w:val="22"/>
          <w:lang w:eastAsia="en-GB" w:bidi="ar-SA"/>
        </w:rPr>
      </w:pPr>
    </w:p>
    <w:p w:rsidR="00B368BA" w:rsidRPr="00CC6E71" w:rsidRDefault="00B368BA" w:rsidP="00B368B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</w:pPr>
      <w:r w:rsidRPr="00CC6E71">
        <w:rPr>
          <w:rFonts w:eastAsia="Times New Roman" w:cs="Times New Roman"/>
          <w:kern w:val="0"/>
          <w:sz w:val="22"/>
          <w:szCs w:val="22"/>
          <w:lang w:eastAsia="ar-SA" w:bidi="ar-SA"/>
        </w:rPr>
        <w:t>…...………….....……….….. dn. ………………..…………</w:t>
      </w:r>
    </w:p>
    <w:p w:rsidR="00B368BA" w:rsidRPr="00CC6E71" w:rsidRDefault="00B368BA" w:rsidP="00B368BA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2"/>
          <w:szCs w:val="22"/>
          <w:lang w:eastAsia="ar-SA" w:bidi="ar-SA"/>
        </w:rPr>
      </w:pPr>
      <w:r w:rsidRPr="00CC6E71">
        <w:rPr>
          <w:rFonts w:eastAsia="Times New Roman" w:cs="Times New Roman"/>
          <w:i/>
          <w:iCs/>
          <w:kern w:val="0"/>
          <w:sz w:val="22"/>
          <w:szCs w:val="22"/>
          <w:lang w:eastAsia="ar-SA" w:bidi="ar-SA"/>
        </w:rPr>
        <w:t xml:space="preserve">                  (miejscowość</w:t>
      </w:r>
      <w:r w:rsidRPr="00CC6E71">
        <w:rPr>
          <w:rFonts w:eastAsia="Times New Roman" w:cs="Times New Roman"/>
          <w:kern w:val="0"/>
          <w:sz w:val="22"/>
          <w:szCs w:val="22"/>
          <w:lang w:eastAsia="ar-SA" w:bidi="ar-SA"/>
        </w:rPr>
        <w:t>)</w:t>
      </w:r>
      <w:r w:rsidRPr="00CC6E71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CC6E71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  <w:r w:rsidRPr="00CC6E71">
        <w:rPr>
          <w:rFonts w:eastAsia="Times New Roman" w:cs="Times New Roman"/>
          <w:kern w:val="0"/>
          <w:sz w:val="22"/>
          <w:szCs w:val="22"/>
          <w:lang w:eastAsia="ar-SA" w:bidi="ar-SA"/>
        </w:rPr>
        <w:tab/>
      </w:r>
    </w:p>
    <w:p w:rsidR="00A7352A" w:rsidRPr="00D7265A" w:rsidRDefault="00A7352A" w:rsidP="00B368BA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B368BA" w:rsidRPr="00D7265A" w:rsidRDefault="00B368BA" w:rsidP="00B368BA">
      <w:pPr>
        <w:widowControl/>
        <w:tabs>
          <w:tab w:val="left" w:pos="1978"/>
          <w:tab w:val="left" w:pos="3828"/>
          <w:tab w:val="center" w:pos="4677"/>
        </w:tabs>
        <w:autoSpaceDN/>
        <w:jc w:val="both"/>
        <w:rPr>
          <w:rFonts w:eastAsia="Arial" w:cs="Times New Roman"/>
          <w:b/>
          <w:i/>
          <w:kern w:val="1"/>
        </w:rPr>
      </w:pPr>
      <w:r w:rsidRPr="00D7265A">
        <w:rPr>
          <w:rFonts w:eastAsia="Arial" w:cs="Times New Roman"/>
          <w:b/>
          <w:i/>
          <w:kern w:val="1"/>
        </w:rPr>
        <w:t xml:space="preserve">Dokument należy wypełnić i podpisać kwalifikowanym podpisem elektronicznym lub podpisem zaufanym lub podpisem osobistym. Zamawiający zaleca zapisanie dokumentu </w:t>
      </w:r>
      <w:r w:rsidR="00460862">
        <w:rPr>
          <w:rFonts w:eastAsia="Arial" w:cs="Times New Roman"/>
          <w:b/>
          <w:i/>
          <w:kern w:val="1"/>
        </w:rPr>
        <w:br/>
      </w:r>
      <w:r w:rsidRPr="00D7265A">
        <w:rPr>
          <w:rFonts w:eastAsia="Arial" w:cs="Times New Roman"/>
          <w:b/>
          <w:i/>
          <w:kern w:val="1"/>
        </w:rPr>
        <w:t xml:space="preserve">w formacie PDF. </w:t>
      </w:r>
    </w:p>
    <w:p w:rsidR="00552D6F" w:rsidRDefault="00552D6F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F56616" w:rsidRDefault="00F56616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F56616" w:rsidRDefault="00F56616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F56616" w:rsidRDefault="00F56616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F56616" w:rsidRDefault="00F56616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F56616" w:rsidRDefault="00F56616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F56616" w:rsidRDefault="00F56616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F56616" w:rsidRDefault="00F56616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F56616" w:rsidRDefault="00F56616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F56616" w:rsidRDefault="00F56616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A95627" w:rsidRDefault="00A95627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A95627" w:rsidRDefault="00A95627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F6418F" w:rsidRDefault="00F6418F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A95627" w:rsidRDefault="00A95627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D748DE" w:rsidRDefault="00D748DE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1C6502" w:rsidRDefault="001C6502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A95627" w:rsidRPr="00D7265A" w:rsidRDefault="00A95627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552D6F" w:rsidRPr="00D7265A" w:rsidRDefault="00552D6F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  <w:gridCol w:w="294"/>
      </w:tblGrid>
      <w:tr w:rsidR="00552D6F" w:rsidRPr="00D7265A" w:rsidTr="00A5115D">
        <w:trPr>
          <w:trHeight w:val="678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D6F" w:rsidRPr="00D7265A" w:rsidRDefault="00552D6F" w:rsidP="00A5115D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D7265A">
              <w:rPr>
                <w:rFonts w:eastAsia="Times New Roman" w:cs="Times New Roman"/>
                <w:b/>
                <w:bCs/>
                <w:lang w:bidi="ar-SA"/>
              </w:rPr>
              <w:lastRenderedPageBreak/>
              <w:t>OPIS PRZEDMIOTU ZAMÓWIENIA</w:t>
            </w:r>
          </w:p>
          <w:p w:rsidR="00552D6F" w:rsidRPr="00D7265A" w:rsidRDefault="00552D6F" w:rsidP="00A5115D">
            <w:pPr>
              <w:widowControl/>
              <w:ind w:left="7215"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  <w:r w:rsidRPr="00D7265A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Załącznik nr 4 do SWZ</w:t>
            </w:r>
          </w:p>
          <w:p w:rsidR="00552D6F" w:rsidRPr="00D7265A" w:rsidRDefault="00552D6F" w:rsidP="00A5115D">
            <w:pPr>
              <w:widowControl/>
              <w:ind w:left="7215"/>
              <w:rPr>
                <w:rFonts w:eastAsia="Times New Roman" w:cs="Times New Roman"/>
                <w:b/>
                <w:lang w:bidi="ar-SA"/>
              </w:rPr>
            </w:pPr>
            <w:r w:rsidRPr="00D7265A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Sprawa nr </w:t>
            </w:r>
            <w:r w:rsidR="00390FED" w:rsidRPr="00D7265A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03/2</w:t>
            </w:r>
            <w:r w:rsidR="00460862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5</w:t>
            </w:r>
            <w:r w:rsidR="00CF6C99" w:rsidRPr="00D7265A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/WAG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D6F" w:rsidRPr="00D7265A" w:rsidRDefault="00552D6F" w:rsidP="00A5115D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552D6F" w:rsidRPr="00D7265A" w:rsidRDefault="00552D6F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8676DE" w:rsidRPr="008676DE" w:rsidRDefault="008676DE" w:rsidP="008676DE">
      <w:pPr>
        <w:widowControl/>
        <w:autoSpaceDN/>
        <w:textAlignment w:val="auto"/>
        <w:rPr>
          <w:rFonts w:eastAsia="Times New Roman" w:cs="Times New Roman"/>
          <w:b/>
          <w:bCs/>
          <w:kern w:val="0"/>
          <w:sz w:val="28"/>
          <w:u w:val="single"/>
          <w:lang w:eastAsia="ar-SA" w:bidi="ar-SA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4"/>
        <w:gridCol w:w="507"/>
        <w:gridCol w:w="1326"/>
      </w:tblGrid>
      <w:tr w:rsidR="008676DE" w:rsidRPr="008676DE" w:rsidTr="00EC7F18"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Szczegółowy opis przedmiotu zamówienia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lang w:eastAsia="ar-SA" w:bidi="ar-SA"/>
              </w:rPr>
              <w:t>J.m.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lang w:eastAsia="ar-SA" w:bidi="ar-SA"/>
              </w:rPr>
              <w:t>Planowana</w:t>
            </w: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lang w:eastAsia="ar-SA" w:bidi="ar-SA"/>
              </w:rPr>
              <w:t>ilość</w:t>
            </w:r>
          </w:p>
        </w:tc>
      </w:tr>
      <w:tr w:rsidR="008676DE" w:rsidRPr="008676DE" w:rsidTr="00EC7F18"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6DE" w:rsidRPr="008676DE" w:rsidRDefault="008676DE" w:rsidP="008676DE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ar-SA" w:bidi="ar-SA"/>
              </w:rPr>
              <w:t>Sucha karma pełnoporcjowa dla psów w wieku do 18 miesięcy ras średnich                  i dużych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Karma pakowana w worki foliowe lub foliowane od 10 do 15 kg, nieposiadające uszkodzeń mechanicznych z trwałym nadrukiem w języku polskim zawierającym: czytelną gramaturę karmy, zawartość, skład procentowy głównych składników, witamin i substancji dodatkowych, wskazówki dotyczące karmienia, czytelną datę ważności z okresem przydatności do spożycia minimum  12 miesięcy od daty dostawy, informacje pozwalające na identyfikację karmy (pełna nazwa, rodzaj) oraz producenta (nazwa firmy).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Karma ma dobrą przyswajalność i strawność, nadaje się do podawania psom  na</w:t>
            </w:r>
            <w:r w:rsidR="009E763F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sucho i po namoczeniu.</w:t>
            </w:r>
          </w:p>
          <w:p w:rsidR="008676DE" w:rsidRPr="008676DE" w:rsidRDefault="008676DE" w:rsidP="008676DE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Karma </w:t>
            </w:r>
            <w:proofErr w:type="spellStart"/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monobiałkowa</w:t>
            </w:r>
            <w:proofErr w:type="spellEnd"/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, źródłem białka  jest wieprzowina, głównym źródłem tłuszczów jest tłuszcz pochodzenia zwierzęcego. Karma nie powinna zawierać dodatku zbóż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ANALIZA KARMY: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Białko             nie mniej niż 30 %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Tłuszcz           nie mniej niż 18 % nie więcej niż 24%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Włókno           nie mniej niż 2,5 %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Popiół              nie mniej niż 8 %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Wapń               nie mniej niż 1,2 % 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Fosfor              nie mniej niż 0,9%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WITAMINY: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Witamina A      nie mniej niż 20000 UI/kg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Witamina D3    nie mniej niż 1300 UI/kg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Witamina E      nie mniej niż 170 mg/kg</w:t>
            </w:r>
          </w:p>
          <w:p w:rsidR="003E068D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kg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6 300</w:t>
            </w:r>
          </w:p>
        </w:tc>
      </w:tr>
    </w:tbl>
    <w:p w:rsidR="008676DE" w:rsidRPr="008676DE" w:rsidRDefault="008676DE" w:rsidP="008676D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4"/>
        <w:gridCol w:w="507"/>
        <w:gridCol w:w="1316"/>
      </w:tblGrid>
      <w:tr w:rsidR="008676DE" w:rsidRPr="008676DE" w:rsidTr="00EC7F18"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Szczegółowy opis przedmiotu zamówienia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lang w:eastAsia="ar-SA" w:bidi="ar-SA"/>
              </w:rPr>
              <w:t>J.m.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lang w:eastAsia="ar-SA" w:bidi="ar-SA"/>
              </w:rPr>
              <w:t>Planowana</w:t>
            </w: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lang w:eastAsia="ar-SA" w:bidi="ar-SA"/>
              </w:rPr>
              <w:t>ilość</w:t>
            </w:r>
          </w:p>
        </w:tc>
      </w:tr>
      <w:tr w:rsidR="008676DE" w:rsidRPr="008676DE" w:rsidTr="00EC7F18"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6DE" w:rsidRPr="008676DE" w:rsidRDefault="008676DE" w:rsidP="008676DE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ar-SA" w:bidi="ar-SA"/>
              </w:rPr>
              <w:t xml:space="preserve">Sucha karma weterynaryjna dla psów z objawami nietolerancji pokarmowej 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Karma pakowana w worki foliowe lub foliowane od 12 do 20 kg, nieposiadające uszkodzeń mechanicznych z trwałym nadrukiem w języku polskim zawierającym: czytelną gramaturę karmy, zawartość, skład procentowy głównych składników, witamin i substancji dodatkowych, wskazówki dotyczące karmienia, czytelną datę ważności z okresem przydatności do spożycia minimum  12 miesięcy od daty dostawy, informacje pozwalające na identyfikację karmy (pełna nazwa, rodzaj) oraz producenta (nazwa firmy).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Karma ma dobrą przyswajalność i strawność, nadaje się do podawania psom na</w:t>
            </w:r>
            <w:r w:rsidR="003E068D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sucho i po namoczeniu.</w:t>
            </w:r>
          </w:p>
          <w:p w:rsidR="008676DE" w:rsidRPr="008676DE" w:rsidRDefault="008676DE" w:rsidP="008676DE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lastRenderedPageBreak/>
              <w:t xml:space="preserve">Głównym składnikiem pokarmowym karmy jest białko królicze, a źródłem węglowodanów są ziemniaki. Karma powinna zawierać dodatek inuliny oraz  </w:t>
            </w:r>
            <w:proofErr w:type="spellStart"/>
            <w:r w:rsidRPr="008676DE">
              <w:rPr>
                <w:rFonts w:eastAsia="Times New Roman" w:cs="Times New Roman"/>
                <w:kern w:val="0"/>
                <w:lang w:eastAsia="ar-SA" w:bidi="ar-SA"/>
              </w:rPr>
              <w:t>mannanoligosacharydów</w:t>
            </w:r>
            <w:proofErr w:type="spellEnd"/>
            <w:r w:rsidRPr="008676DE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ANALIZA KARMY: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Białko             nie mniej niż 25 %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Tłuszcz           nie mniej niż 14 %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Włókno           nie mniej niż 2 %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Popiół              nie mniej niż 7 %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Wapń               nie mniej niż 1,0 % 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Fosfor              nie mniej niż 0,7%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L-karnityna      nie mniej niż 60 mg/kg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WITAMINY: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Witamina A      nie mniej niż 19.000 UI/kg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Witamina D3    nie mniej niż 1800 UI/kg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Witamina E      nie mniej niż 240 UI/kg 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kg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720</w:t>
            </w:r>
          </w:p>
        </w:tc>
      </w:tr>
    </w:tbl>
    <w:p w:rsidR="008676DE" w:rsidRPr="008676DE" w:rsidRDefault="008676DE" w:rsidP="008676DE">
      <w:pPr>
        <w:widowControl/>
        <w:autoSpaceDN/>
        <w:textAlignment w:val="auto"/>
        <w:rPr>
          <w:rFonts w:eastAsia="Times New Roman" w:cs="Times New Roman"/>
          <w:b/>
          <w:bCs/>
          <w:kern w:val="0"/>
          <w:sz w:val="28"/>
          <w:u w:val="single"/>
          <w:lang w:eastAsia="ar-SA" w:bidi="ar-SA"/>
        </w:r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4"/>
        <w:gridCol w:w="507"/>
        <w:gridCol w:w="1316"/>
      </w:tblGrid>
      <w:tr w:rsidR="008676DE" w:rsidRPr="008676DE" w:rsidTr="00EC7F18"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1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1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kern w:val="1"/>
                <w:sz w:val="22"/>
                <w:szCs w:val="22"/>
                <w:lang w:eastAsia="ar-SA" w:bidi="ar-SA"/>
              </w:rPr>
              <w:t>Szczegółowy opis przedmiotu zamówienia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1"/>
                <w:sz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lang w:eastAsia="ar-SA" w:bidi="ar-SA"/>
              </w:rPr>
              <w:t>J.m.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1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lang w:eastAsia="ar-SA" w:bidi="ar-SA"/>
              </w:rPr>
              <w:t>Planowana</w:t>
            </w: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1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lang w:eastAsia="ar-SA" w:bidi="ar-SA"/>
              </w:rPr>
              <w:t>ilość</w:t>
            </w:r>
          </w:p>
        </w:tc>
      </w:tr>
      <w:tr w:rsidR="008676DE" w:rsidRPr="008676DE" w:rsidTr="00EC7F18"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6DE" w:rsidRPr="008676DE" w:rsidRDefault="008676DE" w:rsidP="008676DE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1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1"/>
                <w:sz w:val="22"/>
                <w:szCs w:val="22"/>
                <w:u w:val="single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kern w:val="1"/>
                <w:sz w:val="22"/>
                <w:szCs w:val="22"/>
                <w:u w:val="single"/>
                <w:lang w:eastAsia="ar-SA" w:bidi="ar-SA"/>
              </w:rPr>
              <w:t xml:space="preserve">Mokra karma dla psów: 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1"/>
                <w:sz w:val="22"/>
                <w:szCs w:val="22"/>
                <w:u w:val="single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Karma, sterylizowana, pakowana w puszki o gramaturze 400g, nieposiadające uszkodzeń mechanicznych, bez bombażu, z trwałym nadrukiem w języku polskim zawierającym: czytelną gramaturę karmy, zawartość, skład procentowy głównych składników, witamin i substancji dodatkowych, wskazówki dotyczące karmienia, czytelną datę ważności z okresem przydatności do spożycia minimum  12 miesięcy od daty dostawy, informacje pozwalające na identyfikację karmy (pełna nazwa, rodzaj) oraz producenta (nazwa firmy).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Karma ma dobrą przyswajalność i strawność, głównym składnikiem pokarmowym karmy jest białko wieprzowe, co najmniej 65%, rosół wieprzowy co najmniej 25% , bez dodatku zbóż. Dopuszczalny jest dodatek olejów roślinnych do 0,5%.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  <w:t>ANALIZA KARMY: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Białko             nie mniej niż 10 %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Tłuszcz           nie mniej niż 9 %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Włókno           nie mniej niż 1,0 %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Popiół              nie mniej niż 2 %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  <w:t>WITAMINY: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Witamina A      nie mniej niż 2500 IU/kg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Witamina D3    nie mniej niż 250 mg/kg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Witamina E      nie mniej niż 40  IU/kg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  <w:t>kg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  <w:t>3 524</w:t>
            </w:r>
          </w:p>
          <w:p w:rsidR="008676DE" w:rsidRPr="004921C8" w:rsidRDefault="00377320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1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1"/>
                <w:lang w:eastAsia="ar-SA" w:bidi="ar-SA"/>
              </w:rPr>
              <w:t xml:space="preserve"> </w:t>
            </w:r>
          </w:p>
        </w:tc>
      </w:tr>
    </w:tbl>
    <w:p w:rsidR="008676DE" w:rsidRPr="008676DE" w:rsidRDefault="008676DE" w:rsidP="008676DE">
      <w:pPr>
        <w:widowControl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676DE" w:rsidRPr="008676DE" w:rsidRDefault="008676DE" w:rsidP="008676D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85060" w:rsidRPr="00D7265A" w:rsidRDefault="008676DE" w:rsidP="008676D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8676DE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A72DD5" w:rsidRPr="00D7265A" w:rsidRDefault="00A72DD5" w:rsidP="00CF6C99">
      <w:pPr>
        <w:widowControl/>
        <w:autoSpaceDN/>
        <w:ind w:left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tbl>
      <w:tblPr>
        <w:tblW w:w="9349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9030"/>
        <w:gridCol w:w="139"/>
      </w:tblGrid>
      <w:tr w:rsidR="00160F24" w:rsidRPr="00D7265A" w:rsidTr="00650FAC">
        <w:trPr>
          <w:trHeight w:val="693"/>
        </w:trPr>
        <w:tc>
          <w:tcPr>
            <w:tcW w:w="1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D7265A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60F24" w:rsidRPr="00D7265A" w:rsidRDefault="00160F24" w:rsidP="00160F24">
            <w:pPr>
              <w:keepNext/>
              <w:tabs>
                <w:tab w:val="left" w:pos="432"/>
              </w:tabs>
              <w:snapToGrid w:val="0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  <w:r w:rsidRPr="00D7265A">
              <w:rPr>
                <w:rFonts w:eastAsia="Times New Roman" w:cs="Times New Roman"/>
                <w:b/>
                <w:bCs/>
                <w:lang w:bidi="ar-SA"/>
              </w:rPr>
              <w:t>ISTOTNE POSTANOWIENIA UMOWY</w:t>
            </w:r>
          </w:p>
          <w:p w:rsidR="00160F24" w:rsidRPr="00D7265A" w:rsidRDefault="00160F24" w:rsidP="00160F24">
            <w:pPr>
              <w:widowControl/>
              <w:jc w:val="center"/>
              <w:rPr>
                <w:rFonts w:eastAsia="Times New Roman" w:cs="Times New Roman"/>
                <w:lang w:bidi="ar-SA"/>
              </w:rPr>
            </w:pPr>
            <w:r w:rsidRPr="00D7265A">
              <w:rPr>
                <w:rFonts w:eastAsia="Times New Roman" w:cs="Times New Roman"/>
                <w:b/>
                <w:bCs/>
                <w:lang w:bidi="ar-SA"/>
              </w:rPr>
              <w:t>Projekt</w:t>
            </w:r>
          </w:p>
          <w:p w:rsidR="00160F24" w:rsidRPr="00A73CE7" w:rsidRDefault="00822EA8" w:rsidP="00822EA8">
            <w:pPr>
              <w:widowControl/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4B6C52" w:rsidRPr="00A73CE7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 xml:space="preserve">Załącznik nr </w:t>
            </w:r>
            <w:r w:rsidR="00160F24" w:rsidRPr="00A73CE7"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5 do SWZ</w:t>
            </w:r>
          </w:p>
          <w:p w:rsidR="00304DEA" w:rsidRPr="00A73CE7" w:rsidRDefault="00160F24" w:rsidP="00A73CE7">
            <w:pPr>
              <w:widowControl/>
              <w:ind w:left="7230"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  <w:r w:rsidRPr="00A73CE7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Sprawa nr </w:t>
            </w:r>
            <w:r w:rsidR="002E0D67" w:rsidRPr="00A73CE7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03/2</w:t>
            </w:r>
            <w:r w:rsidR="00A86AB6" w:rsidRPr="00A73CE7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5</w:t>
            </w:r>
            <w:r w:rsidR="00AD3586" w:rsidRPr="00A73CE7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/WAG</w:t>
            </w:r>
          </w:p>
        </w:tc>
        <w:tc>
          <w:tcPr>
            <w:tcW w:w="1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60F24" w:rsidRPr="00D7265A" w:rsidRDefault="00160F24" w:rsidP="00160F24">
            <w:pPr>
              <w:keepNext/>
              <w:tabs>
                <w:tab w:val="left" w:pos="432"/>
              </w:tabs>
              <w:snapToGrid w:val="0"/>
              <w:jc w:val="both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E97F50" w:rsidRPr="00D7265A" w:rsidRDefault="00E97F50" w:rsidP="00BC1705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AD3586" w:rsidRPr="00D7265A" w:rsidRDefault="00AD3586" w:rsidP="00AD35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 xml:space="preserve">Umowa nr </w:t>
      </w:r>
      <w:r w:rsidR="002E0D67" w:rsidRPr="00D7265A">
        <w:rPr>
          <w:rFonts w:eastAsia="Times New Roman" w:cs="Times New Roman"/>
          <w:b/>
          <w:bCs/>
          <w:lang w:bidi="ar-SA"/>
        </w:rPr>
        <w:t>03/2</w:t>
      </w:r>
      <w:r w:rsidR="00A86AB6">
        <w:rPr>
          <w:rFonts w:eastAsia="Times New Roman" w:cs="Times New Roman"/>
          <w:b/>
          <w:bCs/>
          <w:lang w:bidi="ar-SA"/>
        </w:rPr>
        <w:t>5</w:t>
      </w:r>
      <w:r w:rsidRPr="00D7265A">
        <w:rPr>
          <w:rFonts w:eastAsia="Times New Roman" w:cs="Times New Roman"/>
          <w:b/>
          <w:bCs/>
          <w:lang w:bidi="ar-SA"/>
        </w:rPr>
        <w:t>/WAG</w:t>
      </w:r>
    </w:p>
    <w:p w:rsidR="00AD3586" w:rsidRPr="00D7265A" w:rsidRDefault="00AD3586" w:rsidP="00AD3586">
      <w:pPr>
        <w:widowControl/>
        <w:autoSpaceDE w:val="0"/>
        <w:jc w:val="both"/>
        <w:rPr>
          <w:rFonts w:eastAsia="Times New Roman" w:cs="Times New Roman"/>
          <w:b/>
          <w:bCs/>
          <w:lang w:bidi="ar-SA"/>
        </w:rPr>
      </w:pPr>
    </w:p>
    <w:p w:rsidR="00AD3586" w:rsidRPr="00D7265A" w:rsidRDefault="00AD3586" w:rsidP="00AD3586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Zawarta w </w:t>
      </w:r>
      <w:r w:rsidR="002E0D67" w:rsidRPr="00D7265A">
        <w:rPr>
          <w:rFonts w:eastAsia="Times New Roman" w:cs="Times New Roman"/>
          <w:lang w:bidi="ar-SA"/>
        </w:rPr>
        <w:t>Legionowie w dniu ……………..…… 202</w:t>
      </w:r>
      <w:r w:rsidR="00A86AB6">
        <w:rPr>
          <w:rFonts w:eastAsia="Times New Roman" w:cs="Times New Roman"/>
          <w:lang w:bidi="ar-SA"/>
        </w:rPr>
        <w:t>5</w:t>
      </w:r>
      <w:r w:rsidRPr="00D7265A">
        <w:rPr>
          <w:rFonts w:eastAsia="Times New Roman" w:cs="Times New Roman"/>
          <w:lang w:bidi="ar-SA"/>
        </w:rPr>
        <w:t xml:space="preserve"> r. pomi</w:t>
      </w:r>
      <w:r w:rsidRPr="00D7265A">
        <w:rPr>
          <w:rFonts w:eastAsia="TimesNewRoman, 'Arial Unicode M" w:cs="Times New Roman"/>
          <w:lang w:bidi="ar-SA"/>
        </w:rPr>
        <w:t>ę</w:t>
      </w:r>
      <w:r w:rsidRPr="00D7265A">
        <w:rPr>
          <w:rFonts w:eastAsia="Times New Roman" w:cs="Times New Roman"/>
          <w:lang w:bidi="ar-SA"/>
        </w:rPr>
        <w:t xml:space="preserve">dzy </w:t>
      </w:r>
      <w:r w:rsidRPr="00D7265A">
        <w:rPr>
          <w:rFonts w:eastAsia="Times New Roman" w:cs="Times New Roman"/>
          <w:b/>
          <w:bCs/>
          <w:lang w:bidi="ar-SA"/>
        </w:rPr>
        <w:t xml:space="preserve">SKARBEM PAŃSTWA </w:t>
      </w:r>
      <w:r w:rsidRPr="00D7265A">
        <w:rPr>
          <w:rFonts w:eastAsia="Times New Roman" w:cs="Times New Roman"/>
          <w:b/>
          <w:lang w:bidi="ar-SA"/>
        </w:rPr>
        <w:t xml:space="preserve">– </w:t>
      </w:r>
      <w:r w:rsidRPr="00D7265A">
        <w:rPr>
          <w:rFonts w:eastAsia="Times New Roman" w:cs="Times New Roman"/>
          <w:b/>
          <w:bCs/>
          <w:lang w:bidi="ar-SA"/>
        </w:rPr>
        <w:t>CENTRUM SZKOLENIA POLICJI w Legionowie</w:t>
      </w:r>
      <w:r w:rsidRPr="00D7265A">
        <w:rPr>
          <w:rFonts w:eastAsia="Times New Roman" w:cs="Times New Roman"/>
          <w:lang w:bidi="ar-SA"/>
        </w:rPr>
        <w:t>, ul. Zegrzyńska 121, 05-119 Legionowo, NIP: 5360013119; REGON: 011968687 reprezentowanym przez ………...…………</w:t>
      </w:r>
      <w:r w:rsidR="00172BE1">
        <w:rPr>
          <w:rFonts w:eastAsia="Times New Roman" w:cs="Times New Roman"/>
          <w:lang w:bidi="ar-SA"/>
        </w:rPr>
        <w:t>……………………………………………………………...</w:t>
      </w:r>
      <w:r w:rsidRPr="00D7265A">
        <w:rPr>
          <w:rFonts w:eastAsia="Times New Roman" w:cs="Times New Roman"/>
          <w:lang w:bidi="ar-SA"/>
        </w:rPr>
        <w:t>..............,</w:t>
      </w:r>
    </w:p>
    <w:p w:rsidR="00AD3586" w:rsidRPr="00D7265A" w:rsidRDefault="00AD3586" w:rsidP="00AD3586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zwanym w dalszej części umowy </w:t>
      </w:r>
      <w:r w:rsidRPr="00D7265A">
        <w:rPr>
          <w:rFonts w:eastAsia="Times New Roman" w:cs="Times New Roman"/>
          <w:b/>
          <w:bCs/>
          <w:lang w:bidi="ar-SA"/>
        </w:rPr>
        <w:t>„Zamawiaj</w:t>
      </w:r>
      <w:r w:rsidRPr="00D7265A">
        <w:rPr>
          <w:rFonts w:eastAsia="TimesNewRoman, 'Arial Unicode M" w:cs="Times New Roman"/>
          <w:b/>
          <w:lang w:bidi="ar-SA"/>
        </w:rPr>
        <w:t>ą</w:t>
      </w:r>
      <w:r w:rsidRPr="00D7265A">
        <w:rPr>
          <w:rFonts w:eastAsia="Times New Roman" w:cs="Times New Roman"/>
          <w:b/>
          <w:bCs/>
          <w:lang w:bidi="ar-SA"/>
        </w:rPr>
        <w:t>cym”,</w:t>
      </w:r>
    </w:p>
    <w:p w:rsidR="00AD3586" w:rsidRPr="00D7265A" w:rsidRDefault="00AD3586" w:rsidP="00AD3586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a</w:t>
      </w:r>
    </w:p>
    <w:p w:rsidR="00AD3586" w:rsidRPr="00D7265A" w:rsidRDefault="00AD3586" w:rsidP="00AD3586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………………………………….............................. z siedzibą w ……………………………… wpisanym do Krajowego Rejestru Sądowego / Centralnej Ewidencji i Informacji o Działalności Gospodarczej ……………… NIP: …………..………………., REGON: …………………., reprezentowanym przez ………………………..………., PESEL: …………………...……,</w:t>
      </w:r>
    </w:p>
    <w:p w:rsidR="00AD3586" w:rsidRPr="00D7265A" w:rsidRDefault="00AD3586" w:rsidP="00AD3586">
      <w:pPr>
        <w:widowControl/>
        <w:autoSpaceDE w:val="0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zwanym w dalszej części umowy </w:t>
      </w:r>
      <w:r w:rsidRPr="00D7265A">
        <w:rPr>
          <w:rFonts w:eastAsia="Times New Roman" w:cs="Times New Roman"/>
          <w:b/>
          <w:bCs/>
          <w:lang w:bidi="ar-SA"/>
        </w:rPr>
        <w:t>„Wykonawc</w:t>
      </w:r>
      <w:r w:rsidRPr="00D7265A">
        <w:rPr>
          <w:rFonts w:eastAsia="TimesNewRoman, 'Arial Unicode M" w:cs="Times New Roman"/>
          <w:b/>
          <w:lang w:bidi="ar-SA"/>
        </w:rPr>
        <w:t>ą</w:t>
      </w:r>
      <w:r w:rsidRPr="00D7265A">
        <w:rPr>
          <w:rFonts w:eastAsia="Times New Roman" w:cs="Times New Roman"/>
          <w:b/>
          <w:bCs/>
          <w:lang w:bidi="ar-SA"/>
        </w:rPr>
        <w:t>”</w:t>
      </w:r>
    </w:p>
    <w:p w:rsidR="00AD3586" w:rsidRPr="00D7265A" w:rsidRDefault="00AD3586" w:rsidP="00AD3586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AD3586" w:rsidRPr="00D7265A" w:rsidRDefault="00AD3586" w:rsidP="00AD3586">
      <w:pPr>
        <w:widowControl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wyłonionym w postępowaniu prowadzonym w trybie </w:t>
      </w:r>
      <w:r w:rsidR="00554936" w:rsidRPr="00D7265A">
        <w:rPr>
          <w:rFonts w:eastAsia="Times New Roman" w:cs="Times New Roman"/>
          <w:lang w:bidi="ar-SA"/>
        </w:rPr>
        <w:t>podstawowym</w:t>
      </w:r>
      <w:r w:rsidRPr="00D7265A">
        <w:rPr>
          <w:rFonts w:eastAsia="Times New Roman" w:cs="Times New Roman"/>
          <w:lang w:bidi="ar-SA"/>
        </w:rPr>
        <w:t xml:space="preserve"> do zamówienia</w:t>
      </w:r>
      <w:r w:rsidR="00200D10" w:rsidRPr="00D7265A">
        <w:rPr>
          <w:rFonts w:eastAsia="Times New Roman" w:cs="Times New Roman"/>
          <w:lang w:bidi="ar-SA"/>
        </w:rPr>
        <w:t xml:space="preserve"> </w:t>
      </w:r>
      <w:r w:rsidRPr="00D7265A">
        <w:rPr>
          <w:rFonts w:eastAsia="Times New Roman" w:cs="Times New Roman"/>
          <w:lang w:bidi="ar-SA"/>
        </w:rPr>
        <w:t xml:space="preserve">publicznego nr </w:t>
      </w:r>
      <w:r w:rsidR="00200D10" w:rsidRPr="00D7265A">
        <w:rPr>
          <w:rFonts w:eastAsia="Times New Roman" w:cs="Times New Roman"/>
          <w:lang w:bidi="ar-SA"/>
        </w:rPr>
        <w:t>03/2</w:t>
      </w:r>
      <w:r w:rsidR="009526B9">
        <w:rPr>
          <w:rFonts w:eastAsia="Times New Roman" w:cs="Times New Roman"/>
          <w:lang w:bidi="ar-SA"/>
        </w:rPr>
        <w:t>5</w:t>
      </w:r>
      <w:r w:rsidRPr="00D7265A">
        <w:rPr>
          <w:rFonts w:eastAsia="Times New Roman" w:cs="Times New Roman"/>
          <w:lang w:bidi="ar-SA"/>
        </w:rPr>
        <w:t xml:space="preserve">/WAG Centrum Szkolenia Policji w Legionowie, realizowanego zgodnie </w:t>
      </w:r>
      <w:r w:rsidR="00554936" w:rsidRPr="00D7265A">
        <w:rPr>
          <w:rFonts w:eastAsia="Times New Roman" w:cs="Times New Roman"/>
          <w:lang w:bidi="ar-SA"/>
        </w:rPr>
        <w:br/>
      </w:r>
      <w:r w:rsidRPr="00D7265A">
        <w:rPr>
          <w:rFonts w:eastAsia="Times New Roman" w:cs="Times New Roman"/>
          <w:lang w:bidi="ar-SA"/>
        </w:rPr>
        <w:t xml:space="preserve">z ustawą z dnia 11 września 2019 r. </w:t>
      </w:r>
      <w:r w:rsidRPr="00D7265A">
        <w:rPr>
          <w:rFonts w:eastAsia="Times New Roman" w:cs="Times New Roman"/>
          <w:color w:val="000000"/>
          <w:kern w:val="0"/>
          <w:lang w:eastAsia="pl-PL" w:bidi="ar-SA"/>
        </w:rPr>
        <w:t xml:space="preserve">– </w:t>
      </w:r>
      <w:r w:rsidRPr="00D7265A">
        <w:rPr>
          <w:rFonts w:eastAsia="Times New Roman" w:cs="Times New Roman"/>
          <w:i/>
          <w:iCs/>
          <w:lang w:bidi="ar-SA"/>
        </w:rPr>
        <w:t>Prawo zamówień publicznych</w:t>
      </w:r>
      <w:r w:rsidRPr="00D7265A">
        <w:rPr>
          <w:rFonts w:eastAsia="Times New Roman" w:cs="Times New Roman"/>
          <w:lang w:bidi="ar-SA"/>
        </w:rPr>
        <w:t xml:space="preserve"> (</w:t>
      </w:r>
      <w:r w:rsidRPr="00D7265A">
        <w:rPr>
          <w:rFonts w:cs="Times New Roman"/>
        </w:rPr>
        <w:t>Dz. U. 202</w:t>
      </w:r>
      <w:r w:rsidR="009526B9">
        <w:rPr>
          <w:rFonts w:cs="Times New Roman"/>
        </w:rPr>
        <w:t>4</w:t>
      </w:r>
      <w:r w:rsidRPr="00D7265A">
        <w:rPr>
          <w:rFonts w:cs="Times New Roman"/>
        </w:rPr>
        <w:t xml:space="preserve"> r., poz. 1</w:t>
      </w:r>
      <w:r w:rsidR="009526B9">
        <w:rPr>
          <w:rFonts w:cs="Times New Roman"/>
        </w:rPr>
        <w:t>320</w:t>
      </w:r>
      <w:r w:rsidRPr="00D7265A">
        <w:rPr>
          <w:rFonts w:cs="Times New Roman"/>
        </w:rPr>
        <w:t xml:space="preserve">), </w:t>
      </w:r>
      <w:r w:rsidRPr="00D7265A">
        <w:rPr>
          <w:rFonts w:eastAsia="Times New Roman" w:cs="Times New Roman"/>
          <w:lang w:bidi="ar-SA"/>
        </w:rPr>
        <w:t>zwaną w dalszej części umowy „</w:t>
      </w:r>
      <w:r w:rsidR="009871F2">
        <w:rPr>
          <w:rFonts w:eastAsia="Times New Roman" w:cs="Times New Roman"/>
          <w:lang w:bidi="ar-SA"/>
        </w:rPr>
        <w:t>U</w:t>
      </w:r>
      <w:r w:rsidRPr="00D7265A">
        <w:rPr>
          <w:rFonts w:eastAsia="Times New Roman" w:cs="Times New Roman"/>
          <w:lang w:bidi="ar-SA"/>
        </w:rPr>
        <w:t>stawą”.</w:t>
      </w:r>
    </w:p>
    <w:p w:rsidR="00AD3586" w:rsidRPr="00D7265A" w:rsidRDefault="00AD3586" w:rsidP="00AD358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AD3586" w:rsidRPr="00D7265A" w:rsidRDefault="00AD3586" w:rsidP="00AD35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>Przedmiot umowy</w:t>
      </w:r>
    </w:p>
    <w:p w:rsidR="00AD3586" w:rsidRPr="00D7265A" w:rsidRDefault="00AD3586" w:rsidP="00AD35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>§ 1.</w:t>
      </w:r>
    </w:p>
    <w:p w:rsidR="00AD3586" w:rsidRPr="00D7265A" w:rsidRDefault="00AD3586" w:rsidP="003B7281">
      <w:pPr>
        <w:widowControl/>
        <w:numPr>
          <w:ilvl w:val="0"/>
          <w:numId w:val="12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Wykonawca sprzedaje a Zamawiający nabywa</w:t>
      </w:r>
      <w:r w:rsidR="0095116A">
        <w:rPr>
          <w:rFonts w:eastAsia="Times New Roman" w:cs="Times New Roman"/>
          <w:lang w:bidi="ar-SA"/>
        </w:rPr>
        <w:t xml:space="preserve"> </w:t>
      </w:r>
      <w:r w:rsidR="0095116A" w:rsidRPr="00DF28EA">
        <w:rPr>
          <w:rFonts w:cs="Times New Roman"/>
          <w:bCs/>
        </w:rPr>
        <w:t>such</w:t>
      </w:r>
      <w:r w:rsidR="0095116A">
        <w:rPr>
          <w:rFonts w:cs="Times New Roman"/>
          <w:bCs/>
        </w:rPr>
        <w:t>ą</w:t>
      </w:r>
      <w:r w:rsidR="0095116A" w:rsidRPr="00DF28EA">
        <w:rPr>
          <w:rFonts w:cs="Times New Roman"/>
          <w:bCs/>
        </w:rPr>
        <w:t xml:space="preserve"> karm</w:t>
      </w:r>
      <w:r w:rsidR="0095116A">
        <w:rPr>
          <w:rFonts w:cs="Times New Roman"/>
          <w:bCs/>
        </w:rPr>
        <w:t>ą</w:t>
      </w:r>
      <w:r w:rsidR="0095116A" w:rsidRPr="00DF28EA">
        <w:rPr>
          <w:rFonts w:cs="Times New Roman"/>
          <w:bCs/>
        </w:rPr>
        <w:t xml:space="preserve"> pełnoporcjow</w:t>
      </w:r>
      <w:r w:rsidR="0095116A">
        <w:rPr>
          <w:rFonts w:cs="Times New Roman"/>
          <w:bCs/>
        </w:rPr>
        <w:t>ą</w:t>
      </w:r>
      <w:r w:rsidR="0095116A" w:rsidRPr="00DF28EA">
        <w:rPr>
          <w:rFonts w:cs="Times New Roman"/>
          <w:bCs/>
        </w:rPr>
        <w:t xml:space="preserve"> dla psów </w:t>
      </w:r>
      <w:r w:rsidR="0095116A">
        <w:rPr>
          <w:rFonts w:cs="Times New Roman"/>
          <w:bCs/>
        </w:rPr>
        <w:br/>
      </w:r>
      <w:r w:rsidR="0095116A" w:rsidRPr="00DF28EA">
        <w:rPr>
          <w:rFonts w:cs="Times New Roman"/>
          <w:bCs/>
        </w:rPr>
        <w:t>w wieku do 18 miesięcy ras średnich i dużych, such</w:t>
      </w:r>
      <w:r w:rsidR="0095116A">
        <w:rPr>
          <w:rFonts w:cs="Times New Roman"/>
          <w:bCs/>
        </w:rPr>
        <w:t>ą</w:t>
      </w:r>
      <w:r w:rsidR="0095116A" w:rsidRPr="00DF28EA">
        <w:rPr>
          <w:rFonts w:cs="Times New Roman"/>
          <w:bCs/>
        </w:rPr>
        <w:t xml:space="preserve"> karm</w:t>
      </w:r>
      <w:r w:rsidR="0095116A">
        <w:rPr>
          <w:rFonts w:cs="Times New Roman"/>
          <w:bCs/>
        </w:rPr>
        <w:t>ę</w:t>
      </w:r>
      <w:r w:rsidR="0095116A" w:rsidRPr="00DF28EA">
        <w:rPr>
          <w:rFonts w:cs="Times New Roman"/>
          <w:bCs/>
        </w:rPr>
        <w:t xml:space="preserve"> weterynaryjn</w:t>
      </w:r>
      <w:r w:rsidR="0095116A">
        <w:rPr>
          <w:rFonts w:cs="Times New Roman"/>
          <w:bCs/>
        </w:rPr>
        <w:t>ą</w:t>
      </w:r>
      <w:r w:rsidR="0095116A" w:rsidRPr="00DF28EA">
        <w:rPr>
          <w:rFonts w:cs="Times New Roman"/>
          <w:bCs/>
        </w:rPr>
        <w:t xml:space="preserve"> dla psów </w:t>
      </w:r>
      <w:r w:rsidR="0095116A">
        <w:rPr>
          <w:rFonts w:cs="Times New Roman"/>
          <w:bCs/>
        </w:rPr>
        <w:br/>
      </w:r>
      <w:r w:rsidR="0095116A" w:rsidRPr="00DF28EA">
        <w:rPr>
          <w:rFonts w:cs="Times New Roman"/>
          <w:bCs/>
        </w:rPr>
        <w:t>z objawami nietolerancji pokarmowej oraz mokr</w:t>
      </w:r>
      <w:r w:rsidR="0095116A">
        <w:rPr>
          <w:rFonts w:cs="Times New Roman"/>
          <w:bCs/>
        </w:rPr>
        <w:t>ą</w:t>
      </w:r>
      <w:r w:rsidR="0095116A" w:rsidRPr="00DF28EA">
        <w:rPr>
          <w:rFonts w:cs="Times New Roman"/>
          <w:bCs/>
        </w:rPr>
        <w:t xml:space="preserve"> karm</w:t>
      </w:r>
      <w:r w:rsidR="0095116A">
        <w:rPr>
          <w:rFonts w:cs="Times New Roman"/>
          <w:bCs/>
        </w:rPr>
        <w:t>ę</w:t>
      </w:r>
      <w:r w:rsidR="0095116A" w:rsidRPr="00DF28EA">
        <w:rPr>
          <w:rFonts w:cs="Times New Roman"/>
          <w:bCs/>
        </w:rPr>
        <w:t xml:space="preserve"> dla psów do Wydziału Administracyjno-Gospodarczego CSP w Sułkowicach</w:t>
      </w:r>
      <w:r w:rsidRPr="00D7265A">
        <w:rPr>
          <w:rFonts w:eastAsia="Times New Roman" w:cs="Times New Roman"/>
          <w:lang w:bidi="ar-SA"/>
        </w:rPr>
        <w:t xml:space="preserve"> </w:t>
      </w:r>
      <w:r w:rsidR="00B5464F" w:rsidRPr="00D7265A">
        <w:rPr>
          <w:rFonts w:eastAsia="Times New Roman" w:cs="Times New Roman"/>
          <w:lang w:bidi="ar-SA"/>
        </w:rPr>
        <w:t xml:space="preserve"> </w:t>
      </w:r>
      <w:r w:rsidRPr="00D7265A">
        <w:rPr>
          <w:rFonts w:eastAsia="Times New Roman" w:cs="Times New Roman"/>
          <w:bCs/>
          <w:color w:val="000000"/>
          <w:lang w:bidi="ar-SA"/>
        </w:rPr>
        <w:t xml:space="preserve">zgodnie z ofertą i cenami określonymi </w:t>
      </w:r>
      <w:r w:rsidRPr="00D7265A">
        <w:rPr>
          <w:rFonts w:eastAsia="Times New Roman" w:cs="Times New Roman"/>
          <w:lang w:bidi="ar-SA"/>
        </w:rPr>
        <w:t xml:space="preserve">w załącznikach nr 1 do umowy – </w:t>
      </w:r>
      <w:r w:rsidRPr="00D7265A">
        <w:rPr>
          <w:rFonts w:eastAsia="Times New Roman" w:cs="Times New Roman"/>
          <w:i/>
          <w:iCs/>
          <w:lang w:bidi="ar-SA"/>
        </w:rPr>
        <w:t>Formularz oferty</w:t>
      </w:r>
      <w:r w:rsidRPr="00D7265A">
        <w:rPr>
          <w:rFonts w:eastAsia="Times New Roman" w:cs="Times New Roman"/>
          <w:iCs/>
          <w:lang w:bidi="ar-SA"/>
        </w:rPr>
        <w:t xml:space="preserve"> wraz</w:t>
      </w:r>
      <w:r w:rsidRPr="00D7265A">
        <w:rPr>
          <w:rFonts w:eastAsia="Times New Roman" w:cs="Times New Roman"/>
          <w:i/>
          <w:iCs/>
          <w:lang w:bidi="ar-SA"/>
        </w:rPr>
        <w:t xml:space="preserve"> </w:t>
      </w:r>
      <w:r w:rsidRPr="00BE61CA">
        <w:rPr>
          <w:rFonts w:eastAsia="Times New Roman" w:cs="Times New Roman"/>
          <w:iCs/>
          <w:lang w:bidi="ar-SA"/>
        </w:rPr>
        <w:t>z</w:t>
      </w:r>
      <w:r w:rsidRPr="00D7265A">
        <w:rPr>
          <w:rFonts w:eastAsia="Times New Roman" w:cs="Times New Roman"/>
          <w:i/>
          <w:iCs/>
          <w:lang w:bidi="ar-SA"/>
        </w:rPr>
        <w:t xml:space="preserve"> formularzem cenowym</w:t>
      </w:r>
      <w:r w:rsidRPr="00D7265A">
        <w:rPr>
          <w:rFonts w:eastAsia="Times New Roman" w:cs="Times New Roman"/>
          <w:iCs/>
          <w:lang w:bidi="ar-SA"/>
        </w:rPr>
        <w:t xml:space="preserve"> </w:t>
      </w:r>
      <w:r w:rsidR="00DB57B1" w:rsidRPr="00D7265A">
        <w:rPr>
          <w:rFonts w:eastAsia="Times New Roman" w:cs="Times New Roman"/>
          <w:i/>
          <w:iCs/>
          <w:lang w:bidi="ar-SA"/>
        </w:rPr>
        <w:t xml:space="preserve"> </w:t>
      </w:r>
      <w:r w:rsidR="00DB57B1" w:rsidRPr="00D7265A">
        <w:rPr>
          <w:rFonts w:eastAsia="Times New Roman" w:cs="Times New Roman"/>
          <w:iCs/>
          <w:lang w:bidi="ar-SA"/>
        </w:rPr>
        <w:t xml:space="preserve">oraz nr 2 do umowy </w:t>
      </w:r>
      <w:r w:rsidRPr="00D7265A">
        <w:rPr>
          <w:rFonts w:eastAsia="Times New Roman" w:cs="Times New Roman"/>
          <w:iCs/>
          <w:lang w:bidi="ar-SA"/>
        </w:rPr>
        <w:t xml:space="preserve">– </w:t>
      </w:r>
      <w:r w:rsidRPr="00D7265A">
        <w:rPr>
          <w:rFonts w:eastAsia="Times New Roman" w:cs="Times New Roman"/>
          <w:i/>
          <w:iCs/>
          <w:lang w:bidi="ar-SA"/>
        </w:rPr>
        <w:t>Opis przedmiotu zamówienia.</w:t>
      </w:r>
    </w:p>
    <w:p w:rsidR="00AD3586" w:rsidRPr="00D7265A" w:rsidRDefault="00AD3586" w:rsidP="003B7281">
      <w:pPr>
        <w:widowControl/>
        <w:numPr>
          <w:ilvl w:val="0"/>
          <w:numId w:val="12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Wykonawca gwarantuje zachowanie parametrów przedmiotu umowy zgodnie</w:t>
      </w:r>
      <w:r w:rsidRPr="00D7265A">
        <w:rPr>
          <w:rFonts w:eastAsia="Times New Roman" w:cs="Times New Roman"/>
          <w:lang w:bidi="ar-SA"/>
        </w:rPr>
        <w:br/>
        <w:t>z parametrami okre</w:t>
      </w:r>
      <w:r w:rsidRPr="00D7265A">
        <w:rPr>
          <w:rFonts w:eastAsia="TimesNewRoman, 'MS Mincho'" w:cs="Times New Roman"/>
          <w:lang w:bidi="ar-SA"/>
        </w:rPr>
        <w:t>ś</w:t>
      </w:r>
      <w:r w:rsidRPr="00D7265A">
        <w:rPr>
          <w:rFonts w:eastAsia="Times New Roman" w:cs="Times New Roman"/>
          <w:lang w:bidi="ar-SA"/>
        </w:rPr>
        <w:t>lonymi w ofercie, na podstawie której zawarta została niniejsza umowa.</w:t>
      </w:r>
    </w:p>
    <w:p w:rsidR="00AD3586" w:rsidRPr="00D7265A" w:rsidRDefault="00AD3586" w:rsidP="003B7281">
      <w:pPr>
        <w:widowControl/>
        <w:numPr>
          <w:ilvl w:val="0"/>
          <w:numId w:val="12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Zamawiaj</w:t>
      </w:r>
      <w:r w:rsidRPr="00D7265A">
        <w:rPr>
          <w:rFonts w:eastAsia="TimesNewRoman, 'MS Mincho'" w:cs="Times New Roman"/>
          <w:lang w:bidi="ar-SA"/>
        </w:rPr>
        <w:t>ą</w:t>
      </w:r>
      <w:r w:rsidRPr="00D7265A">
        <w:rPr>
          <w:rFonts w:eastAsia="Times New Roman" w:cs="Times New Roman"/>
          <w:lang w:bidi="ar-SA"/>
        </w:rPr>
        <w:t>cy zastrzega sobie prawo do sprawdzenia przestrzegania przez Wykonawc</w:t>
      </w:r>
      <w:r w:rsidRPr="00D7265A">
        <w:rPr>
          <w:rFonts w:eastAsia="TimesNewRoman, 'MS Mincho'" w:cs="Times New Roman"/>
          <w:lang w:bidi="ar-SA"/>
        </w:rPr>
        <w:t xml:space="preserve">ę </w:t>
      </w:r>
      <w:r w:rsidRPr="00D7265A">
        <w:rPr>
          <w:rFonts w:eastAsia="Times New Roman" w:cs="Times New Roman"/>
          <w:lang w:bidi="ar-SA"/>
        </w:rPr>
        <w:t>wymogów okre</w:t>
      </w:r>
      <w:r w:rsidRPr="00D7265A">
        <w:rPr>
          <w:rFonts w:eastAsia="TimesNewRoman, 'MS Mincho'" w:cs="Times New Roman"/>
          <w:lang w:bidi="ar-SA"/>
        </w:rPr>
        <w:t>ś</w:t>
      </w:r>
      <w:r w:rsidRPr="00D7265A">
        <w:rPr>
          <w:rFonts w:eastAsia="Times New Roman" w:cs="Times New Roman"/>
          <w:lang w:bidi="ar-SA"/>
        </w:rPr>
        <w:t>lonych w ust. 2 w okresie obowi</w:t>
      </w:r>
      <w:r w:rsidRPr="00D7265A">
        <w:rPr>
          <w:rFonts w:eastAsia="TimesNewRoman, 'MS Mincho'" w:cs="Times New Roman"/>
          <w:lang w:bidi="ar-SA"/>
        </w:rPr>
        <w:t>ą</w:t>
      </w:r>
      <w:r w:rsidRPr="00D7265A">
        <w:rPr>
          <w:rFonts w:eastAsia="Times New Roman" w:cs="Times New Roman"/>
          <w:lang w:bidi="ar-SA"/>
        </w:rPr>
        <w:t>zywania umowy.</w:t>
      </w:r>
    </w:p>
    <w:p w:rsidR="00AD3586" w:rsidRPr="00D7265A" w:rsidRDefault="00AD3586" w:rsidP="00AD3586">
      <w:pPr>
        <w:widowControl/>
        <w:jc w:val="both"/>
        <w:rPr>
          <w:rFonts w:eastAsia="Times New Roman" w:cs="Times New Roman"/>
          <w:lang w:bidi="ar-SA"/>
        </w:rPr>
      </w:pPr>
    </w:p>
    <w:p w:rsidR="00AD3586" w:rsidRPr="00D7265A" w:rsidRDefault="00AD3586" w:rsidP="00AD3586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>Termin i warunki realizacji umowy</w:t>
      </w:r>
    </w:p>
    <w:p w:rsidR="00AD3586" w:rsidRPr="00D7265A" w:rsidRDefault="00AD3586" w:rsidP="00AD3586">
      <w:pPr>
        <w:keepNext/>
        <w:widowControl/>
        <w:autoSpaceDE w:val="0"/>
        <w:jc w:val="center"/>
        <w:outlineLvl w:val="2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>§ 2.</w:t>
      </w:r>
    </w:p>
    <w:p w:rsidR="00AD3586" w:rsidRPr="00D7265A" w:rsidRDefault="00AD3586" w:rsidP="003B7281">
      <w:pPr>
        <w:widowControl/>
        <w:numPr>
          <w:ilvl w:val="1"/>
          <w:numId w:val="12"/>
        </w:numPr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Umowa b</w:t>
      </w:r>
      <w:r w:rsidRPr="00D7265A">
        <w:rPr>
          <w:rFonts w:eastAsia="TimesNewRoman, 'MS Mincho'" w:cs="Times New Roman"/>
          <w:lang w:bidi="ar-SA"/>
        </w:rPr>
        <w:t>ę</w:t>
      </w:r>
      <w:r w:rsidRPr="00D7265A">
        <w:rPr>
          <w:rFonts w:eastAsia="Times New Roman" w:cs="Times New Roman"/>
          <w:lang w:bidi="ar-SA"/>
        </w:rPr>
        <w:t>dzie obowi</w:t>
      </w:r>
      <w:r w:rsidRPr="00D7265A">
        <w:rPr>
          <w:rFonts w:eastAsia="TimesNewRoman, 'MS Mincho'" w:cs="Times New Roman"/>
          <w:lang w:bidi="ar-SA"/>
        </w:rPr>
        <w:t>ą</w:t>
      </w:r>
      <w:r w:rsidRPr="00D7265A">
        <w:rPr>
          <w:rFonts w:eastAsia="Times New Roman" w:cs="Times New Roman"/>
          <w:lang w:bidi="ar-SA"/>
        </w:rPr>
        <w:t>zywa</w:t>
      </w:r>
      <w:r w:rsidRPr="00D7265A">
        <w:rPr>
          <w:rFonts w:eastAsia="TimesNewRoman, 'MS Mincho'" w:cs="Times New Roman"/>
          <w:lang w:bidi="ar-SA"/>
        </w:rPr>
        <w:t xml:space="preserve">ć </w:t>
      </w:r>
      <w:r w:rsidRPr="00D7265A">
        <w:rPr>
          <w:rFonts w:eastAsia="Times New Roman" w:cs="Times New Roman"/>
          <w:lang w:bidi="ar-SA"/>
        </w:rPr>
        <w:t>przez czas okre</w:t>
      </w:r>
      <w:r w:rsidRPr="00D7265A">
        <w:rPr>
          <w:rFonts w:eastAsia="TimesNewRoman, 'MS Mincho'" w:cs="Times New Roman"/>
          <w:lang w:bidi="ar-SA"/>
        </w:rPr>
        <w:t>ś</w:t>
      </w:r>
      <w:r w:rsidRPr="00D7265A">
        <w:rPr>
          <w:rFonts w:eastAsia="Times New Roman" w:cs="Times New Roman"/>
          <w:lang w:bidi="ar-SA"/>
        </w:rPr>
        <w:t>lony, od dnia 0</w:t>
      </w:r>
      <w:r w:rsidR="0095116A">
        <w:rPr>
          <w:rFonts w:eastAsia="Times New Roman" w:cs="Times New Roman"/>
          <w:lang w:bidi="ar-SA"/>
        </w:rPr>
        <w:t>1</w:t>
      </w:r>
      <w:r w:rsidRPr="00D7265A">
        <w:rPr>
          <w:rFonts w:eastAsia="Times New Roman" w:cs="Times New Roman"/>
          <w:lang w:bidi="ar-SA"/>
        </w:rPr>
        <w:t xml:space="preserve"> </w:t>
      </w:r>
      <w:r w:rsidR="001C6BBA" w:rsidRPr="00D7265A">
        <w:rPr>
          <w:rFonts w:eastAsia="Times New Roman" w:cs="Times New Roman"/>
          <w:lang w:bidi="ar-SA"/>
        </w:rPr>
        <w:t>kwietnia</w:t>
      </w:r>
      <w:r w:rsidRPr="00D7265A">
        <w:rPr>
          <w:rFonts w:eastAsia="Times New Roman" w:cs="Times New Roman"/>
          <w:lang w:bidi="ar-SA"/>
        </w:rPr>
        <w:t xml:space="preserve"> 202</w:t>
      </w:r>
      <w:r w:rsidR="0095116A">
        <w:rPr>
          <w:rFonts w:eastAsia="Times New Roman" w:cs="Times New Roman"/>
          <w:lang w:bidi="ar-SA"/>
        </w:rPr>
        <w:t>5</w:t>
      </w:r>
      <w:r w:rsidRPr="00D7265A">
        <w:rPr>
          <w:rFonts w:eastAsia="Times New Roman" w:cs="Times New Roman"/>
          <w:lang w:bidi="ar-SA"/>
        </w:rPr>
        <w:t xml:space="preserve"> r. do dnia </w:t>
      </w:r>
      <w:r w:rsidR="001C6BBA" w:rsidRPr="00D7265A">
        <w:rPr>
          <w:rFonts w:eastAsia="Times New Roman" w:cs="Times New Roman"/>
          <w:lang w:bidi="ar-SA"/>
        </w:rPr>
        <w:br/>
        <w:t>3</w:t>
      </w:r>
      <w:r w:rsidR="0095116A">
        <w:rPr>
          <w:rFonts w:eastAsia="Times New Roman" w:cs="Times New Roman"/>
          <w:lang w:bidi="ar-SA"/>
        </w:rPr>
        <w:t>0</w:t>
      </w:r>
      <w:r w:rsidR="001C6BBA" w:rsidRPr="00D7265A">
        <w:rPr>
          <w:rFonts w:eastAsia="Times New Roman" w:cs="Times New Roman"/>
          <w:lang w:bidi="ar-SA"/>
        </w:rPr>
        <w:t xml:space="preserve"> </w:t>
      </w:r>
      <w:r w:rsidR="0095116A">
        <w:rPr>
          <w:rFonts w:eastAsia="Times New Roman" w:cs="Times New Roman"/>
          <w:lang w:bidi="ar-SA"/>
        </w:rPr>
        <w:t>września</w:t>
      </w:r>
      <w:r w:rsidR="001C6BBA" w:rsidRPr="00D7265A">
        <w:rPr>
          <w:rFonts w:eastAsia="Times New Roman" w:cs="Times New Roman"/>
          <w:lang w:bidi="ar-SA"/>
        </w:rPr>
        <w:t xml:space="preserve"> 2025</w:t>
      </w:r>
      <w:r w:rsidRPr="00D7265A">
        <w:rPr>
          <w:rFonts w:eastAsia="Times New Roman" w:cs="Times New Roman"/>
          <w:lang w:bidi="ar-SA"/>
        </w:rPr>
        <w:t xml:space="preserve"> r. </w:t>
      </w:r>
      <w:r w:rsidRPr="00D7265A">
        <w:rPr>
          <w:rFonts w:eastAsia="Batang, 바탕" w:cs="Times New Roman"/>
          <w:lang w:bidi="ar-SA"/>
        </w:rPr>
        <w:t xml:space="preserve">Planowany termin pierwszej dostawy od dnia </w:t>
      </w:r>
      <w:r w:rsidR="0095116A">
        <w:rPr>
          <w:rFonts w:eastAsia="Batang, 바탕" w:cs="Times New Roman"/>
          <w:lang w:bidi="ar-SA"/>
        </w:rPr>
        <w:t>08</w:t>
      </w:r>
      <w:r w:rsidR="001C6BBA" w:rsidRPr="00D7265A">
        <w:rPr>
          <w:rFonts w:eastAsia="Batang, 바탕" w:cs="Times New Roman"/>
          <w:lang w:bidi="ar-SA"/>
        </w:rPr>
        <w:t xml:space="preserve"> kwietnia</w:t>
      </w:r>
      <w:r w:rsidRPr="00D7265A">
        <w:rPr>
          <w:rFonts w:eastAsia="Batang, 바탕" w:cs="Times New Roman"/>
          <w:lang w:bidi="ar-SA"/>
        </w:rPr>
        <w:t xml:space="preserve"> 202</w:t>
      </w:r>
      <w:r w:rsidR="0095116A">
        <w:rPr>
          <w:rFonts w:eastAsia="Batang, 바탕" w:cs="Times New Roman"/>
          <w:lang w:bidi="ar-SA"/>
        </w:rPr>
        <w:t>5</w:t>
      </w:r>
      <w:r w:rsidR="001C6BBA" w:rsidRPr="00D7265A">
        <w:rPr>
          <w:rFonts w:eastAsia="Batang, 바탕" w:cs="Times New Roman"/>
          <w:lang w:bidi="ar-SA"/>
        </w:rPr>
        <w:t xml:space="preserve"> r. </w:t>
      </w:r>
    </w:p>
    <w:p w:rsidR="00AD3586" w:rsidRPr="00D7265A" w:rsidRDefault="00AD3586" w:rsidP="003B7281">
      <w:pPr>
        <w:widowControl/>
        <w:numPr>
          <w:ilvl w:val="1"/>
          <w:numId w:val="26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Miejscem dostawy jest </w:t>
      </w:r>
      <w:r w:rsidRPr="00D7265A">
        <w:rPr>
          <w:rFonts w:cs="Times New Roman"/>
        </w:rPr>
        <w:t xml:space="preserve">magazyn </w:t>
      </w:r>
      <w:r w:rsidR="001C6BBA" w:rsidRPr="00D7265A">
        <w:rPr>
          <w:rFonts w:cs="Times New Roman"/>
        </w:rPr>
        <w:t xml:space="preserve">żywnościowy </w:t>
      </w:r>
      <w:r w:rsidRPr="00D7265A">
        <w:rPr>
          <w:rFonts w:cs="Times New Roman"/>
        </w:rPr>
        <w:t xml:space="preserve">Wydziału </w:t>
      </w:r>
      <w:proofErr w:type="spellStart"/>
      <w:r w:rsidRPr="00D7265A">
        <w:rPr>
          <w:rFonts w:cs="Times New Roman"/>
        </w:rPr>
        <w:t>Administracyjno</w:t>
      </w:r>
      <w:proofErr w:type="spellEnd"/>
      <w:r w:rsidRPr="00D7265A">
        <w:rPr>
          <w:rFonts w:cs="Times New Roman"/>
        </w:rPr>
        <w:t xml:space="preserve"> </w:t>
      </w:r>
      <w:r w:rsidRPr="00D7265A">
        <w:rPr>
          <w:rFonts w:eastAsia="Times New Roman" w:cs="Times New Roman"/>
          <w:lang w:bidi="ar-SA"/>
        </w:rPr>
        <w:t xml:space="preserve">– </w:t>
      </w:r>
      <w:r w:rsidRPr="00D7265A">
        <w:rPr>
          <w:rFonts w:cs="Times New Roman"/>
        </w:rPr>
        <w:t xml:space="preserve">Gospodarczego </w:t>
      </w:r>
      <w:r w:rsidR="002B6588" w:rsidRPr="00D7265A">
        <w:rPr>
          <w:rFonts w:cs="Times New Roman"/>
        </w:rPr>
        <w:t xml:space="preserve">Centrum Szkolenia Policji </w:t>
      </w:r>
      <w:r w:rsidRPr="00D7265A">
        <w:rPr>
          <w:rFonts w:cs="Times New Roman"/>
        </w:rPr>
        <w:t>w Sułkowicach</w:t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C42305" w:rsidRPr="00D7265A" w:rsidRDefault="00C42305" w:rsidP="003B7281">
      <w:pPr>
        <w:widowControl/>
        <w:numPr>
          <w:ilvl w:val="1"/>
          <w:numId w:val="26"/>
        </w:numPr>
        <w:ind w:left="284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Przyjęcia towaru do magazynu będą się odbywały na podstawie </w:t>
      </w:r>
      <w:r w:rsidRPr="00D7265A">
        <w:rPr>
          <w:rFonts w:eastAsia="Times New Roman" w:cs="Times New Roman"/>
          <w:i/>
          <w:lang w:bidi="ar-SA"/>
        </w:rPr>
        <w:t>Protokołu odbioru dostawy</w:t>
      </w:r>
      <w:r w:rsidRPr="00D7265A">
        <w:rPr>
          <w:rFonts w:eastAsia="Times New Roman" w:cs="Times New Roman"/>
          <w:lang w:bidi="ar-SA"/>
        </w:rPr>
        <w:t>, stanowiącego załącznik nr 5 do umowy.</w:t>
      </w:r>
    </w:p>
    <w:p w:rsidR="00AD3586" w:rsidRPr="00032C35" w:rsidRDefault="00AD3586" w:rsidP="003B7281">
      <w:pPr>
        <w:widowControl/>
        <w:numPr>
          <w:ilvl w:val="1"/>
          <w:numId w:val="26"/>
        </w:numPr>
        <w:shd w:val="clear" w:color="auto" w:fill="FFFFFF" w:themeFill="background1"/>
        <w:tabs>
          <w:tab w:val="left" w:pos="284"/>
          <w:tab w:val="left" w:pos="993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D7265A">
        <w:rPr>
          <w:rFonts w:eastAsia="Times New Roman" w:cs="Times New Roman"/>
          <w:lang w:bidi="ar-SA"/>
        </w:rPr>
        <w:t xml:space="preserve">Termin realizacji zamówienia </w:t>
      </w:r>
      <w:r w:rsidR="00C42305" w:rsidRPr="00D7265A">
        <w:rPr>
          <w:rFonts w:eastAsia="Times New Roman" w:cs="Times New Roman"/>
          <w:lang w:bidi="ar-SA"/>
        </w:rPr>
        <w:t xml:space="preserve">wynosi do 5 dni roboczych od dnia złożenia </w:t>
      </w:r>
      <w:r w:rsidR="00C42305" w:rsidRPr="00D7265A">
        <w:rPr>
          <w:rFonts w:eastAsia="Times New Roman" w:cs="Times New Roman"/>
          <w:lang w:bidi="ar-SA"/>
        </w:rPr>
        <w:br/>
        <w:t>przez</w:t>
      </w:r>
      <w:r w:rsidRPr="00D7265A">
        <w:rPr>
          <w:rFonts w:eastAsia="Times New Roman" w:cs="Times New Roman"/>
          <w:lang w:bidi="ar-SA"/>
        </w:rPr>
        <w:t xml:space="preserve"> Zamawiającego </w:t>
      </w:r>
      <w:r w:rsidR="00C42305" w:rsidRPr="00D7265A">
        <w:rPr>
          <w:rFonts w:eastAsia="Times New Roman" w:cs="Times New Roman"/>
          <w:lang w:bidi="ar-SA"/>
        </w:rPr>
        <w:t>partii przedmiotu zamówienia</w:t>
      </w:r>
      <w:r w:rsidRPr="00D7265A">
        <w:rPr>
          <w:rFonts w:eastAsia="Times New Roman" w:cs="Times New Roman"/>
          <w:lang w:bidi="ar-SA"/>
        </w:rPr>
        <w:t xml:space="preserve"> w formie pisemnej przesłanej faksem lub e-mailem</w:t>
      </w:r>
      <w:r w:rsidR="004C12D1">
        <w:rPr>
          <w:rFonts w:eastAsia="Times New Roman" w:cs="Times New Roman"/>
          <w:lang w:bidi="ar-SA"/>
        </w:rPr>
        <w:t xml:space="preserve"> zgodnie z ustaleniami koordynatorów.</w:t>
      </w:r>
    </w:p>
    <w:p w:rsidR="00032C35" w:rsidRPr="00012C41" w:rsidRDefault="00032C35" w:rsidP="000B435E">
      <w:pPr>
        <w:widowControl/>
        <w:numPr>
          <w:ilvl w:val="1"/>
          <w:numId w:val="26"/>
        </w:numPr>
        <w:shd w:val="clear" w:color="auto" w:fill="FFFFFF" w:themeFill="background1"/>
        <w:tabs>
          <w:tab w:val="left" w:pos="284"/>
          <w:tab w:val="left" w:pos="993"/>
        </w:tabs>
        <w:suppressAutoHyphens w:val="0"/>
        <w:autoSpaceDN/>
        <w:ind w:left="284" w:hanging="284"/>
        <w:contextualSpacing/>
        <w:jc w:val="both"/>
        <w:textAlignment w:val="auto"/>
        <w:rPr>
          <w:rFonts w:eastAsiaTheme="minorHAnsi" w:cs="Times New Roman"/>
          <w:kern w:val="0"/>
          <w:lang w:eastAsia="en-US" w:bidi="ar-SA"/>
        </w:rPr>
      </w:pPr>
      <w:r w:rsidRPr="00012C41">
        <w:rPr>
          <w:rFonts w:eastAsiaTheme="minorHAnsi" w:cs="Times New Roman"/>
          <w:kern w:val="0"/>
          <w:lang w:eastAsia="en-US" w:bidi="ar-SA"/>
        </w:rPr>
        <w:t>Zamawiający zastrzega prawo jednostronnego wydłużenia okresu realizacji umowy do 60</w:t>
      </w:r>
      <w:r w:rsidR="000B435E" w:rsidRPr="00012C41">
        <w:rPr>
          <w:rFonts w:eastAsiaTheme="minorHAnsi" w:cs="Times New Roman"/>
          <w:kern w:val="0"/>
          <w:lang w:eastAsia="en-US" w:bidi="ar-SA"/>
        </w:rPr>
        <w:t xml:space="preserve"> </w:t>
      </w:r>
      <w:r w:rsidRPr="00012C41">
        <w:rPr>
          <w:rFonts w:eastAsiaTheme="minorHAnsi" w:cs="Times New Roman"/>
          <w:kern w:val="0"/>
          <w:lang w:eastAsia="en-US" w:bidi="ar-SA"/>
        </w:rPr>
        <w:t>dni po terminie określonym w umowie, w ramach określonych na ten cel środków finansowych i żądania zawarcia w tym zakresie aneksu do umowy.</w:t>
      </w:r>
    </w:p>
    <w:p w:rsidR="00AD3586" w:rsidRPr="00D7265A" w:rsidRDefault="00AD3586" w:rsidP="003B7281">
      <w:pPr>
        <w:pStyle w:val="Akapitzlist"/>
        <w:numPr>
          <w:ilvl w:val="1"/>
          <w:numId w:val="26"/>
        </w:numPr>
        <w:shd w:val="clear" w:color="auto" w:fill="FFFFFF" w:themeFill="background1"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6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Dostawa zamówienia realizowana będzie partiami, w dni robocze </w:t>
      </w:r>
      <w:r w:rsidR="009B1A85" w:rsidRPr="00D7265A">
        <w:rPr>
          <w:rFonts w:ascii="Times New Roman" w:eastAsia="Times New Roman" w:hAnsi="Times New Roman" w:cs="Times New Roman"/>
          <w:sz w:val="24"/>
          <w:szCs w:val="24"/>
        </w:rPr>
        <w:t xml:space="preserve">w godzinach od 08:00 </w:t>
      </w:r>
      <w:r w:rsidR="009B1A85" w:rsidRPr="00D7265A">
        <w:rPr>
          <w:rFonts w:ascii="Times New Roman" w:eastAsia="Times New Roman" w:hAnsi="Times New Roman" w:cs="Times New Roman"/>
          <w:sz w:val="24"/>
          <w:szCs w:val="24"/>
        </w:rPr>
        <w:br/>
        <w:t>do 12:00.</w:t>
      </w:r>
    </w:p>
    <w:p w:rsidR="00AD3586" w:rsidRPr="0034751C" w:rsidRDefault="007F2F7D" w:rsidP="00082792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7</w:t>
      </w:r>
      <w:r w:rsidR="00AD3586" w:rsidRPr="00276846">
        <w:rPr>
          <w:rFonts w:eastAsia="Times New Roman" w:cs="Times New Roman"/>
          <w:lang w:bidi="ar-SA"/>
        </w:rPr>
        <w:t>.</w:t>
      </w:r>
      <w:r w:rsidR="00AD3586" w:rsidRPr="00276846">
        <w:rPr>
          <w:rFonts w:eastAsia="Times New Roman" w:cs="Times New Roman"/>
          <w:lang w:bidi="ar-SA"/>
        </w:rPr>
        <w:tab/>
      </w:r>
      <w:r w:rsidR="00AD3586" w:rsidRPr="0034751C">
        <w:rPr>
          <w:rFonts w:eastAsia="Times New Roman" w:cs="Times New Roman"/>
          <w:lang w:bidi="ar-SA"/>
        </w:rPr>
        <w:t>Zamawiaj</w:t>
      </w:r>
      <w:r w:rsidR="00AD3586" w:rsidRPr="0034751C">
        <w:rPr>
          <w:rFonts w:eastAsia="TimesNewRoman, 'MS Mincho'" w:cs="Times New Roman"/>
          <w:lang w:bidi="ar-SA"/>
        </w:rPr>
        <w:t>ą</w:t>
      </w:r>
      <w:r w:rsidR="00AD3586" w:rsidRPr="0034751C">
        <w:rPr>
          <w:rFonts w:eastAsia="Times New Roman" w:cs="Times New Roman"/>
          <w:lang w:bidi="ar-SA"/>
        </w:rPr>
        <w:t>cy zastrzega sobie możliwo</w:t>
      </w:r>
      <w:r w:rsidR="00AD3586" w:rsidRPr="0034751C">
        <w:rPr>
          <w:rFonts w:eastAsia="TimesNewRoman, 'MS Mincho'" w:cs="Times New Roman"/>
          <w:lang w:bidi="ar-SA"/>
        </w:rPr>
        <w:t xml:space="preserve">ść </w:t>
      </w:r>
      <w:r w:rsidR="00AD3586" w:rsidRPr="0034751C">
        <w:rPr>
          <w:rFonts w:eastAsia="Times New Roman" w:cs="Times New Roman"/>
          <w:lang w:bidi="ar-SA"/>
        </w:rPr>
        <w:t>odmowy przyj</w:t>
      </w:r>
      <w:r w:rsidR="00AD3586" w:rsidRPr="0034751C">
        <w:rPr>
          <w:rFonts w:eastAsia="TimesNewRoman, 'MS Mincho'" w:cs="Times New Roman"/>
          <w:lang w:bidi="ar-SA"/>
        </w:rPr>
        <w:t>ę</w:t>
      </w:r>
      <w:r w:rsidR="00AD3586" w:rsidRPr="0034751C">
        <w:rPr>
          <w:rFonts w:eastAsia="Times New Roman" w:cs="Times New Roman"/>
          <w:lang w:bidi="ar-SA"/>
        </w:rPr>
        <w:t xml:space="preserve">cia całej partii przedmiotu umowy </w:t>
      </w:r>
      <w:r w:rsidR="00AD3586" w:rsidRPr="0034751C">
        <w:rPr>
          <w:rFonts w:eastAsia="Times New Roman" w:cs="Times New Roman"/>
          <w:lang w:bidi="ar-SA"/>
        </w:rPr>
        <w:br/>
        <w:t>lub odrzucenia jej cz</w:t>
      </w:r>
      <w:r w:rsidR="00AD3586" w:rsidRPr="0034751C">
        <w:rPr>
          <w:rFonts w:eastAsia="TimesNewRoman, 'MS Mincho'" w:cs="Times New Roman"/>
          <w:lang w:bidi="ar-SA"/>
        </w:rPr>
        <w:t>ęś</w:t>
      </w:r>
      <w:r w:rsidR="00AD3586" w:rsidRPr="0034751C">
        <w:rPr>
          <w:rFonts w:eastAsia="Times New Roman" w:cs="Times New Roman"/>
          <w:lang w:bidi="ar-SA"/>
        </w:rPr>
        <w:t>ci w przypadku, gdy w trakcie oceny organoleptycznej zostanie stwierdzona zła jako</w:t>
      </w:r>
      <w:r w:rsidR="00AD3586" w:rsidRPr="0034751C">
        <w:rPr>
          <w:rFonts w:eastAsia="TimesNewRoman, 'MS Mincho'" w:cs="Times New Roman"/>
          <w:lang w:bidi="ar-SA"/>
        </w:rPr>
        <w:t xml:space="preserve">ść </w:t>
      </w:r>
      <w:r w:rsidR="00AD3586" w:rsidRPr="0034751C">
        <w:rPr>
          <w:rFonts w:eastAsia="Times New Roman" w:cs="Times New Roman"/>
          <w:lang w:bidi="ar-SA"/>
        </w:rPr>
        <w:t>produktów, widoczne uszkodzenia spowodowane niewła</w:t>
      </w:r>
      <w:r w:rsidR="00AD3586" w:rsidRPr="0034751C">
        <w:rPr>
          <w:rFonts w:eastAsia="TimesNewRoman, 'MS Mincho'" w:cs="Times New Roman"/>
          <w:lang w:bidi="ar-SA"/>
        </w:rPr>
        <w:t>ś</w:t>
      </w:r>
      <w:r w:rsidR="00AD3586" w:rsidRPr="0034751C">
        <w:rPr>
          <w:rFonts w:eastAsia="Times New Roman" w:cs="Times New Roman"/>
          <w:lang w:bidi="ar-SA"/>
        </w:rPr>
        <w:t>ciwym zabezpieczeniem produktów</w:t>
      </w:r>
      <w:r w:rsidR="0079458A" w:rsidRPr="0034751C">
        <w:rPr>
          <w:rFonts w:eastAsia="Times New Roman" w:cs="Times New Roman"/>
          <w:lang w:bidi="ar-SA"/>
        </w:rPr>
        <w:t>.</w:t>
      </w:r>
      <w:r w:rsidR="00AD3586" w:rsidRPr="0034751C">
        <w:rPr>
          <w:rFonts w:eastAsia="Times New Roman" w:cs="Times New Roman"/>
          <w:lang w:bidi="ar-SA"/>
        </w:rPr>
        <w:t xml:space="preserve"> </w:t>
      </w:r>
    </w:p>
    <w:p w:rsidR="00AD3586" w:rsidRPr="00D7265A" w:rsidRDefault="007F2F7D" w:rsidP="003C7F85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8</w:t>
      </w:r>
      <w:r w:rsidR="00AD3586" w:rsidRPr="0034751C">
        <w:rPr>
          <w:rFonts w:eastAsia="Times New Roman" w:cs="Times New Roman"/>
          <w:lang w:bidi="ar-SA"/>
        </w:rPr>
        <w:t>.</w:t>
      </w:r>
      <w:r w:rsidR="00AD3586" w:rsidRPr="0034751C">
        <w:rPr>
          <w:rFonts w:eastAsia="Times New Roman" w:cs="Times New Roman"/>
          <w:lang w:bidi="ar-SA"/>
        </w:rPr>
        <w:tab/>
        <w:t xml:space="preserve">W przypadku reklamacji złożonej przez Zamawiającego, Wykonawca zobowiązuje </w:t>
      </w:r>
      <w:r w:rsidR="001C165D" w:rsidRPr="0034751C">
        <w:rPr>
          <w:rFonts w:eastAsia="Times New Roman" w:cs="Times New Roman"/>
          <w:lang w:bidi="ar-SA"/>
        </w:rPr>
        <w:br/>
      </w:r>
      <w:r w:rsidR="00AD3586" w:rsidRPr="0034751C">
        <w:rPr>
          <w:rFonts w:eastAsia="Times New Roman" w:cs="Times New Roman"/>
          <w:lang w:bidi="ar-SA"/>
        </w:rPr>
        <w:t xml:space="preserve">się </w:t>
      </w:r>
      <w:r w:rsidR="009144BF" w:rsidRPr="0034751C">
        <w:rPr>
          <w:rFonts w:eastAsia="Times New Roman" w:cs="Times New Roman"/>
          <w:lang w:bidi="ar-SA"/>
        </w:rPr>
        <w:t xml:space="preserve">w ciągu 3 dni od złożonej reklamacji </w:t>
      </w:r>
      <w:r w:rsidR="00AD3586" w:rsidRPr="0034751C">
        <w:rPr>
          <w:rFonts w:eastAsia="Times New Roman" w:cs="Times New Roman"/>
          <w:lang w:bidi="ar-SA"/>
        </w:rPr>
        <w:t xml:space="preserve">wymienić wadliwą partię przedmiotu umowy </w:t>
      </w:r>
      <w:r w:rsidR="001C165D" w:rsidRPr="0034751C">
        <w:rPr>
          <w:rFonts w:eastAsia="Times New Roman" w:cs="Times New Roman"/>
          <w:lang w:bidi="ar-SA"/>
        </w:rPr>
        <w:br/>
      </w:r>
      <w:r w:rsidR="00AD3586" w:rsidRPr="0034751C">
        <w:rPr>
          <w:rFonts w:eastAsia="Times New Roman" w:cs="Times New Roman"/>
          <w:lang w:bidi="ar-SA"/>
        </w:rPr>
        <w:t>na wolną od wad.</w:t>
      </w:r>
      <w:r w:rsidR="00AD3586" w:rsidRPr="00D7265A">
        <w:rPr>
          <w:rFonts w:eastAsia="Times New Roman" w:cs="Times New Roman"/>
          <w:lang w:bidi="ar-SA"/>
        </w:rPr>
        <w:t xml:space="preserve">    </w:t>
      </w:r>
    </w:p>
    <w:p w:rsidR="007F2F7D" w:rsidRPr="007F2F7D" w:rsidRDefault="007F2F7D" w:rsidP="003B7281">
      <w:pPr>
        <w:pStyle w:val="Akapitzlist"/>
        <w:numPr>
          <w:ilvl w:val="0"/>
          <w:numId w:val="26"/>
        </w:numPr>
        <w:autoSpaceDE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F2F7D" w:rsidRPr="007F2F7D" w:rsidRDefault="007F2F7D" w:rsidP="003B7281">
      <w:pPr>
        <w:pStyle w:val="Akapitzlist"/>
        <w:numPr>
          <w:ilvl w:val="0"/>
          <w:numId w:val="26"/>
        </w:numPr>
        <w:autoSpaceDE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7F2F7D" w:rsidRPr="007F2F7D" w:rsidRDefault="007F2F7D" w:rsidP="003B7281">
      <w:pPr>
        <w:pStyle w:val="Akapitzlist"/>
        <w:numPr>
          <w:ilvl w:val="0"/>
          <w:numId w:val="26"/>
        </w:numPr>
        <w:autoSpaceDE w:val="0"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D3586" w:rsidRPr="003C7F85" w:rsidRDefault="00AD3586" w:rsidP="007F2F7D">
      <w:pPr>
        <w:widowControl/>
        <w:numPr>
          <w:ilvl w:val="0"/>
          <w:numId w:val="26"/>
        </w:numPr>
        <w:suppressAutoHyphens w:val="0"/>
        <w:autoSpaceDE w:val="0"/>
        <w:autoSpaceDN/>
        <w:ind w:left="284" w:hanging="284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3C7F85">
        <w:rPr>
          <w:rFonts w:eastAsia="Times New Roman" w:cs="Times New Roman"/>
          <w:kern w:val="0"/>
          <w:lang w:eastAsia="en-US" w:bidi="ar-SA"/>
        </w:rPr>
        <w:t xml:space="preserve">Jeżeli Wykonawca </w:t>
      </w:r>
      <w:r w:rsidR="00A30E98" w:rsidRPr="003C7F85">
        <w:rPr>
          <w:rFonts w:eastAsia="Times New Roman" w:cs="Times New Roman"/>
          <w:kern w:val="0"/>
          <w:lang w:eastAsia="en-US" w:bidi="ar-SA"/>
        </w:rPr>
        <w:t xml:space="preserve">w ciągu 3 dni od </w:t>
      </w:r>
      <w:r w:rsidRPr="003C7F85">
        <w:rPr>
          <w:rFonts w:eastAsia="Times New Roman" w:cs="Times New Roman"/>
          <w:kern w:val="0"/>
          <w:lang w:eastAsia="en-US" w:bidi="ar-SA"/>
        </w:rPr>
        <w:t xml:space="preserve">zgłoszenia przez Zamawiającego reklamacji </w:t>
      </w:r>
      <w:r w:rsidR="00A30E98" w:rsidRPr="003C7F85">
        <w:rPr>
          <w:rFonts w:eastAsia="Times New Roman" w:cs="Times New Roman"/>
          <w:kern w:val="0"/>
          <w:lang w:eastAsia="en-US" w:bidi="ar-SA"/>
        </w:rPr>
        <w:br/>
      </w:r>
      <w:r w:rsidRPr="003C7F85">
        <w:rPr>
          <w:rFonts w:eastAsia="Times New Roman" w:cs="Times New Roman"/>
          <w:kern w:val="0"/>
          <w:lang w:eastAsia="en-US" w:bidi="ar-SA"/>
        </w:rPr>
        <w:t>pod względem jakościowym nie dostarczy partii towaru bez wad w zamian za towar reklamowany, Zamawiający będzie mógł zakupić towar u innego dostawcy, a dodatnią różnicę pomiędzy ceną zakupionego towaru a ceną u Wykonawcy pokryje Wykonawca.</w:t>
      </w:r>
    </w:p>
    <w:p w:rsidR="00AD3586" w:rsidRPr="00082792" w:rsidRDefault="00AD3586" w:rsidP="003B7281">
      <w:pPr>
        <w:widowControl/>
        <w:numPr>
          <w:ilvl w:val="0"/>
          <w:numId w:val="26"/>
        </w:numPr>
        <w:tabs>
          <w:tab w:val="left" w:pos="0"/>
        </w:tabs>
        <w:suppressAutoHyphens w:val="0"/>
        <w:autoSpaceDN/>
        <w:ind w:left="284" w:hanging="426"/>
        <w:jc w:val="both"/>
        <w:textAlignment w:val="auto"/>
        <w:rPr>
          <w:rFonts w:cs="Times New Roman"/>
        </w:rPr>
      </w:pPr>
      <w:r w:rsidRPr="00082792">
        <w:rPr>
          <w:rFonts w:cs="Times New Roman"/>
        </w:rPr>
        <w:t xml:space="preserve">Jeżeli Wykonawca </w:t>
      </w:r>
      <w:r w:rsidR="00A30E98" w:rsidRPr="00082792">
        <w:rPr>
          <w:rFonts w:cs="Times New Roman"/>
        </w:rPr>
        <w:t xml:space="preserve">w ciągu 3 dni od </w:t>
      </w:r>
      <w:r w:rsidRPr="00082792">
        <w:rPr>
          <w:rFonts w:cs="Times New Roman"/>
        </w:rPr>
        <w:t xml:space="preserve">zgłoszenia przez Zamawiającego reklamacji </w:t>
      </w:r>
      <w:r w:rsidR="00A30E98" w:rsidRPr="00082792">
        <w:rPr>
          <w:rFonts w:cs="Times New Roman"/>
        </w:rPr>
        <w:br/>
      </w:r>
      <w:r w:rsidRPr="00082792">
        <w:rPr>
          <w:rFonts w:cs="Times New Roman"/>
        </w:rPr>
        <w:t>pod względem ilościowym nie dostarczy różnicy wynikającej z pisemnego zamówienia partii i faktycznie zrealizowanej dostawy Zamawiający będzie mógł zakupić towar u innego dostawcy a dodatnią różnicę pomiędzy ceną zakupionego towaru a ceną u Wykonawcy pokryje Wykonawca.</w:t>
      </w:r>
    </w:p>
    <w:p w:rsidR="00AD3586" w:rsidRPr="00D7265A" w:rsidRDefault="00AD3586" w:rsidP="003B7281">
      <w:pPr>
        <w:widowControl/>
        <w:numPr>
          <w:ilvl w:val="0"/>
          <w:numId w:val="26"/>
        </w:numPr>
        <w:suppressAutoHyphens w:val="0"/>
        <w:autoSpaceDN/>
        <w:ind w:left="284" w:hanging="426"/>
        <w:jc w:val="both"/>
        <w:textAlignment w:val="auto"/>
        <w:rPr>
          <w:rFonts w:cs="Times New Roman"/>
        </w:rPr>
      </w:pPr>
      <w:r w:rsidRPr="00D7265A">
        <w:rPr>
          <w:rFonts w:eastAsia="Times New Roman" w:cs="Times New Roman"/>
          <w:lang w:bidi="ar-SA"/>
        </w:rPr>
        <w:t>Koordynatorami realizacji umowy ze strony</w:t>
      </w:r>
      <w:r w:rsidR="008D3E04" w:rsidRPr="00D7265A">
        <w:rPr>
          <w:rFonts w:eastAsia="Times New Roman" w:cs="Times New Roman"/>
          <w:lang w:bidi="ar-SA"/>
        </w:rPr>
        <w:t xml:space="preserve"> Zamawiającego są</w:t>
      </w:r>
      <w:r w:rsidR="004A3E43" w:rsidRPr="00D7265A">
        <w:rPr>
          <w:rFonts w:eastAsia="Times New Roman" w:cs="Times New Roman"/>
          <w:lang w:bidi="ar-SA"/>
        </w:rPr>
        <w:t xml:space="preserve"> </w:t>
      </w:r>
      <w:r w:rsidR="00F16E47">
        <w:rPr>
          <w:rFonts w:eastAsia="Times New Roman" w:cs="Times New Roman"/>
          <w:lang w:bidi="ar-SA"/>
        </w:rPr>
        <w:t>Pani</w:t>
      </w:r>
      <w:r w:rsidRPr="00D7265A">
        <w:rPr>
          <w:rFonts w:eastAsia="Times New Roman" w:cs="Times New Roman"/>
          <w:lang w:bidi="ar-SA"/>
        </w:rPr>
        <w:t xml:space="preserve"> </w:t>
      </w:r>
      <w:r w:rsidRPr="00D7265A">
        <w:rPr>
          <w:rFonts w:cs="Times New Roman"/>
        </w:rPr>
        <w:t xml:space="preserve">Agnieszka Bartnik </w:t>
      </w:r>
      <w:r w:rsidR="008D3E04" w:rsidRPr="00D7265A">
        <w:rPr>
          <w:rFonts w:cs="Times New Roman"/>
        </w:rPr>
        <w:br/>
      </w:r>
      <w:r w:rsidRPr="00D7265A">
        <w:rPr>
          <w:rFonts w:cs="Times New Roman"/>
        </w:rPr>
        <w:t>tel. 47 725 57 92</w:t>
      </w:r>
      <w:r w:rsidR="00B3369D" w:rsidRPr="00D7265A">
        <w:rPr>
          <w:rFonts w:eastAsia="Times New Roman" w:cs="Times New Roman"/>
          <w:lang w:bidi="ar-SA"/>
        </w:rPr>
        <w:t xml:space="preserve"> oraz </w:t>
      </w:r>
      <w:r w:rsidR="00F16E47">
        <w:rPr>
          <w:rFonts w:cs="Times New Roman"/>
        </w:rPr>
        <w:t>Pan</w:t>
      </w:r>
      <w:r w:rsidR="00B3369D" w:rsidRPr="00D7265A">
        <w:rPr>
          <w:rFonts w:cs="Times New Roman"/>
        </w:rPr>
        <w:t xml:space="preserve"> </w:t>
      </w:r>
      <w:r w:rsidR="00B3369D" w:rsidRPr="00D7265A">
        <w:rPr>
          <w:rFonts w:eastAsia="Times New Roman" w:cs="Times New Roman"/>
          <w:lang w:bidi="ar-SA"/>
        </w:rPr>
        <w:t>Dariusz Siewierski tel. 47 725 58 68.</w:t>
      </w:r>
    </w:p>
    <w:p w:rsidR="00AD3586" w:rsidRPr="00D7265A" w:rsidRDefault="00AD3586" w:rsidP="003B7281">
      <w:pPr>
        <w:widowControl/>
        <w:numPr>
          <w:ilvl w:val="0"/>
          <w:numId w:val="26"/>
        </w:numPr>
        <w:tabs>
          <w:tab w:val="left" w:pos="993"/>
        </w:tabs>
        <w:suppressAutoHyphens w:val="0"/>
        <w:autoSpaceDE w:val="0"/>
        <w:autoSpaceDN/>
        <w:ind w:left="283" w:hanging="425"/>
        <w:jc w:val="both"/>
        <w:textAlignment w:val="auto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 xml:space="preserve">Koordynatorem realizacji umowy ze strony Wykonawcy jest </w:t>
      </w:r>
      <w:r w:rsidR="00F16E47">
        <w:rPr>
          <w:rFonts w:eastAsia="Times New Roman" w:cs="Times New Roman"/>
          <w:lang w:bidi="ar-SA"/>
        </w:rPr>
        <w:t>Pan/Pani</w:t>
      </w:r>
      <w:r w:rsidRPr="00D7265A">
        <w:rPr>
          <w:rFonts w:eastAsia="Times New Roman" w:cs="Times New Roman"/>
          <w:lang w:bidi="ar-SA"/>
        </w:rPr>
        <w:t xml:space="preserve"> ……………….....…, tel. ...................................... </w:t>
      </w:r>
    </w:p>
    <w:p w:rsidR="00AD3586" w:rsidRPr="00D7265A" w:rsidRDefault="00AD3586" w:rsidP="00AD3586">
      <w:pPr>
        <w:widowControl/>
        <w:overflowPunct w:val="0"/>
        <w:autoSpaceDE w:val="0"/>
        <w:ind w:left="283" w:hanging="425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1</w:t>
      </w:r>
      <w:r w:rsidR="005A521C">
        <w:rPr>
          <w:rFonts w:eastAsia="Times New Roman" w:cs="Times New Roman"/>
          <w:lang w:bidi="ar-SA"/>
        </w:rPr>
        <w:t>3</w:t>
      </w:r>
      <w:r w:rsidRPr="00D7265A">
        <w:rPr>
          <w:rFonts w:eastAsia="Times New Roman" w:cs="Times New Roman"/>
          <w:lang w:bidi="ar-SA"/>
        </w:rPr>
        <w:t>.</w:t>
      </w:r>
      <w:r w:rsidRPr="00D7265A">
        <w:rPr>
          <w:rFonts w:eastAsia="Times New Roman" w:cs="Times New Roman"/>
          <w:lang w:bidi="ar-SA"/>
        </w:rPr>
        <w:tab/>
        <w:t>Koordynatorzy, o których mowa w ust. 1</w:t>
      </w:r>
      <w:r w:rsidR="003B0B1C">
        <w:rPr>
          <w:rFonts w:eastAsia="Times New Roman" w:cs="Times New Roman"/>
          <w:lang w:bidi="ar-SA"/>
        </w:rPr>
        <w:t>1</w:t>
      </w:r>
      <w:r w:rsidRPr="00D7265A">
        <w:rPr>
          <w:rFonts w:eastAsia="Times New Roman" w:cs="Times New Roman"/>
          <w:lang w:bidi="ar-SA"/>
        </w:rPr>
        <w:t xml:space="preserve"> i 1</w:t>
      </w:r>
      <w:r w:rsidR="003B0B1C">
        <w:rPr>
          <w:rFonts w:eastAsia="Times New Roman" w:cs="Times New Roman"/>
          <w:lang w:bidi="ar-SA"/>
        </w:rPr>
        <w:t>2</w:t>
      </w:r>
      <w:r w:rsidRPr="00D7265A">
        <w:rPr>
          <w:rFonts w:eastAsia="Times New Roman" w:cs="Times New Roman"/>
          <w:lang w:bidi="ar-SA"/>
        </w:rPr>
        <w:t xml:space="preserve"> zostają powołani celem ustalenia wszelkich szczegółów związanych z realizacją umowy. Ustalenia koordynatorów odbywać się będą telefonicznie lub w formie pisemnej przesłanej faksem.</w:t>
      </w:r>
    </w:p>
    <w:p w:rsidR="00AD3586" w:rsidRPr="00D7265A" w:rsidRDefault="00AD3586" w:rsidP="00AD3586">
      <w:pPr>
        <w:widowControl/>
        <w:autoSpaceDE w:val="0"/>
        <w:ind w:left="283" w:hanging="425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1</w:t>
      </w:r>
      <w:r w:rsidR="005A521C">
        <w:rPr>
          <w:rFonts w:eastAsia="Times New Roman" w:cs="Times New Roman"/>
          <w:lang w:bidi="ar-SA"/>
        </w:rPr>
        <w:t>4</w:t>
      </w:r>
      <w:r w:rsidRPr="00D7265A">
        <w:rPr>
          <w:rFonts w:eastAsia="Times New Roman" w:cs="Times New Roman"/>
          <w:lang w:bidi="ar-SA"/>
        </w:rPr>
        <w:t>.</w:t>
      </w:r>
      <w:r w:rsidRPr="00D7265A">
        <w:rPr>
          <w:rFonts w:eastAsia="Times New Roman" w:cs="Times New Roman"/>
          <w:lang w:bidi="ar-SA"/>
        </w:rPr>
        <w:tab/>
        <w:t>Zamawiający ma prawo odmowy odbioru przedmiotu umowy w przypadku niedotrzymania przez Wykona</w:t>
      </w:r>
      <w:r w:rsidR="00C42305" w:rsidRPr="00D7265A">
        <w:rPr>
          <w:rFonts w:eastAsia="Times New Roman" w:cs="Times New Roman"/>
          <w:lang w:bidi="ar-SA"/>
        </w:rPr>
        <w:t>wcę terminu określonego w ust. 4</w:t>
      </w:r>
      <w:r w:rsidRPr="00D7265A">
        <w:rPr>
          <w:rFonts w:eastAsia="Times New Roman" w:cs="Times New Roman"/>
          <w:lang w:bidi="ar-SA"/>
        </w:rPr>
        <w:t xml:space="preserve">.  </w:t>
      </w:r>
    </w:p>
    <w:p w:rsidR="00AD3586" w:rsidRPr="00D7265A" w:rsidRDefault="00AD3586" w:rsidP="00AD3586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AD3586" w:rsidRPr="00D7265A" w:rsidRDefault="00AD3586" w:rsidP="00AD35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>Obowiązki Wykonawcy</w:t>
      </w:r>
    </w:p>
    <w:p w:rsidR="00AD3586" w:rsidRDefault="00AD3586" w:rsidP="00AD3586">
      <w:pPr>
        <w:widowControl/>
        <w:suppressAutoHyphens w:val="0"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>§ 3.</w:t>
      </w:r>
    </w:p>
    <w:p w:rsidR="00AD32E5" w:rsidRDefault="0042421F" w:rsidP="003B7281">
      <w:pPr>
        <w:widowControl/>
        <w:numPr>
          <w:ilvl w:val="3"/>
          <w:numId w:val="13"/>
        </w:numPr>
        <w:ind w:left="284" w:hanging="284"/>
        <w:jc w:val="both"/>
        <w:rPr>
          <w:rFonts w:eastAsia="Times New Roman" w:cs="Times New Roman"/>
          <w:lang w:bidi="ar-SA"/>
        </w:rPr>
      </w:pPr>
      <w:r w:rsidRPr="00F33D6F">
        <w:rPr>
          <w:rFonts w:eastAsia="Times New Roman" w:cs="Times New Roman"/>
          <w:lang w:bidi="ar-SA"/>
        </w:rPr>
        <w:t xml:space="preserve">Niezależnie od rękojmi Wykonawca gwarantuje termin przydatności do spożycia </w:t>
      </w:r>
      <w:r w:rsidRPr="00F33D6F">
        <w:rPr>
          <w:rFonts w:eastAsia="Times New Roman" w:cs="Times New Roman"/>
          <w:lang w:bidi="ar-SA"/>
        </w:rPr>
        <w:br/>
        <w:t xml:space="preserve">na oferowany przedmiot umowy (określony w </w:t>
      </w:r>
      <w:r w:rsidRPr="0085147F">
        <w:rPr>
          <w:rFonts w:eastAsia="Times New Roman" w:cs="Times New Roman"/>
          <w:i/>
          <w:lang w:bidi="ar-SA"/>
        </w:rPr>
        <w:t>Formularzu oferty</w:t>
      </w:r>
      <w:r w:rsidRPr="00F33D6F">
        <w:rPr>
          <w:rFonts w:eastAsia="Times New Roman" w:cs="Times New Roman"/>
          <w:lang w:bidi="ar-SA"/>
        </w:rPr>
        <w:t xml:space="preserve"> wraz z </w:t>
      </w:r>
      <w:r w:rsidRPr="008E45F1">
        <w:rPr>
          <w:rFonts w:eastAsia="Times New Roman" w:cs="Times New Roman"/>
          <w:i/>
          <w:lang w:bidi="ar-SA"/>
        </w:rPr>
        <w:t>formularzem cenowym</w:t>
      </w:r>
      <w:r w:rsidRPr="00F33D6F">
        <w:rPr>
          <w:rFonts w:eastAsia="Times New Roman" w:cs="Times New Roman"/>
          <w:lang w:bidi="ar-SA"/>
        </w:rPr>
        <w:t>) liczony od dnia dostarczenia przedmiotu umowy.</w:t>
      </w:r>
    </w:p>
    <w:p w:rsidR="00AD32E5" w:rsidRPr="00AD32E5" w:rsidRDefault="00AD32E5" w:rsidP="003B7281">
      <w:pPr>
        <w:widowControl/>
        <w:numPr>
          <w:ilvl w:val="3"/>
          <w:numId w:val="13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D32E5">
        <w:rPr>
          <w:rFonts w:eastAsia="Times New Roman" w:cs="Times New Roman"/>
          <w:lang w:bidi="ar-SA"/>
        </w:rPr>
        <w:t xml:space="preserve">Wykonawca w ciągu 3 dni od zgłoszenia przez Zamawiającego reklamacji pod względem jakościowym dostarczy partię towaru bez wad w zamian za towar reklamowany. </w:t>
      </w:r>
    </w:p>
    <w:p w:rsidR="00AD32E5" w:rsidRDefault="00AD32E5" w:rsidP="003B7281">
      <w:pPr>
        <w:widowControl/>
        <w:numPr>
          <w:ilvl w:val="3"/>
          <w:numId w:val="13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D32E5">
        <w:rPr>
          <w:rFonts w:eastAsia="Times New Roman" w:cs="Times New Roman"/>
          <w:lang w:bidi="ar-SA"/>
        </w:rPr>
        <w:tab/>
        <w:t>Wykonawca w ciągu 3 dni od zgłoszenia przez Zamawiającego reklamacji pod względem ilościowym dostarczy partię towaru bez wad w zamian za towar reklamowany.</w:t>
      </w:r>
    </w:p>
    <w:p w:rsidR="00AD3586" w:rsidRDefault="00AD3586" w:rsidP="003B7281">
      <w:pPr>
        <w:widowControl/>
        <w:numPr>
          <w:ilvl w:val="3"/>
          <w:numId w:val="13"/>
        </w:numPr>
        <w:ind w:left="284" w:hanging="284"/>
        <w:jc w:val="both"/>
        <w:rPr>
          <w:rFonts w:eastAsia="Times New Roman" w:cs="Times New Roman"/>
          <w:lang w:bidi="ar-SA"/>
        </w:rPr>
      </w:pPr>
      <w:r w:rsidRPr="00AD32E5">
        <w:rPr>
          <w:rFonts w:eastAsia="Times New Roman" w:cs="Times New Roman"/>
          <w:lang w:bidi="ar-SA"/>
        </w:rPr>
        <w:t>Wykonawca zobowiązuje się dostarczać przedmiot umowy w opakowaniach zbiorczych odpowiednio posortowany i zabezpieczony przed uszkodzeniem</w:t>
      </w:r>
      <w:r w:rsidR="00DC7C66" w:rsidRPr="00AD32E5">
        <w:rPr>
          <w:rFonts w:eastAsia="Times New Roman" w:cs="Times New Roman"/>
          <w:lang w:bidi="ar-SA"/>
        </w:rPr>
        <w:t>.</w:t>
      </w:r>
    </w:p>
    <w:p w:rsidR="00923589" w:rsidRPr="00F33D6F" w:rsidRDefault="00923589" w:rsidP="00923589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5. </w:t>
      </w:r>
      <w:r w:rsidRPr="00F33D6F">
        <w:rPr>
          <w:rFonts w:eastAsia="Times New Roman" w:cs="Times New Roman"/>
          <w:lang w:bidi="ar-SA"/>
        </w:rPr>
        <w:t xml:space="preserve">Wykonawca oświadcza, że znany jest mu fakt, iż treść niniejszej umowy, a w szczególności jej przedmiot, wysokość wynagrodzenia stanowią informację publiczną w rozumieniu art. 1 ust.   1   ustawy   z   dnia   6   września   2001   r.   </w:t>
      </w:r>
      <w:r w:rsidRPr="00F33D6F">
        <w:rPr>
          <w:rFonts w:eastAsia="Times New Roman" w:cs="Times New Roman"/>
          <w:i/>
          <w:lang w:bidi="ar-SA"/>
        </w:rPr>
        <w:t>o   dostępie   do   informacji   publicznej</w:t>
      </w:r>
      <w:r w:rsidRPr="00F33D6F">
        <w:rPr>
          <w:rFonts w:eastAsia="Times New Roman" w:cs="Times New Roman"/>
          <w:lang w:bidi="ar-SA"/>
        </w:rPr>
        <w:t xml:space="preserve"> </w:t>
      </w:r>
    </w:p>
    <w:p w:rsidR="00923589" w:rsidRPr="00F33D6F" w:rsidRDefault="00923589" w:rsidP="00923589">
      <w:pPr>
        <w:widowControl/>
        <w:ind w:left="284"/>
        <w:jc w:val="both"/>
        <w:rPr>
          <w:rFonts w:eastAsia="Times New Roman" w:cs="Times New Roman"/>
          <w:lang w:bidi="ar-SA"/>
        </w:rPr>
      </w:pPr>
      <w:r w:rsidRPr="00F33D6F">
        <w:rPr>
          <w:rFonts w:eastAsia="Times New Roman" w:cs="Times New Roman"/>
          <w:lang w:bidi="ar-SA"/>
        </w:rPr>
        <w:t>(Dz. U. 2022 poz. 902), która podlega udostępnieniu w trybie przedmiotowej ustawy.</w:t>
      </w:r>
    </w:p>
    <w:p w:rsidR="00923589" w:rsidRPr="00F33D6F" w:rsidRDefault="00923589" w:rsidP="00923589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6</w:t>
      </w:r>
      <w:r w:rsidRPr="00F33D6F">
        <w:rPr>
          <w:rFonts w:eastAsia="Times New Roman" w:cs="Times New Roman"/>
          <w:lang w:bidi="ar-SA"/>
        </w:rPr>
        <w:t>.</w:t>
      </w:r>
      <w:r w:rsidRPr="00F33D6F">
        <w:rPr>
          <w:rFonts w:eastAsia="Times New Roman" w:cs="Times New Roman"/>
          <w:lang w:bidi="ar-SA"/>
        </w:rPr>
        <w:tab/>
        <w:t xml:space="preserve">Wykonawca wyraża zgodę na udostępnienie w trybie ustawy, o której mowa w ust. </w:t>
      </w:r>
      <w:r>
        <w:rPr>
          <w:rFonts w:eastAsia="Times New Roman" w:cs="Times New Roman"/>
          <w:lang w:bidi="ar-SA"/>
        </w:rPr>
        <w:t>5</w:t>
      </w:r>
      <w:r w:rsidRPr="00F33D6F">
        <w:rPr>
          <w:rFonts w:eastAsia="Times New Roman" w:cs="Times New Roman"/>
          <w:lang w:bidi="ar-SA"/>
        </w:rPr>
        <w:t xml:space="preserve"> zawartych w niniejszej umowie dotyczących jego danych osobowych w zakresie imienia, nazwiska, a w przypadku prowadzenia działalności gospodarczej również w zakresie firmy.</w:t>
      </w:r>
    </w:p>
    <w:p w:rsidR="00AD32E5" w:rsidRPr="00AD32E5" w:rsidRDefault="00AD32E5" w:rsidP="00923589">
      <w:pPr>
        <w:widowControl/>
        <w:jc w:val="both"/>
        <w:rPr>
          <w:rFonts w:eastAsia="Times New Roman" w:cs="Times New Roman"/>
          <w:lang w:bidi="ar-SA"/>
        </w:rPr>
      </w:pPr>
    </w:p>
    <w:p w:rsidR="00AD3586" w:rsidRDefault="00AD3586" w:rsidP="00AD3586">
      <w:pPr>
        <w:widowControl/>
        <w:jc w:val="both"/>
        <w:rPr>
          <w:rFonts w:eastAsia="Times New Roman" w:cs="Times New Roman"/>
          <w:lang w:bidi="ar-SA"/>
        </w:rPr>
      </w:pPr>
    </w:p>
    <w:p w:rsidR="00361B16" w:rsidRDefault="00361B16" w:rsidP="00AD3586">
      <w:pPr>
        <w:widowControl/>
        <w:jc w:val="both"/>
        <w:rPr>
          <w:rFonts w:eastAsia="Times New Roman" w:cs="Times New Roman"/>
          <w:lang w:bidi="ar-SA"/>
        </w:rPr>
      </w:pPr>
    </w:p>
    <w:p w:rsidR="00361B16" w:rsidRPr="00D7265A" w:rsidRDefault="00361B16" w:rsidP="00AD3586">
      <w:pPr>
        <w:widowControl/>
        <w:jc w:val="both"/>
        <w:rPr>
          <w:rFonts w:eastAsia="Times New Roman" w:cs="Times New Roman"/>
          <w:lang w:bidi="ar-SA"/>
        </w:rPr>
      </w:pPr>
    </w:p>
    <w:p w:rsidR="00AD3586" w:rsidRPr="00D7265A" w:rsidRDefault="00AD3586" w:rsidP="00AD3586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lastRenderedPageBreak/>
        <w:t>Warto</w:t>
      </w:r>
      <w:r w:rsidRPr="00D7265A">
        <w:rPr>
          <w:rFonts w:eastAsia="TimesNewRoman, Bold" w:cs="Times New Roman"/>
          <w:b/>
          <w:bCs/>
          <w:lang w:bidi="ar-SA"/>
        </w:rPr>
        <w:t xml:space="preserve">ść </w:t>
      </w:r>
      <w:r w:rsidRPr="00D7265A">
        <w:rPr>
          <w:rFonts w:eastAsia="Times New Roman" w:cs="Times New Roman"/>
          <w:b/>
          <w:bCs/>
          <w:lang w:bidi="ar-SA"/>
        </w:rPr>
        <w:t>umowy i zasady rozlicze</w:t>
      </w:r>
      <w:r w:rsidRPr="00D7265A">
        <w:rPr>
          <w:rFonts w:eastAsia="TimesNewRoman, Bold" w:cs="Times New Roman"/>
          <w:b/>
          <w:bCs/>
          <w:lang w:bidi="ar-SA"/>
        </w:rPr>
        <w:t>ń</w:t>
      </w:r>
    </w:p>
    <w:p w:rsidR="00AD3586" w:rsidRPr="00D7265A" w:rsidRDefault="00AD3586" w:rsidP="00AD3586">
      <w:pPr>
        <w:widowControl/>
        <w:jc w:val="center"/>
        <w:rPr>
          <w:rFonts w:eastAsia="Times New Roman" w:cs="Times New Roman"/>
          <w:b/>
          <w:lang w:bidi="ar-SA"/>
        </w:rPr>
      </w:pPr>
      <w:r w:rsidRPr="00D7265A">
        <w:rPr>
          <w:rFonts w:eastAsia="Times New Roman" w:cs="Times New Roman"/>
          <w:b/>
          <w:lang w:bidi="ar-SA"/>
        </w:rPr>
        <w:t>§ 4.</w:t>
      </w:r>
    </w:p>
    <w:p w:rsidR="00AD3586" w:rsidRPr="00D7265A" w:rsidRDefault="00AD3586" w:rsidP="00626F81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1.</w:t>
      </w:r>
      <w:r w:rsidRPr="00D7265A">
        <w:rPr>
          <w:rFonts w:eastAsia="Times New Roman" w:cs="Times New Roman"/>
          <w:lang w:bidi="ar-SA"/>
        </w:rPr>
        <w:tab/>
        <w:t>Ł</w:t>
      </w:r>
      <w:r w:rsidRPr="00D7265A">
        <w:rPr>
          <w:rFonts w:eastAsia="TimesNewRoman, 'MS Mincho'" w:cs="Times New Roman"/>
          <w:lang w:bidi="ar-SA"/>
        </w:rPr>
        <w:t>ą</w:t>
      </w:r>
      <w:r w:rsidRPr="00D7265A">
        <w:rPr>
          <w:rFonts w:eastAsia="Times New Roman" w:cs="Times New Roman"/>
          <w:lang w:bidi="ar-SA"/>
        </w:rPr>
        <w:t>czne wynagrodzenie Wykonawcy z tytułu realizacji niniejszej umowy wynosi kwotę netto ………....…. złotych (słownie: ……………..…………..….…) powi</w:t>
      </w:r>
      <w:r w:rsidRPr="00D7265A">
        <w:rPr>
          <w:rFonts w:eastAsia="TimesNewRoman, 'MS Mincho'" w:cs="Times New Roman"/>
          <w:lang w:bidi="ar-SA"/>
        </w:rPr>
        <w:t>ę</w:t>
      </w:r>
      <w:r w:rsidRPr="00D7265A">
        <w:rPr>
          <w:rFonts w:eastAsia="Times New Roman" w:cs="Times New Roman"/>
          <w:lang w:bidi="ar-SA"/>
        </w:rPr>
        <w:t xml:space="preserve">kszoną </w:t>
      </w:r>
      <w:r w:rsidR="00082792">
        <w:rPr>
          <w:rFonts w:eastAsia="Times New Roman" w:cs="Times New Roman"/>
          <w:lang w:bidi="ar-SA"/>
        </w:rPr>
        <w:br/>
      </w:r>
      <w:r w:rsidRPr="00D7265A">
        <w:rPr>
          <w:rFonts w:eastAsia="Times New Roman" w:cs="Times New Roman"/>
          <w:lang w:bidi="ar-SA"/>
        </w:rPr>
        <w:t xml:space="preserve">o podatek od towarów i usług VAT naliczony według </w:t>
      </w:r>
      <w:r w:rsidRPr="00012C41">
        <w:rPr>
          <w:rFonts w:eastAsia="Times New Roman" w:cs="Times New Roman"/>
          <w:lang w:bidi="ar-SA"/>
        </w:rPr>
        <w:t>stawek podatku VAT na dzień zawarcia umowy, co stanowi kwot</w:t>
      </w:r>
      <w:r w:rsidRPr="00012C41">
        <w:rPr>
          <w:rFonts w:eastAsia="TimesNewRoman, 'MS Mincho'" w:cs="Times New Roman"/>
          <w:lang w:bidi="ar-SA"/>
        </w:rPr>
        <w:t xml:space="preserve">ę </w:t>
      </w:r>
      <w:r w:rsidRPr="00012C41">
        <w:rPr>
          <w:rFonts w:eastAsia="Times New Roman" w:cs="Times New Roman"/>
          <w:lang w:bidi="ar-SA"/>
        </w:rPr>
        <w:t>brutto …………...… złotych (słownie: ………...…………........).</w:t>
      </w:r>
    </w:p>
    <w:p w:rsidR="00AD3586" w:rsidRDefault="00AD3586" w:rsidP="00AD3586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2.</w:t>
      </w:r>
      <w:r w:rsidRPr="00D7265A">
        <w:rPr>
          <w:rFonts w:eastAsia="Times New Roman" w:cs="Times New Roman"/>
          <w:lang w:bidi="ar-SA"/>
        </w:rPr>
        <w:tab/>
      </w:r>
      <w:r w:rsidRPr="00082792">
        <w:rPr>
          <w:rFonts w:eastAsia="Times New Roman" w:cs="Times New Roman"/>
          <w:lang w:bidi="ar-SA"/>
        </w:rPr>
        <w:t xml:space="preserve">Ceny jednostkowe netto, o których mowa w </w:t>
      </w:r>
      <w:r w:rsidRPr="00082792">
        <w:rPr>
          <w:rFonts w:eastAsia="Times New Roman" w:cs="Times New Roman"/>
          <w:i/>
          <w:iCs/>
          <w:lang w:bidi="ar-SA"/>
        </w:rPr>
        <w:t xml:space="preserve">Formularzu oferty wraz z formularzem cenowym </w:t>
      </w:r>
      <w:r w:rsidRPr="00082792">
        <w:rPr>
          <w:rFonts w:eastAsia="Times New Roman" w:cs="Times New Roman"/>
          <w:lang w:bidi="ar-SA"/>
        </w:rPr>
        <w:t xml:space="preserve"> stanowi</w:t>
      </w:r>
      <w:r w:rsidRPr="00082792">
        <w:rPr>
          <w:rFonts w:eastAsia="TimesNewRoman, 'MS Mincho'" w:cs="Times New Roman"/>
          <w:lang w:bidi="ar-SA"/>
        </w:rPr>
        <w:t>ą</w:t>
      </w:r>
      <w:r w:rsidRPr="00082792">
        <w:rPr>
          <w:rFonts w:eastAsia="Times New Roman" w:cs="Times New Roman"/>
          <w:lang w:bidi="ar-SA"/>
        </w:rPr>
        <w:t>cym zał</w:t>
      </w:r>
      <w:r w:rsidRPr="00082792">
        <w:rPr>
          <w:rFonts w:eastAsia="TimesNewRoman, 'MS Mincho'" w:cs="Times New Roman"/>
          <w:lang w:bidi="ar-SA"/>
        </w:rPr>
        <w:t>ą</w:t>
      </w:r>
      <w:r w:rsidRPr="00082792">
        <w:rPr>
          <w:rFonts w:eastAsia="Times New Roman" w:cs="Times New Roman"/>
          <w:lang w:bidi="ar-SA"/>
        </w:rPr>
        <w:t>cznik nr 1 do umowy zawieraj</w:t>
      </w:r>
      <w:r w:rsidRPr="00082792">
        <w:rPr>
          <w:rFonts w:eastAsia="TimesNewRoman, 'MS Mincho'" w:cs="Times New Roman"/>
          <w:lang w:bidi="ar-SA"/>
        </w:rPr>
        <w:t xml:space="preserve">ą </w:t>
      </w:r>
      <w:r w:rsidRPr="00082792">
        <w:rPr>
          <w:rFonts w:eastAsia="Times New Roman" w:cs="Times New Roman"/>
          <w:lang w:bidi="ar-SA"/>
        </w:rPr>
        <w:t>koszty transportu, ubezpiecze</w:t>
      </w:r>
      <w:r w:rsidRPr="00082792">
        <w:rPr>
          <w:rFonts w:eastAsia="TimesNewRoman, 'MS Mincho'" w:cs="Times New Roman"/>
          <w:lang w:bidi="ar-SA"/>
        </w:rPr>
        <w:t>ń</w:t>
      </w:r>
      <w:r w:rsidRPr="00082792">
        <w:rPr>
          <w:rFonts w:eastAsia="Times New Roman" w:cs="Times New Roman"/>
          <w:lang w:bidi="ar-SA"/>
        </w:rPr>
        <w:t>, opłaty celne i podatkowe oraz wszelkie inne koszty Wykonawcy.</w:t>
      </w:r>
      <w:r w:rsidRPr="00D7265A">
        <w:rPr>
          <w:rFonts w:eastAsia="Times New Roman" w:cs="Times New Roman"/>
          <w:lang w:bidi="ar-SA"/>
        </w:rPr>
        <w:t xml:space="preserve"> </w:t>
      </w:r>
    </w:p>
    <w:p w:rsidR="008B3014" w:rsidRDefault="00A56BA2" w:rsidP="008B3014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</w:t>
      </w:r>
      <w:r w:rsidRPr="00385CBF">
        <w:rPr>
          <w:rFonts w:eastAsia="Times New Roman" w:cs="Times New Roman"/>
          <w:lang w:bidi="ar-SA"/>
        </w:rPr>
        <w:t>Ceny jednostkowe netto nie mogą ulec zwiększeniu w okresie obowiązywania umowy.</w:t>
      </w:r>
    </w:p>
    <w:p w:rsidR="001279E8" w:rsidRPr="00082792" w:rsidRDefault="008B3014" w:rsidP="008B3014">
      <w:pPr>
        <w:widowControl/>
        <w:autoSpaceDE w:val="0"/>
        <w:ind w:left="284" w:hanging="284"/>
        <w:jc w:val="both"/>
        <w:rPr>
          <w:rFonts w:eastAsia="Times New Roman" w:cs="Times New Roman"/>
          <w:lang w:bidi="ar-SA"/>
        </w:rPr>
      </w:pPr>
      <w:r w:rsidRPr="00082792">
        <w:rPr>
          <w:rFonts w:eastAsiaTheme="minorHAnsi" w:cs="Times New Roman"/>
          <w:color w:val="000000"/>
          <w:kern w:val="0"/>
          <w:lang w:eastAsia="en-US" w:bidi="ar-SA"/>
        </w:rPr>
        <w:t xml:space="preserve">3. </w:t>
      </w:r>
      <w:r w:rsidR="001279E8" w:rsidRPr="00082792">
        <w:rPr>
          <w:rFonts w:eastAsiaTheme="minorHAnsi" w:cs="Times New Roman"/>
          <w:color w:val="000000"/>
          <w:kern w:val="0"/>
          <w:lang w:eastAsia="en-US" w:bidi="ar-SA"/>
        </w:rPr>
        <w:t xml:space="preserve">Zamawiający na podstawie art. 455 ust. 1 pkt 1 </w:t>
      </w:r>
      <w:r w:rsidR="00247AC1" w:rsidRPr="00082792">
        <w:rPr>
          <w:rFonts w:eastAsiaTheme="minorHAnsi" w:cs="Times New Roman"/>
          <w:color w:val="000000"/>
          <w:kern w:val="0"/>
          <w:lang w:eastAsia="en-US" w:bidi="ar-SA"/>
        </w:rPr>
        <w:t>U</w:t>
      </w:r>
      <w:r w:rsidR="001279E8" w:rsidRPr="00082792">
        <w:rPr>
          <w:rFonts w:eastAsiaTheme="minorHAnsi" w:cs="Times New Roman"/>
          <w:color w:val="000000"/>
          <w:kern w:val="0"/>
          <w:lang w:eastAsia="en-US" w:bidi="ar-SA"/>
        </w:rPr>
        <w:t>stawy, w związku ze specyfiką funkcjonowania jednostki i możliwością zmniejszenia się liczby stanu żywionych psów, zastrzega sobie możliwość niezrealizowania całości zamówienia bez konsekwencji finansowych i prawnych.</w:t>
      </w:r>
    </w:p>
    <w:p w:rsidR="001279E8" w:rsidRPr="00082792" w:rsidRDefault="001279E8" w:rsidP="00234372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82792">
        <w:rPr>
          <w:rFonts w:eastAsiaTheme="minorHAnsi" w:cs="Times New Roman"/>
          <w:color w:val="000000"/>
          <w:kern w:val="0"/>
          <w:lang w:eastAsia="en-US" w:bidi="ar-SA"/>
        </w:rPr>
        <w:t xml:space="preserve">     Minimalne wynagrodzenie dla Wykonawcy w takim przypadku wyniesie </w:t>
      </w:r>
      <w:r w:rsidR="00BE6583" w:rsidRPr="00E11AD6">
        <w:t>131 356,00 zł</w:t>
      </w:r>
      <w:r w:rsidR="00BE6583" w:rsidRPr="00082792">
        <w:rPr>
          <w:sz w:val="22"/>
          <w:szCs w:val="22"/>
        </w:rPr>
        <w:t xml:space="preserve">  </w:t>
      </w:r>
      <w:r w:rsidRPr="00082792">
        <w:rPr>
          <w:rFonts w:eastAsiaTheme="minorHAnsi" w:cs="Times New Roman"/>
          <w:color w:val="000000"/>
          <w:kern w:val="0"/>
          <w:lang w:eastAsia="en-US" w:bidi="ar-SA"/>
        </w:rPr>
        <w:t xml:space="preserve"> złotych brutto</w:t>
      </w:r>
      <w:r w:rsidR="0063139B" w:rsidRPr="00082792">
        <w:rPr>
          <w:rFonts w:eastAsiaTheme="minorHAnsi" w:cs="Times New Roman"/>
          <w:color w:val="000000"/>
          <w:kern w:val="0"/>
          <w:lang w:eastAsia="en-US" w:bidi="ar-SA"/>
        </w:rPr>
        <w:t>.</w:t>
      </w:r>
    </w:p>
    <w:p w:rsidR="008B3014" w:rsidRPr="00082792" w:rsidRDefault="001279E8" w:rsidP="00082792">
      <w:pPr>
        <w:widowControl/>
        <w:suppressAutoHyphens w:val="0"/>
        <w:autoSpaceDE w:val="0"/>
        <w:autoSpaceDN/>
        <w:adjustRightInd w:val="0"/>
        <w:ind w:left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82792">
        <w:rPr>
          <w:rFonts w:eastAsiaTheme="minorHAnsi" w:cs="Times New Roman"/>
          <w:color w:val="000000"/>
          <w:kern w:val="0"/>
          <w:lang w:eastAsia="en-US" w:bidi="ar-SA"/>
        </w:rPr>
        <w:t>Minimalne wynagrodzenie Wykonawcy z tytułu realizacji</w:t>
      </w:r>
      <w:r w:rsidR="008E1B62" w:rsidRPr="00082792">
        <w:rPr>
          <w:rFonts w:eastAsiaTheme="minorHAnsi" w:cs="Times New Roman"/>
          <w:color w:val="000000"/>
          <w:kern w:val="0"/>
          <w:lang w:eastAsia="en-US" w:bidi="ar-SA"/>
        </w:rPr>
        <w:t xml:space="preserve"> umowy</w:t>
      </w:r>
      <w:r w:rsidRPr="00082792">
        <w:rPr>
          <w:rFonts w:eastAsiaTheme="minorHAnsi" w:cs="Times New Roman"/>
          <w:color w:val="000000"/>
          <w:kern w:val="0"/>
          <w:lang w:eastAsia="en-US" w:bidi="ar-SA"/>
        </w:rPr>
        <w:t xml:space="preserve"> zostanie pomniejszone proporcjonalnie po zastosowaniu aukcji elektronicznej.</w:t>
      </w:r>
    </w:p>
    <w:p w:rsidR="0063139B" w:rsidRPr="00082792" w:rsidRDefault="008B3014" w:rsidP="00082792">
      <w:pPr>
        <w:widowControl/>
        <w:suppressAutoHyphens w:val="0"/>
        <w:autoSpaceDE w:val="0"/>
        <w:autoSpaceDN/>
        <w:adjustRightInd w:val="0"/>
        <w:ind w:left="284" w:hanging="284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82792">
        <w:rPr>
          <w:rFonts w:eastAsiaTheme="minorHAnsi" w:cs="Times New Roman"/>
          <w:color w:val="000000"/>
          <w:kern w:val="0"/>
          <w:lang w:eastAsia="en-US" w:bidi="ar-SA"/>
        </w:rPr>
        <w:t xml:space="preserve">4. </w:t>
      </w:r>
      <w:r w:rsidR="0063139B" w:rsidRPr="00082792">
        <w:rPr>
          <w:rFonts w:eastAsiaTheme="minorHAnsi" w:cs="Times New Roman"/>
          <w:color w:val="000000"/>
          <w:kern w:val="0"/>
          <w:lang w:eastAsia="en-US" w:bidi="ar-SA"/>
        </w:rPr>
        <w:t xml:space="preserve">Podane w </w:t>
      </w:r>
      <w:r w:rsidR="00361B16" w:rsidRPr="00361B16">
        <w:rPr>
          <w:rFonts w:eastAsiaTheme="minorHAnsi" w:cs="Times New Roman"/>
          <w:i/>
          <w:color w:val="000000"/>
          <w:kern w:val="0"/>
          <w:lang w:eastAsia="en-US" w:bidi="ar-SA"/>
        </w:rPr>
        <w:t>F</w:t>
      </w:r>
      <w:r w:rsidR="0063139B" w:rsidRPr="00361B16">
        <w:rPr>
          <w:rFonts w:eastAsiaTheme="minorHAnsi" w:cs="Times New Roman"/>
          <w:i/>
          <w:color w:val="000000"/>
          <w:kern w:val="0"/>
          <w:lang w:eastAsia="en-US" w:bidi="ar-SA"/>
        </w:rPr>
        <w:t>ormularzu cenowym</w:t>
      </w:r>
      <w:r w:rsidR="0063139B" w:rsidRPr="00082792">
        <w:rPr>
          <w:rFonts w:eastAsiaTheme="minorHAnsi" w:cs="Times New Roman"/>
          <w:color w:val="000000"/>
          <w:kern w:val="0"/>
          <w:lang w:eastAsia="en-US" w:bidi="ar-SA"/>
        </w:rPr>
        <w:t xml:space="preserve"> ilości asortymentu należy traktować jako przeciętne. Faktyczna ilość zamawianego każdorazowo asortymentu jest zależna od rzeczywistych, aktualnych potrzeb Zamawiającego.</w:t>
      </w:r>
    </w:p>
    <w:p w:rsidR="00AD3586" w:rsidRPr="00082792" w:rsidRDefault="008B3014" w:rsidP="00082792">
      <w:pPr>
        <w:widowControl/>
        <w:suppressAutoHyphens w:val="0"/>
        <w:autoSpaceDE w:val="0"/>
        <w:autoSpaceDN/>
        <w:adjustRightInd w:val="0"/>
        <w:ind w:left="284" w:hanging="426"/>
        <w:contextualSpacing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082792">
        <w:rPr>
          <w:rFonts w:eastAsia="Times New Roman" w:cs="Times New Roman"/>
          <w:lang w:bidi="ar-SA"/>
        </w:rPr>
        <w:t xml:space="preserve">  5</w:t>
      </w:r>
      <w:r w:rsidR="0063139B" w:rsidRPr="00082792">
        <w:rPr>
          <w:rFonts w:eastAsia="Times New Roman" w:cs="Times New Roman"/>
          <w:lang w:bidi="ar-SA"/>
        </w:rPr>
        <w:t>.</w:t>
      </w:r>
      <w:r w:rsidRPr="00082792">
        <w:rPr>
          <w:rFonts w:eastAsia="Times New Roman" w:cs="Times New Roman"/>
          <w:lang w:bidi="ar-SA"/>
        </w:rPr>
        <w:t xml:space="preserve"> </w:t>
      </w:r>
      <w:r w:rsidR="00AD3586" w:rsidRPr="00082792">
        <w:rPr>
          <w:rFonts w:eastAsia="Times New Roman" w:cs="Times New Roman"/>
          <w:lang w:bidi="ar-SA"/>
        </w:rPr>
        <w:t>Wykonawca b</w:t>
      </w:r>
      <w:r w:rsidR="00AD3586" w:rsidRPr="00082792">
        <w:rPr>
          <w:rFonts w:eastAsia="TimesNewRoman, 'MS Mincho'" w:cs="Times New Roman"/>
          <w:lang w:bidi="ar-SA"/>
        </w:rPr>
        <w:t>ę</w:t>
      </w:r>
      <w:r w:rsidR="00AD3586" w:rsidRPr="00082792">
        <w:rPr>
          <w:rFonts w:eastAsia="Times New Roman" w:cs="Times New Roman"/>
          <w:lang w:bidi="ar-SA"/>
        </w:rPr>
        <w:t>dzie wystawiał faktury cz</w:t>
      </w:r>
      <w:r w:rsidR="00AD3586" w:rsidRPr="00082792">
        <w:rPr>
          <w:rFonts w:eastAsia="TimesNewRoman, 'MS Mincho'" w:cs="Times New Roman"/>
          <w:lang w:bidi="ar-SA"/>
        </w:rPr>
        <w:t>ęś</w:t>
      </w:r>
      <w:r w:rsidR="00AD3586" w:rsidRPr="00082792">
        <w:rPr>
          <w:rFonts w:eastAsia="Times New Roman" w:cs="Times New Roman"/>
          <w:lang w:bidi="ar-SA"/>
        </w:rPr>
        <w:t xml:space="preserve">ciowe na podstawie cen jednostkowych, </w:t>
      </w:r>
      <w:r w:rsidR="00AD3586" w:rsidRPr="00082792">
        <w:rPr>
          <w:rFonts w:eastAsia="Times New Roman" w:cs="Times New Roman"/>
          <w:lang w:bidi="ar-SA"/>
        </w:rPr>
        <w:br/>
        <w:t xml:space="preserve">o których mowa w ust. 2, oraz wielkości faktycznie zrealizowanej dostawy. </w:t>
      </w:r>
    </w:p>
    <w:p w:rsidR="00AD3586" w:rsidRPr="00082792" w:rsidRDefault="008B3014" w:rsidP="00082792">
      <w:pPr>
        <w:widowControl/>
        <w:autoSpaceDE w:val="0"/>
        <w:ind w:left="284" w:hanging="426"/>
        <w:jc w:val="both"/>
        <w:rPr>
          <w:rFonts w:eastAsia="Times New Roman" w:cs="Times New Roman"/>
          <w:lang w:bidi="ar-SA"/>
        </w:rPr>
      </w:pPr>
      <w:r w:rsidRPr="00082792">
        <w:rPr>
          <w:rFonts w:eastAsia="Times New Roman" w:cs="Times New Roman"/>
          <w:lang w:bidi="ar-SA"/>
        </w:rPr>
        <w:t xml:space="preserve">  6</w:t>
      </w:r>
      <w:r w:rsidR="00AD3586" w:rsidRPr="00082792">
        <w:rPr>
          <w:rFonts w:eastAsia="Times New Roman" w:cs="Times New Roman"/>
          <w:lang w:bidi="ar-SA"/>
        </w:rPr>
        <w:t>.</w:t>
      </w:r>
      <w:r w:rsidR="00AD3586" w:rsidRPr="00082792">
        <w:rPr>
          <w:rFonts w:eastAsia="Times New Roman" w:cs="Times New Roman"/>
          <w:lang w:bidi="ar-SA"/>
        </w:rPr>
        <w:tab/>
        <w:t>Płatno</w:t>
      </w:r>
      <w:r w:rsidR="00AD3586" w:rsidRPr="00082792">
        <w:rPr>
          <w:rFonts w:eastAsia="TimesNewRoman, 'MS Mincho'" w:cs="Times New Roman"/>
          <w:lang w:bidi="ar-SA"/>
        </w:rPr>
        <w:t xml:space="preserve">ść </w:t>
      </w:r>
      <w:r w:rsidR="00AD3586" w:rsidRPr="00082792">
        <w:rPr>
          <w:rFonts w:eastAsia="Times New Roman" w:cs="Times New Roman"/>
          <w:lang w:bidi="ar-SA"/>
        </w:rPr>
        <w:t>dokonana b</w:t>
      </w:r>
      <w:r w:rsidR="00AD3586" w:rsidRPr="00082792">
        <w:rPr>
          <w:rFonts w:eastAsia="TimesNewRoman, 'MS Mincho'" w:cs="Times New Roman"/>
          <w:lang w:bidi="ar-SA"/>
        </w:rPr>
        <w:t>ę</w:t>
      </w:r>
      <w:r w:rsidR="00AD3586" w:rsidRPr="00082792">
        <w:rPr>
          <w:rFonts w:eastAsia="Times New Roman" w:cs="Times New Roman"/>
          <w:lang w:bidi="ar-SA"/>
        </w:rPr>
        <w:t>dzie za dostarczenie</w:t>
      </w:r>
      <w:r w:rsidR="00AD3586" w:rsidRPr="00082792">
        <w:rPr>
          <w:rFonts w:eastAsia="TimesNewRoman, 'MS Mincho'" w:cs="Times New Roman"/>
          <w:lang w:bidi="ar-SA"/>
        </w:rPr>
        <w:t xml:space="preserve"> partii </w:t>
      </w:r>
      <w:r w:rsidR="00AD3586" w:rsidRPr="00082792">
        <w:rPr>
          <w:rFonts w:eastAsia="Times New Roman" w:cs="Times New Roman"/>
          <w:lang w:bidi="ar-SA"/>
        </w:rPr>
        <w:t xml:space="preserve">przedmiotu umowy przelewem </w:t>
      </w:r>
      <w:r w:rsidR="00AD3586" w:rsidRPr="00082792">
        <w:rPr>
          <w:rFonts w:eastAsia="Times New Roman" w:cs="Times New Roman"/>
          <w:lang w:bidi="ar-SA"/>
        </w:rPr>
        <w:br/>
        <w:t>na rachunek bankowy Wykonawcy wskazany na fakturze w ci</w:t>
      </w:r>
      <w:r w:rsidR="00AD3586" w:rsidRPr="00082792">
        <w:rPr>
          <w:rFonts w:eastAsia="TimesNewRoman, 'MS Mincho'" w:cs="Times New Roman"/>
          <w:lang w:bidi="ar-SA"/>
        </w:rPr>
        <w:t>ą</w:t>
      </w:r>
      <w:r w:rsidR="00AD3586" w:rsidRPr="00082792">
        <w:rPr>
          <w:rFonts w:eastAsia="Times New Roman" w:cs="Times New Roman"/>
          <w:lang w:bidi="ar-SA"/>
        </w:rPr>
        <w:t xml:space="preserve">gu 30 dni od daty </w:t>
      </w:r>
      <w:r w:rsidR="00247AC1" w:rsidRPr="00082792">
        <w:rPr>
          <w:rFonts w:eastAsia="Times New Roman" w:cs="Times New Roman"/>
          <w:lang w:bidi="ar-SA"/>
        </w:rPr>
        <w:t>doręczenia</w:t>
      </w:r>
      <w:r w:rsidR="00AD3586" w:rsidRPr="00082792">
        <w:rPr>
          <w:rFonts w:eastAsia="Times New Roman" w:cs="Times New Roman"/>
          <w:lang w:bidi="ar-SA"/>
        </w:rPr>
        <w:t xml:space="preserve"> </w:t>
      </w:r>
      <w:r w:rsidR="00247AC1" w:rsidRPr="00082792">
        <w:rPr>
          <w:rFonts w:eastAsia="Times New Roman" w:cs="Times New Roman"/>
          <w:lang w:bidi="ar-SA"/>
        </w:rPr>
        <w:t xml:space="preserve">prawidłowo doręczonej </w:t>
      </w:r>
      <w:r w:rsidR="00AD3586" w:rsidRPr="00082792">
        <w:rPr>
          <w:rFonts w:eastAsia="Times New Roman" w:cs="Times New Roman"/>
          <w:lang w:bidi="ar-SA"/>
        </w:rPr>
        <w:t xml:space="preserve">faktury VAT przez </w:t>
      </w:r>
      <w:r w:rsidR="00247AC1" w:rsidRPr="00082792">
        <w:rPr>
          <w:rFonts w:eastAsia="Times New Roman" w:cs="Times New Roman"/>
          <w:lang w:bidi="ar-SA"/>
        </w:rPr>
        <w:t>Wykonawcę</w:t>
      </w:r>
      <w:r w:rsidR="00AD3586" w:rsidRPr="00082792">
        <w:rPr>
          <w:rFonts w:eastAsia="Times New Roman" w:cs="Times New Roman"/>
          <w:lang w:bidi="ar-SA"/>
        </w:rPr>
        <w:t>.</w:t>
      </w:r>
    </w:p>
    <w:p w:rsidR="00AD3586" w:rsidRPr="00D7265A" w:rsidRDefault="008B3014" w:rsidP="00082792">
      <w:pPr>
        <w:widowControl/>
        <w:autoSpaceDE w:val="0"/>
        <w:ind w:left="284" w:hanging="426"/>
        <w:jc w:val="both"/>
        <w:rPr>
          <w:rFonts w:eastAsia="Times New Roman" w:cs="Times New Roman"/>
          <w:lang w:bidi="ar-SA"/>
        </w:rPr>
      </w:pPr>
      <w:r w:rsidRPr="00082792">
        <w:rPr>
          <w:rFonts w:eastAsia="Times New Roman" w:cs="Times New Roman"/>
          <w:lang w:bidi="ar-SA"/>
        </w:rPr>
        <w:t xml:space="preserve">  7</w:t>
      </w:r>
      <w:r w:rsidR="00AD3586" w:rsidRPr="00082792">
        <w:rPr>
          <w:rFonts w:eastAsia="Times New Roman" w:cs="Times New Roman"/>
          <w:lang w:bidi="ar-SA"/>
        </w:rPr>
        <w:t>.</w:t>
      </w:r>
      <w:r w:rsidR="00AD3586" w:rsidRPr="00082792">
        <w:rPr>
          <w:rFonts w:eastAsia="Times New Roman" w:cs="Times New Roman"/>
          <w:lang w:bidi="ar-SA"/>
        </w:rPr>
        <w:tab/>
        <w:t>Za dat</w:t>
      </w:r>
      <w:r w:rsidR="00AD3586" w:rsidRPr="00082792">
        <w:rPr>
          <w:rFonts w:eastAsia="TimesNewRoman, 'MS Mincho'" w:cs="Times New Roman"/>
          <w:lang w:bidi="ar-SA"/>
        </w:rPr>
        <w:t xml:space="preserve">ę </w:t>
      </w:r>
      <w:r w:rsidR="00AD3586" w:rsidRPr="00082792">
        <w:rPr>
          <w:rFonts w:eastAsia="Times New Roman" w:cs="Times New Roman"/>
          <w:lang w:bidi="ar-SA"/>
        </w:rPr>
        <w:t>płatno</w:t>
      </w:r>
      <w:r w:rsidR="00AD3586" w:rsidRPr="00082792">
        <w:rPr>
          <w:rFonts w:eastAsia="TimesNewRoman, 'MS Mincho'" w:cs="Times New Roman"/>
          <w:lang w:bidi="ar-SA"/>
        </w:rPr>
        <w:t>ś</w:t>
      </w:r>
      <w:r w:rsidR="00AD3586" w:rsidRPr="00082792">
        <w:rPr>
          <w:rFonts w:eastAsia="Times New Roman" w:cs="Times New Roman"/>
          <w:lang w:bidi="ar-SA"/>
        </w:rPr>
        <w:t>ci przyjmuje si</w:t>
      </w:r>
      <w:r w:rsidR="00AD3586" w:rsidRPr="00082792">
        <w:rPr>
          <w:rFonts w:eastAsia="TimesNewRoman, 'MS Mincho'" w:cs="Times New Roman"/>
          <w:lang w:bidi="ar-SA"/>
        </w:rPr>
        <w:t xml:space="preserve">ę </w:t>
      </w:r>
      <w:r w:rsidR="00AD3586" w:rsidRPr="00082792">
        <w:rPr>
          <w:rFonts w:eastAsia="Times New Roman" w:cs="Times New Roman"/>
          <w:lang w:bidi="ar-SA"/>
        </w:rPr>
        <w:t>dzie</w:t>
      </w:r>
      <w:r w:rsidR="00AD3586" w:rsidRPr="00082792">
        <w:rPr>
          <w:rFonts w:eastAsia="TimesNewRoman, 'MS Mincho'" w:cs="Times New Roman"/>
          <w:lang w:bidi="ar-SA"/>
        </w:rPr>
        <w:t>ń</w:t>
      </w:r>
      <w:r w:rsidR="00AD3586" w:rsidRPr="00082792">
        <w:rPr>
          <w:rFonts w:eastAsia="Times New Roman" w:cs="Times New Roman"/>
          <w:lang w:bidi="ar-SA"/>
        </w:rPr>
        <w:t>, w którym Zamawiaj</w:t>
      </w:r>
      <w:r w:rsidR="00AD3586" w:rsidRPr="00082792">
        <w:rPr>
          <w:rFonts w:eastAsia="TimesNewRoman, 'MS Mincho'" w:cs="Times New Roman"/>
          <w:lang w:bidi="ar-SA"/>
        </w:rPr>
        <w:t>ą</w:t>
      </w:r>
      <w:r w:rsidR="00AD3586" w:rsidRPr="00082792">
        <w:rPr>
          <w:rFonts w:eastAsia="Times New Roman" w:cs="Times New Roman"/>
          <w:lang w:bidi="ar-SA"/>
        </w:rPr>
        <w:t>cy polecił swojemu bankowi przela</w:t>
      </w:r>
      <w:r w:rsidR="00AD3586" w:rsidRPr="00082792">
        <w:rPr>
          <w:rFonts w:eastAsia="TimesNewRoman, 'MS Mincho'" w:cs="Times New Roman"/>
          <w:lang w:bidi="ar-SA"/>
        </w:rPr>
        <w:t xml:space="preserve">ć </w:t>
      </w:r>
      <w:r w:rsidR="00AD3586" w:rsidRPr="00082792">
        <w:rPr>
          <w:rFonts w:eastAsia="Times New Roman" w:cs="Times New Roman"/>
          <w:lang w:bidi="ar-SA"/>
        </w:rPr>
        <w:t>na konto Wykonawcy należn</w:t>
      </w:r>
      <w:r w:rsidR="00AD3586" w:rsidRPr="00082792">
        <w:rPr>
          <w:rFonts w:eastAsia="TimesNewRoman, 'MS Mincho'" w:cs="Times New Roman"/>
          <w:lang w:bidi="ar-SA"/>
        </w:rPr>
        <w:t xml:space="preserve">ą </w:t>
      </w:r>
      <w:r w:rsidR="00AD3586" w:rsidRPr="00082792">
        <w:rPr>
          <w:rFonts w:eastAsia="Times New Roman" w:cs="Times New Roman"/>
          <w:lang w:bidi="ar-SA"/>
        </w:rPr>
        <w:t>mu kwot</w:t>
      </w:r>
      <w:r w:rsidR="00AD3586" w:rsidRPr="00082792">
        <w:rPr>
          <w:rFonts w:eastAsia="TimesNewRoman, 'MS Mincho'" w:cs="Times New Roman"/>
          <w:lang w:bidi="ar-SA"/>
        </w:rPr>
        <w:t xml:space="preserve">ę </w:t>
      </w:r>
      <w:r w:rsidR="00AD3586" w:rsidRPr="00082792">
        <w:rPr>
          <w:rFonts w:eastAsia="Times New Roman" w:cs="Times New Roman"/>
          <w:lang w:bidi="ar-SA"/>
        </w:rPr>
        <w:t>(data przyj</w:t>
      </w:r>
      <w:r w:rsidR="00AD3586" w:rsidRPr="00082792">
        <w:rPr>
          <w:rFonts w:eastAsia="TimesNewRoman, 'MS Mincho'" w:cs="Times New Roman"/>
          <w:lang w:bidi="ar-SA"/>
        </w:rPr>
        <w:t>ę</w:t>
      </w:r>
      <w:r w:rsidR="00AD3586" w:rsidRPr="00082792">
        <w:rPr>
          <w:rFonts w:eastAsia="Times New Roman" w:cs="Times New Roman"/>
          <w:lang w:bidi="ar-SA"/>
        </w:rPr>
        <w:t xml:space="preserve">cia </w:t>
      </w:r>
      <w:r w:rsidR="005814C3" w:rsidRPr="00082792">
        <w:rPr>
          <w:rFonts w:eastAsia="Times New Roman" w:cs="Times New Roman"/>
          <w:lang w:bidi="ar-SA"/>
        </w:rPr>
        <w:t>przez bank polecenia przelewu).</w:t>
      </w:r>
    </w:p>
    <w:p w:rsidR="00200D10" w:rsidRPr="00247AC1" w:rsidRDefault="00200D10" w:rsidP="00247AC1">
      <w:pPr>
        <w:widowControl/>
        <w:autoSpaceDE w:val="0"/>
        <w:jc w:val="both"/>
        <w:rPr>
          <w:rFonts w:eastAsiaTheme="minorHAnsi" w:cs="Times New Roman"/>
          <w:color w:val="000000"/>
          <w:kern w:val="0"/>
          <w:lang w:eastAsia="en-US" w:bidi="ar-SA"/>
        </w:rPr>
      </w:pPr>
    </w:p>
    <w:p w:rsidR="00AD3586" w:rsidRPr="00D7265A" w:rsidRDefault="00AD3586" w:rsidP="00AD35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>Kary umowne i odstąpienie od umowy</w:t>
      </w:r>
    </w:p>
    <w:p w:rsidR="00AD3586" w:rsidRDefault="00AD3586" w:rsidP="00AD35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 xml:space="preserve">§ </w:t>
      </w:r>
      <w:r w:rsidR="00247AC1">
        <w:rPr>
          <w:rFonts w:eastAsia="Times New Roman" w:cs="Times New Roman"/>
          <w:b/>
          <w:bCs/>
          <w:lang w:bidi="ar-SA"/>
        </w:rPr>
        <w:t>5</w:t>
      </w:r>
      <w:r w:rsidRPr="00D7265A">
        <w:rPr>
          <w:rFonts w:eastAsia="Times New Roman" w:cs="Times New Roman"/>
          <w:b/>
          <w:bCs/>
          <w:lang w:bidi="ar-SA"/>
        </w:rPr>
        <w:t>.</w:t>
      </w:r>
    </w:p>
    <w:p w:rsidR="00247AC1" w:rsidRPr="00247AC1" w:rsidRDefault="00247AC1" w:rsidP="00247AC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247AC1">
        <w:rPr>
          <w:rFonts w:eastAsia="Times New Roman" w:cs="Times New Roman"/>
          <w:lang w:bidi="ar-SA"/>
        </w:rPr>
        <w:t>1.</w:t>
      </w:r>
      <w:r w:rsidRPr="00247AC1">
        <w:rPr>
          <w:rFonts w:eastAsia="Times New Roman" w:cs="Times New Roman"/>
          <w:lang w:bidi="ar-SA"/>
        </w:rPr>
        <w:tab/>
        <w:t>Wykonawca zapłaci na rzecz Zamawiającego kary umowne w następujących przypadkach:</w:t>
      </w:r>
    </w:p>
    <w:p w:rsidR="00247AC1" w:rsidRPr="00247AC1" w:rsidRDefault="00247AC1" w:rsidP="00247AC1">
      <w:pPr>
        <w:widowControl/>
        <w:ind w:left="568" w:hanging="284"/>
        <w:jc w:val="both"/>
        <w:rPr>
          <w:rFonts w:cs="Times New Roman"/>
        </w:rPr>
      </w:pPr>
      <w:r w:rsidRPr="00247AC1">
        <w:rPr>
          <w:rFonts w:eastAsia="Times New Roman" w:cs="Times New Roman"/>
          <w:lang w:bidi="ar-SA"/>
        </w:rPr>
        <w:t>1)</w:t>
      </w:r>
      <w:r w:rsidRPr="00247AC1">
        <w:rPr>
          <w:rFonts w:eastAsia="Times New Roman" w:cs="Times New Roman"/>
          <w:lang w:bidi="ar-SA"/>
        </w:rPr>
        <w:tab/>
      </w:r>
      <w:r w:rsidRPr="00247AC1">
        <w:rPr>
          <w:rFonts w:cs="Times New Roman"/>
        </w:rPr>
        <w:t>w przypadku opóźnienia terminu dostawy przedmiotu umowy Wykonawca zapłaci  Zamawiającemu karę umowną w wysokości 0,3% wynagrodzenia za zamówioną partię towaru za każdy rozpoczęty dzień opóźnienia tej dostawy;</w:t>
      </w:r>
    </w:p>
    <w:p w:rsidR="00247AC1" w:rsidRPr="00247AC1" w:rsidRDefault="00247AC1" w:rsidP="00247AC1">
      <w:pPr>
        <w:widowControl/>
        <w:ind w:left="568" w:hanging="284"/>
        <w:jc w:val="both"/>
        <w:rPr>
          <w:rFonts w:cs="Times New Roman"/>
        </w:rPr>
      </w:pPr>
      <w:r w:rsidRPr="00DF1250">
        <w:rPr>
          <w:rFonts w:cs="Times New Roman"/>
        </w:rPr>
        <w:t>2) w</w:t>
      </w:r>
      <w:r w:rsidR="00E57645" w:rsidRPr="00DF1250">
        <w:rPr>
          <w:rFonts w:cs="Times New Roman"/>
        </w:rPr>
        <w:t xml:space="preserve"> </w:t>
      </w:r>
      <w:r w:rsidRPr="00DF1250">
        <w:rPr>
          <w:rFonts w:cs="Times New Roman"/>
        </w:rPr>
        <w:t>przypadk</w:t>
      </w:r>
      <w:r w:rsidR="00E57645" w:rsidRPr="00DF1250">
        <w:rPr>
          <w:rFonts w:cs="Times New Roman"/>
        </w:rPr>
        <w:t xml:space="preserve">ach innych niż określonych w umowie za </w:t>
      </w:r>
      <w:r w:rsidRPr="00DF1250">
        <w:rPr>
          <w:rFonts w:cs="Times New Roman"/>
        </w:rPr>
        <w:t>nienależyte</w:t>
      </w:r>
      <w:r w:rsidR="00E57645" w:rsidRPr="00DF1250">
        <w:rPr>
          <w:rFonts w:cs="Times New Roman"/>
        </w:rPr>
        <w:t xml:space="preserve"> </w:t>
      </w:r>
      <w:r w:rsidRPr="00DF1250">
        <w:rPr>
          <w:rFonts w:cs="Times New Roman"/>
        </w:rPr>
        <w:t>wykonani</w:t>
      </w:r>
      <w:r w:rsidR="00E57645" w:rsidRPr="00DF1250">
        <w:rPr>
          <w:rFonts w:cs="Times New Roman"/>
        </w:rPr>
        <w:t>e</w:t>
      </w:r>
      <w:r w:rsidRPr="00DF1250">
        <w:rPr>
          <w:rFonts w:cs="Times New Roman"/>
        </w:rPr>
        <w:t xml:space="preserve">  zobowiązań</w:t>
      </w:r>
      <w:r w:rsidR="00E57645" w:rsidRPr="00DF1250">
        <w:rPr>
          <w:rFonts w:cs="Times New Roman"/>
        </w:rPr>
        <w:t xml:space="preserve"> przez Wykonawcę</w:t>
      </w:r>
      <w:r w:rsidRPr="00DF1250">
        <w:rPr>
          <w:rFonts w:cs="Times New Roman"/>
        </w:rPr>
        <w:t xml:space="preserve">, Wykonawca zapłaci Zamawiającemu karę umowną w wysokości </w:t>
      </w:r>
      <w:r w:rsidRPr="00DF1250">
        <w:rPr>
          <w:rFonts w:cs="Times New Roman"/>
        </w:rPr>
        <w:br/>
      </w:r>
      <w:r w:rsidR="00694815" w:rsidRPr="00284D57">
        <w:rPr>
          <w:rFonts w:cs="Times New Roman"/>
        </w:rPr>
        <w:t>0,5</w:t>
      </w:r>
      <w:r w:rsidRPr="00284D57">
        <w:rPr>
          <w:rFonts w:cs="Times New Roman"/>
        </w:rPr>
        <w:t>% łącznego wynagrodzenia brutto;</w:t>
      </w:r>
    </w:p>
    <w:p w:rsidR="00247AC1" w:rsidRPr="00247AC1" w:rsidRDefault="00247AC1" w:rsidP="00247AC1">
      <w:pPr>
        <w:widowControl/>
        <w:ind w:left="568" w:hanging="284"/>
        <w:jc w:val="both"/>
        <w:rPr>
          <w:rFonts w:cs="Times New Roman"/>
        </w:rPr>
      </w:pPr>
      <w:r w:rsidRPr="00247AC1">
        <w:rPr>
          <w:rFonts w:cs="Times New Roman"/>
        </w:rPr>
        <w:t xml:space="preserve">3) w przypadku opisanym w ust. 7, Wykonawca zapłaci Zamawiającemu karę umowną </w:t>
      </w:r>
      <w:r w:rsidRPr="00247AC1">
        <w:rPr>
          <w:rFonts w:cs="Times New Roman"/>
        </w:rPr>
        <w:br/>
      </w:r>
      <w:r w:rsidRPr="00284D57">
        <w:rPr>
          <w:rFonts w:cs="Times New Roman"/>
        </w:rPr>
        <w:t xml:space="preserve">w wysokości </w:t>
      </w:r>
      <w:r w:rsidR="00694815" w:rsidRPr="00284D57">
        <w:rPr>
          <w:rFonts w:cs="Times New Roman"/>
        </w:rPr>
        <w:t>5</w:t>
      </w:r>
      <w:r w:rsidRPr="00284D57">
        <w:rPr>
          <w:rFonts w:cs="Times New Roman"/>
        </w:rPr>
        <w:t>% łącznego wynagrodzenia brutto.</w:t>
      </w:r>
    </w:p>
    <w:p w:rsidR="00247AC1" w:rsidRPr="00247AC1" w:rsidRDefault="00247AC1" w:rsidP="00247AC1">
      <w:pPr>
        <w:widowControl/>
        <w:ind w:left="284" w:hanging="284"/>
        <w:jc w:val="both"/>
        <w:rPr>
          <w:rFonts w:cs="Times New Roman"/>
        </w:rPr>
      </w:pPr>
      <w:r w:rsidRPr="00247AC1">
        <w:rPr>
          <w:rFonts w:cs="Times New Roman"/>
        </w:rPr>
        <w:t>2. Maksymalna łączna wysokość kar umownych,</w:t>
      </w:r>
      <w:r w:rsidRPr="00247AC1">
        <w:t xml:space="preserve"> </w:t>
      </w:r>
      <w:r w:rsidRPr="00247AC1">
        <w:rPr>
          <w:rFonts w:cs="Times New Roman"/>
        </w:rPr>
        <w:t>o których mowa w ust. 1, nie może przekroczyć 20% wynagrodzenia umownego brutto.</w:t>
      </w:r>
    </w:p>
    <w:p w:rsidR="00247AC1" w:rsidRPr="00247AC1" w:rsidRDefault="00247AC1" w:rsidP="00247AC1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247AC1">
        <w:rPr>
          <w:rFonts w:eastAsia="Times New Roman" w:cs="Times New Roman"/>
          <w:spacing w:val="-3"/>
          <w:lang w:bidi="ar-SA"/>
        </w:rPr>
        <w:t>3.</w:t>
      </w:r>
      <w:r w:rsidRPr="00247AC1">
        <w:rPr>
          <w:rFonts w:eastAsia="Times New Roman" w:cs="Times New Roman"/>
          <w:spacing w:val="-3"/>
          <w:lang w:bidi="ar-SA"/>
        </w:rPr>
        <w:tab/>
        <w:t xml:space="preserve">O naliczeniu kar umownych Zamawiający informuje pisemnie Wykonawcę, określając </w:t>
      </w:r>
      <w:r w:rsidRPr="00247AC1">
        <w:rPr>
          <w:rFonts w:eastAsia="Times New Roman" w:cs="Times New Roman"/>
          <w:spacing w:val="-3"/>
          <w:lang w:bidi="ar-SA"/>
        </w:rPr>
        <w:br/>
        <w:t>jednocześnie termin uiszczenia kar oraz podając formę uregulowania należności.</w:t>
      </w:r>
    </w:p>
    <w:p w:rsidR="00247AC1" w:rsidRPr="00247AC1" w:rsidRDefault="00247AC1" w:rsidP="00247AC1">
      <w:pPr>
        <w:widowControl/>
        <w:ind w:left="284" w:hanging="284"/>
        <w:jc w:val="both"/>
        <w:rPr>
          <w:rFonts w:eastAsia="Times New Roman" w:cs="Times New Roman"/>
          <w:lang w:bidi="ar-SA"/>
        </w:rPr>
      </w:pPr>
      <w:r w:rsidRPr="00247AC1">
        <w:rPr>
          <w:rFonts w:eastAsia="Times New Roman" w:cs="Times New Roman"/>
          <w:lang w:bidi="ar-SA"/>
        </w:rPr>
        <w:t>4.</w:t>
      </w:r>
      <w:r w:rsidRPr="00247AC1">
        <w:rPr>
          <w:rFonts w:eastAsia="Times New Roman" w:cs="Times New Roman"/>
          <w:lang w:bidi="ar-SA"/>
        </w:rPr>
        <w:tab/>
        <w:t>W przypadku uchylenia się Wykonawcy od terminowej zapłaty kar umownych, Zamawiający potrąca je z zapłaty należności (faktury).</w:t>
      </w:r>
    </w:p>
    <w:p w:rsidR="00247AC1" w:rsidRPr="00247AC1" w:rsidRDefault="00247AC1" w:rsidP="00247AC1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 w:rsidRPr="00247AC1">
        <w:rPr>
          <w:rFonts w:eastAsia="Times New Roman" w:cs="Times New Roman"/>
          <w:lang w:eastAsia="pl-PL" w:bidi="ar-SA"/>
        </w:rPr>
        <w:t>5.</w:t>
      </w:r>
      <w:r w:rsidRPr="00247AC1">
        <w:rPr>
          <w:rFonts w:eastAsia="Times New Roman" w:cs="Times New Roman"/>
          <w:lang w:eastAsia="pl-PL" w:bidi="ar-SA"/>
        </w:rPr>
        <w:tab/>
        <w:t xml:space="preserve">Zamawiający może dochodzić na zasadach ogólnych odszkodowania przenoszącego </w:t>
      </w:r>
      <w:r w:rsidRPr="00247AC1">
        <w:rPr>
          <w:rFonts w:eastAsia="Times New Roman" w:cs="Times New Roman"/>
          <w:lang w:eastAsia="pl-PL" w:bidi="ar-SA"/>
        </w:rPr>
        <w:br/>
        <w:t>wysokość kary umownej do wysokości rzeczywiście poniesionej szkody.</w:t>
      </w:r>
    </w:p>
    <w:p w:rsidR="00247AC1" w:rsidRDefault="00247AC1" w:rsidP="00247AC1">
      <w:pPr>
        <w:widowControl/>
        <w:ind w:left="284" w:hanging="284"/>
        <w:jc w:val="both"/>
        <w:rPr>
          <w:rFonts w:eastAsia="Times New Roman" w:cs="Times New Roman"/>
          <w:lang w:eastAsia="pl-PL" w:bidi="ar-SA"/>
        </w:rPr>
      </w:pPr>
      <w:r w:rsidRPr="00247AC1">
        <w:rPr>
          <w:rFonts w:eastAsia="Times New Roman" w:cs="Times New Roman"/>
          <w:lang w:eastAsia="pl-PL" w:bidi="ar-SA"/>
        </w:rPr>
        <w:lastRenderedPageBreak/>
        <w:t>6.</w:t>
      </w:r>
      <w:r w:rsidRPr="00247AC1">
        <w:rPr>
          <w:rFonts w:eastAsia="Times New Roman" w:cs="Times New Roman"/>
          <w:lang w:eastAsia="pl-PL" w:bidi="ar-SA"/>
        </w:rPr>
        <w:tab/>
        <w:t>Jeżeli przedmiot zamówienia ma wady, Zamawiający może złożyć oświadczenie o obniżeniu ceny lub odstąpić od umowy, zgodnie z art. 560 k. c.</w:t>
      </w:r>
    </w:p>
    <w:p w:rsidR="00310869" w:rsidRPr="00D7265A" w:rsidRDefault="00247AC1" w:rsidP="00247AC1">
      <w:pPr>
        <w:widowControl/>
        <w:ind w:left="284" w:hanging="284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>7</w:t>
      </w:r>
      <w:r w:rsidR="00AD3586" w:rsidRPr="00D7265A">
        <w:rPr>
          <w:rFonts w:eastAsia="Times New Roman" w:cs="Times New Roman"/>
          <w:lang w:eastAsia="pl-PL" w:bidi="ar-SA"/>
        </w:rPr>
        <w:t>.</w:t>
      </w:r>
      <w:r w:rsidR="00AD3586" w:rsidRPr="00D7265A">
        <w:rPr>
          <w:rFonts w:eastAsia="Times New Roman" w:cs="Times New Roman"/>
          <w:lang w:eastAsia="pl-PL" w:bidi="ar-SA"/>
        </w:rPr>
        <w:tab/>
        <w:t>Zamawiający zastrzega sobie prawo odstąpienia od umowy ze skutkiem natychmiastowym</w:t>
      </w:r>
      <w:r w:rsidR="00310869" w:rsidRPr="00D7265A">
        <w:rPr>
          <w:rFonts w:eastAsia="Times New Roman" w:cs="Times New Roman"/>
          <w:lang w:eastAsia="pl-PL" w:bidi="ar-SA"/>
        </w:rPr>
        <w:t xml:space="preserve"> w przypadku:</w:t>
      </w:r>
    </w:p>
    <w:p w:rsidR="00AD3586" w:rsidRPr="00082792" w:rsidRDefault="00310869" w:rsidP="00082792">
      <w:pPr>
        <w:widowControl/>
        <w:suppressAutoHyphens w:val="0"/>
        <w:ind w:left="567" w:hanging="283"/>
        <w:jc w:val="both"/>
        <w:rPr>
          <w:rFonts w:eastAsia="Times New Roman" w:cs="Times New Roman"/>
          <w:lang w:eastAsia="pl-PL" w:bidi="ar-SA"/>
        </w:rPr>
      </w:pPr>
      <w:r w:rsidRPr="00082792">
        <w:rPr>
          <w:rFonts w:eastAsia="Times New Roman" w:cs="Times New Roman"/>
          <w:lang w:bidi="ar-SA"/>
        </w:rPr>
        <w:t>1)</w:t>
      </w:r>
      <w:r w:rsidRPr="00082792">
        <w:rPr>
          <w:rFonts w:eastAsia="Times New Roman" w:cs="Times New Roman"/>
          <w:lang w:bidi="ar-SA"/>
        </w:rPr>
        <w:tab/>
      </w:r>
      <w:r w:rsidRPr="00082792">
        <w:rPr>
          <w:rFonts w:cs="Times New Roman"/>
        </w:rPr>
        <w:t>gdy</w:t>
      </w:r>
      <w:r w:rsidRPr="00082792">
        <w:rPr>
          <w:rFonts w:eastAsia="Times New Roman" w:cs="Times New Roman"/>
          <w:lang w:eastAsia="pl-PL" w:bidi="ar-SA"/>
        </w:rPr>
        <w:t xml:space="preserve"> </w:t>
      </w:r>
      <w:r w:rsidR="00AD3586" w:rsidRPr="00082792">
        <w:rPr>
          <w:rFonts w:eastAsia="Times New Roman" w:cs="Times New Roman"/>
          <w:lang w:eastAsia="pl-PL" w:bidi="ar-SA"/>
        </w:rPr>
        <w:t>Wykonawca dwukrotnie dostarczy przedmiot umowy złej jakości lub jednorazowo zaniecha dostarczenia w te</w:t>
      </w:r>
      <w:r w:rsidRPr="00082792">
        <w:rPr>
          <w:rFonts w:eastAsia="Times New Roman" w:cs="Times New Roman"/>
          <w:lang w:eastAsia="pl-PL" w:bidi="ar-SA"/>
        </w:rPr>
        <w:t>rminie zamówionej partii towaru;</w:t>
      </w:r>
    </w:p>
    <w:p w:rsidR="00310869" w:rsidRPr="00082792" w:rsidRDefault="00310869" w:rsidP="00082792">
      <w:pPr>
        <w:widowControl/>
        <w:suppressAutoHyphens w:val="0"/>
        <w:ind w:left="567" w:hanging="283"/>
        <w:jc w:val="both"/>
        <w:rPr>
          <w:rFonts w:eastAsia="Times New Roman" w:cs="Times New Roman"/>
          <w:lang w:eastAsia="pl-PL" w:bidi="ar-SA"/>
        </w:rPr>
      </w:pPr>
      <w:r w:rsidRPr="00082792">
        <w:rPr>
          <w:rFonts w:eastAsia="Times New Roman" w:cs="Times New Roman"/>
          <w:lang w:eastAsia="pl-PL" w:bidi="ar-SA"/>
        </w:rPr>
        <w:t>2) wystąpienia biegunek u więcej niż 2</w:t>
      </w:r>
      <w:r w:rsidR="0022252D" w:rsidRPr="00082792">
        <w:rPr>
          <w:rFonts w:eastAsia="Times New Roman" w:cs="Times New Roman"/>
          <w:lang w:eastAsia="pl-PL" w:bidi="ar-SA"/>
        </w:rPr>
        <w:t>0</w:t>
      </w:r>
      <w:r w:rsidRPr="00082792">
        <w:rPr>
          <w:rFonts w:eastAsia="Times New Roman" w:cs="Times New Roman"/>
          <w:lang w:eastAsia="pl-PL" w:bidi="ar-SA"/>
        </w:rPr>
        <w:t xml:space="preserve">% stanu żywionych psów po okresie niezbędnym </w:t>
      </w:r>
      <w:r w:rsidRPr="00082792">
        <w:rPr>
          <w:rFonts w:eastAsia="Times New Roman" w:cs="Times New Roman"/>
          <w:lang w:eastAsia="pl-PL" w:bidi="ar-SA"/>
        </w:rPr>
        <w:br/>
        <w:t>do adaptacji do nowej karmy;</w:t>
      </w:r>
    </w:p>
    <w:p w:rsidR="00310869" w:rsidRPr="00082792" w:rsidRDefault="00310869" w:rsidP="00082792">
      <w:pPr>
        <w:widowControl/>
        <w:suppressAutoHyphens w:val="0"/>
        <w:ind w:left="567" w:hanging="283"/>
        <w:jc w:val="both"/>
        <w:rPr>
          <w:rFonts w:eastAsia="Times New Roman" w:cs="Times New Roman"/>
          <w:lang w:eastAsia="pl-PL" w:bidi="ar-SA"/>
        </w:rPr>
      </w:pPr>
      <w:r w:rsidRPr="00082792">
        <w:rPr>
          <w:rFonts w:eastAsia="Times New Roman" w:cs="Times New Roman"/>
          <w:lang w:eastAsia="pl-PL" w:bidi="ar-SA"/>
        </w:rPr>
        <w:t>3) wystąpienia innych objawów złego tolerowania karmy u ponad 10% stanu żywionych psów;</w:t>
      </w:r>
    </w:p>
    <w:p w:rsidR="00310869" w:rsidRDefault="00310869" w:rsidP="00082792">
      <w:pPr>
        <w:widowControl/>
        <w:suppressAutoHyphens w:val="0"/>
        <w:ind w:left="567" w:hanging="283"/>
        <w:jc w:val="both"/>
        <w:rPr>
          <w:rFonts w:eastAsia="Times New Roman" w:cs="Times New Roman"/>
          <w:lang w:eastAsia="pl-PL" w:bidi="ar-SA"/>
        </w:rPr>
      </w:pPr>
      <w:r w:rsidRPr="00082792">
        <w:rPr>
          <w:rFonts w:eastAsia="Times New Roman" w:cs="Times New Roman"/>
          <w:lang w:eastAsia="pl-PL" w:bidi="ar-SA"/>
        </w:rPr>
        <w:t>4)</w:t>
      </w:r>
      <w:r w:rsidR="00464E8E" w:rsidRPr="00082792">
        <w:rPr>
          <w:rFonts w:eastAsia="Times New Roman" w:cs="Times New Roman"/>
          <w:lang w:eastAsia="pl-PL" w:bidi="ar-SA"/>
        </w:rPr>
        <w:t xml:space="preserve"> zaobserw</w:t>
      </w:r>
      <w:r w:rsidRPr="00082792">
        <w:rPr>
          <w:rFonts w:eastAsia="Times New Roman" w:cs="Times New Roman"/>
          <w:lang w:eastAsia="pl-PL" w:bidi="ar-SA"/>
        </w:rPr>
        <w:t>owania nieprawidłowych cech organoleptycznych karmy, zwłaszcza mogących wskazywać na zepsucie karmy (takich jak: gnilny zapach, obecność pleśni, wystą</w:t>
      </w:r>
      <w:r w:rsidR="00464E8E" w:rsidRPr="00082792">
        <w:rPr>
          <w:rFonts w:eastAsia="Times New Roman" w:cs="Times New Roman"/>
          <w:lang w:eastAsia="pl-PL" w:bidi="ar-SA"/>
        </w:rPr>
        <w:t>pienie bombażu w przypadku karmy w puszkach).</w:t>
      </w:r>
    </w:p>
    <w:p w:rsidR="00967F10" w:rsidRPr="00F33D6F" w:rsidRDefault="00967F10" w:rsidP="00967F10">
      <w:pPr>
        <w:widowControl/>
        <w:suppressAutoHyphens w:val="0"/>
        <w:ind w:left="284" w:hanging="284"/>
        <w:jc w:val="both"/>
        <w:rPr>
          <w:rFonts w:eastAsia="Times New Roman" w:cs="Times New Roman"/>
          <w:lang w:eastAsia="pl-PL" w:bidi="ar-SA"/>
        </w:rPr>
      </w:pPr>
      <w:r>
        <w:rPr>
          <w:rFonts w:eastAsia="Times New Roman" w:cs="Times New Roman"/>
          <w:lang w:eastAsia="pl-PL" w:bidi="ar-SA"/>
        </w:rPr>
        <w:t xml:space="preserve">8. </w:t>
      </w:r>
      <w:r w:rsidRPr="00D43201">
        <w:rPr>
          <w:rFonts w:eastAsia="Times New Roman" w:cs="Times New Roman"/>
          <w:lang w:eastAsia="pl-PL" w:bidi="ar-SA"/>
        </w:rPr>
        <w:t xml:space="preserve">Zamawiający  zastrzega  sobie  prawo  odstąpienia  od  całości  lub  części  umowy </w:t>
      </w:r>
      <w:r w:rsidRPr="00D43201">
        <w:rPr>
          <w:rFonts w:eastAsia="Times New Roman" w:cs="Times New Roman"/>
          <w:lang w:eastAsia="pl-PL" w:bidi="ar-SA"/>
        </w:rPr>
        <w:br/>
        <w:t xml:space="preserve">bez wyznaczania Wykonawcy dodatkowego terminu, gdy </w:t>
      </w:r>
      <w:r w:rsidR="00D43201" w:rsidRPr="00D43201">
        <w:rPr>
          <w:rFonts w:eastAsia="Times New Roman" w:cs="Times New Roman"/>
          <w:lang w:eastAsia="pl-PL" w:bidi="ar-SA"/>
        </w:rPr>
        <w:t xml:space="preserve">opóźnienie </w:t>
      </w:r>
      <w:r w:rsidRPr="00D43201">
        <w:rPr>
          <w:rFonts w:eastAsia="Times New Roman" w:cs="Times New Roman"/>
          <w:lang w:eastAsia="pl-PL" w:bidi="ar-SA"/>
        </w:rPr>
        <w:t>w wykonaniu przedmiotu umowy trwa dłużej niż 1 dzień roboczy w stosunku do terminu wskazanego na złożonym przez Zamawiającego zamówieniu częściowym.</w:t>
      </w:r>
    </w:p>
    <w:p w:rsidR="00967F10" w:rsidRDefault="00967F10" w:rsidP="00967F10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>
        <w:rPr>
          <w:rFonts w:eastAsia="Times New Roman" w:cs="Times New Roman"/>
          <w:spacing w:val="-3"/>
          <w:lang w:bidi="ar-SA"/>
        </w:rPr>
        <w:t>9</w:t>
      </w:r>
      <w:r w:rsidRPr="00F33D6F">
        <w:rPr>
          <w:rFonts w:eastAsia="Times New Roman" w:cs="Times New Roman"/>
          <w:spacing w:val="-3"/>
          <w:lang w:bidi="ar-SA"/>
        </w:rPr>
        <w:t xml:space="preserve">. Zamawiający zastrzega sobie prawo odstąpienia od umowy w terminie 30 dni od momentu powzięcia wiadomości o wystąpieniu istotnej zmiany okoliczności powodującej, że wykonanie umowy nie leży w interesie publicznym, czego nie można było przewidzieć w chwili </w:t>
      </w:r>
      <w:r w:rsidRPr="00F33D6F">
        <w:rPr>
          <w:rFonts w:eastAsia="Times New Roman" w:cs="Times New Roman"/>
          <w:spacing w:val="-3"/>
          <w:lang w:bidi="ar-SA"/>
        </w:rPr>
        <w:br/>
        <w:t xml:space="preserve">jej zawarcia. W takim przypadku. Wykonawca może żądać wyłącznie wynagrodzenia </w:t>
      </w:r>
      <w:r>
        <w:rPr>
          <w:rFonts w:eastAsia="Times New Roman" w:cs="Times New Roman"/>
          <w:spacing w:val="-3"/>
          <w:lang w:bidi="ar-SA"/>
        </w:rPr>
        <w:br/>
      </w:r>
      <w:r w:rsidRPr="00F33D6F">
        <w:rPr>
          <w:rFonts w:eastAsia="Times New Roman" w:cs="Times New Roman"/>
          <w:spacing w:val="-3"/>
          <w:lang w:bidi="ar-SA"/>
        </w:rPr>
        <w:t>z tytułu wykonania zrealizowanej części umowy.</w:t>
      </w:r>
    </w:p>
    <w:p w:rsidR="00CB1AA7" w:rsidRPr="00D7265A" w:rsidRDefault="00CB1AA7" w:rsidP="003863F5">
      <w:pPr>
        <w:widowControl/>
        <w:suppressAutoHyphens w:val="0"/>
        <w:jc w:val="both"/>
        <w:rPr>
          <w:rFonts w:eastAsia="Times New Roman" w:cs="Times New Roman"/>
          <w:spacing w:val="-3"/>
          <w:lang w:bidi="ar-SA"/>
        </w:rPr>
      </w:pPr>
    </w:p>
    <w:p w:rsidR="0058264C" w:rsidRPr="0058264C" w:rsidRDefault="0058264C" w:rsidP="0058264C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58264C">
        <w:rPr>
          <w:rFonts w:eastAsia="Times New Roman" w:cs="Times New Roman"/>
          <w:b/>
          <w:bCs/>
          <w:lang w:bidi="ar-SA"/>
        </w:rPr>
        <w:t>Zmiany umowy.</w:t>
      </w:r>
    </w:p>
    <w:p w:rsidR="0058264C" w:rsidRPr="0058264C" w:rsidRDefault="0058264C" w:rsidP="0058264C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58264C">
        <w:rPr>
          <w:rFonts w:eastAsia="Times New Roman" w:cs="Times New Roman"/>
          <w:b/>
          <w:bCs/>
          <w:lang w:bidi="ar-SA"/>
        </w:rPr>
        <w:t>§ 6.</w:t>
      </w:r>
    </w:p>
    <w:p w:rsidR="0058264C" w:rsidRPr="00A65F6F" w:rsidRDefault="0058264C" w:rsidP="00A65F6F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58264C">
        <w:rPr>
          <w:rFonts w:eastAsia="Times New Roman" w:cs="Times New Roman"/>
          <w:spacing w:val="-3"/>
          <w:lang w:bidi="ar-SA"/>
        </w:rPr>
        <w:t xml:space="preserve">1. </w:t>
      </w:r>
      <w:r w:rsidRPr="0058264C">
        <w:rPr>
          <w:rFonts w:eastAsia="Times New Roman" w:cs="Times New Roman"/>
          <w:iCs/>
          <w:spacing w:val="-3"/>
          <w:lang w:bidi="ar-SA"/>
        </w:rPr>
        <w:t xml:space="preserve">Strony maja prawo do przedłużenia terminu wykonania przedmiotu zamówienia o okres trwania przyczyn, z powodu których będzie zagrożone dotrzymanie terminu realizacji dostaw, </w:t>
      </w:r>
      <w:r w:rsidRPr="0058264C">
        <w:rPr>
          <w:rFonts w:eastAsia="Times New Roman" w:cs="Times New Roman"/>
          <w:iCs/>
          <w:spacing w:val="-3"/>
          <w:lang w:bidi="ar-SA"/>
        </w:rPr>
        <w:br/>
        <w:t>w</w:t>
      </w:r>
      <w:r w:rsidR="00A65F6F">
        <w:rPr>
          <w:rFonts w:eastAsia="Times New Roman" w:cs="Times New Roman"/>
          <w:iCs/>
          <w:spacing w:val="-3"/>
          <w:lang w:bidi="ar-SA"/>
        </w:rPr>
        <w:t xml:space="preserve"> </w:t>
      </w:r>
      <w:r w:rsidRPr="0058264C">
        <w:rPr>
          <w:rFonts w:eastAsia="Times New Roman" w:cs="Times New Roman"/>
          <w:iCs/>
          <w:spacing w:val="-3"/>
          <w:lang w:bidi="ar-SA"/>
        </w:rPr>
        <w:t>sytuacj</w:t>
      </w:r>
      <w:r w:rsidR="00A65F6F">
        <w:rPr>
          <w:rFonts w:eastAsia="Times New Roman" w:cs="Times New Roman"/>
          <w:iCs/>
          <w:spacing w:val="-3"/>
          <w:lang w:bidi="ar-SA"/>
        </w:rPr>
        <w:t xml:space="preserve">i </w:t>
      </w:r>
      <w:r w:rsidRPr="0058264C">
        <w:rPr>
          <w:rFonts w:eastAsia="Times New Roman" w:cs="Times New Roman"/>
          <w:iCs/>
          <w:spacing w:val="-3"/>
          <w:lang w:bidi="ar-SA"/>
        </w:rPr>
        <w:t xml:space="preserve">wystąpienia siły wyższej uniemożliwiającej realizację przedmiotu umowy zgodnie </w:t>
      </w:r>
      <w:r w:rsidRPr="0058264C">
        <w:rPr>
          <w:rFonts w:eastAsia="Times New Roman" w:cs="Times New Roman"/>
          <w:iCs/>
          <w:spacing w:val="-3"/>
          <w:lang w:bidi="ar-SA"/>
        </w:rPr>
        <w:br/>
        <w:t>z jej postanowieniami.</w:t>
      </w:r>
    </w:p>
    <w:p w:rsidR="0058264C" w:rsidRPr="0058264C" w:rsidRDefault="0058264C" w:rsidP="0058264C">
      <w:pPr>
        <w:widowControl/>
        <w:suppressAutoHyphens w:val="0"/>
        <w:ind w:left="284"/>
        <w:jc w:val="both"/>
        <w:rPr>
          <w:rFonts w:eastAsia="Times New Roman" w:cs="Times New Roman"/>
          <w:iCs/>
          <w:spacing w:val="-3"/>
          <w:lang w:bidi="ar-SA"/>
        </w:rPr>
      </w:pPr>
      <w:r w:rsidRPr="0058264C">
        <w:rPr>
          <w:rFonts w:eastAsia="Times New Roman" w:cs="Times New Roman"/>
          <w:iCs/>
          <w:spacing w:val="-3"/>
          <w:lang w:bidi="ar-SA"/>
        </w:rPr>
        <w:t xml:space="preserve">Jeżeli którakolwiek ze stron stwierdzi, że umowa nie może być realizowana z powodu działania siły wyższej lub z powodu następstw działania siły wyższej, niezwłocznie powiadomi </w:t>
      </w:r>
      <w:r w:rsidRPr="0058264C">
        <w:rPr>
          <w:rFonts w:eastAsia="Times New Roman" w:cs="Times New Roman"/>
          <w:iCs/>
          <w:spacing w:val="-3"/>
          <w:lang w:bidi="ar-SA"/>
        </w:rPr>
        <w:br/>
        <w:t>o tym na piśmie drugą stronę.</w:t>
      </w:r>
    </w:p>
    <w:p w:rsidR="0058264C" w:rsidRPr="0058264C" w:rsidRDefault="00B24060" w:rsidP="0058264C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>
        <w:rPr>
          <w:rFonts w:eastAsia="Times New Roman" w:cs="Times New Roman"/>
          <w:spacing w:val="-3"/>
          <w:lang w:bidi="ar-SA"/>
        </w:rPr>
        <w:t>2</w:t>
      </w:r>
      <w:r w:rsidR="0058264C" w:rsidRPr="0058264C">
        <w:rPr>
          <w:rFonts w:eastAsia="Times New Roman" w:cs="Times New Roman"/>
          <w:spacing w:val="-3"/>
          <w:lang w:bidi="ar-SA"/>
        </w:rPr>
        <w:t xml:space="preserve">. Wszelkie zmiany umowy są dokonywane przez umocowanych przedstawicieli Zamawiającego </w:t>
      </w:r>
      <w:r w:rsidR="0058264C" w:rsidRPr="0058264C">
        <w:rPr>
          <w:rFonts w:eastAsia="Times New Roman" w:cs="Times New Roman"/>
          <w:spacing w:val="-3"/>
          <w:lang w:bidi="ar-SA"/>
        </w:rPr>
        <w:br/>
        <w:t xml:space="preserve">i Wykonawcy w formie dokumentowej w drodze aneksu umowy, pod rygorem nieważności. </w:t>
      </w:r>
    </w:p>
    <w:p w:rsidR="0058264C" w:rsidRPr="0058264C" w:rsidRDefault="00B24060" w:rsidP="0058264C">
      <w:pPr>
        <w:widowControl/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>
        <w:rPr>
          <w:rFonts w:eastAsia="Times New Roman" w:cs="Times New Roman"/>
          <w:spacing w:val="-3"/>
          <w:lang w:bidi="ar-SA"/>
        </w:rPr>
        <w:t>3</w:t>
      </w:r>
      <w:r w:rsidR="0058264C" w:rsidRPr="0058264C">
        <w:rPr>
          <w:rFonts w:eastAsia="Times New Roman" w:cs="Times New Roman"/>
          <w:spacing w:val="-3"/>
          <w:lang w:bidi="ar-SA"/>
        </w:rPr>
        <w:t xml:space="preserve">. W razie wątpliwości, przyjmuje się, że nie stanowią zmiany umowy następujące zmiany: </w:t>
      </w:r>
    </w:p>
    <w:p w:rsidR="0058264C" w:rsidRPr="0058264C" w:rsidRDefault="0058264C" w:rsidP="0058264C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 w:rsidRPr="0058264C">
        <w:rPr>
          <w:rFonts w:eastAsia="Times New Roman" w:cs="Times New Roman"/>
          <w:spacing w:val="-3"/>
          <w:lang w:bidi="ar-SA"/>
        </w:rPr>
        <w:t xml:space="preserve">1) danych związanych z obsługą administracyjno-organizacyjną umowy; </w:t>
      </w:r>
    </w:p>
    <w:p w:rsidR="0058264C" w:rsidRPr="0058264C" w:rsidRDefault="0058264C" w:rsidP="0058264C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 w:rsidRPr="0058264C">
        <w:rPr>
          <w:rFonts w:eastAsia="Times New Roman" w:cs="Times New Roman"/>
          <w:spacing w:val="-3"/>
          <w:lang w:bidi="ar-SA"/>
        </w:rPr>
        <w:t xml:space="preserve">2) danych teleadresowych; </w:t>
      </w:r>
    </w:p>
    <w:p w:rsidR="0058264C" w:rsidRPr="0058264C" w:rsidRDefault="0058264C" w:rsidP="0058264C">
      <w:pPr>
        <w:widowControl/>
        <w:suppressAutoHyphens w:val="0"/>
        <w:ind w:left="284"/>
        <w:jc w:val="both"/>
        <w:rPr>
          <w:rFonts w:eastAsia="Times New Roman" w:cs="Times New Roman"/>
          <w:spacing w:val="-3"/>
          <w:lang w:bidi="ar-SA"/>
        </w:rPr>
      </w:pPr>
      <w:r w:rsidRPr="0058264C">
        <w:rPr>
          <w:rFonts w:eastAsia="Times New Roman" w:cs="Times New Roman"/>
          <w:spacing w:val="-3"/>
          <w:lang w:bidi="ar-SA"/>
        </w:rPr>
        <w:t xml:space="preserve">3) danych rejestrowych. </w:t>
      </w:r>
    </w:p>
    <w:p w:rsidR="00AD3586" w:rsidRPr="00D7265A" w:rsidRDefault="00AD3586" w:rsidP="00AD3586">
      <w:pPr>
        <w:widowControl/>
        <w:autoSpaceDE w:val="0"/>
        <w:rPr>
          <w:rFonts w:eastAsia="Times New Roman" w:cs="Times New Roman"/>
          <w:b/>
          <w:bCs/>
          <w:lang w:bidi="ar-SA"/>
        </w:rPr>
      </w:pPr>
    </w:p>
    <w:p w:rsidR="00AD3586" w:rsidRPr="00D7265A" w:rsidRDefault="00AD3586" w:rsidP="00AD35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>Ochrona danych osobowych</w:t>
      </w:r>
    </w:p>
    <w:p w:rsidR="00AD3586" w:rsidRDefault="00AD3586" w:rsidP="00AD35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 xml:space="preserve">§ </w:t>
      </w:r>
      <w:r w:rsidR="0058264C">
        <w:rPr>
          <w:rFonts w:eastAsia="Times New Roman" w:cs="Times New Roman"/>
          <w:b/>
          <w:bCs/>
          <w:lang w:bidi="ar-SA"/>
        </w:rPr>
        <w:t>7</w:t>
      </w:r>
      <w:r w:rsidRPr="00D7265A">
        <w:rPr>
          <w:rFonts w:eastAsia="Times New Roman" w:cs="Times New Roman"/>
          <w:b/>
          <w:bCs/>
          <w:lang w:bidi="ar-SA"/>
        </w:rPr>
        <w:t>.</w:t>
      </w:r>
    </w:p>
    <w:p w:rsidR="0058264C" w:rsidRPr="0058264C" w:rsidRDefault="0058264C" w:rsidP="0058264C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8264C">
        <w:rPr>
          <w:rFonts w:eastAsia="Times New Roman" w:cs="Times New Roman"/>
          <w:kern w:val="0"/>
          <w:lang w:eastAsia="pl-PL" w:bidi="ar-SA"/>
        </w:rPr>
        <w:t xml:space="preserve">Zgodnie z art. 13 </w:t>
      </w:r>
      <w:r w:rsidRPr="0058264C">
        <w:rPr>
          <w:rFonts w:eastAsia="Times New Roman" w:cs="Times New Roman"/>
          <w:i/>
          <w:kern w:val="0"/>
          <w:lang w:eastAsia="pl-PL" w:bidi="ar-SA"/>
        </w:rPr>
        <w:t xml:space="preserve">rozporządzenia Parlamentu Europejskiego i Rady (UE) 2016/679 z dnia </w:t>
      </w:r>
      <w:r w:rsidRPr="0058264C">
        <w:rPr>
          <w:rFonts w:eastAsia="Times New Roman" w:cs="Times New Roman"/>
          <w:i/>
          <w:kern w:val="0"/>
          <w:lang w:eastAsia="pl-PL" w:bidi="ar-SA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58264C">
        <w:rPr>
          <w:rFonts w:eastAsia="Times New Roman" w:cs="Times New Roman"/>
          <w:i/>
          <w:kern w:val="0"/>
          <w:lang w:eastAsia="pl-PL" w:bidi="ar-SA"/>
        </w:rPr>
        <w:br/>
      </w:r>
      <w:r w:rsidRPr="0058264C">
        <w:rPr>
          <w:rFonts w:eastAsia="Times New Roman" w:cs="Times New Roman"/>
          <w:kern w:val="0"/>
          <w:lang w:eastAsia="pl-PL" w:bidi="ar-SA"/>
        </w:rPr>
        <w:t xml:space="preserve">WE (Dz. Urz. UE L 119 z 04.05.2016, str. 1 oraz Dz. Urz. UE L 127 z 23.05.2018, </w:t>
      </w:r>
      <w:r w:rsidRPr="0058264C">
        <w:rPr>
          <w:rFonts w:eastAsia="Times New Roman" w:cs="Times New Roman"/>
          <w:kern w:val="0"/>
          <w:lang w:eastAsia="pl-PL" w:bidi="ar-SA"/>
        </w:rPr>
        <w:br/>
        <w:t>str. 2 oraz Dz. Urz. UE L 74, str. 35 z 04.03.2021 r.) (dalej zwane RODO)</w:t>
      </w:r>
      <w:r w:rsidRPr="0058264C">
        <w:rPr>
          <w:rFonts w:eastAsia="Times New Roman" w:cs="Times New Roman"/>
          <w:i/>
          <w:kern w:val="0"/>
          <w:lang w:eastAsia="pl-PL" w:bidi="ar-SA"/>
        </w:rPr>
        <w:t xml:space="preserve"> </w:t>
      </w:r>
      <w:r w:rsidRPr="0058264C">
        <w:rPr>
          <w:rFonts w:eastAsia="Times New Roman" w:cs="Times New Roman"/>
          <w:kern w:val="0"/>
          <w:lang w:eastAsia="pl-PL" w:bidi="ar-SA"/>
        </w:rPr>
        <w:t>informujemy, że:</w:t>
      </w:r>
    </w:p>
    <w:p w:rsidR="0058264C" w:rsidRPr="0058264C" w:rsidRDefault="0058264C" w:rsidP="003B7281">
      <w:pPr>
        <w:widowControl/>
        <w:numPr>
          <w:ilvl w:val="0"/>
          <w:numId w:val="25"/>
        </w:numPr>
        <w:suppressAutoHyphens w:val="0"/>
        <w:autoSpaceDN/>
        <w:ind w:left="284"/>
        <w:contextualSpacing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58264C">
        <w:rPr>
          <w:rFonts w:eastAsia="Calibri" w:cs="Times New Roman"/>
          <w:color w:val="000000"/>
          <w:kern w:val="0"/>
          <w:lang w:eastAsia="en-US" w:bidi="ar-SA"/>
        </w:rPr>
        <w:t>administratorem danych osobowych reprezentantów i przedstawicieli Wykonawcy</w:t>
      </w:r>
      <w:r w:rsidRPr="0058264C">
        <w:rPr>
          <w:rFonts w:eastAsia="Calibri" w:cs="Times New Roman"/>
          <w:b/>
          <w:color w:val="000000"/>
          <w:kern w:val="0"/>
          <w:lang w:eastAsia="en-US" w:bidi="ar-SA"/>
        </w:rPr>
        <w:t>,</w:t>
      </w:r>
      <w:r w:rsidRPr="0058264C">
        <w:rPr>
          <w:rFonts w:eastAsia="Calibri" w:cs="Times New Roman"/>
          <w:color w:val="000000"/>
          <w:kern w:val="0"/>
          <w:lang w:eastAsia="en-US" w:bidi="ar-SA"/>
        </w:rPr>
        <w:t xml:space="preserve"> </w:t>
      </w:r>
      <w:r w:rsidRPr="0058264C">
        <w:rPr>
          <w:rFonts w:eastAsia="Calibri" w:cs="Times New Roman"/>
          <w:color w:val="000000"/>
          <w:kern w:val="0"/>
          <w:lang w:eastAsia="en-US" w:bidi="ar-SA"/>
        </w:rPr>
        <w:br/>
        <w:t xml:space="preserve">w tym osób wskazanych do kontaktu, jest </w:t>
      </w:r>
      <w:r w:rsidRPr="0058264C">
        <w:rPr>
          <w:rFonts w:eastAsia="Times New Roman" w:cs="Times New Roman"/>
          <w:kern w:val="0"/>
          <w:lang w:eastAsia="pl-PL" w:bidi="ar-SA"/>
        </w:rPr>
        <w:t xml:space="preserve">Komendant Centrum Szkolenia Policji </w:t>
      </w:r>
      <w:r w:rsidRPr="0058264C">
        <w:rPr>
          <w:rFonts w:eastAsia="Times New Roman" w:cs="Times New Roman"/>
          <w:kern w:val="0"/>
          <w:lang w:eastAsia="pl-PL" w:bidi="ar-SA"/>
        </w:rPr>
        <w:br/>
      </w:r>
      <w:r w:rsidRPr="0058264C">
        <w:rPr>
          <w:rFonts w:eastAsia="Times New Roman" w:cs="Times New Roman"/>
          <w:kern w:val="0"/>
          <w:lang w:eastAsia="pl-PL" w:bidi="ar-SA"/>
        </w:rPr>
        <w:lastRenderedPageBreak/>
        <w:t xml:space="preserve">w Legionowie z siedzibą przy  </w:t>
      </w:r>
      <w:r w:rsidRPr="0058264C">
        <w:rPr>
          <w:rFonts w:eastAsia="Times New Roman" w:cs="Times New Roman"/>
          <w:kern w:val="0"/>
          <w:lang w:bidi="ar-SA"/>
        </w:rPr>
        <w:t>ul. Zegrzyńska 121, 05-119 Legionowo</w:t>
      </w:r>
      <w:r w:rsidRPr="0058264C">
        <w:rPr>
          <w:rFonts w:eastAsia="Times New Roman" w:cs="Times New Roman"/>
          <w:kern w:val="0"/>
          <w:lang w:eastAsia="pl-PL" w:bidi="ar-SA"/>
        </w:rPr>
        <w:t xml:space="preserve">, tel. 47 725 52 22, </w:t>
      </w:r>
      <w:r w:rsidRPr="0058264C">
        <w:rPr>
          <w:rFonts w:eastAsia="Times New Roman" w:cs="Times New Roman"/>
          <w:kern w:val="0"/>
          <w:lang w:eastAsia="pl-PL" w:bidi="ar-SA"/>
        </w:rPr>
        <w:br/>
        <w:t>faks 47 725 35 05, mail: sekrkom@csp.edu.pl</w:t>
      </w:r>
      <w:r w:rsidR="00CA01D4">
        <w:rPr>
          <w:rFonts w:eastAsia="Times New Roman" w:cs="Times New Roman"/>
          <w:kern w:val="0"/>
          <w:lang w:eastAsia="pl-PL" w:bidi="ar-SA"/>
        </w:rPr>
        <w:t>;</w:t>
      </w:r>
    </w:p>
    <w:p w:rsidR="0058264C" w:rsidRPr="0058264C" w:rsidRDefault="0058264C" w:rsidP="003B7281">
      <w:pPr>
        <w:widowControl/>
        <w:numPr>
          <w:ilvl w:val="0"/>
          <w:numId w:val="25"/>
        </w:numPr>
        <w:suppressAutoHyphens w:val="0"/>
        <w:autoSpaceDN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264C">
        <w:rPr>
          <w:rFonts w:eastAsia="Calibri" w:cs="Times New Roman"/>
          <w:color w:val="000000"/>
          <w:kern w:val="0"/>
          <w:lang w:eastAsia="en-US" w:bidi="ar-SA"/>
        </w:rPr>
        <w:t xml:space="preserve">kontakt z Inspektorem Ochrony Danych CSP jest możliwy przy użyciu poczty elektronicznej </w:t>
      </w:r>
      <w:r w:rsidRPr="0058264C">
        <w:rPr>
          <w:rFonts w:eastAsia="Calibri" w:cs="Times New Roman"/>
          <w:color w:val="000000"/>
          <w:kern w:val="0"/>
          <w:lang w:eastAsia="en-US" w:bidi="ar-SA"/>
        </w:rPr>
        <w:br/>
        <w:t xml:space="preserve">– adres e-mail: iod@csp.edu.pl lub listownie – adres korespondencyjny: </w:t>
      </w:r>
      <w:r w:rsidRPr="0058264C">
        <w:rPr>
          <w:rFonts w:eastAsia="Times New Roman" w:cs="Times New Roman"/>
          <w:kern w:val="0"/>
          <w:lang w:bidi="ar-SA"/>
        </w:rPr>
        <w:t xml:space="preserve">ul. Zegrzyńska 121, </w:t>
      </w:r>
      <w:r w:rsidRPr="0058264C">
        <w:rPr>
          <w:rFonts w:eastAsia="Times New Roman" w:cs="Times New Roman"/>
          <w:kern w:val="0"/>
          <w:lang w:bidi="ar-SA"/>
        </w:rPr>
        <w:br/>
        <w:t>05-119 Legionowo</w:t>
      </w:r>
      <w:r w:rsidRPr="0058264C">
        <w:rPr>
          <w:rFonts w:eastAsia="Calibri" w:cs="Times New Roman"/>
          <w:color w:val="000000"/>
          <w:kern w:val="0"/>
          <w:lang w:eastAsia="en-US" w:bidi="ar-SA"/>
        </w:rPr>
        <w:t>,  do IOD w CSP należy kierować wyłącznie sprawy dotyczące przetwarzania Państwa danych przez CSP</w:t>
      </w:r>
      <w:r w:rsidR="00CA01D4">
        <w:rPr>
          <w:rFonts w:eastAsia="Calibri" w:cs="Times New Roman"/>
          <w:color w:val="000000"/>
          <w:kern w:val="0"/>
          <w:lang w:eastAsia="en-US" w:bidi="ar-SA"/>
        </w:rPr>
        <w:t>;</w:t>
      </w:r>
    </w:p>
    <w:p w:rsidR="0058264C" w:rsidRPr="0058264C" w:rsidRDefault="0058264C" w:rsidP="003B7281">
      <w:pPr>
        <w:widowControl/>
        <w:numPr>
          <w:ilvl w:val="0"/>
          <w:numId w:val="25"/>
        </w:numPr>
        <w:suppressAutoHyphens w:val="0"/>
        <w:autoSpaceDN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264C">
        <w:rPr>
          <w:rFonts w:eastAsia="Calibri" w:cs="Times New Roman"/>
          <w:color w:val="000000"/>
          <w:kern w:val="0"/>
          <w:lang w:eastAsia="en-US" w:bidi="ar-SA"/>
        </w:rPr>
        <w:t xml:space="preserve">dane osobowe będą przetwarzane w celu wykonania niniejszej umowy  na podstawie </w:t>
      </w:r>
      <w:r w:rsidRPr="0058264C">
        <w:rPr>
          <w:rFonts w:eastAsia="Calibri" w:cs="Times New Roman"/>
          <w:color w:val="000000"/>
          <w:kern w:val="0"/>
          <w:lang w:eastAsia="en-US" w:bidi="ar-SA"/>
        </w:rPr>
        <w:br/>
        <w:t xml:space="preserve">art. 6 ust. 1 lit. b  RODO oraz w celu dochodzenia ewentualnych roszczeń na podstawie </w:t>
      </w:r>
      <w:r w:rsidRPr="0058264C">
        <w:rPr>
          <w:rFonts w:eastAsia="Calibri" w:cs="Times New Roman"/>
          <w:color w:val="000000"/>
          <w:kern w:val="0"/>
          <w:lang w:eastAsia="en-US" w:bidi="ar-SA"/>
        </w:rPr>
        <w:br/>
        <w:t>art. 6 ust. 1 lit. f RODO;</w:t>
      </w:r>
    </w:p>
    <w:p w:rsidR="0058264C" w:rsidRPr="0058264C" w:rsidRDefault="0058264C" w:rsidP="003B7281">
      <w:pPr>
        <w:widowControl/>
        <w:numPr>
          <w:ilvl w:val="0"/>
          <w:numId w:val="25"/>
        </w:numPr>
        <w:suppressAutoHyphens w:val="0"/>
        <w:autoSpaceDN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264C">
        <w:rPr>
          <w:rFonts w:eastAsia="Calibri" w:cs="Times New Roman"/>
          <w:color w:val="000000"/>
          <w:kern w:val="0"/>
          <w:lang w:eastAsia="en-US" w:bidi="ar-SA"/>
        </w:rPr>
        <w:t xml:space="preserve">dane osobowe mogą być przekazywane innym podmiotom w szczególności: firmom wspierających CSP w obsłudze systemów teleinformatycznych, firmom kurierskim </w:t>
      </w:r>
      <w:r w:rsidRPr="0058264C">
        <w:rPr>
          <w:rFonts w:eastAsia="Calibri" w:cs="Times New Roman"/>
          <w:color w:val="000000"/>
          <w:kern w:val="0"/>
          <w:lang w:eastAsia="en-US" w:bidi="ar-SA"/>
        </w:rPr>
        <w:br/>
        <w:t xml:space="preserve">i operatorom pocztowym, na podstawie zawartych umów oraz podmiotom upoważnionych </w:t>
      </w:r>
      <w:r w:rsidRPr="0058264C">
        <w:rPr>
          <w:rFonts w:eastAsia="Calibri" w:cs="Times New Roman"/>
          <w:color w:val="000000"/>
          <w:kern w:val="0"/>
          <w:lang w:eastAsia="en-US" w:bidi="ar-SA"/>
        </w:rPr>
        <w:br/>
        <w:t>do otrzymywania danych osobowych na podstawie przepisów prawa;</w:t>
      </w:r>
    </w:p>
    <w:p w:rsidR="0058264C" w:rsidRPr="0058264C" w:rsidRDefault="0058264C" w:rsidP="003B7281">
      <w:pPr>
        <w:widowControl/>
        <w:numPr>
          <w:ilvl w:val="0"/>
          <w:numId w:val="25"/>
        </w:numPr>
        <w:suppressAutoHyphens w:val="0"/>
        <w:autoSpaceDN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264C">
        <w:rPr>
          <w:rFonts w:eastAsia="Calibri" w:cs="Times New Roman"/>
          <w:color w:val="000000"/>
          <w:kern w:val="0"/>
          <w:lang w:eastAsia="en-US" w:bidi="ar-SA"/>
        </w:rPr>
        <w:t xml:space="preserve">dane osobowe przetwarzane będą przez okres trwania niniejszej umowy, </w:t>
      </w:r>
      <w:r w:rsidRPr="0058264C">
        <w:rPr>
          <w:rFonts w:eastAsia="Calibri" w:cs="Times New Roman"/>
          <w:color w:val="000000"/>
          <w:kern w:val="0"/>
          <w:lang w:eastAsia="en-US" w:bidi="ar-SA"/>
        </w:rPr>
        <w:br/>
        <w:t>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w przepisach prawa;</w:t>
      </w:r>
    </w:p>
    <w:p w:rsidR="0058264C" w:rsidRPr="0058264C" w:rsidRDefault="0058264C" w:rsidP="003B7281">
      <w:pPr>
        <w:widowControl/>
        <w:numPr>
          <w:ilvl w:val="0"/>
          <w:numId w:val="25"/>
        </w:numPr>
        <w:suppressAutoHyphens w:val="0"/>
        <w:autoSpaceDN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264C">
        <w:rPr>
          <w:rFonts w:eastAsia="Calibri" w:cs="Times New Roman"/>
          <w:color w:val="000000"/>
          <w:kern w:val="0"/>
          <w:lang w:eastAsia="en-US" w:bidi="ar-SA"/>
        </w:rPr>
        <w:t>w zakresie jakim przesłanką przetwarzania jest prawnie uzasadniony interes realizowany przez administratora tj. art. 6 ust. 1 lit. f RODO, przysługuje Państwu prawo do wniesienia sprzeciwu wobec przetwarzania danych osobowych;</w:t>
      </w:r>
    </w:p>
    <w:p w:rsidR="0058264C" w:rsidRPr="0058264C" w:rsidRDefault="0058264C" w:rsidP="003B7281">
      <w:pPr>
        <w:widowControl/>
        <w:numPr>
          <w:ilvl w:val="0"/>
          <w:numId w:val="25"/>
        </w:numPr>
        <w:suppressAutoHyphens w:val="0"/>
        <w:autoSpaceDN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264C">
        <w:rPr>
          <w:rFonts w:eastAsia="Calibri" w:cs="Times New Roman"/>
          <w:color w:val="000000"/>
          <w:kern w:val="0"/>
          <w:lang w:eastAsia="en-US" w:bidi="ar-SA"/>
        </w:rPr>
        <w:t>osoba, do której dane należą posiada prawo do żądania od administratora dostępu do swoich danych osobowych, prawo do ich sprostowania, przenoszenia, usunięcia lub ograniczenia przetwarzania;</w:t>
      </w:r>
    </w:p>
    <w:p w:rsidR="0058264C" w:rsidRPr="0058264C" w:rsidRDefault="0058264C" w:rsidP="003B7281">
      <w:pPr>
        <w:widowControl/>
        <w:numPr>
          <w:ilvl w:val="0"/>
          <w:numId w:val="25"/>
        </w:numPr>
        <w:suppressAutoHyphens w:val="0"/>
        <w:autoSpaceDN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264C">
        <w:rPr>
          <w:rFonts w:eastAsia="Calibri" w:cs="Times New Roman"/>
          <w:color w:val="000000"/>
          <w:kern w:val="0"/>
          <w:lang w:eastAsia="en-US" w:bidi="ar-SA"/>
        </w:rPr>
        <w:t xml:space="preserve">osoba, do której dane należą ma </w:t>
      </w:r>
      <w:r w:rsidRPr="0058264C">
        <w:rPr>
          <w:rFonts w:eastAsia="Calibri" w:cs="Times New Roman"/>
          <w:color w:val="000000"/>
          <w:kern w:val="0"/>
          <w:sz w:val="23"/>
          <w:szCs w:val="23"/>
          <w:lang w:eastAsia="en-US" w:bidi="ar-SA"/>
        </w:rPr>
        <w:t>prawo wniesienia</w:t>
      </w:r>
      <w:r w:rsidRPr="0058264C">
        <w:rPr>
          <w:rFonts w:eastAsia="Calibri" w:cs="Times New Roman"/>
          <w:color w:val="000000"/>
          <w:kern w:val="0"/>
          <w:lang w:eastAsia="en-US" w:bidi="ar-SA"/>
        </w:rPr>
        <w:t xml:space="preserve"> skargi do Prezesa Urzędu Ochrony Danych Osobowych (na adres Urzędu Ochrony Danych</w:t>
      </w:r>
      <w:r w:rsidRPr="0058264C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 </w:t>
      </w:r>
      <w:r w:rsidRPr="0058264C">
        <w:rPr>
          <w:rFonts w:eastAsia="Calibri" w:cs="Times New Roman"/>
          <w:color w:val="000000"/>
          <w:kern w:val="0"/>
          <w:lang w:eastAsia="en-US" w:bidi="ar-SA"/>
        </w:rPr>
        <w:t>Osobowych</w:t>
      </w:r>
      <w:r w:rsidRPr="0058264C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58264C">
        <w:rPr>
          <w:rFonts w:eastAsia="Calibri" w:cs="Times New Roman"/>
          <w:color w:val="000000"/>
          <w:kern w:val="0"/>
          <w:lang w:eastAsia="en-US" w:bidi="ar-SA"/>
        </w:rPr>
        <w:t>ul</w:t>
      </w:r>
      <w:r w:rsidRPr="0058264C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. </w:t>
      </w:r>
      <w:r w:rsidRPr="0058264C">
        <w:rPr>
          <w:rFonts w:eastAsia="Calibri" w:cs="Times New Roman"/>
          <w:color w:val="000000"/>
          <w:kern w:val="0"/>
          <w:lang w:eastAsia="en-US" w:bidi="ar-SA"/>
        </w:rPr>
        <w:t>Stawki 2</w:t>
      </w:r>
      <w:r w:rsidRPr="0058264C">
        <w:rPr>
          <w:rFonts w:eastAsia="Calibri" w:cs="Times New Roman"/>
          <w:color w:val="000000"/>
          <w:kern w:val="0"/>
          <w:sz w:val="18"/>
          <w:szCs w:val="18"/>
          <w:lang w:eastAsia="en-US" w:bidi="ar-SA"/>
        </w:rPr>
        <w:t xml:space="preserve">, </w:t>
      </w:r>
      <w:r w:rsidRPr="0058264C">
        <w:rPr>
          <w:rFonts w:eastAsia="Calibri" w:cs="Times New Roman"/>
          <w:color w:val="000000"/>
          <w:kern w:val="0"/>
          <w:lang w:eastAsia="en-US" w:bidi="ar-SA"/>
        </w:rPr>
        <w:t>00-193 Warszawa);</w:t>
      </w:r>
    </w:p>
    <w:p w:rsidR="0058264C" w:rsidRPr="0058264C" w:rsidRDefault="0058264C" w:rsidP="003B7281">
      <w:pPr>
        <w:widowControl/>
        <w:numPr>
          <w:ilvl w:val="0"/>
          <w:numId w:val="25"/>
        </w:numPr>
        <w:suppressAutoHyphens w:val="0"/>
        <w:autoSpaceDN/>
        <w:ind w:left="284"/>
        <w:jc w:val="both"/>
        <w:textAlignment w:val="auto"/>
        <w:rPr>
          <w:rFonts w:eastAsia="Calibri" w:cs="Times New Roman"/>
          <w:color w:val="000000"/>
          <w:kern w:val="0"/>
          <w:lang w:eastAsia="en-US" w:bidi="ar-SA"/>
        </w:rPr>
      </w:pPr>
      <w:r w:rsidRPr="0058264C">
        <w:rPr>
          <w:rFonts w:eastAsia="Calibri" w:cs="Times New Roman"/>
          <w:color w:val="000000"/>
          <w:kern w:val="0"/>
          <w:lang w:eastAsia="en-US" w:bidi="ar-SA"/>
        </w:rPr>
        <w:t xml:space="preserve">podanie danych osobowych zawartych w umowie jest niezbędne do jej realizacji. </w:t>
      </w:r>
    </w:p>
    <w:p w:rsidR="0058264C" w:rsidRPr="0058264C" w:rsidRDefault="0058264C" w:rsidP="0058264C">
      <w:pPr>
        <w:autoSpaceDN/>
        <w:jc w:val="both"/>
        <w:textAlignment w:val="auto"/>
        <w:rPr>
          <w:rFonts w:eastAsia="Lucida Sans Unicode" w:cs="Times New Roman"/>
          <w:kern w:val="0"/>
          <w:lang w:eastAsia="ar-SA" w:bidi="ar-SA"/>
        </w:rPr>
      </w:pPr>
      <w:r w:rsidRPr="0058264C">
        <w:rPr>
          <w:rFonts w:eastAsia="Lucida Sans Unicode" w:cs="Times New Roman"/>
          <w:kern w:val="0"/>
          <w:lang w:eastAsia="ar-SA" w:bidi="ar-SA"/>
        </w:rPr>
        <w:t xml:space="preserve">     Wykonawca zobowiązuje się do przekazania w imieniu CSP klauzuli informacyjnej, osobom pełniącym funkcję koordynatorów, osobom wyznaczonym do realizacji zadań określonych oraz osobom wyznaczonym do kontaktów (o ile dane osobowe dotyczące </w:t>
      </w:r>
      <w:r w:rsidRPr="0058264C">
        <w:rPr>
          <w:rFonts w:eastAsia="Lucida Sans Unicode" w:cs="Times New Roman"/>
          <w:kern w:val="0"/>
          <w:lang w:eastAsia="ar-SA" w:bidi="ar-SA"/>
        </w:rPr>
        <w:br/>
        <w:t xml:space="preserve">ww. kategorii osób zostaną przekazane CSP). </w:t>
      </w:r>
    </w:p>
    <w:p w:rsidR="00AD3586" w:rsidRPr="00D7265A" w:rsidRDefault="00AD3586" w:rsidP="00AD3586">
      <w:pPr>
        <w:widowControl/>
        <w:autoSpaceDE w:val="0"/>
        <w:jc w:val="both"/>
        <w:rPr>
          <w:rFonts w:eastAsia="Times New Roman" w:cs="Times New Roman"/>
          <w:lang w:bidi="ar-SA"/>
        </w:rPr>
      </w:pPr>
    </w:p>
    <w:p w:rsidR="00AD3586" w:rsidRPr="00D7265A" w:rsidRDefault="00AD3586" w:rsidP="00AD3586">
      <w:pPr>
        <w:widowControl/>
        <w:suppressAutoHyphens w:val="0"/>
        <w:autoSpaceDE w:val="0"/>
        <w:jc w:val="center"/>
        <w:textAlignment w:val="auto"/>
        <w:rPr>
          <w:rFonts w:cs="Times New Roman"/>
          <w:b/>
          <w:bCs/>
          <w:lang w:eastAsia="ko-KR"/>
        </w:rPr>
      </w:pPr>
      <w:r w:rsidRPr="00D7265A">
        <w:rPr>
          <w:rFonts w:cs="Times New Roman"/>
          <w:b/>
          <w:bCs/>
          <w:lang w:eastAsia="ko-KR"/>
        </w:rPr>
        <w:t>Udostępnienie danych osobowych pracowników i współpracowników Stron</w:t>
      </w:r>
    </w:p>
    <w:p w:rsidR="00AD3586" w:rsidRPr="00D7265A" w:rsidRDefault="00AD3586" w:rsidP="00AD3586">
      <w:pPr>
        <w:widowControl/>
        <w:autoSpaceDE w:val="0"/>
        <w:jc w:val="center"/>
        <w:rPr>
          <w:rFonts w:eastAsia="Times New Roman" w:cs="Times New Roman"/>
          <w:b/>
          <w:bCs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 xml:space="preserve">§ </w:t>
      </w:r>
      <w:r w:rsidR="0058264C">
        <w:rPr>
          <w:rFonts w:eastAsia="Times New Roman" w:cs="Times New Roman"/>
          <w:b/>
          <w:bCs/>
          <w:lang w:bidi="ar-SA"/>
        </w:rPr>
        <w:t>8</w:t>
      </w:r>
      <w:r w:rsidRPr="00D7265A">
        <w:rPr>
          <w:rFonts w:eastAsia="Times New Roman" w:cs="Times New Roman"/>
          <w:b/>
          <w:bCs/>
          <w:lang w:bidi="ar-SA"/>
        </w:rPr>
        <w:t>.</w:t>
      </w:r>
    </w:p>
    <w:p w:rsidR="00AD3586" w:rsidRPr="00D7265A" w:rsidRDefault="00AD3586" w:rsidP="003B7281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7265A">
        <w:rPr>
          <w:rFonts w:ascii="Times New Roman" w:hAnsi="Times New Roman" w:cs="Times New Roman"/>
          <w:sz w:val="24"/>
          <w:szCs w:val="24"/>
          <w:lang w:eastAsia="ko-KR"/>
        </w:rPr>
        <w:t xml:space="preserve">W celu wykonania Umowy, Strony wzajemnie udostępniają sobie dane swoich pracowników i współpracowników zaangażowanych w wykonywanie Umowy w celu umożliwienia utrzymywania bieżącego kontaktu z Kontrahentem przy wykonywaniu Umowy, a także – w zależności od specyfiki współpracy </w:t>
      </w:r>
      <w:r w:rsidRPr="00D726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7265A">
        <w:rPr>
          <w:rFonts w:ascii="Times New Roman" w:hAnsi="Times New Roman" w:cs="Times New Roman"/>
          <w:sz w:val="24"/>
          <w:szCs w:val="24"/>
          <w:lang w:eastAsia="ko-KR"/>
        </w:rPr>
        <w:t xml:space="preserve"> umożliwienia dostępu fizycznego </w:t>
      </w:r>
      <w:r w:rsidRPr="00D7265A">
        <w:rPr>
          <w:rFonts w:ascii="Times New Roman" w:hAnsi="Times New Roman" w:cs="Times New Roman"/>
          <w:sz w:val="24"/>
          <w:szCs w:val="24"/>
          <w:lang w:eastAsia="ko-KR"/>
        </w:rPr>
        <w:br/>
        <w:t>do nieruchomości drugiej Strony lub dostępu do systemów teleinformatycznych drugiej Strony.</w:t>
      </w:r>
    </w:p>
    <w:p w:rsidR="00AD3586" w:rsidRPr="00D7265A" w:rsidRDefault="00AD3586" w:rsidP="003B7281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7265A">
        <w:rPr>
          <w:rFonts w:ascii="Times New Roman" w:hAnsi="Times New Roman" w:cs="Times New Roman"/>
          <w:sz w:val="24"/>
          <w:szCs w:val="24"/>
          <w:lang w:eastAsia="ko-KR"/>
        </w:rPr>
        <w:t xml:space="preserve">W celu zawarcia i wykonywania Umowy, Strony wzajemnie udostępniają sobie dane osobowe osób reprezentujących Strony, w tym pełnomocników lub członków organów </w:t>
      </w:r>
      <w:r w:rsidR="00946C39" w:rsidRPr="00D7265A">
        <w:rPr>
          <w:rFonts w:ascii="Times New Roman" w:hAnsi="Times New Roman" w:cs="Times New Roman"/>
          <w:sz w:val="24"/>
          <w:szCs w:val="24"/>
          <w:lang w:eastAsia="ko-KR"/>
        </w:rPr>
        <w:br/>
      </w:r>
      <w:r w:rsidRPr="00D7265A">
        <w:rPr>
          <w:rFonts w:ascii="Times New Roman" w:hAnsi="Times New Roman" w:cs="Times New Roman"/>
          <w:sz w:val="24"/>
          <w:szCs w:val="24"/>
          <w:lang w:eastAsia="ko-KR"/>
        </w:rPr>
        <w:t>w celu umożliwienia kontaktu między Stronami jak i weryfikacji umocowania przedstawicieli Stron.</w:t>
      </w:r>
    </w:p>
    <w:p w:rsidR="00AD3586" w:rsidRPr="00D7265A" w:rsidRDefault="00AD3586" w:rsidP="003B7281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7265A">
        <w:rPr>
          <w:rFonts w:ascii="Times New Roman" w:hAnsi="Times New Roman" w:cs="Times New Roman"/>
          <w:sz w:val="24"/>
          <w:szCs w:val="24"/>
          <w:lang w:eastAsia="ko-KR"/>
        </w:rPr>
        <w:t xml:space="preserve">Wskutek wzajemnego udostępnienia danych osobowych osób wskazanych w pkt 1 i pkt 2 powyżej, Strony stają się niezależnymi administratorami udostępnionych jej danych. </w:t>
      </w:r>
      <w:r w:rsidRPr="00D7265A">
        <w:rPr>
          <w:rFonts w:ascii="Times New Roman" w:hAnsi="Times New Roman" w:cs="Times New Roman"/>
          <w:sz w:val="24"/>
          <w:szCs w:val="24"/>
          <w:lang w:eastAsia="ko-KR"/>
        </w:rPr>
        <w:br/>
        <w:t xml:space="preserve">Każda ze Stron jako administrator udostępnionych jej danych osobowych samodzielnie decyduje o celach i środkach przetwarzania udostępnionych jej danych osobowych, </w:t>
      </w:r>
      <w:r w:rsidRPr="00D7265A">
        <w:rPr>
          <w:rFonts w:ascii="Times New Roman" w:hAnsi="Times New Roman" w:cs="Times New Roman"/>
          <w:sz w:val="24"/>
          <w:szCs w:val="24"/>
          <w:lang w:eastAsia="ko-KR"/>
        </w:rPr>
        <w:br/>
        <w:t>w granicach obowiązującego prawa i ponosi za to odpowiedzialność.</w:t>
      </w:r>
    </w:p>
    <w:p w:rsidR="00AD3586" w:rsidRPr="00D7265A" w:rsidRDefault="00AD3586" w:rsidP="003B7281">
      <w:pPr>
        <w:pStyle w:val="Akapitzlist"/>
        <w:numPr>
          <w:ilvl w:val="0"/>
          <w:numId w:val="17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D7265A"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Wykonawca jest zobowiązany </w:t>
      </w:r>
      <w:r w:rsidRPr="00D7265A">
        <w:rPr>
          <w:rFonts w:ascii="Times New Roman" w:eastAsia="Times New Roman" w:hAnsi="Times New Roman" w:cs="Times New Roman"/>
          <w:sz w:val="24"/>
          <w:szCs w:val="24"/>
        </w:rPr>
        <w:t xml:space="preserve">do przekazania informacji zawartej w </w:t>
      </w:r>
      <w:r w:rsidRPr="00D7265A">
        <w:rPr>
          <w:rFonts w:ascii="Times New Roman" w:eastAsia="Times New Roman" w:hAnsi="Times New Roman" w:cs="Times New Roman"/>
          <w:bCs/>
          <w:sz w:val="24"/>
          <w:szCs w:val="24"/>
        </w:rPr>
        <w:t xml:space="preserve">§ </w:t>
      </w:r>
      <w:r w:rsidR="00BE52AC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D7265A">
        <w:rPr>
          <w:rFonts w:ascii="Times New Roman" w:eastAsia="Times New Roman" w:hAnsi="Times New Roman" w:cs="Times New Roman"/>
          <w:sz w:val="24"/>
          <w:szCs w:val="24"/>
        </w:rPr>
        <w:t xml:space="preserve"> w celu dopełnienia obowiązku informacyjnego przewidzianego w art. 13 lub art. 14 RODO wobec osób fizycznych, od których dane osobowe bezpośrednio lub pośrednio pozyskał w celu realizacji niniejszej umowy.</w:t>
      </w:r>
    </w:p>
    <w:p w:rsidR="00AD3586" w:rsidRPr="00D7265A" w:rsidRDefault="00AD3586" w:rsidP="00AD3586">
      <w:pPr>
        <w:pStyle w:val="Tekstprzypisudolnego"/>
        <w:ind w:left="170" w:hanging="170"/>
        <w:jc w:val="both"/>
        <w:rPr>
          <w:sz w:val="24"/>
          <w:szCs w:val="24"/>
        </w:rPr>
      </w:pPr>
    </w:p>
    <w:p w:rsidR="00AD3586" w:rsidRPr="00D7265A" w:rsidRDefault="00AD3586" w:rsidP="00AD3586">
      <w:pPr>
        <w:widowControl/>
        <w:autoSpaceDE w:val="0"/>
        <w:jc w:val="center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b/>
          <w:bCs/>
          <w:lang w:bidi="ar-SA"/>
        </w:rPr>
        <w:t>Postanowienia ko</w:t>
      </w:r>
      <w:r w:rsidRPr="00D7265A">
        <w:rPr>
          <w:rFonts w:eastAsia="TimesNewRoman, Bold" w:cs="Times New Roman"/>
          <w:b/>
          <w:bCs/>
          <w:lang w:bidi="ar-SA"/>
        </w:rPr>
        <w:t>ń</w:t>
      </w:r>
      <w:r w:rsidRPr="00D7265A">
        <w:rPr>
          <w:rFonts w:eastAsia="Times New Roman" w:cs="Times New Roman"/>
          <w:b/>
          <w:bCs/>
          <w:lang w:bidi="ar-SA"/>
        </w:rPr>
        <w:t>cowe</w:t>
      </w:r>
    </w:p>
    <w:p w:rsidR="00A74DED" w:rsidRDefault="00AD3586" w:rsidP="007252AB">
      <w:pPr>
        <w:widowControl/>
        <w:jc w:val="center"/>
        <w:rPr>
          <w:rFonts w:eastAsia="Times New Roman" w:cs="Times New Roman"/>
          <w:b/>
          <w:lang w:bidi="ar-SA"/>
        </w:rPr>
      </w:pPr>
      <w:r w:rsidRPr="00D7265A">
        <w:rPr>
          <w:rFonts w:eastAsia="Times New Roman" w:cs="Times New Roman"/>
          <w:b/>
          <w:lang w:bidi="ar-SA"/>
        </w:rPr>
        <w:t xml:space="preserve">§ </w:t>
      </w:r>
      <w:r w:rsidR="00A74DED">
        <w:rPr>
          <w:rFonts w:eastAsia="Times New Roman" w:cs="Times New Roman"/>
          <w:b/>
          <w:lang w:bidi="ar-SA"/>
        </w:rPr>
        <w:t>9</w:t>
      </w:r>
      <w:r w:rsidRPr="00D7265A">
        <w:rPr>
          <w:rFonts w:eastAsia="Times New Roman" w:cs="Times New Roman"/>
          <w:b/>
          <w:lang w:bidi="ar-SA"/>
        </w:rPr>
        <w:t>.</w:t>
      </w:r>
    </w:p>
    <w:p w:rsidR="00A74DED" w:rsidRPr="00A74DED" w:rsidRDefault="00A74DED" w:rsidP="00A74DE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74DED">
        <w:rPr>
          <w:rFonts w:eastAsia="Times New Roman" w:cs="Times New Roman"/>
          <w:kern w:val="0"/>
          <w:lang w:eastAsia="ar-SA" w:bidi="ar-SA"/>
        </w:rPr>
        <w:t>1.</w:t>
      </w:r>
      <w:r w:rsidRPr="00A74DED">
        <w:rPr>
          <w:rFonts w:eastAsia="Times New Roman" w:cs="Times New Roman"/>
          <w:kern w:val="0"/>
          <w:lang w:eastAsia="ar-SA" w:bidi="ar-SA"/>
        </w:rPr>
        <w:tab/>
        <w:t>W razie zaistnienia sporu wynikającego z niniejszej umowy lub pozostającego</w:t>
      </w:r>
      <w:r w:rsidRPr="00A74DED">
        <w:rPr>
          <w:rFonts w:eastAsia="Times New Roman" w:cs="Times New Roman"/>
          <w:kern w:val="0"/>
          <w:lang w:eastAsia="ar-SA" w:bidi="ar-SA"/>
        </w:rPr>
        <w:br/>
        <w:t xml:space="preserve">w związku z nią, strony podejmą próbę ugodowego rozwiązania sporu. </w:t>
      </w:r>
    </w:p>
    <w:p w:rsidR="00A74DED" w:rsidRPr="00A74DED" w:rsidRDefault="00A74DED" w:rsidP="00A74DE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74DED">
        <w:rPr>
          <w:rFonts w:eastAsia="Times New Roman" w:cs="Times New Roman"/>
          <w:kern w:val="0"/>
          <w:lang w:eastAsia="ar-SA" w:bidi="ar-SA"/>
        </w:rPr>
        <w:t>2. Jeżeli próba ugodowego rozwiązania sporu nie doprowadzi do zawarcia ugody, strony poddadzą się rozstrzygnięciu sądu właściwego dla siedziby Zamawiającego.</w:t>
      </w:r>
    </w:p>
    <w:p w:rsidR="00A74DED" w:rsidRPr="00A74DED" w:rsidRDefault="00A74DED" w:rsidP="00A74DED">
      <w:pPr>
        <w:tabs>
          <w:tab w:val="left" w:pos="567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74DED">
        <w:rPr>
          <w:rFonts w:eastAsia="Times New Roman" w:cs="Times New Roman"/>
          <w:kern w:val="0"/>
          <w:lang w:eastAsia="ar-SA" w:bidi="ar-SA"/>
        </w:rPr>
        <w:t>3.</w:t>
      </w:r>
      <w:r w:rsidRPr="00A74DED">
        <w:rPr>
          <w:rFonts w:eastAsia="Times New Roman" w:cs="Times New Roman"/>
          <w:kern w:val="0"/>
          <w:lang w:eastAsia="ar-SA" w:bidi="ar-SA"/>
        </w:rPr>
        <w:tab/>
        <w:t>Wykonawca zobowiązuje się do niezwłocznego powiadomienia, o każdej zmianie adresu.</w:t>
      </w:r>
    </w:p>
    <w:p w:rsidR="00A74DED" w:rsidRPr="00A74DED" w:rsidRDefault="00A74DED" w:rsidP="00A74DED">
      <w:pPr>
        <w:tabs>
          <w:tab w:val="left" w:pos="567"/>
        </w:tabs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74DED">
        <w:rPr>
          <w:rFonts w:eastAsia="Times New Roman" w:cs="Times New Roman"/>
          <w:kern w:val="0"/>
          <w:lang w:eastAsia="ar-SA" w:bidi="ar-SA"/>
        </w:rPr>
        <w:t>4.</w:t>
      </w:r>
      <w:r w:rsidRPr="00A74DED">
        <w:rPr>
          <w:rFonts w:eastAsia="Times New Roman" w:cs="Times New Roman"/>
          <w:kern w:val="0"/>
          <w:lang w:eastAsia="ar-SA" w:bidi="ar-SA"/>
        </w:rPr>
        <w:tab/>
        <w:t>W przypadku niezrealizowania zobowiązania wskazanego w ust. 3, pisma dostarczone</w:t>
      </w:r>
      <w:r w:rsidRPr="00A74DED">
        <w:rPr>
          <w:rFonts w:eastAsia="Times New Roman" w:cs="Times New Roman"/>
          <w:kern w:val="0"/>
          <w:lang w:eastAsia="ar-SA" w:bidi="ar-SA"/>
        </w:rPr>
        <w:br/>
        <w:t>pod adres wskazany w niniejszej umowie uważa się za doręczone.</w:t>
      </w:r>
    </w:p>
    <w:p w:rsidR="00A74DED" w:rsidRPr="00A74DED" w:rsidRDefault="00A74DED" w:rsidP="00A74DE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74DED">
        <w:rPr>
          <w:rFonts w:eastAsia="Times New Roman" w:cs="Times New Roman"/>
          <w:kern w:val="0"/>
          <w:lang w:eastAsia="ar-SA" w:bidi="ar-SA"/>
        </w:rPr>
        <w:t>5.</w:t>
      </w:r>
      <w:r w:rsidRPr="00A74DED">
        <w:rPr>
          <w:rFonts w:eastAsia="Times New Roman" w:cs="Times New Roman"/>
          <w:kern w:val="0"/>
          <w:lang w:eastAsia="ar-SA" w:bidi="ar-SA"/>
        </w:rPr>
        <w:tab/>
        <w:t xml:space="preserve">Wykonawca bez pisemnej zgody Zamawiającego nie może dokonywać przelewu wierzytelności wynikających z niniejszej umowy na osoby trzecie. </w:t>
      </w:r>
    </w:p>
    <w:p w:rsidR="00A74DED" w:rsidRPr="00A74DED" w:rsidRDefault="00A74DED" w:rsidP="00A74DE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74DED">
        <w:rPr>
          <w:rFonts w:eastAsia="Times New Roman" w:cs="Times New Roman"/>
          <w:kern w:val="0"/>
          <w:lang w:eastAsia="ar-SA" w:bidi="ar-SA"/>
        </w:rPr>
        <w:t>6.</w:t>
      </w:r>
      <w:r w:rsidRPr="00A74DED">
        <w:rPr>
          <w:rFonts w:eastAsia="Times New Roman" w:cs="Times New Roman"/>
          <w:kern w:val="0"/>
          <w:lang w:eastAsia="ar-SA" w:bidi="ar-SA"/>
        </w:rPr>
        <w:tab/>
        <w:t>Wszelkie zmiany i uzupełnienia dotyczące niniejszej umowy wymagają formy dokumentowej.</w:t>
      </w:r>
    </w:p>
    <w:p w:rsidR="00A74DED" w:rsidRPr="00A74DED" w:rsidRDefault="00A74DED" w:rsidP="00A74DE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74DED">
        <w:rPr>
          <w:rFonts w:eastAsia="Times New Roman" w:cs="Times New Roman"/>
          <w:kern w:val="0"/>
          <w:lang w:eastAsia="ar-SA" w:bidi="ar-SA"/>
        </w:rPr>
        <w:t>7.</w:t>
      </w:r>
      <w:r w:rsidRPr="00A74DED">
        <w:rPr>
          <w:rFonts w:eastAsia="Times New Roman" w:cs="Times New Roman"/>
          <w:kern w:val="0"/>
          <w:lang w:eastAsia="ar-SA" w:bidi="ar-SA"/>
        </w:rPr>
        <w:tab/>
        <w:t>Centrum Szkolenia Policji w Legionowie działa zgodnie z najwyższymi standardami etycznymi i prawnymi. W ramach naszych obowiązków oferujemy możliwość skorzystania z wewnętrznej procedury dokonywania zgłoszeń naruszeń prawa i podejmowania działań następczych. Więcej informacji na stronie:</w:t>
      </w:r>
    </w:p>
    <w:p w:rsidR="00A74DED" w:rsidRPr="00A74DED" w:rsidRDefault="00F73B95" w:rsidP="00A74DED">
      <w:pPr>
        <w:widowControl/>
        <w:autoSpaceDN/>
        <w:ind w:left="284"/>
        <w:textAlignment w:val="auto"/>
        <w:rPr>
          <w:rFonts w:eastAsia="Times New Roman" w:cs="Times New Roman"/>
          <w:kern w:val="0"/>
          <w:lang w:eastAsia="ar-SA" w:bidi="ar-SA"/>
        </w:rPr>
      </w:pPr>
      <w:hyperlink r:id="rId28" w:history="1">
        <w:r w:rsidR="00A74DED" w:rsidRPr="00A74DED">
          <w:rPr>
            <w:rFonts w:eastAsia="Times New Roman" w:cs="Times New Roman"/>
            <w:color w:val="0000FF"/>
            <w:kern w:val="0"/>
            <w:u w:val="single"/>
            <w:lang w:eastAsia="ar-SA" w:bidi="ar-SA"/>
          </w:rPr>
          <w:t>https://csplegionowo.bip.policja.gov.pl/CSP/sygnalisci/44605,Sygnalisci.html</w:t>
        </w:r>
      </w:hyperlink>
    </w:p>
    <w:p w:rsidR="00A74DED" w:rsidRPr="00A74DED" w:rsidRDefault="00A74DED" w:rsidP="00A74DED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A74DED">
        <w:rPr>
          <w:rFonts w:eastAsia="Times New Roman" w:cs="Times New Roman"/>
          <w:kern w:val="0"/>
          <w:lang w:eastAsia="ar-SA" w:bidi="ar-SA"/>
        </w:rPr>
        <w:t>8.</w:t>
      </w:r>
      <w:r w:rsidRPr="00A74DED">
        <w:rPr>
          <w:rFonts w:eastAsia="Times New Roman" w:cs="Times New Roman"/>
          <w:kern w:val="0"/>
          <w:lang w:eastAsia="ar-SA" w:bidi="ar-SA"/>
        </w:rPr>
        <w:tab/>
        <w:t xml:space="preserve">W sprawach nieuregulowanych niniejszą umową mają zastosowanie przepisy ustawy </w:t>
      </w:r>
      <w:r w:rsidRPr="00A74DED">
        <w:rPr>
          <w:rFonts w:eastAsia="Times New Roman" w:cs="Times New Roman"/>
          <w:kern w:val="0"/>
          <w:lang w:eastAsia="ar-SA" w:bidi="ar-SA"/>
        </w:rPr>
        <w:br/>
        <w:t xml:space="preserve">z dnia 23 kwietnia 1964 r. </w:t>
      </w:r>
      <w:r w:rsidRPr="00A74DED">
        <w:rPr>
          <w:rFonts w:eastAsia="Times New Roman" w:cs="Times New Roman"/>
          <w:i/>
          <w:kern w:val="0"/>
          <w:lang w:eastAsia="ar-SA" w:bidi="ar-SA"/>
        </w:rPr>
        <w:t>Kodeks cywilny</w:t>
      </w:r>
      <w:r w:rsidRPr="00A74DED">
        <w:rPr>
          <w:rFonts w:eastAsia="Times New Roman" w:cs="Times New Roman"/>
          <w:kern w:val="0"/>
          <w:lang w:eastAsia="ar-SA" w:bidi="ar-SA"/>
        </w:rPr>
        <w:t xml:space="preserve"> (Dz. U. z 2024 r., poz. 1061)</w:t>
      </w:r>
      <w:r w:rsidR="00315F78">
        <w:rPr>
          <w:rFonts w:eastAsia="Times New Roman" w:cs="Times New Roman"/>
          <w:kern w:val="0"/>
          <w:lang w:eastAsia="ar-SA" w:bidi="ar-SA"/>
        </w:rPr>
        <w:t xml:space="preserve"> i </w:t>
      </w:r>
      <w:r w:rsidRPr="00A74DED">
        <w:rPr>
          <w:rFonts w:eastAsia="Times New Roman" w:cs="Times New Roman"/>
          <w:kern w:val="0"/>
          <w:lang w:eastAsia="ar-SA" w:bidi="ar-SA"/>
        </w:rPr>
        <w:t xml:space="preserve">ustawy </w:t>
      </w:r>
      <w:r w:rsidRPr="00A74DED">
        <w:rPr>
          <w:rFonts w:eastAsia="Times New Roman" w:cs="Times New Roman"/>
          <w:kern w:val="0"/>
          <w:lang w:eastAsia="ar-SA" w:bidi="ar-SA"/>
        </w:rPr>
        <w:br/>
        <w:t xml:space="preserve">z dnia 11 września 2019 r. – </w:t>
      </w:r>
      <w:r w:rsidRPr="00A74DED">
        <w:rPr>
          <w:rFonts w:eastAsia="Times New Roman" w:cs="Times New Roman"/>
          <w:i/>
          <w:kern w:val="0"/>
          <w:lang w:eastAsia="ar-SA" w:bidi="ar-SA"/>
        </w:rPr>
        <w:t>Prawo zamówień publicznych</w:t>
      </w:r>
      <w:r w:rsidRPr="00A74DED">
        <w:rPr>
          <w:rFonts w:eastAsia="Times New Roman" w:cs="Times New Roman"/>
          <w:kern w:val="0"/>
          <w:lang w:eastAsia="ar-SA" w:bidi="ar-SA"/>
        </w:rPr>
        <w:t xml:space="preserve"> (Dz. U. z 2024 r., poz. 1320). </w:t>
      </w:r>
    </w:p>
    <w:p w:rsidR="00A74DED" w:rsidRPr="00A74DED" w:rsidRDefault="00A74DED" w:rsidP="00A74DED">
      <w:pPr>
        <w:widowControl/>
        <w:autoSpaceDN/>
        <w:ind w:left="284" w:hanging="284"/>
        <w:textAlignment w:val="auto"/>
        <w:rPr>
          <w:rFonts w:eastAsia="Times New Roman" w:cs="Times New Roman"/>
          <w:kern w:val="0"/>
          <w:lang w:eastAsia="ar-SA" w:bidi="ar-SA"/>
        </w:rPr>
      </w:pPr>
      <w:r w:rsidRPr="00A74DED">
        <w:rPr>
          <w:rFonts w:eastAsia="Times New Roman" w:cs="Times New Roman"/>
          <w:kern w:val="0"/>
          <w:lang w:eastAsia="ar-SA" w:bidi="ar-SA"/>
        </w:rPr>
        <w:t>9.</w:t>
      </w:r>
      <w:r w:rsidRPr="00A74DED">
        <w:rPr>
          <w:rFonts w:eastAsia="Times New Roman" w:cs="Times New Roman"/>
          <w:kern w:val="0"/>
          <w:lang w:eastAsia="ar-SA" w:bidi="ar-SA"/>
        </w:rPr>
        <w:tab/>
        <w:t>Załączniki do umowy stanowią jej integralną część.</w:t>
      </w:r>
    </w:p>
    <w:p w:rsidR="00276846" w:rsidRDefault="00A74DED" w:rsidP="007252AB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  <w:r w:rsidRPr="00A74DED">
        <w:rPr>
          <w:rFonts w:eastAsia="Times New Roman" w:cs="Times New Roman"/>
          <w:kern w:val="0"/>
          <w:lang w:eastAsia="ar-SA" w:bidi="ar-SA"/>
        </w:rPr>
        <w:t>10.</w:t>
      </w:r>
      <w:r w:rsidRPr="00A74DED">
        <w:rPr>
          <w:rFonts w:eastAsia="Times New Roman" w:cs="Times New Roman"/>
          <w:kern w:val="0"/>
          <w:lang w:eastAsia="ar-SA" w:bidi="ar-SA"/>
        </w:rPr>
        <w:tab/>
        <w:t xml:space="preserve">Umowa zostaje zawarta w postaci elektronicznej z chwilą złożenia podpisów elektronicznych przez obie strony. </w:t>
      </w:r>
    </w:p>
    <w:p w:rsidR="007252AB" w:rsidRPr="007252AB" w:rsidRDefault="007252AB" w:rsidP="007252AB">
      <w:pPr>
        <w:widowControl/>
        <w:autoSpaceDN/>
        <w:ind w:left="284" w:hanging="426"/>
        <w:jc w:val="both"/>
        <w:textAlignment w:val="auto"/>
        <w:rPr>
          <w:rFonts w:eastAsia="Times New Roman" w:cs="Times New Roman"/>
          <w:spacing w:val="-3"/>
          <w:kern w:val="0"/>
          <w:lang w:eastAsia="ar-SA" w:bidi="ar-SA"/>
        </w:rPr>
      </w:pPr>
    </w:p>
    <w:p w:rsidR="00AD3586" w:rsidRPr="00D7265A" w:rsidRDefault="00AD3586" w:rsidP="00AD3586">
      <w:pPr>
        <w:widowControl/>
        <w:tabs>
          <w:tab w:val="left" w:pos="-284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eastAsia="Times New Roman" w:cs="Times New Roman"/>
          <w:spacing w:val="-3"/>
          <w:u w:val="single"/>
          <w:lang w:bidi="ar-SA"/>
        </w:rPr>
      </w:pPr>
      <w:r w:rsidRPr="00D7265A">
        <w:rPr>
          <w:rFonts w:eastAsia="Times New Roman" w:cs="Times New Roman"/>
          <w:spacing w:val="-3"/>
          <w:u w:val="single"/>
          <w:lang w:bidi="ar-SA"/>
        </w:rPr>
        <w:t>Załączniki:</w:t>
      </w:r>
    </w:p>
    <w:p w:rsidR="00AD3586" w:rsidRPr="00D7265A" w:rsidRDefault="00AD3586" w:rsidP="003B7281">
      <w:pPr>
        <w:widowControl/>
        <w:numPr>
          <w:ilvl w:val="0"/>
          <w:numId w:val="30"/>
        </w:numPr>
        <w:suppressAutoHyphens w:val="0"/>
        <w:ind w:left="284" w:hanging="284"/>
        <w:jc w:val="both"/>
        <w:rPr>
          <w:rFonts w:eastAsia="Times New Roman" w:cs="Times New Roman"/>
          <w:lang w:bidi="ar-SA"/>
        </w:rPr>
      </w:pPr>
      <w:r w:rsidRPr="00D7265A">
        <w:rPr>
          <w:rFonts w:eastAsia="Times New Roman" w:cs="Times New Roman"/>
          <w:lang w:bidi="ar-SA"/>
        </w:rPr>
        <w:t>Formularz oferty wraz z f</w:t>
      </w:r>
      <w:r w:rsidRPr="00D7265A">
        <w:rPr>
          <w:rFonts w:eastAsia="Times New Roman" w:cs="Times New Roman"/>
          <w:spacing w:val="-3"/>
          <w:lang w:bidi="ar-SA"/>
        </w:rPr>
        <w:t>ormularzem cenowym.</w:t>
      </w:r>
    </w:p>
    <w:p w:rsidR="00AD3586" w:rsidRPr="00D7265A" w:rsidRDefault="00AD3586" w:rsidP="003B7281">
      <w:pPr>
        <w:widowControl/>
        <w:numPr>
          <w:ilvl w:val="0"/>
          <w:numId w:val="30"/>
        </w:numPr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D7265A">
        <w:rPr>
          <w:rFonts w:eastAsia="Times New Roman" w:cs="Times New Roman"/>
          <w:spacing w:val="-3"/>
          <w:lang w:bidi="ar-SA"/>
        </w:rPr>
        <w:t>Opis przedmiotu zamówienia.</w:t>
      </w:r>
    </w:p>
    <w:p w:rsidR="00AD3586" w:rsidRPr="00D7265A" w:rsidRDefault="00AD3586" w:rsidP="003B7281">
      <w:pPr>
        <w:widowControl/>
        <w:numPr>
          <w:ilvl w:val="0"/>
          <w:numId w:val="30"/>
        </w:numPr>
        <w:suppressAutoHyphens w:val="0"/>
        <w:ind w:left="284" w:hanging="284"/>
        <w:jc w:val="both"/>
        <w:rPr>
          <w:rFonts w:eastAsia="Times New Roman" w:cs="Times New Roman"/>
          <w:spacing w:val="-3"/>
          <w:lang w:bidi="ar-SA"/>
        </w:rPr>
      </w:pPr>
      <w:r w:rsidRPr="00D7265A">
        <w:rPr>
          <w:rFonts w:eastAsia="Times New Roman" w:cs="Times New Roman"/>
          <w:spacing w:val="-3"/>
          <w:lang w:bidi="ar-SA"/>
        </w:rPr>
        <w:t>Ostateczny ranking aukcji elektronicznej.</w:t>
      </w:r>
    </w:p>
    <w:p w:rsidR="00AD3586" w:rsidRPr="00D7265A" w:rsidRDefault="00AD3586" w:rsidP="003B7281">
      <w:pPr>
        <w:pStyle w:val="Akapitzlist"/>
        <w:numPr>
          <w:ilvl w:val="0"/>
          <w:numId w:val="30"/>
        </w:numPr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D7265A">
        <w:rPr>
          <w:rFonts w:ascii="Times New Roman" w:eastAsia="Times New Roman" w:hAnsi="Times New Roman" w:cs="Times New Roman"/>
          <w:spacing w:val="-3"/>
          <w:sz w:val="24"/>
          <w:szCs w:val="24"/>
        </w:rPr>
        <w:t>Projekt aneksu do umowy.</w:t>
      </w:r>
    </w:p>
    <w:p w:rsidR="00C42305" w:rsidRPr="00D7265A" w:rsidRDefault="00C42305" w:rsidP="003B7281">
      <w:pPr>
        <w:pStyle w:val="Akapitzlist"/>
        <w:numPr>
          <w:ilvl w:val="0"/>
          <w:numId w:val="30"/>
        </w:numPr>
        <w:ind w:left="284" w:hanging="284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D7265A">
        <w:rPr>
          <w:rFonts w:ascii="Times New Roman" w:eastAsia="Times New Roman" w:hAnsi="Times New Roman" w:cs="Times New Roman"/>
          <w:spacing w:val="-3"/>
          <w:sz w:val="24"/>
          <w:szCs w:val="24"/>
        </w:rPr>
        <w:t>Protokół odbioru dostawy.</w:t>
      </w:r>
    </w:p>
    <w:p w:rsidR="00AD3586" w:rsidRPr="00D7265A" w:rsidRDefault="00AD3586" w:rsidP="00AD3586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AD3586" w:rsidRPr="00D7265A" w:rsidRDefault="00AD3586" w:rsidP="00AD3586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AD3586" w:rsidRPr="00D7265A" w:rsidRDefault="00AD3586" w:rsidP="00AD3586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AD3586" w:rsidRPr="00D7265A" w:rsidRDefault="00AD3586" w:rsidP="009144BF">
      <w:pPr>
        <w:widowControl/>
        <w:jc w:val="both"/>
        <w:rPr>
          <w:rFonts w:eastAsia="Times New Roman" w:cs="Times New Roman"/>
          <w:spacing w:val="-3"/>
          <w:lang w:bidi="ar-SA"/>
        </w:rPr>
      </w:pPr>
    </w:p>
    <w:p w:rsidR="00AD3586" w:rsidRPr="00D7265A" w:rsidRDefault="00AD3586" w:rsidP="00AD3586">
      <w:pPr>
        <w:widowControl/>
        <w:ind w:left="284" w:hanging="284"/>
        <w:jc w:val="both"/>
        <w:rPr>
          <w:rFonts w:eastAsia="Times New Roman" w:cs="Times New Roman"/>
          <w:spacing w:val="-3"/>
          <w:lang w:bidi="ar-SA"/>
        </w:rPr>
      </w:pPr>
    </w:p>
    <w:p w:rsidR="000E0F7D" w:rsidRDefault="00AD3586" w:rsidP="000E0F7D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  <w:bookmarkStart w:id="10" w:name="_Hlk189044519"/>
      <w:r w:rsidRPr="00D7265A">
        <w:rPr>
          <w:rFonts w:eastAsia="Times New Roman" w:cs="Times New Roman"/>
          <w:spacing w:val="-3"/>
          <w:lang w:bidi="ar-SA"/>
        </w:rPr>
        <w:t>..........................................</w:t>
      </w:r>
      <w:bookmarkEnd w:id="10"/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  <w:t xml:space="preserve">    </w:t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</w:r>
      <w:r w:rsidRPr="00D7265A">
        <w:rPr>
          <w:rFonts w:eastAsia="Times New Roman" w:cs="Times New Roman"/>
          <w:spacing w:val="-3"/>
          <w:lang w:bidi="ar-SA"/>
        </w:rPr>
        <w:tab/>
        <w:t xml:space="preserve">                 ............................................</w:t>
      </w:r>
      <w:r w:rsidRPr="00D7265A">
        <w:rPr>
          <w:rFonts w:eastAsia="Times New Roman" w:cs="Times New Roman"/>
          <w:spacing w:val="-3"/>
          <w:lang w:bidi="ar-SA"/>
        </w:rPr>
        <w:br/>
      </w:r>
      <w:r w:rsidRPr="00D7265A">
        <w:rPr>
          <w:rFonts w:eastAsia="Times New Roman" w:cs="Times New Roman"/>
          <w:b/>
          <w:spacing w:val="-3"/>
          <w:lang w:bidi="ar-SA"/>
        </w:rPr>
        <w:t xml:space="preserve">        Zamawiający </w:t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  <w:t xml:space="preserve">               </w:t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  <w:t xml:space="preserve">  </w:t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</w:r>
      <w:r w:rsidRPr="00D7265A">
        <w:rPr>
          <w:rFonts w:eastAsia="Times New Roman" w:cs="Times New Roman"/>
          <w:b/>
          <w:spacing w:val="-3"/>
          <w:lang w:bidi="ar-SA"/>
        </w:rPr>
        <w:tab/>
        <w:t xml:space="preserve">              Wykonawca</w:t>
      </w:r>
    </w:p>
    <w:p w:rsidR="000E0F7D" w:rsidRDefault="000E0F7D" w:rsidP="000E0F7D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E3D2E" w:rsidRDefault="003E3D2E" w:rsidP="000E0F7D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E3D2E" w:rsidRDefault="003E3D2E" w:rsidP="000E0F7D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E3D2E" w:rsidRDefault="003E3D2E" w:rsidP="000E0F7D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E3D2E" w:rsidRDefault="003E3D2E" w:rsidP="000E0F7D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EA12A9" w:rsidRDefault="00EA12A9" w:rsidP="000E0F7D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A94C59" w:rsidRDefault="00A94C59" w:rsidP="000E0F7D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A1956" w:rsidRPr="007442B5" w:rsidRDefault="003A1956" w:rsidP="007442B5">
      <w:pPr>
        <w:widowControl/>
        <w:autoSpaceDN/>
        <w:spacing w:line="276" w:lineRule="auto"/>
        <w:ind w:left="5472" w:firstLine="57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7442B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Załącznik nr 4 do umowy nr 03/2</w:t>
      </w:r>
      <w:r w:rsidR="00FA4C92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5</w:t>
      </w:r>
      <w:r w:rsidRPr="007442B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/WAG</w:t>
      </w:r>
    </w:p>
    <w:p w:rsidR="003A1956" w:rsidRPr="007442B5" w:rsidRDefault="003A1956" w:rsidP="007442B5">
      <w:pPr>
        <w:widowControl/>
        <w:autoSpaceDN/>
        <w:spacing w:line="276" w:lineRule="auto"/>
        <w:ind w:left="5472" w:firstLine="57"/>
        <w:textAlignment w:val="auto"/>
        <w:rPr>
          <w:rFonts w:eastAsia="Times New Roman" w:cs="Times New Roman"/>
          <w:i/>
          <w:kern w:val="0"/>
          <w:sz w:val="18"/>
          <w:szCs w:val="18"/>
          <w:lang w:eastAsia="ar-SA" w:bidi="ar-SA"/>
        </w:rPr>
      </w:pPr>
      <w:r w:rsidRPr="007442B5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z dnia ………………………………….</w:t>
      </w:r>
    </w:p>
    <w:p w:rsidR="00AD3586" w:rsidRPr="00D7265A" w:rsidRDefault="00AD3586" w:rsidP="00AD3586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3A1956" w:rsidRPr="00D7265A" w:rsidRDefault="003A1956" w:rsidP="00AD3586">
      <w:pPr>
        <w:widowControl/>
        <w:jc w:val="both"/>
        <w:rPr>
          <w:rFonts w:eastAsia="Times New Roman" w:cs="Times New Roman"/>
          <w:b/>
          <w:spacing w:val="-3"/>
          <w:lang w:bidi="ar-SA"/>
        </w:rPr>
      </w:pPr>
    </w:p>
    <w:p w:rsidR="00AD3586" w:rsidRPr="00D7265A" w:rsidRDefault="00AD3586" w:rsidP="00AD3586">
      <w:pPr>
        <w:widowControl/>
        <w:suppressAutoHyphens w:val="0"/>
        <w:spacing w:before="100"/>
        <w:jc w:val="center"/>
        <w:textAlignment w:val="auto"/>
        <w:rPr>
          <w:rFonts w:cs="Times New Roman"/>
        </w:rPr>
      </w:pPr>
      <w:r w:rsidRPr="00D7265A">
        <w:rPr>
          <w:rFonts w:eastAsia="Times New Roman" w:cs="Times New Roman"/>
          <w:b/>
          <w:bCs/>
          <w:lang w:bidi="ar-SA"/>
        </w:rPr>
        <w:tab/>
      </w:r>
      <w:r w:rsidRPr="00D7265A">
        <w:rPr>
          <w:rFonts w:eastAsia="Times New Roman" w:cs="Times New Roman"/>
          <w:b/>
          <w:bCs/>
          <w:kern w:val="0"/>
          <w:u w:val="single"/>
          <w:lang w:eastAsia="pl-PL" w:bidi="ar-SA"/>
        </w:rPr>
        <w:t xml:space="preserve">ANEKS NR 1 </w:t>
      </w:r>
    </w:p>
    <w:p w:rsidR="00AD3586" w:rsidRPr="00D7265A" w:rsidRDefault="002E0D67" w:rsidP="00AD3586">
      <w:pPr>
        <w:widowControl/>
        <w:suppressAutoHyphens w:val="0"/>
        <w:spacing w:before="100"/>
        <w:jc w:val="center"/>
        <w:textAlignment w:val="auto"/>
        <w:rPr>
          <w:rFonts w:cs="Times New Roman"/>
        </w:rPr>
      </w:pPr>
      <w:r w:rsidRPr="00D7265A">
        <w:rPr>
          <w:rFonts w:eastAsia="Times New Roman" w:cs="Times New Roman"/>
          <w:b/>
          <w:bCs/>
          <w:kern w:val="0"/>
          <w:lang w:eastAsia="pl-PL" w:bidi="ar-SA"/>
        </w:rPr>
        <w:t>do Umowy nr 03/2</w:t>
      </w:r>
      <w:r w:rsidR="00315F6D">
        <w:rPr>
          <w:rFonts w:eastAsia="Times New Roman" w:cs="Times New Roman"/>
          <w:b/>
          <w:bCs/>
          <w:kern w:val="0"/>
          <w:lang w:eastAsia="pl-PL" w:bidi="ar-SA"/>
        </w:rPr>
        <w:t>5</w:t>
      </w:r>
      <w:r w:rsidR="00626F81" w:rsidRPr="00D7265A">
        <w:rPr>
          <w:rFonts w:eastAsia="Times New Roman" w:cs="Times New Roman"/>
          <w:b/>
          <w:bCs/>
          <w:kern w:val="0"/>
          <w:lang w:eastAsia="pl-PL" w:bidi="ar-SA"/>
        </w:rPr>
        <w:t>/WAG</w:t>
      </w:r>
      <w:r w:rsidR="00AD3586" w:rsidRPr="00D7265A">
        <w:rPr>
          <w:rFonts w:eastAsia="Times New Roman" w:cs="Times New Roman"/>
          <w:b/>
          <w:bCs/>
          <w:kern w:val="0"/>
          <w:lang w:eastAsia="pl-PL" w:bidi="ar-SA"/>
        </w:rPr>
        <w:t xml:space="preserve"> z dnia ……………....… r. </w:t>
      </w:r>
    </w:p>
    <w:p w:rsidR="00AD3586" w:rsidRPr="00D7265A" w:rsidRDefault="00AD3586" w:rsidP="00AD3586">
      <w:pPr>
        <w:widowControl/>
        <w:suppressAutoHyphens w:val="0"/>
        <w:spacing w:before="100"/>
        <w:jc w:val="center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AD3586" w:rsidRPr="00315F6D" w:rsidRDefault="00AD3586" w:rsidP="00AD358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7265A">
        <w:rPr>
          <w:rFonts w:eastAsia="Times New Roman" w:cs="Times New Roman"/>
          <w:kern w:val="0"/>
          <w:lang w:eastAsia="pl-PL" w:bidi="ar-SA"/>
        </w:rPr>
        <w:t>Zawarty w Legionowie w dniu ………</w:t>
      </w:r>
      <w:r w:rsidR="002E0D67" w:rsidRPr="00D7265A">
        <w:rPr>
          <w:rFonts w:eastAsia="Times New Roman" w:cs="Times New Roman"/>
          <w:kern w:val="0"/>
          <w:lang w:eastAsia="pl-PL" w:bidi="ar-SA"/>
        </w:rPr>
        <w:t>…………………. 202</w:t>
      </w:r>
      <w:r w:rsidR="00315F6D">
        <w:rPr>
          <w:rFonts w:eastAsia="Times New Roman" w:cs="Times New Roman"/>
          <w:kern w:val="0"/>
          <w:lang w:eastAsia="pl-PL" w:bidi="ar-SA"/>
        </w:rPr>
        <w:t>5</w:t>
      </w:r>
      <w:r w:rsidRPr="00D7265A">
        <w:rPr>
          <w:rFonts w:eastAsia="Times New Roman" w:cs="Times New Roman"/>
          <w:kern w:val="0"/>
          <w:lang w:eastAsia="pl-PL" w:bidi="ar-SA"/>
        </w:rPr>
        <w:t xml:space="preserve"> r. pomiędzy </w:t>
      </w:r>
      <w:r w:rsidRPr="00D7265A">
        <w:rPr>
          <w:rFonts w:eastAsia="Times New Roman" w:cs="Times New Roman"/>
          <w:b/>
          <w:bCs/>
          <w:kern w:val="0"/>
          <w:lang w:eastAsia="pl-PL" w:bidi="ar-SA"/>
        </w:rPr>
        <w:t>SKARBEM PAŃSTWA –</w:t>
      </w:r>
      <w:r w:rsidRPr="00D7265A">
        <w:rPr>
          <w:rFonts w:eastAsia="Times New Roman" w:cs="Times New Roman"/>
          <w:kern w:val="0"/>
          <w:lang w:eastAsia="pl-PL" w:bidi="ar-SA"/>
        </w:rPr>
        <w:t xml:space="preserve"> </w:t>
      </w:r>
      <w:r w:rsidRPr="00D7265A">
        <w:rPr>
          <w:rFonts w:eastAsia="Times New Roman" w:cs="Times New Roman"/>
          <w:b/>
          <w:bCs/>
          <w:kern w:val="0"/>
          <w:lang w:eastAsia="pl-PL" w:bidi="ar-SA"/>
        </w:rPr>
        <w:t xml:space="preserve">CENTRUM SZKOLENIA POLICJI </w:t>
      </w:r>
      <w:r w:rsidRPr="00D7265A">
        <w:rPr>
          <w:rFonts w:eastAsia="Times New Roman" w:cs="Times New Roman"/>
          <w:kern w:val="0"/>
          <w:lang w:eastAsia="pl-PL" w:bidi="ar-SA"/>
        </w:rPr>
        <w:t>w Legionowie, ul. Zegrzyńska 121, 05-119 Legionowo, NIP: 5360013119, REGON: 011968687 reprezentowanym przez ………………………………………</w:t>
      </w:r>
      <w:r w:rsidR="00315F6D">
        <w:rPr>
          <w:rFonts w:eastAsia="Times New Roman" w:cs="Times New Roman"/>
          <w:kern w:val="0"/>
          <w:lang w:eastAsia="pl-PL" w:bidi="ar-SA"/>
        </w:rPr>
        <w:t>……………………………………...</w:t>
      </w:r>
      <w:r w:rsidRPr="00D7265A">
        <w:rPr>
          <w:rFonts w:eastAsia="Times New Roman" w:cs="Times New Roman"/>
          <w:kern w:val="0"/>
          <w:lang w:eastAsia="pl-PL" w:bidi="ar-SA"/>
        </w:rPr>
        <w:t>…..……………….,</w:t>
      </w:r>
    </w:p>
    <w:p w:rsidR="00AD3586" w:rsidRPr="00D7265A" w:rsidRDefault="00AD3586" w:rsidP="00AD3586">
      <w:pPr>
        <w:widowControl/>
        <w:suppressAutoHyphens w:val="0"/>
        <w:jc w:val="both"/>
        <w:textAlignment w:val="auto"/>
        <w:rPr>
          <w:rFonts w:cs="Times New Roman"/>
        </w:rPr>
      </w:pPr>
      <w:r w:rsidRPr="00D7265A">
        <w:rPr>
          <w:rFonts w:eastAsia="Times New Roman" w:cs="Times New Roman"/>
          <w:kern w:val="0"/>
          <w:lang w:eastAsia="pl-PL" w:bidi="ar-SA"/>
        </w:rPr>
        <w:t xml:space="preserve">zwanym w dalszej części umowy </w:t>
      </w:r>
      <w:r w:rsidRPr="00D7265A">
        <w:rPr>
          <w:rFonts w:eastAsia="Times New Roman" w:cs="Times New Roman"/>
          <w:b/>
          <w:bCs/>
          <w:kern w:val="0"/>
          <w:lang w:eastAsia="pl-PL" w:bidi="ar-SA"/>
        </w:rPr>
        <w:t>„Zamawiającym”,</w:t>
      </w:r>
    </w:p>
    <w:p w:rsidR="00AD3586" w:rsidRPr="00D7265A" w:rsidRDefault="00AD3586" w:rsidP="00AD3586">
      <w:pPr>
        <w:widowControl/>
        <w:suppressAutoHyphens w:val="0"/>
        <w:spacing w:before="10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7265A">
        <w:rPr>
          <w:rFonts w:eastAsia="Times New Roman" w:cs="Times New Roman"/>
          <w:kern w:val="0"/>
          <w:lang w:eastAsia="pl-PL" w:bidi="ar-SA"/>
        </w:rPr>
        <w:t>a</w:t>
      </w:r>
    </w:p>
    <w:p w:rsidR="00AD3586" w:rsidRPr="00D7265A" w:rsidRDefault="00AD3586" w:rsidP="00AD3586">
      <w:pPr>
        <w:widowControl/>
        <w:suppressAutoHyphens w:val="0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7265A">
        <w:rPr>
          <w:rFonts w:eastAsia="Times New Roman" w:cs="Times New Roman"/>
          <w:kern w:val="0"/>
          <w:lang w:eastAsia="pl-PL" w:bidi="ar-SA"/>
        </w:rPr>
        <w:t>........................................................................... z siedzibą w ………………………………….. wpisanym do Krajowego Rejestru Sądowego / Centralnej Ewidencji i Informacji o Działalności Gospodarczej ………….….……… NIP: ……….…..….……, REGON: ………….….…</w:t>
      </w:r>
      <w:r w:rsidR="00315F6D">
        <w:rPr>
          <w:rFonts w:eastAsia="Times New Roman" w:cs="Times New Roman"/>
          <w:kern w:val="0"/>
          <w:lang w:eastAsia="pl-PL" w:bidi="ar-SA"/>
        </w:rPr>
        <w:t>…</w:t>
      </w:r>
      <w:r w:rsidRPr="00D7265A">
        <w:rPr>
          <w:rFonts w:eastAsia="Times New Roman" w:cs="Times New Roman"/>
          <w:kern w:val="0"/>
          <w:lang w:eastAsia="pl-PL" w:bidi="ar-SA"/>
        </w:rPr>
        <w:t>…,</w:t>
      </w:r>
    </w:p>
    <w:p w:rsidR="00AD3586" w:rsidRPr="00D7265A" w:rsidRDefault="00AD3586" w:rsidP="00AD3586">
      <w:pPr>
        <w:widowControl/>
        <w:suppressAutoHyphens w:val="0"/>
        <w:jc w:val="both"/>
        <w:textAlignment w:val="auto"/>
        <w:rPr>
          <w:rFonts w:cs="Times New Roman"/>
        </w:rPr>
      </w:pPr>
      <w:r w:rsidRPr="00D7265A">
        <w:rPr>
          <w:rFonts w:eastAsia="Times New Roman" w:cs="Times New Roman"/>
          <w:kern w:val="0"/>
          <w:lang w:eastAsia="pl-PL" w:bidi="ar-SA"/>
        </w:rPr>
        <w:t xml:space="preserve">reprezentowaną przez …………………….…………………………………………….….., zwanym w dalszej części umowy </w:t>
      </w:r>
      <w:r w:rsidRPr="00D7265A">
        <w:rPr>
          <w:rFonts w:eastAsia="Times New Roman" w:cs="Times New Roman"/>
          <w:b/>
          <w:bCs/>
          <w:kern w:val="0"/>
          <w:lang w:eastAsia="pl-PL" w:bidi="ar-SA"/>
        </w:rPr>
        <w:t>„Wykonawcą”</w:t>
      </w:r>
    </w:p>
    <w:p w:rsidR="00AD3586" w:rsidRPr="00D7265A" w:rsidRDefault="00AD3586" w:rsidP="00AD3586">
      <w:pPr>
        <w:jc w:val="both"/>
        <w:rPr>
          <w:rFonts w:cs="Times New Roman"/>
        </w:rPr>
      </w:pPr>
      <w:r w:rsidRPr="00D7265A">
        <w:rPr>
          <w:rFonts w:eastAsia="Times New Roman" w:cs="Times New Roman"/>
          <w:kern w:val="0"/>
          <w:lang w:eastAsia="pl-PL" w:bidi="ar-SA"/>
        </w:rPr>
        <w:t xml:space="preserve">wyłonionym w trybie </w:t>
      </w:r>
      <w:r w:rsidR="0009675F" w:rsidRPr="00D7265A">
        <w:rPr>
          <w:rFonts w:eastAsia="Times New Roman" w:cs="Times New Roman"/>
          <w:kern w:val="0"/>
          <w:lang w:eastAsia="pl-PL" w:bidi="ar-SA"/>
        </w:rPr>
        <w:t>podstawowym</w:t>
      </w:r>
      <w:r w:rsidRPr="00D7265A">
        <w:rPr>
          <w:rFonts w:eastAsia="Times New Roman" w:cs="Times New Roman"/>
          <w:kern w:val="0"/>
          <w:lang w:eastAsia="pl-PL" w:bidi="ar-SA"/>
        </w:rPr>
        <w:t xml:space="preserve"> do zamówienia pub</w:t>
      </w:r>
      <w:r w:rsidR="002E0D67" w:rsidRPr="00D7265A">
        <w:rPr>
          <w:rFonts w:eastAsia="Times New Roman" w:cs="Times New Roman"/>
          <w:kern w:val="0"/>
          <w:lang w:eastAsia="pl-PL" w:bidi="ar-SA"/>
        </w:rPr>
        <w:t>licznego nr 03/2</w:t>
      </w:r>
      <w:r w:rsidR="00315F6D">
        <w:rPr>
          <w:rFonts w:eastAsia="Times New Roman" w:cs="Times New Roman"/>
          <w:kern w:val="0"/>
          <w:lang w:eastAsia="pl-PL" w:bidi="ar-SA"/>
        </w:rPr>
        <w:t>5</w:t>
      </w:r>
      <w:r w:rsidR="00626F81" w:rsidRPr="00D7265A">
        <w:rPr>
          <w:rFonts w:eastAsia="Times New Roman" w:cs="Times New Roman"/>
          <w:kern w:val="0"/>
          <w:lang w:eastAsia="pl-PL" w:bidi="ar-SA"/>
        </w:rPr>
        <w:t>/WAG</w:t>
      </w:r>
      <w:r w:rsidRPr="00D7265A">
        <w:rPr>
          <w:rFonts w:eastAsia="Times New Roman" w:cs="Times New Roman"/>
          <w:kern w:val="0"/>
          <w:lang w:eastAsia="pl-PL" w:bidi="ar-SA"/>
        </w:rPr>
        <w:t xml:space="preserve"> Centrum Szkolenia Policji w Legionowie, realizowanego zgodnie z ustawą z dnia </w:t>
      </w:r>
      <w:r w:rsidRPr="00D7265A">
        <w:rPr>
          <w:rFonts w:cs="Times New Roman"/>
        </w:rPr>
        <w:t xml:space="preserve">11 września 2019 r. </w:t>
      </w:r>
      <w:r w:rsidR="0009675F" w:rsidRPr="00D7265A">
        <w:rPr>
          <w:rFonts w:cs="Times New Roman"/>
        </w:rPr>
        <w:br/>
      </w:r>
      <w:r w:rsidRPr="00D7265A">
        <w:rPr>
          <w:rFonts w:eastAsiaTheme="minorHAnsi" w:cs="Times New Roman"/>
          <w:color w:val="000000"/>
          <w:kern w:val="0"/>
          <w:lang w:eastAsia="en-US" w:bidi="ar-SA"/>
        </w:rPr>
        <w:t xml:space="preserve">– </w:t>
      </w:r>
      <w:r w:rsidRPr="00D7265A">
        <w:rPr>
          <w:rFonts w:cs="Times New Roman"/>
          <w:i/>
        </w:rPr>
        <w:t>Prawo zamówień publicznych</w:t>
      </w:r>
      <w:r w:rsidRPr="00D7265A">
        <w:rPr>
          <w:rFonts w:cs="Times New Roman"/>
        </w:rPr>
        <w:t xml:space="preserve"> (</w:t>
      </w:r>
      <w:r w:rsidRPr="00D7265A">
        <w:rPr>
          <w:rFonts w:eastAsia="Calibri" w:cs="Times New Roman"/>
          <w:noProof/>
          <w:kern w:val="0"/>
          <w:lang w:eastAsia="en-US" w:bidi="ar-SA"/>
        </w:rPr>
        <w:t>Dz. U. 202</w:t>
      </w:r>
      <w:r w:rsidR="002C384F">
        <w:rPr>
          <w:rFonts w:eastAsia="Calibri" w:cs="Times New Roman"/>
          <w:noProof/>
          <w:kern w:val="0"/>
          <w:lang w:eastAsia="en-US" w:bidi="ar-SA"/>
        </w:rPr>
        <w:t>4</w:t>
      </w:r>
      <w:r w:rsidRPr="00D7265A">
        <w:rPr>
          <w:rFonts w:eastAsia="Calibri" w:cs="Times New Roman"/>
          <w:noProof/>
          <w:kern w:val="0"/>
          <w:lang w:eastAsia="en-US" w:bidi="ar-SA"/>
        </w:rPr>
        <w:t xml:space="preserve"> r., poz. 1</w:t>
      </w:r>
      <w:r w:rsidR="002C384F">
        <w:rPr>
          <w:rFonts w:eastAsia="Calibri" w:cs="Times New Roman"/>
          <w:noProof/>
          <w:kern w:val="0"/>
          <w:lang w:eastAsia="en-US" w:bidi="ar-SA"/>
        </w:rPr>
        <w:t>320</w:t>
      </w:r>
      <w:r w:rsidRPr="00D7265A">
        <w:rPr>
          <w:rFonts w:eastAsia="Calibri" w:cs="Times New Roman"/>
          <w:noProof/>
          <w:kern w:val="0"/>
          <w:lang w:eastAsia="en-US" w:bidi="ar-SA"/>
        </w:rPr>
        <w:t xml:space="preserve">), </w:t>
      </w:r>
      <w:r w:rsidRPr="00D7265A">
        <w:rPr>
          <w:rFonts w:eastAsia="Times New Roman" w:cs="Times New Roman"/>
          <w:kern w:val="0"/>
          <w:lang w:eastAsia="pl-PL" w:bidi="ar-SA"/>
        </w:rPr>
        <w:t>zwaną w dalszej części umowy „</w:t>
      </w:r>
      <w:r w:rsidR="00F2172F">
        <w:rPr>
          <w:rFonts w:eastAsia="Times New Roman" w:cs="Times New Roman"/>
          <w:kern w:val="0"/>
          <w:lang w:eastAsia="pl-PL" w:bidi="ar-SA"/>
        </w:rPr>
        <w:t>U</w:t>
      </w:r>
      <w:r w:rsidRPr="00D7265A">
        <w:rPr>
          <w:rFonts w:eastAsia="Times New Roman" w:cs="Times New Roman"/>
          <w:kern w:val="0"/>
          <w:lang w:eastAsia="pl-PL" w:bidi="ar-SA"/>
        </w:rPr>
        <w:t xml:space="preserve">stawą”. </w:t>
      </w:r>
    </w:p>
    <w:p w:rsidR="00AD3586" w:rsidRPr="00D7265A" w:rsidRDefault="00AD3586" w:rsidP="00AD3586">
      <w:pPr>
        <w:widowControl/>
        <w:suppressAutoHyphens w:val="0"/>
        <w:spacing w:before="100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AD3586" w:rsidRPr="00D7265A" w:rsidRDefault="00AD3586" w:rsidP="00AD3586">
      <w:pPr>
        <w:widowControl/>
        <w:suppressAutoHyphens w:val="0"/>
        <w:spacing w:before="100" w:line="276" w:lineRule="auto"/>
        <w:jc w:val="center"/>
        <w:textAlignment w:val="auto"/>
        <w:rPr>
          <w:rFonts w:cs="Times New Roman"/>
        </w:rPr>
      </w:pPr>
      <w:r w:rsidRPr="00D7265A">
        <w:rPr>
          <w:rFonts w:eastAsia="Times New Roman" w:cs="Times New Roman"/>
          <w:b/>
          <w:bCs/>
          <w:kern w:val="0"/>
          <w:lang w:eastAsia="pl-PL" w:bidi="ar-SA"/>
        </w:rPr>
        <w:t>§ 1.</w:t>
      </w:r>
    </w:p>
    <w:p w:rsidR="00AD3586" w:rsidRPr="00D7265A" w:rsidRDefault="00AD3586" w:rsidP="00AD3586">
      <w:pPr>
        <w:widowControl/>
        <w:suppressAutoHyphens w:val="0"/>
        <w:spacing w:before="100" w:line="276" w:lineRule="auto"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D7265A">
        <w:rPr>
          <w:rFonts w:eastAsia="Times New Roman" w:cs="Times New Roman"/>
          <w:kern w:val="0"/>
          <w:lang w:eastAsia="pl-PL" w:bidi="ar-SA"/>
        </w:rPr>
        <w:t xml:space="preserve">Na podstawie § </w:t>
      </w:r>
      <w:r w:rsidR="00046213">
        <w:rPr>
          <w:rFonts w:eastAsia="Times New Roman" w:cs="Times New Roman"/>
          <w:kern w:val="0"/>
          <w:lang w:eastAsia="pl-PL" w:bidi="ar-SA"/>
        </w:rPr>
        <w:t>2</w:t>
      </w:r>
      <w:r w:rsidRPr="00D7265A">
        <w:rPr>
          <w:rFonts w:eastAsia="Times New Roman" w:cs="Times New Roman"/>
          <w:kern w:val="0"/>
          <w:lang w:eastAsia="pl-PL" w:bidi="ar-SA"/>
        </w:rPr>
        <w:t xml:space="preserve"> ust. </w:t>
      </w:r>
      <w:r w:rsidR="00046213">
        <w:rPr>
          <w:rFonts w:eastAsia="Times New Roman" w:cs="Times New Roman"/>
          <w:kern w:val="0"/>
          <w:lang w:eastAsia="pl-PL" w:bidi="ar-SA"/>
        </w:rPr>
        <w:t>5</w:t>
      </w:r>
      <w:r w:rsidRPr="00D7265A">
        <w:rPr>
          <w:rFonts w:eastAsia="Times New Roman" w:cs="Times New Roman"/>
          <w:kern w:val="0"/>
          <w:lang w:eastAsia="pl-PL" w:bidi="ar-SA"/>
        </w:rPr>
        <w:t xml:space="preserve"> okres realizacji umowy ulega wydłużeniu do dnia</w:t>
      </w:r>
      <w:r w:rsidRPr="00D7265A">
        <w:rPr>
          <w:rFonts w:eastAsia="Times New Roman" w:cs="Times New Roman"/>
          <w:b/>
          <w:bCs/>
          <w:kern w:val="0"/>
          <w:lang w:eastAsia="pl-PL" w:bidi="ar-SA"/>
        </w:rPr>
        <w:t xml:space="preserve"> …………….……………. </w:t>
      </w:r>
    </w:p>
    <w:p w:rsidR="00AD3586" w:rsidRPr="00D7265A" w:rsidRDefault="00AD3586" w:rsidP="00AD3586">
      <w:pPr>
        <w:widowControl/>
        <w:suppressAutoHyphens w:val="0"/>
        <w:spacing w:before="100" w:line="276" w:lineRule="auto"/>
        <w:jc w:val="both"/>
        <w:textAlignment w:val="auto"/>
        <w:rPr>
          <w:rFonts w:cs="Times New Roman"/>
        </w:rPr>
      </w:pPr>
    </w:p>
    <w:p w:rsidR="00AD3586" w:rsidRPr="00D7265A" w:rsidRDefault="00AD3586" w:rsidP="00AD3586">
      <w:pPr>
        <w:widowControl/>
        <w:suppressAutoHyphens w:val="0"/>
        <w:spacing w:before="100" w:line="276" w:lineRule="auto"/>
        <w:jc w:val="center"/>
        <w:textAlignment w:val="auto"/>
        <w:rPr>
          <w:rFonts w:cs="Times New Roman"/>
        </w:rPr>
      </w:pPr>
      <w:r w:rsidRPr="00D7265A">
        <w:rPr>
          <w:rFonts w:eastAsia="Times New Roman" w:cs="Times New Roman"/>
          <w:b/>
          <w:bCs/>
          <w:kern w:val="0"/>
          <w:lang w:eastAsia="pl-PL" w:bidi="ar-SA"/>
        </w:rPr>
        <w:t>§ 2.</w:t>
      </w:r>
    </w:p>
    <w:p w:rsidR="00AD3586" w:rsidRPr="00D7265A" w:rsidRDefault="00AD3586" w:rsidP="00AD3586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  <w:r w:rsidRPr="00D7265A">
        <w:rPr>
          <w:rFonts w:eastAsia="Times New Roman" w:cs="Times New Roman"/>
          <w:kern w:val="0"/>
          <w:lang w:eastAsia="pl-PL" w:bidi="ar-SA"/>
        </w:rPr>
        <w:t xml:space="preserve">Pozostałe warunki umowy nie ulegają zmianie. </w:t>
      </w:r>
    </w:p>
    <w:p w:rsidR="00AD3586" w:rsidRPr="00D7265A" w:rsidRDefault="00AD3586" w:rsidP="00AD3586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AD3586" w:rsidRPr="00D7265A" w:rsidRDefault="00AD3586" w:rsidP="00AD3586">
      <w:pPr>
        <w:widowControl/>
        <w:suppressAutoHyphens w:val="0"/>
        <w:spacing w:before="100" w:line="276" w:lineRule="auto"/>
        <w:jc w:val="center"/>
        <w:textAlignment w:val="auto"/>
        <w:rPr>
          <w:rFonts w:cs="Times New Roman"/>
        </w:rPr>
      </w:pPr>
      <w:r w:rsidRPr="00D7265A">
        <w:rPr>
          <w:rFonts w:eastAsia="Times New Roman" w:cs="Times New Roman"/>
          <w:b/>
          <w:bCs/>
          <w:kern w:val="0"/>
          <w:lang w:eastAsia="pl-PL" w:bidi="ar-SA"/>
        </w:rPr>
        <w:t>§ 3.</w:t>
      </w:r>
    </w:p>
    <w:p w:rsidR="00AD3586" w:rsidRPr="00D7265A" w:rsidRDefault="00AD3586" w:rsidP="00AD3586">
      <w:pPr>
        <w:widowControl/>
        <w:suppressAutoHyphens w:val="0"/>
        <w:spacing w:before="100" w:line="276" w:lineRule="auto"/>
        <w:jc w:val="both"/>
        <w:textAlignment w:val="auto"/>
        <w:rPr>
          <w:rFonts w:eastAsia="Times New Roman" w:cs="Times New Roman"/>
          <w:kern w:val="0"/>
          <w:lang w:eastAsia="pl-PL" w:bidi="ar-SA"/>
        </w:rPr>
      </w:pPr>
      <w:r w:rsidRPr="00D7265A">
        <w:rPr>
          <w:rFonts w:eastAsia="Times New Roman" w:cs="Times New Roman"/>
          <w:kern w:val="0"/>
          <w:lang w:eastAsia="pl-PL" w:bidi="ar-SA"/>
        </w:rPr>
        <w:t>Niniejszy aneks zostaje podpisany w postaci elektronicznej z chwilą złożenia podpisów elektronicznych przez obie strony.</w:t>
      </w:r>
    </w:p>
    <w:p w:rsidR="00AD3586" w:rsidRPr="00D7265A" w:rsidRDefault="00AD3586" w:rsidP="00AD3586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AD3586" w:rsidRPr="00D7265A" w:rsidRDefault="00AD3586" w:rsidP="00AD3586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AD3586" w:rsidRPr="00D7265A" w:rsidRDefault="00AD3586" w:rsidP="00AD3586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AD3586" w:rsidRPr="00D7265A" w:rsidRDefault="00AD3586" w:rsidP="00AD3586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kern w:val="0"/>
          <w:lang w:eastAsia="pl-PL" w:bidi="ar-SA"/>
        </w:rPr>
      </w:pPr>
    </w:p>
    <w:p w:rsidR="00AD3586" w:rsidRPr="00D7265A" w:rsidRDefault="00AD3586" w:rsidP="00AD3586">
      <w:pPr>
        <w:widowControl/>
        <w:suppressAutoHyphens w:val="0"/>
        <w:spacing w:before="100" w:line="276" w:lineRule="auto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D7265A">
        <w:rPr>
          <w:rFonts w:eastAsia="Times New Roman" w:cs="Times New Roman"/>
          <w:b/>
          <w:bCs/>
          <w:kern w:val="0"/>
          <w:lang w:eastAsia="pl-PL" w:bidi="ar-SA"/>
        </w:rPr>
        <w:t>ZAMAWIAJĄCY                                                                                           WYKONAWCA</w:t>
      </w:r>
    </w:p>
    <w:p w:rsidR="00C24564" w:rsidRDefault="00C24564" w:rsidP="002B4C17">
      <w:pPr>
        <w:widowControl/>
        <w:rPr>
          <w:rFonts w:eastAsia="Times New Roman" w:cs="Times New Roman"/>
          <w:b/>
          <w:bCs/>
          <w:highlight w:val="darkGray"/>
          <w:lang w:bidi="ar-SA"/>
        </w:rPr>
      </w:pPr>
    </w:p>
    <w:p w:rsidR="00253E1F" w:rsidRDefault="00253E1F" w:rsidP="002B4C17">
      <w:pPr>
        <w:widowControl/>
        <w:rPr>
          <w:rFonts w:eastAsia="Times New Roman" w:cs="Times New Roman"/>
          <w:b/>
          <w:bCs/>
          <w:highlight w:val="darkGray"/>
          <w:lang w:bidi="ar-SA"/>
        </w:rPr>
      </w:pPr>
    </w:p>
    <w:p w:rsidR="00276846" w:rsidRPr="00D7265A" w:rsidRDefault="00276846" w:rsidP="002B4C17">
      <w:pPr>
        <w:widowControl/>
        <w:rPr>
          <w:rFonts w:eastAsia="Times New Roman" w:cs="Times New Roman"/>
          <w:b/>
          <w:bCs/>
          <w:highlight w:val="darkGray"/>
          <w:lang w:bidi="ar-SA"/>
        </w:rPr>
      </w:pPr>
    </w:p>
    <w:p w:rsidR="003A1956" w:rsidRPr="003E0FB8" w:rsidRDefault="003A1956" w:rsidP="003E0FB8">
      <w:pPr>
        <w:widowControl/>
        <w:autoSpaceDN/>
        <w:spacing w:line="276" w:lineRule="auto"/>
        <w:ind w:left="5387"/>
        <w:textAlignment w:val="auto"/>
        <w:rPr>
          <w:rFonts w:eastAsia="Times New Roman" w:cs="Times New Roman"/>
          <w:b/>
          <w:kern w:val="0"/>
          <w:sz w:val="18"/>
          <w:szCs w:val="18"/>
          <w:lang w:eastAsia="ar-SA" w:bidi="ar-SA"/>
        </w:rPr>
      </w:pPr>
      <w:r w:rsidRPr="003E0FB8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lastRenderedPageBreak/>
        <w:t>Załącznik nr 5 do umowy nr 03/2</w:t>
      </w:r>
      <w:r w:rsidR="00315F6D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5</w:t>
      </w:r>
      <w:r w:rsidRPr="003E0FB8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/WAG</w:t>
      </w:r>
    </w:p>
    <w:p w:rsidR="003A1956" w:rsidRPr="00150532" w:rsidRDefault="003A1956" w:rsidP="003E0FB8">
      <w:pPr>
        <w:widowControl/>
        <w:autoSpaceDN/>
        <w:spacing w:line="276" w:lineRule="auto"/>
        <w:ind w:left="5330" w:firstLine="57"/>
        <w:textAlignment w:val="auto"/>
        <w:rPr>
          <w:rFonts w:eastAsia="Times New Roman" w:cs="Times New Roman"/>
          <w:i/>
          <w:kern w:val="0"/>
          <w:sz w:val="20"/>
          <w:szCs w:val="20"/>
          <w:lang w:eastAsia="ar-SA" w:bidi="ar-SA"/>
        </w:rPr>
      </w:pPr>
      <w:r w:rsidRPr="003E0FB8">
        <w:rPr>
          <w:rFonts w:eastAsia="Times New Roman" w:cs="Times New Roman"/>
          <w:b/>
          <w:kern w:val="0"/>
          <w:sz w:val="18"/>
          <w:szCs w:val="18"/>
          <w:lang w:eastAsia="ar-SA" w:bidi="ar-SA"/>
        </w:rPr>
        <w:t>z dnia</w:t>
      </w:r>
      <w:r w:rsidRPr="00150532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 …………………………</w:t>
      </w:r>
    </w:p>
    <w:p w:rsidR="003A1956" w:rsidRPr="00D7265A" w:rsidRDefault="003A1956" w:rsidP="003A195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7265A">
        <w:rPr>
          <w:rFonts w:eastAsia="Times New Roman" w:cs="Times New Roman"/>
          <w:b/>
          <w:kern w:val="0"/>
          <w:lang w:eastAsia="ar-SA" w:bidi="ar-SA"/>
        </w:rPr>
        <w:t>PROTOKÓŁ ODBIORU DOSTAWY</w:t>
      </w:r>
    </w:p>
    <w:p w:rsidR="003A1956" w:rsidRPr="00D7265A" w:rsidRDefault="003A1956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Miejsce dokonania odbioru: ………………………………………………………………………………………………….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.......................................................................................................................................................</w:t>
      </w:r>
    </w:p>
    <w:p w:rsidR="003A1956" w:rsidRPr="00D7265A" w:rsidRDefault="003A1956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Data dokonania odbioru: ……………………………………………………………………………………</w:t>
      </w:r>
      <w:r w:rsidR="00C24564">
        <w:rPr>
          <w:rFonts w:eastAsia="Times New Roman" w:cs="Times New Roman"/>
          <w:kern w:val="0"/>
          <w:lang w:eastAsia="ar-SA" w:bidi="ar-SA"/>
        </w:rPr>
        <w:t>……………</w:t>
      </w:r>
    </w:p>
    <w:p w:rsidR="003A1956" w:rsidRPr="00D7265A" w:rsidRDefault="003A1956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Ze strony Wykonawcy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……………………………………………………………………………………………………………………….</w:t>
      </w:r>
    </w:p>
    <w:p w:rsidR="003A1956" w:rsidRPr="00D7265A" w:rsidRDefault="003A1956" w:rsidP="003A1956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 (nazwa i adres)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odbioru dostawy dokonuje: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>1. ……………………………………………………..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>2. ……………………………………………………..</w:t>
      </w:r>
    </w:p>
    <w:p w:rsidR="003A1956" w:rsidRPr="00D7265A" w:rsidRDefault="003A1956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Ze strony Zamawiającego …………………………………………………………………………………………….……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</w:t>
      </w:r>
    </w:p>
    <w:p w:rsidR="003A1956" w:rsidRPr="00D7265A" w:rsidRDefault="003A1956" w:rsidP="003A1956">
      <w:pPr>
        <w:widowControl/>
        <w:autoSpaceDN/>
        <w:jc w:val="center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(nazwa i adres)</w:t>
      </w:r>
    </w:p>
    <w:p w:rsidR="003A1956" w:rsidRPr="00D7265A" w:rsidRDefault="003A1956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Komisja w składzie: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>1. ……………………………………………………..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>2. ……………………………………………………..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>3. ……………………………………………………..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ab/>
        <w:t>4. ……………………………………………………..</w:t>
      </w:r>
    </w:p>
    <w:p w:rsidR="003A1956" w:rsidRDefault="003A1956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24564" w:rsidRDefault="00C24564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24564" w:rsidRDefault="00C24564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24564" w:rsidRDefault="00C24564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24564" w:rsidRDefault="00C24564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24564" w:rsidRDefault="00C24564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C24564" w:rsidRPr="00D7265A" w:rsidRDefault="00C24564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lastRenderedPageBreak/>
        <w:t>Przedmiotem dostawy i odbioru w ramach umowy nr 03/2</w:t>
      </w:r>
      <w:r w:rsidR="00C24564">
        <w:rPr>
          <w:rFonts w:eastAsia="Times New Roman" w:cs="Times New Roman"/>
          <w:kern w:val="0"/>
          <w:lang w:eastAsia="ar-SA" w:bidi="ar-SA"/>
        </w:rPr>
        <w:t>5</w:t>
      </w:r>
      <w:r w:rsidRPr="00D7265A">
        <w:rPr>
          <w:rFonts w:eastAsia="Times New Roman" w:cs="Times New Roman"/>
          <w:kern w:val="0"/>
          <w:lang w:eastAsia="ar-SA" w:bidi="ar-SA"/>
        </w:rPr>
        <w:t>/WAG</w:t>
      </w:r>
      <w:r w:rsidR="009B0360" w:rsidRPr="00D7265A">
        <w:rPr>
          <w:rFonts w:eastAsia="Times New Roman" w:cs="Times New Roman"/>
          <w:kern w:val="0"/>
          <w:lang w:eastAsia="ar-SA" w:bidi="ar-SA"/>
        </w:rPr>
        <w:t xml:space="preserve"> z dnia .............</w:t>
      </w:r>
      <w:r w:rsidRPr="00D7265A">
        <w:rPr>
          <w:rFonts w:eastAsia="Times New Roman" w:cs="Times New Roman"/>
          <w:kern w:val="0"/>
          <w:lang w:eastAsia="ar-SA" w:bidi="ar-SA"/>
        </w:rPr>
        <w:t>..</w:t>
      </w:r>
      <w:r w:rsidR="009B0360" w:rsidRPr="00D7265A">
        <w:rPr>
          <w:rFonts w:eastAsia="Times New Roman" w:cs="Times New Roman"/>
          <w:kern w:val="0"/>
          <w:lang w:eastAsia="ar-SA" w:bidi="ar-SA"/>
        </w:rPr>
        <w:t>..</w:t>
      </w:r>
      <w:r w:rsidRPr="00D7265A">
        <w:rPr>
          <w:rFonts w:eastAsia="Times New Roman" w:cs="Times New Roman"/>
          <w:kern w:val="0"/>
          <w:lang w:eastAsia="ar-SA" w:bidi="ar-SA"/>
        </w:rPr>
        <w:t>... 202</w:t>
      </w:r>
      <w:r w:rsidR="00C24564">
        <w:rPr>
          <w:rFonts w:eastAsia="Times New Roman" w:cs="Times New Roman"/>
          <w:kern w:val="0"/>
          <w:lang w:eastAsia="ar-SA" w:bidi="ar-SA"/>
        </w:rPr>
        <w:t>5</w:t>
      </w:r>
      <w:r w:rsidRPr="00D7265A">
        <w:rPr>
          <w:rFonts w:eastAsia="Times New Roman" w:cs="Times New Roman"/>
          <w:kern w:val="0"/>
          <w:lang w:eastAsia="ar-SA" w:bidi="ar-SA"/>
        </w:rPr>
        <w:t xml:space="preserve"> r.</w:t>
      </w:r>
      <w:r w:rsidR="009B0360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>jest:</w:t>
      </w:r>
    </w:p>
    <w:p w:rsidR="003A1956" w:rsidRPr="00D7265A" w:rsidRDefault="003A1956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709"/>
        <w:gridCol w:w="1134"/>
        <w:gridCol w:w="2552"/>
        <w:gridCol w:w="992"/>
      </w:tblGrid>
      <w:tr w:rsidR="009B0360" w:rsidRPr="00D7265A" w:rsidTr="00A6346F">
        <w:trPr>
          <w:trHeight w:val="832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9B0360" w:rsidRPr="00C24564" w:rsidRDefault="009B0360" w:rsidP="009B0360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C24564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9B0360" w:rsidRPr="00C24564" w:rsidRDefault="009B0360" w:rsidP="009B0360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eastAsia="Times New Roman" w:cs="Times New Roman"/>
                <w:b/>
                <w:w w:val="98"/>
                <w:kern w:val="0"/>
                <w:sz w:val="20"/>
                <w:szCs w:val="20"/>
                <w:lang w:eastAsia="pl-PL" w:bidi="ar-SA"/>
              </w:rPr>
            </w:pPr>
            <w:r w:rsidRPr="00C24564">
              <w:rPr>
                <w:rFonts w:eastAsia="Times New Roman" w:cs="Times New Roman"/>
                <w:b/>
                <w:w w:val="98"/>
                <w:kern w:val="0"/>
                <w:sz w:val="20"/>
                <w:szCs w:val="20"/>
                <w:lang w:eastAsia="pl-PL" w:bidi="ar-SA"/>
              </w:rPr>
              <w:t>Nazwa przedmiotu dostawy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B0360" w:rsidRPr="00C24564" w:rsidRDefault="009B0360" w:rsidP="009B0360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C24564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B0360" w:rsidRPr="00C24564" w:rsidRDefault="009B0360" w:rsidP="009B0360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C24564">
              <w:rPr>
                <w:rFonts w:eastAsia="Times New Roman" w:cs="Times New Roman"/>
                <w:b/>
                <w:w w:val="95"/>
                <w:kern w:val="0"/>
                <w:sz w:val="20"/>
                <w:szCs w:val="20"/>
                <w:lang w:eastAsia="pl-PL" w:bidi="ar-SA"/>
              </w:rPr>
              <w:t xml:space="preserve">Wartość </w:t>
            </w:r>
            <w:r w:rsidRPr="00C24564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brutto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9B0360" w:rsidRPr="00C24564" w:rsidRDefault="009B0360" w:rsidP="009B0360">
            <w:pPr>
              <w:widowControl/>
              <w:suppressAutoHyphens w:val="0"/>
              <w:autoSpaceDN/>
              <w:spacing w:line="0" w:lineRule="atLeast"/>
              <w:jc w:val="center"/>
              <w:textAlignment w:val="auto"/>
              <w:rPr>
                <w:rFonts w:eastAsia="Times New Roman" w:cs="Times New Roman"/>
                <w:b/>
                <w:w w:val="95"/>
                <w:kern w:val="0"/>
                <w:sz w:val="20"/>
                <w:szCs w:val="20"/>
                <w:lang w:eastAsia="pl-PL" w:bidi="ar-SA"/>
              </w:rPr>
            </w:pPr>
            <w:r w:rsidRPr="00C24564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Dokumentacja techniczna / instrukcja obsługi</w:t>
            </w:r>
            <w:r w:rsidRPr="00C24564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br/>
              <w:t>/ świadectwo jakości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B0360" w:rsidRPr="00C24564" w:rsidRDefault="009B0360" w:rsidP="00A6346F">
            <w:pPr>
              <w:widowControl/>
              <w:suppressAutoHyphens w:val="0"/>
              <w:autoSpaceDN/>
              <w:spacing w:line="0" w:lineRule="atLeast"/>
              <w:ind w:left="180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C24564">
              <w:rPr>
                <w:rFonts w:eastAsia="Times New Roman" w:cs="Times New Roman"/>
                <w:b/>
                <w:kern w:val="0"/>
                <w:sz w:val="20"/>
                <w:szCs w:val="20"/>
                <w:lang w:eastAsia="pl-PL" w:bidi="ar-SA"/>
              </w:rPr>
              <w:t>Uwagi</w:t>
            </w:r>
          </w:p>
        </w:tc>
      </w:tr>
      <w:tr w:rsidR="009B0360" w:rsidRPr="00D7265A" w:rsidTr="004E645A">
        <w:trPr>
          <w:trHeight w:val="464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9B0360" w:rsidRPr="00D7265A" w:rsidTr="009B0360">
        <w:trPr>
          <w:trHeight w:val="460"/>
        </w:trPr>
        <w:tc>
          <w:tcPr>
            <w:tcW w:w="426" w:type="dxa"/>
            <w:shd w:val="clear" w:color="auto" w:fill="auto"/>
            <w:vAlign w:val="bottom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2552" w:type="dxa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  <w:tr w:rsidR="009B0360" w:rsidRPr="00D7265A" w:rsidTr="009B0360">
        <w:trPr>
          <w:trHeight w:val="460"/>
        </w:trPr>
        <w:tc>
          <w:tcPr>
            <w:tcW w:w="426" w:type="dxa"/>
            <w:shd w:val="clear" w:color="auto" w:fill="auto"/>
            <w:vAlign w:val="bottom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2552" w:type="dxa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B0360" w:rsidRPr="00D7265A" w:rsidRDefault="009B0360" w:rsidP="009B0360">
            <w:pPr>
              <w:widowControl/>
              <w:suppressAutoHyphens w:val="0"/>
              <w:autoSpaceDN/>
              <w:spacing w:line="0" w:lineRule="atLeast"/>
              <w:textAlignment w:val="auto"/>
              <w:rPr>
                <w:rFonts w:eastAsia="Times New Roman" w:cs="Times New Roman"/>
                <w:kern w:val="0"/>
                <w:lang w:eastAsia="pl-PL" w:bidi="ar-SA"/>
              </w:rPr>
            </w:pPr>
          </w:p>
        </w:tc>
      </w:tr>
    </w:tbl>
    <w:p w:rsidR="003A1956" w:rsidRPr="00D7265A" w:rsidRDefault="003A1956" w:rsidP="003A1956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9B0360" w:rsidRPr="00D7265A" w:rsidRDefault="009B0360" w:rsidP="003A1956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9B0360" w:rsidRPr="00D7265A" w:rsidRDefault="009B0360" w:rsidP="003A1956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7265A">
        <w:rPr>
          <w:rFonts w:eastAsia="Times New Roman" w:cs="Times New Roman"/>
          <w:b/>
          <w:kern w:val="0"/>
          <w:lang w:eastAsia="ar-SA" w:bidi="ar-SA"/>
        </w:rPr>
        <w:t>Potwierdzenie kompletności dostaw:</w:t>
      </w:r>
    </w:p>
    <w:p w:rsidR="003A1956" w:rsidRPr="00D7265A" w:rsidRDefault="003A1956" w:rsidP="003B7281">
      <w:pPr>
        <w:widowControl/>
        <w:numPr>
          <w:ilvl w:val="0"/>
          <w:numId w:val="37"/>
        </w:numPr>
        <w:suppressAutoHyphens w:val="0"/>
        <w:autoSpaceDN/>
        <w:spacing w:after="80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tak*</w:t>
      </w:r>
    </w:p>
    <w:p w:rsidR="003A1956" w:rsidRPr="00D7265A" w:rsidRDefault="003A1956" w:rsidP="003B7281">
      <w:pPr>
        <w:widowControl/>
        <w:numPr>
          <w:ilvl w:val="0"/>
          <w:numId w:val="37"/>
        </w:numPr>
        <w:suppressAutoHyphens w:val="0"/>
        <w:autoSpaceDN/>
        <w:spacing w:after="8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nie* –  zastrzeżenia   </w:t>
      </w:r>
    </w:p>
    <w:p w:rsidR="003A1956" w:rsidRPr="00D7265A" w:rsidRDefault="003A1956" w:rsidP="003A1956">
      <w:pPr>
        <w:widowControl/>
        <w:suppressAutoHyphens w:val="0"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...........................................................................................................................................</w:t>
      </w:r>
    </w:p>
    <w:p w:rsidR="003A1956" w:rsidRPr="00D7265A" w:rsidRDefault="003A1956" w:rsidP="003A1956">
      <w:pPr>
        <w:widowControl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…………………………………………………………………………….………</w:t>
      </w:r>
      <w:r w:rsidR="004A2DDA">
        <w:rPr>
          <w:rFonts w:eastAsia="Times New Roman" w:cs="Times New Roman"/>
          <w:kern w:val="0"/>
          <w:lang w:eastAsia="ar-SA" w:bidi="ar-SA"/>
        </w:rPr>
        <w:t>……..</w:t>
      </w:r>
    </w:p>
    <w:p w:rsidR="003A1956" w:rsidRPr="00D7265A" w:rsidRDefault="003A1956" w:rsidP="003A1956">
      <w:pPr>
        <w:widowControl/>
        <w:autoSpaceDN/>
        <w:spacing w:after="80" w:line="276" w:lineRule="auto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7265A">
        <w:rPr>
          <w:rFonts w:eastAsia="Times New Roman" w:cs="Times New Roman"/>
          <w:b/>
          <w:kern w:val="0"/>
          <w:lang w:eastAsia="ar-SA" w:bidi="ar-SA"/>
        </w:rPr>
        <w:t>Potwierdzenie zgodności i jakości przyjmowanej dostawy z parametrami / funkcjonalnością zaoferowaną w ofercie:</w:t>
      </w:r>
    </w:p>
    <w:p w:rsidR="003A1956" w:rsidRPr="00D7265A" w:rsidRDefault="003A1956" w:rsidP="003B7281">
      <w:pPr>
        <w:widowControl/>
        <w:numPr>
          <w:ilvl w:val="0"/>
          <w:numId w:val="38"/>
        </w:numPr>
        <w:tabs>
          <w:tab w:val="num" w:pos="2667"/>
        </w:tabs>
        <w:suppressAutoHyphens w:val="0"/>
        <w:autoSpaceDN/>
        <w:spacing w:after="80" w:line="276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zgodne*</w:t>
      </w:r>
    </w:p>
    <w:p w:rsidR="003A1956" w:rsidRPr="00D7265A" w:rsidRDefault="003A1956" w:rsidP="003B7281">
      <w:pPr>
        <w:widowControl/>
        <w:numPr>
          <w:ilvl w:val="0"/>
          <w:numId w:val="39"/>
        </w:numPr>
        <w:suppressAutoHyphens w:val="0"/>
        <w:autoSpaceDN/>
        <w:spacing w:after="80" w:line="360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niezgodne* –  zastrzeżenia ...........................................................................................................................................</w:t>
      </w:r>
    </w:p>
    <w:p w:rsidR="003A1956" w:rsidRPr="00D7265A" w:rsidRDefault="003A1956" w:rsidP="003A1956">
      <w:pPr>
        <w:widowControl/>
        <w:autoSpaceDN/>
        <w:spacing w:after="12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</w:t>
      </w:r>
      <w:r w:rsidR="004A2DDA">
        <w:rPr>
          <w:rFonts w:eastAsia="Times New Roman" w:cs="Times New Roman"/>
          <w:kern w:val="0"/>
          <w:lang w:eastAsia="ar-SA" w:bidi="ar-SA"/>
        </w:rPr>
        <w:t>..</w:t>
      </w:r>
    </w:p>
    <w:p w:rsidR="003A1956" w:rsidRDefault="003A1956" w:rsidP="003A1956">
      <w:pPr>
        <w:widowControl/>
        <w:autoSpaceDN/>
        <w:spacing w:after="12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………………………………………………………………………………….………</w:t>
      </w:r>
    </w:p>
    <w:p w:rsidR="004A2DDA" w:rsidRPr="00D7265A" w:rsidRDefault="004A2DDA" w:rsidP="003A1956">
      <w:pPr>
        <w:widowControl/>
        <w:autoSpaceDN/>
        <w:spacing w:after="12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spacing w:after="12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1956" w:rsidRPr="00D7265A" w:rsidRDefault="003A1956" w:rsidP="003A1956">
      <w:pPr>
        <w:widowControl/>
        <w:tabs>
          <w:tab w:val="num" w:pos="2667"/>
        </w:tabs>
        <w:suppressAutoHyphens w:val="0"/>
        <w:autoSpaceDN/>
        <w:spacing w:after="80" w:line="276" w:lineRule="auto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7265A">
        <w:rPr>
          <w:rFonts w:eastAsia="Times New Roman" w:cs="Times New Roman"/>
          <w:b/>
          <w:kern w:val="0"/>
          <w:lang w:eastAsia="ar-SA" w:bidi="ar-SA"/>
        </w:rPr>
        <w:t>Świadczenia dodatkowe (jeśli były przewidziane w ofercie):</w:t>
      </w:r>
    </w:p>
    <w:p w:rsidR="003A1956" w:rsidRPr="00D7265A" w:rsidRDefault="003A1956" w:rsidP="003B7281">
      <w:pPr>
        <w:widowControl/>
        <w:numPr>
          <w:ilvl w:val="0"/>
          <w:numId w:val="39"/>
        </w:numPr>
        <w:suppressAutoHyphens w:val="0"/>
        <w:autoSpaceDN/>
        <w:spacing w:after="80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wykonane zostały zgodnie z umową* </w:t>
      </w:r>
    </w:p>
    <w:p w:rsidR="003A1956" w:rsidRPr="00D7265A" w:rsidRDefault="003A1956" w:rsidP="003B7281">
      <w:pPr>
        <w:widowControl/>
        <w:numPr>
          <w:ilvl w:val="0"/>
          <w:numId w:val="39"/>
        </w:numPr>
        <w:suppressAutoHyphens w:val="0"/>
        <w:autoSpaceDN/>
        <w:spacing w:after="80" w:line="360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nie zostały wykonane zgodnie z umową* –  zastrzeżenia ...........................................................................................................................................</w:t>
      </w:r>
    </w:p>
    <w:p w:rsidR="003A1956" w:rsidRPr="00D7265A" w:rsidRDefault="003A1956" w:rsidP="003A1956">
      <w:pPr>
        <w:widowControl/>
        <w:autoSpaceDN/>
        <w:spacing w:after="12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</w:t>
      </w:r>
      <w:r w:rsidR="004A2DDA">
        <w:rPr>
          <w:rFonts w:eastAsia="Times New Roman" w:cs="Times New Roman"/>
          <w:kern w:val="0"/>
          <w:lang w:eastAsia="ar-SA" w:bidi="ar-SA"/>
        </w:rPr>
        <w:t>…..</w:t>
      </w:r>
    </w:p>
    <w:p w:rsidR="003A1956" w:rsidRPr="00D7265A" w:rsidRDefault="003A1956" w:rsidP="003A1956">
      <w:pPr>
        <w:widowControl/>
        <w:autoSpaceDN/>
        <w:spacing w:after="12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………………………………………………………………………………….………</w:t>
      </w:r>
    </w:p>
    <w:p w:rsidR="003A1956" w:rsidRPr="00D7265A" w:rsidRDefault="003A1956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7265A">
        <w:rPr>
          <w:rFonts w:eastAsia="Times New Roman" w:cs="Times New Roman"/>
          <w:b/>
          <w:kern w:val="0"/>
          <w:lang w:eastAsia="ar-SA" w:bidi="ar-SA"/>
        </w:rPr>
        <w:t>Wykaz dokumentów dostarczonych wraz z przedmiotem umowy (jeśli były wymagane):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…………………………………………………………………………………………….……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…………………………………………………………………………………………………</w:t>
      </w:r>
    </w:p>
    <w:p w:rsidR="003A1956" w:rsidRPr="00D7265A" w:rsidRDefault="003A1956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spacing w:after="80"/>
        <w:textAlignment w:val="auto"/>
        <w:rPr>
          <w:rFonts w:eastAsia="Times New Roman" w:cs="Times New Roman"/>
          <w:b/>
          <w:kern w:val="0"/>
          <w:lang w:eastAsia="ar-SA" w:bidi="ar-SA"/>
        </w:rPr>
      </w:pPr>
      <w:r w:rsidRPr="00D7265A">
        <w:rPr>
          <w:rFonts w:eastAsia="Times New Roman" w:cs="Times New Roman"/>
          <w:b/>
          <w:kern w:val="0"/>
          <w:lang w:eastAsia="ar-SA" w:bidi="ar-SA"/>
        </w:rPr>
        <w:t>Końcowy wynik odbioru:</w:t>
      </w:r>
    </w:p>
    <w:p w:rsidR="003A1956" w:rsidRPr="00D7265A" w:rsidRDefault="003A1956" w:rsidP="003B7281">
      <w:pPr>
        <w:widowControl/>
        <w:numPr>
          <w:ilvl w:val="0"/>
          <w:numId w:val="40"/>
        </w:numPr>
        <w:suppressAutoHyphens w:val="0"/>
        <w:autoSpaceDN/>
        <w:spacing w:after="80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pozytywny*</w:t>
      </w:r>
    </w:p>
    <w:p w:rsidR="003A1956" w:rsidRPr="00D7265A" w:rsidRDefault="003A1956" w:rsidP="003B7281">
      <w:pPr>
        <w:widowControl/>
        <w:numPr>
          <w:ilvl w:val="0"/>
          <w:numId w:val="40"/>
        </w:numPr>
        <w:suppressAutoHyphens w:val="0"/>
        <w:autoSpaceDN/>
        <w:spacing w:after="80" w:line="360" w:lineRule="auto"/>
        <w:ind w:hanging="720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negatywny* –  zastrzeżenia ...........................................................................................................................................</w:t>
      </w:r>
    </w:p>
    <w:p w:rsidR="003A1956" w:rsidRPr="00D7265A" w:rsidRDefault="003A1956" w:rsidP="003A1956">
      <w:pPr>
        <w:widowControl/>
        <w:autoSpaceDN/>
        <w:spacing w:after="12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……………………………………………………………………………….…………</w:t>
      </w:r>
      <w:r w:rsidR="004A2DDA">
        <w:rPr>
          <w:rFonts w:eastAsia="Times New Roman" w:cs="Times New Roman"/>
          <w:kern w:val="0"/>
          <w:lang w:eastAsia="ar-SA" w:bidi="ar-SA"/>
        </w:rPr>
        <w:t>.</w:t>
      </w:r>
    </w:p>
    <w:p w:rsidR="003A1956" w:rsidRPr="00D7265A" w:rsidRDefault="003A1956" w:rsidP="003A1956">
      <w:pPr>
        <w:widowControl/>
        <w:autoSpaceDN/>
        <w:spacing w:after="120"/>
        <w:ind w:left="720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…………………………………………………………………………………………</w:t>
      </w:r>
      <w:r w:rsidR="004A2DDA">
        <w:rPr>
          <w:rFonts w:eastAsia="Times New Roman" w:cs="Times New Roman"/>
          <w:kern w:val="0"/>
          <w:lang w:eastAsia="ar-SA" w:bidi="ar-SA"/>
        </w:rPr>
        <w:t>..</w:t>
      </w:r>
    </w:p>
    <w:p w:rsidR="003A1956" w:rsidRPr="00D7265A" w:rsidRDefault="003A1956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3A1956" w:rsidRPr="00D7265A" w:rsidRDefault="003A1956" w:rsidP="003A1956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Ze strony zamawiającego:</w:t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                                          Ze strony wykonawcy: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1. ..........................................................</w:t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                           1. ......................................................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2. ..........................................................</w:t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                            2. .....................................................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3. ..........................................................</w:t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kern w:val="0"/>
          <w:lang w:eastAsia="ar-SA" w:bidi="ar-SA"/>
        </w:rPr>
        <w:tab/>
      </w:r>
      <w:r w:rsidRPr="00D7265A">
        <w:rPr>
          <w:rFonts w:eastAsia="Times New Roman" w:cs="Times New Roman"/>
          <w:kern w:val="0"/>
          <w:lang w:eastAsia="ar-SA" w:bidi="ar-SA"/>
        </w:rPr>
        <w:tab/>
        <w:t xml:space="preserve">                                                       (podpisy)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>4. ..........................................................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eastAsia="ar-SA" w:bidi="ar-SA"/>
        </w:rPr>
      </w:pPr>
      <w:r w:rsidRPr="00D7265A">
        <w:rPr>
          <w:rFonts w:eastAsia="Times New Roman" w:cs="Times New Roman"/>
          <w:kern w:val="0"/>
          <w:lang w:eastAsia="ar-SA" w:bidi="ar-SA"/>
        </w:rPr>
        <w:t xml:space="preserve">                            (podpisy)</w:t>
      </w: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val="x-none" w:eastAsia="x-none" w:bidi="ar-SA"/>
        </w:rPr>
      </w:pPr>
    </w:p>
    <w:p w:rsidR="003A1956" w:rsidRPr="00D7265A" w:rsidRDefault="003A1956" w:rsidP="003A1956">
      <w:pPr>
        <w:widowControl/>
        <w:autoSpaceDN/>
        <w:spacing w:line="360" w:lineRule="auto"/>
        <w:textAlignment w:val="auto"/>
        <w:rPr>
          <w:rFonts w:eastAsia="Times New Roman" w:cs="Times New Roman"/>
          <w:kern w:val="0"/>
          <w:lang w:val="x-none" w:eastAsia="x-none" w:bidi="ar-SA"/>
        </w:rPr>
      </w:pPr>
      <w:r w:rsidRPr="00D7265A">
        <w:rPr>
          <w:rFonts w:eastAsia="Times New Roman" w:cs="Times New Roman"/>
          <w:kern w:val="0"/>
          <w:lang w:val="x-none" w:eastAsia="x-none" w:bidi="ar-SA"/>
        </w:rPr>
        <w:t>*  niewłaściwe skreślić</w:t>
      </w:r>
    </w:p>
    <w:p w:rsidR="003A1956" w:rsidRPr="00D7265A" w:rsidRDefault="003A1956" w:rsidP="002B4C17">
      <w:pPr>
        <w:widowControl/>
        <w:rPr>
          <w:rFonts w:eastAsia="Times New Roman" w:cs="Times New Roman"/>
          <w:b/>
          <w:bCs/>
          <w:highlight w:val="darkGray"/>
          <w:lang w:bidi="ar-SA"/>
        </w:rPr>
      </w:pPr>
    </w:p>
    <w:p w:rsidR="002B4C17" w:rsidRDefault="002B4C17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4A2DDA" w:rsidRDefault="004A2DDA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4A2DDA" w:rsidRDefault="004A2DDA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4A2DDA" w:rsidRDefault="004A2DDA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4A2DDA" w:rsidRDefault="004A2DDA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4A2DDA" w:rsidRDefault="004A2DDA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4A2DDA" w:rsidRDefault="004A2DDA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4A2DDA" w:rsidRDefault="004A2DDA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4A2DDA" w:rsidRDefault="004A2DDA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4A2DDA" w:rsidRDefault="004A2DDA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C24564" w:rsidRDefault="00C24564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C24564" w:rsidRDefault="00C24564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C24564" w:rsidRDefault="00C24564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C24564" w:rsidRDefault="00C24564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755264" w:rsidRDefault="00755264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755264" w:rsidRDefault="00755264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755264" w:rsidRDefault="00755264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755264" w:rsidRDefault="00755264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755264" w:rsidRDefault="00755264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755264" w:rsidRDefault="00755264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755264" w:rsidRDefault="00755264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755264" w:rsidRDefault="00755264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755264" w:rsidRDefault="00755264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755264" w:rsidRDefault="00755264" w:rsidP="005D44A3">
      <w:pPr>
        <w:widowControl/>
        <w:rPr>
          <w:rFonts w:eastAsia="Times New Roman" w:cs="Times New Roman"/>
          <w:b/>
          <w:bCs/>
          <w:lang w:bidi="ar-SA"/>
        </w:rPr>
      </w:pPr>
    </w:p>
    <w:p w:rsidR="00626F81" w:rsidRDefault="00626F81" w:rsidP="00367A3A">
      <w:pPr>
        <w:widowControl/>
        <w:jc w:val="both"/>
        <w:rPr>
          <w:rFonts w:eastAsia="Times New Roman" w:cs="Times New Roman"/>
          <w:b/>
          <w:bCs/>
          <w:lang w:bidi="ar-SA"/>
        </w:rPr>
      </w:pPr>
    </w:p>
    <w:p w:rsidR="00D95CE3" w:rsidRPr="00D7265A" w:rsidRDefault="00D95CE3" w:rsidP="00367A3A">
      <w:pPr>
        <w:widowControl/>
        <w:jc w:val="both"/>
        <w:rPr>
          <w:rFonts w:eastAsia="Times New Roman" w:cs="Times New Roman"/>
          <w:lang w:bidi="ar-SA"/>
        </w:rPr>
      </w:pPr>
    </w:p>
    <w:p w:rsidR="00D30342" w:rsidRPr="008E16E7" w:rsidRDefault="00D30342" w:rsidP="00626F81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8E16E7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lastRenderedPageBreak/>
        <w:t xml:space="preserve">Załącznik nr </w:t>
      </w:r>
      <w:r w:rsidR="002E772D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>6</w:t>
      </w:r>
      <w:r w:rsidRPr="008E16E7"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  <w:t xml:space="preserve"> do SWZ</w:t>
      </w:r>
    </w:p>
    <w:p w:rsidR="00D30342" w:rsidRPr="008E16E7" w:rsidRDefault="00D30342" w:rsidP="00626F81">
      <w:pPr>
        <w:widowControl/>
        <w:autoSpaceDN/>
        <w:ind w:left="7371" w:hanging="141"/>
        <w:textAlignment w:val="auto"/>
        <w:rPr>
          <w:rFonts w:eastAsia="Times New Roman" w:cs="Times New Roman"/>
          <w:b/>
          <w:iCs/>
          <w:kern w:val="0"/>
          <w:sz w:val="18"/>
          <w:szCs w:val="18"/>
          <w:lang w:eastAsia="ar-SA" w:bidi="ar-SA"/>
        </w:rPr>
      </w:pPr>
      <w:r w:rsidRPr="008E16E7">
        <w:rPr>
          <w:rFonts w:eastAsia="Times New Roman" w:cs="Times New Roman"/>
          <w:b/>
          <w:sz w:val="18"/>
          <w:szCs w:val="18"/>
          <w:lang w:bidi="ar-SA"/>
        </w:rPr>
        <w:t xml:space="preserve">Sprawa nr </w:t>
      </w:r>
      <w:r w:rsidR="002E0D67" w:rsidRPr="008E16E7">
        <w:rPr>
          <w:rFonts w:eastAsia="Times New Roman" w:cs="Times New Roman"/>
          <w:b/>
          <w:sz w:val="18"/>
          <w:szCs w:val="18"/>
          <w:lang w:bidi="ar-SA"/>
        </w:rPr>
        <w:t>03/2</w:t>
      </w:r>
      <w:r w:rsidR="00C24564">
        <w:rPr>
          <w:rFonts w:eastAsia="Times New Roman" w:cs="Times New Roman"/>
          <w:b/>
          <w:sz w:val="18"/>
          <w:szCs w:val="18"/>
          <w:lang w:bidi="ar-SA"/>
        </w:rPr>
        <w:t>5</w:t>
      </w:r>
      <w:r w:rsidR="00626F81" w:rsidRPr="008E16E7">
        <w:rPr>
          <w:rFonts w:eastAsia="Times New Roman" w:cs="Times New Roman"/>
          <w:b/>
          <w:sz w:val="18"/>
          <w:szCs w:val="18"/>
          <w:lang w:bidi="ar-SA"/>
        </w:rPr>
        <w:t>/WAG</w:t>
      </w:r>
    </w:p>
    <w:p w:rsidR="00D30342" w:rsidRPr="00D7265A" w:rsidRDefault="00D30342" w:rsidP="00D30342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7265A">
        <w:rPr>
          <w:rFonts w:eastAsia="Calibri" w:cs="Times New Roman"/>
          <w:noProof/>
          <w:kern w:val="0"/>
          <w:lang w:eastAsia="en-US" w:bidi="ar-SA"/>
        </w:rPr>
        <w:t>Wykonawca:</w:t>
      </w:r>
    </w:p>
    <w:p w:rsidR="00D30342" w:rsidRPr="00D7265A" w:rsidRDefault="00D30342" w:rsidP="00D30342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7265A">
        <w:rPr>
          <w:rFonts w:eastAsia="Calibri" w:cs="Times New Roman"/>
          <w:noProof/>
          <w:kern w:val="0"/>
          <w:lang w:eastAsia="en-US" w:bidi="ar-SA"/>
        </w:rPr>
        <w:t>………………………………….……….</w:t>
      </w:r>
    </w:p>
    <w:p w:rsidR="00D30342" w:rsidRPr="00D7265A" w:rsidRDefault="00D30342" w:rsidP="00D30342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7265A">
        <w:rPr>
          <w:rFonts w:eastAsia="Calibri" w:cs="Times New Roman"/>
          <w:noProof/>
          <w:kern w:val="0"/>
          <w:lang w:eastAsia="en-US" w:bidi="ar-SA"/>
        </w:rPr>
        <w:t>reprezentowany przez:</w:t>
      </w:r>
    </w:p>
    <w:p w:rsidR="00D30342" w:rsidRPr="00D7265A" w:rsidRDefault="00D30342" w:rsidP="00D30342">
      <w:pPr>
        <w:widowControl/>
        <w:suppressAutoHyphens w:val="0"/>
        <w:autoSpaceDN/>
        <w:spacing w:line="360" w:lineRule="auto"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7265A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D30342" w:rsidRPr="00D7265A" w:rsidRDefault="00D30342" w:rsidP="00D30342">
      <w:pPr>
        <w:widowControl/>
        <w:suppressAutoHyphens w:val="0"/>
        <w:autoSpaceDN/>
        <w:ind w:right="5103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7265A">
        <w:rPr>
          <w:rFonts w:eastAsia="Calibri" w:cs="Times New Roman"/>
          <w:noProof/>
          <w:kern w:val="0"/>
          <w:lang w:eastAsia="en-US" w:bidi="ar-SA"/>
        </w:rPr>
        <w:t>…………………………………………..</w:t>
      </w:r>
    </w:p>
    <w:p w:rsidR="00D30342" w:rsidRPr="00C24564" w:rsidRDefault="00D30342" w:rsidP="00D30342">
      <w:pPr>
        <w:widowControl/>
        <w:suppressAutoHyphens w:val="0"/>
        <w:autoSpaceDN/>
        <w:ind w:right="4959"/>
        <w:textAlignment w:val="auto"/>
        <w:rPr>
          <w:rFonts w:eastAsia="Calibri" w:cs="Times New Roman"/>
          <w:noProof/>
          <w:kern w:val="0"/>
          <w:sz w:val="18"/>
          <w:szCs w:val="18"/>
          <w:lang w:eastAsia="en-US" w:bidi="ar-SA"/>
        </w:rPr>
      </w:pPr>
      <w:r w:rsidRPr="00C24564">
        <w:rPr>
          <w:rFonts w:eastAsia="Calibri" w:cs="Times New Roman"/>
          <w:noProof/>
          <w:kern w:val="0"/>
          <w:sz w:val="18"/>
          <w:szCs w:val="18"/>
          <w:lang w:eastAsia="en-US" w:bidi="ar-SA"/>
        </w:rPr>
        <w:t>(imię,nazwisko, stanowisko/podstawa do  reprezentacji)</w:t>
      </w:r>
    </w:p>
    <w:p w:rsidR="00D30342" w:rsidRPr="00C24564" w:rsidRDefault="00D30342" w:rsidP="00D30342">
      <w:pPr>
        <w:widowControl/>
        <w:suppressAutoHyphens w:val="0"/>
        <w:autoSpaceDN/>
        <w:spacing w:before="240" w:after="160" w:line="260" w:lineRule="atLeast"/>
        <w:textAlignment w:val="auto"/>
        <w:rPr>
          <w:rFonts w:eastAsia="Calibri" w:cs="Times New Roman"/>
          <w:b/>
          <w:noProof/>
          <w:kern w:val="0"/>
          <w:sz w:val="18"/>
          <w:szCs w:val="18"/>
          <w:lang w:eastAsia="en-US" w:bidi="ar-SA"/>
        </w:rPr>
      </w:pPr>
    </w:p>
    <w:p w:rsidR="00D30342" w:rsidRPr="00D7265A" w:rsidRDefault="00D30342" w:rsidP="00D30342">
      <w:pPr>
        <w:spacing w:after="120"/>
        <w:jc w:val="center"/>
        <w:rPr>
          <w:rFonts w:cs="Times New Roman"/>
          <w:b/>
          <w:u w:val="single"/>
        </w:rPr>
      </w:pPr>
      <w:r w:rsidRPr="00D7265A">
        <w:rPr>
          <w:rFonts w:cs="Times New Roman"/>
          <w:b/>
          <w:u w:val="single"/>
        </w:rPr>
        <w:t>Oświadczenie Wykonawcy/Wykonawcy wspólnie ubiegającego się o udzielenie zamówienia</w:t>
      </w:r>
    </w:p>
    <w:p w:rsidR="00D30342" w:rsidRPr="00D7265A" w:rsidRDefault="00D30342" w:rsidP="00D30342">
      <w:pPr>
        <w:spacing w:after="120"/>
        <w:rPr>
          <w:rFonts w:cs="Times New Roman"/>
          <w:b/>
          <w:u w:val="single"/>
        </w:rPr>
      </w:pPr>
      <w:r w:rsidRPr="00D7265A">
        <w:rPr>
          <w:rFonts w:cs="Times New Roman"/>
          <w:b/>
          <w:u w:val="single"/>
        </w:rPr>
        <w:t xml:space="preserve"> </w:t>
      </w:r>
    </w:p>
    <w:p w:rsidR="00D30342" w:rsidRPr="00D7265A" w:rsidRDefault="00D30342" w:rsidP="00D30342">
      <w:pPr>
        <w:spacing w:before="120" w:line="276" w:lineRule="auto"/>
        <w:jc w:val="center"/>
        <w:rPr>
          <w:rFonts w:cs="Times New Roman"/>
          <w:b/>
          <w:caps/>
          <w:u w:val="single"/>
        </w:rPr>
      </w:pPr>
      <w:r w:rsidRPr="00D7265A">
        <w:rPr>
          <w:rFonts w:cs="Times New Roman"/>
          <w:b/>
          <w:u w:val="single"/>
        </w:rPr>
        <w:t xml:space="preserve">DOTYCZĄCE PRZESŁANEK WYKLUCZENIA Z ART. 5K ROZPORZĄDZENIA 833/2014 ORAZ ART. 7 UST. 1 USTAWY </w:t>
      </w:r>
      <w:r w:rsidRPr="00D7265A">
        <w:rPr>
          <w:rFonts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D30342" w:rsidRPr="00D7265A" w:rsidRDefault="00D30342" w:rsidP="00D30342">
      <w:pPr>
        <w:spacing w:before="120" w:line="276" w:lineRule="auto"/>
        <w:jc w:val="center"/>
        <w:rPr>
          <w:rFonts w:cs="Times New Roman"/>
          <w:b/>
        </w:rPr>
      </w:pPr>
      <w:r w:rsidRPr="00D7265A">
        <w:rPr>
          <w:rFonts w:cs="Times New Roman"/>
          <w:b/>
        </w:rPr>
        <w:t xml:space="preserve">składane na podstawie art. 125 ust. 1 ustawy </w:t>
      </w:r>
      <w:proofErr w:type="spellStart"/>
      <w:r w:rsidRPr="00D7265A">
        <w:rPr>
          <w:rFonts w:cs="Times New Roman"/>
          <w:b/>
        </w:rPr>
        <w:t>Pzp</w:t>
      </w:r>
      <w:proofErr w:type="spellEnd"/>
    </w:p>
    <w:p w:rsidR="00D30342" w:rsidRPr="00D7265A" w:rsidRDefault="00D30342" w:rsidP="00D30342">
      <w:pPr>
        <w:spacing w:before="120" w:line="276" w:lineRule="auto"/>
        <w:jc w:val="center"/>
        <w:rPr>
          <w:rFonts w:cs="Times New Roman"/>
          <w:b/>
          <w:u w:val="single"/>
        </w:rPr>
      </w:pPr>
    </w:p>
    <w:p w:rsidR="00D30342" w:rsidRPr="00D7265A" w:rsidRDefault="00D30342" w:rsidP="002E0D67">
      <w:pPr>
        <w:jc w:val="both"/>
        <w:rPr>
          <w:rFonts w:eastAsia="Times New Roman" w:cs="Times New Roman"/>
          <w:b/>
          <w:bCs/>
          <w:lang w:bidi="ar-SA"/>
        </w:rPr>
      </w:pPr>
      <w:r w:rsidRPr="00D7265A">
        <w:rPr>
          <w:rFonts w:eastAsia="Wingdings" w:cs="Times New Roman"/>
          <w:lang w:bidi="ar-SA"/>
        </w:rPr>
        <w:t xml:space="preserve">Na potrzeby postępowania o udzielenie zamówienia publicznego </w:t>
      </w:r>
      <w:r w:rsidRPr="00D95CE3">
        <w:rPr>
          <w:rFonts w:eastAsia="Wingdings" w:cs="Times New Roman"/>
          <w:b/>
          <w:lang w:bidi="ar-SA"/>
        </w:rPr>
        <w:t xml:space="preserve">na </w:t>
      </w:r>
      <w:r w:rsidR="00C24564" w:rsidRPr="00D95CE3">
        <w:rPr>
          <w:rFonts w:cs="Times New Roman"/>
          <w:b/>
          <w:bCs/>
        </w:rPr>
        <w:t xml:space="preserve">dostawę suchej karmy pełnoporcjowej dla psów w wieku do 18 miesięcy ras średnich i dużych, suchej karmy weterynaryjnej dla psów z objawami nietolerancji pokarmowej oraz mokrej karmy </w:t>
      </w:r>
      <w:r w:rsidR="00D95CE3">
        <w:rPr>
          <w:rFonts w:cs="Times New Roman"/>
          <w:b/>
          <w:bCs/>
        </w:rPr>
        <w:br/>
      </w:r>
      <w:r w:rsidR="00C24564" w:rsidRPr="00D95CE3">
        <w:rPr>
          <w:rFonts w:cs="Times New Roman"/>
          <w:b/>
          <w:bCs/>
        </w:rPr>
        <w:t>dla psów do Wydziału Administracyjno-Gospodarczego C</w:t>
      </w:r>
      <w:r w:rsidR="00276846" w:rsidRPr="00D95CE3">
        <w:rPr>
          <w:rFonts w:cs="Times New Roman"/>
          <w:b/>
          <w:bCs/>
        </w:rPr>
        <w:t>entrum Szkolenia Policji</w:t>
      </w:r>
      <w:r w:rsidR="00C24564" w:rsidRPr="00D95CE3">
        <w:rPr>
          <w:rFonts w:cs="Times New Roman"/>
          <w:b/>
          <w:bCs/>
        </w:rPr>
        <w:t xml:space="preserve"> </w:t>
      </w:r>
      <w:r w:rsidR="00D95CE3">
        <w:rPr>
          <w:rFonts w:cs="Times New Roman"/>
          <w:b/>
          <w:bCs/>
        </w:rPr>
        <w:br/>
      </w:r>
      <w:r w:rsidR="00C24564" w:rsidRPr="00D95CE3">
        <w:rPr>
          <w:rFonts w:cs="Times New Roman"/>
          <w:b/>
          <w:bCs/>
        </w:rPr>
        <w:t>w Sułkowicach</w:t>
      </w:r>
      <w:r w:rsidR="00C24564" w:rsidRPr="00D7265A">
        <w:rPr>
          <w:rFonts w:eastAsia="Times New Roman" w:cs="Times New Roman"/>
          <w:kern w:val="0"/>
          <w:lang w:eastAsia="ar-SA" w:bidi="ar-SA"/>
        </w:rPr>
        <w:t xml:space="preserve"> </w:t>
      </w:r>
      <w:r w:rsidRPr="00D7265A">
        <w:rPr>
          <w:rFonts w:eastAsia="Times New Roman" w:cs="Times New Roman"/>
          <w:kern w:val="0"/>
          <w:lang w:eastAsia="ar-SA" w:bidi="ar-SA"/>
        </w:rPr>
        <w:t xml:space="preserve">(sprawa </w:t>
      </w:r>
      <w:r w:rsidR="002E0D67" w:rsidRPr="00D7265A">
        <w:rPr>
          <w:rFonts w:eastAsia="Times New Roman" w:cs="Times New Roman"/>
          <w:kern w:val="0"/>
          <w:lang w:eastAsia="ar-SA" w:bidi="ar-SA"/>
        </w:rPr>
        <w:t>nr 03/2</w:t>
      </w:r>
      <w:r w:rsidR="00C24564">
        <w:rPr>
          <w:rFonts w:eastAsia="Times New Roman" w:cs="Times New Roman"/>
          <w:kern w:val="0"/>
          <w:lang w:eastAsia="ar-SA" w:bidi="ar-SA"/>
        </w:rPr>
        <w:t>5</w:t>
      </w:r>
      <w:r w:rsidR="000723DA" w:rsidRPr="00D7265A">
        <w:rPr>
          <w:rFonts w:eastAsia="Times New Roman" w:cs="Times New Roman"/>
          <w:kern w:val="0"/>
          <w:lang w:eastAsia="ar-SA" w:bidi="ar-SA"/>
        </w:rPr>
        <w:t>/WAG</w:t>
      </w:r>
      <w:r w:rsidRPr="00D7265A">
        <w:rPr>
          <w:rFonts w:eastAsia="Wingdings" w:cs="Times New Roman"/>
          <w:lang w:bidi="ar-SA"/>
        </w:rPr>
        <w:t xml:space="preserve">) prowadzonego przez </w:t>
      </w:r>
      <w:r w:rsidRPr="00C24564">
        <w:rPr>
          <w:rFonts w:eastAsia="Wingdings" w:cs="Times New Roman"/>
          <w:bCs/>
          <w:lang w:bidi="ar-SA"/>
        </w:rPr>
        <w:t xml:space="preserve">Centrum Szkolenia Policji </w:t>
      </w:r>
      <w:r w:rsidR="00D95CE3">
        <w:rPr>
          <w:rFonts w:eastAsia="Wingdings" w:cs="Times New Roman"/>
          <w:bCs/>
          <w:lang w:bidi="ar-SA"/>
        </w:rPr>
        <w:br/>
      </w:r>
      <w:r w:rsidRPr="00C24564">
        <w:rPr>
          <w:rFonts w:eastAsia="Wingdings" w:cs="Times New Roman"/>
          <w:bCs/>
          <w:lang w:bidi="ar-SA"/>
        </w:rPr>
        <w:t>w Legionowie,</w:t>
      </w:r>
      <w:r w:rsidRPr="00D7265A">
        <w:rPr>
          <w:rFonts w:eastAsia="Wingdings" w:cs="Times New Roman"/>
          <w:bCs/>
          <w:lang w:bidi="ar-SA"/>
        </w:rPr>
        <w:t xml:space="preserve"> </w:t>
      </w:r>
      <w:r w:rsidRPr="00D7265A">
        <w:rPr>
          <w:rFonts w:eastAsia="Wingdings" w:cs="Times New Roman"/>
          <w:lang w:bidi="ar-SA"/>
        </w:rPr>
        <w:t>oświadczam, co następuje:</w:t>
      </w:r>
    </w:p>
    <w:p w:rsidR="00D30342" w:rsidRPr="00D7265A" w:rsidRDefault="00D30342" w:rsidP="00D30342">
      <w:pPr>
        <w:shd w:val="clear" w:color="auto" w:fill="BFBFBF" w:themeFill="background1" w:themeFillShade="BF"/>
        <w:spacing w:before="240"/>
        <w:rPr>
          <w:rFonts w:cs="Times New Roman"/>
          <w:b/>
        </w:rPr>
      </w:pPr>
      <w:r w:rsidRPr="00D7265A">
        <w:rPr>
          <w:rFonts w:cs="Times New Roman"/>
          <w:b/>
        </w:rPr>
        <w:t>OŚWIADCZENIA DOTYCZĄCE WYKONAWCY:</w:t>
      </w:r>
    </w:p>
    <w:p w:rsidR="00D30342" w:rsidRPr="00D7265A" w:rsidRDefault="00D30342" w:rsidP="003B7281">
      <w:pPr>
        <w:widowControl/>
        <w:numPr>
          <w:ilvl w:val="0"/>
          <w:numId w:val="27"/>
        </w:numPr>
        <w:suppressAutoHyphens w:val="0"/>
        <w:autoSpaceDN/>
        <w:contextualSpacing/>
        <w:jc w:val="both"/>
        <w:textAlignment w:val="auto"/>
        <w:rPr>
          <w:rFonts w:eastAsiaTheme="minorHAnsi" w:cs="Times New Roman"/>
          <w:b/>
          <w:bCs/>
          <w:kern w:val="0"/>
          <w:lang w:eastAsia="en-US" w:bidi="ar-SA"/>
        </w:rPr>
      </w:pPr>
      <w:r w:rsidRPr="00D7265A">
        <w:rPr>
          <w:rFonts w:eastAsiaTheme="minorHAnsi" w:cs="Times New Roman"/>
          <w:kern w:val="0"/>
          <w:lang w:eastAsia="en-US" w:bidi="ar-S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</w:t>
      </w:r>
      <w:r w:rsidRPr="00D7265A">
        <w:rPr>
          <w:rFonts w:eastAsiaTheme="minorHAnsi" w:cs="Times New Roman"/>
          <w:kern w:val="0"/>
          <w:lang w:eastAsia="en-US" w:bidi="ar-SA"/>
        </w:rPr>
        <w:br/>
        <w:t>dalej: rozporządzenie 2022/576.</w:t>
      </w:r>
      <w:r w:rsidRPr="00D7265A">
        <w:rPr>
          <w:rFonts w:eastAsiaTheme="minorHAnsi" w:cs="Times New Roman"/>
          <w:kern w:val="0"/>
          <w:vertAlign w:val="superscript"/>
          <w:lang w:eastAsia="en-US" w:bidi="ar-SA"/>
        </w:rPr>
        <w:footnoteReference w:id="14"/>
      </w:r>
    </w:p>
    <w:p w:rsidR="00D30342" w:rsidRPr="00D7265A" w:rsidRDefault="00D30342" w:rsidP="003B7281">
      <w:pPr>
        <w:widowControl/>
        <w:numPr>
          <w:ilvl w:val="0"/>
          <w:numId w:val="27"/>
        </w:numPr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pl-PL" w:bidi="ar-SA"/>
        </w:rPr>
      </w:pPr>
      <w:r w:rsidRPr="00D7265A">
        <w:rPr>
          <w:rFonts w:eastAsia="Times New Roman" w:cs="Times New Roman"/>
          <w:kern w:val="0"/>
          <w:lang w:eastAsia="pl-PL" w:bidi="ar-SA"/>
        </w:rPr>
        <w:t xml:space="preserve">Oświadczam, że nie zachodzą w stosunku do mnie przesłanki wykluczenia </w:t>
      </w:r>
      <w:r w:rsidRPr="00D7265A">
        <w:rPr>
          <w:rFonts w:eastAsia="Times New Roman" w:cs="Times New Roman"/>
          <w:kern w:val="0"/>
          <w:lang w:eastAsia="pl-PL" w:bidi="ar-SA"/>
        </w:rPr>
        <w:br/>
        <w:t xml:space="preserve">z postępowania na podstawie art. </w:t>
      </w:r>
      <w:r w:rsidRPr="00D7265A">
        <w:rPr>
          <w:rFonts w:eastAsia="Times New Roman" w:cs="Times New Roman"/>
          <w:color w:val="222222"/>
          <w:kern w:val="0"/>
          <w:lang w:eastAsia="pl-PL" w:bidi="ar-SA"/>
        </w:rPr>
        <w:t>7 ust. 1 ustawy z dnia 13 kwietnia 2022 r.</w:t>
      </w:r>
      <w:r w:rsidRPr="00D7265A">
        <w:rPr>
          <w:rFonts w:eastAsia="Times New Roman" w:cs="Times New Roman"/>
          <w:i/>
          <w:iCs/>
          <w:color w:val="222222"/>
          <w:kern w:val="0"/>
          <w:lang w:eastAsia="pl-PL" w:bidi="ar-SA"/>
        </w:rPr>
        <w:t xml:space="preserve"> </w:t>
      </w:r>
      <w:r w:rsidRPr="00D7265A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  <w:t xml:space="preserve">o szczególnych rozwiązaniach w zakresie przeciwdziałania wspieraniu agresji </w:t>
      </w:r>
      <w:r w:rsidRPr="00D7265A">
        <w:rPr>
          <w:rFonts w:eastAsia="Times New Roman" w:cs="Times New Roman"/>
          <w:i/>
          <w:iCs/>
          <w:color w:val="222222"/>
          <w:kern w:val="0"/>
          <w:lang w:eastAsia="pl-PL" w:bidi="ar-SA"/>
        </w:rPr>
        <w:br/>
      </w:r>
      <w:r w:rsidRPr="00D7265A">
        <w:rPr>
          <w:rFonts w:eastAsia="Times New Roman" w:cs="Times New Roman"/>
          <w:i/>
          <w:iCs/>
          <w:color w:val="222222"/>
          <w:kern w:val="0"/>
          <w:lang w:eastAsia="pl-PL" w:bidi="ar-SA"/>
        </w:rPr>
        <w:lastRenderedPageBreak/>
        <w:t xml:space="preserve">na Ukrainę oraz służących ochronie bezpieczeństwa narodowego </w:t>
      </w:r>
      <w:r w:rsidRPr="00D7265A">
        <w:rPr>
          <w:rFonts w:eastAsia="Times New Roman" w:cs="Times New Roman"/>
          <w:color w:val="222222"/>
          <w:kern w:val="0"/>
          <w:lang w:eastAsia="pl-PL" w:bidi="ar-SA"/>
        </w:rPr>
        <w:t>(</w:t>
      </w:r>
      <w:r w:rsidR="009E6606" w:rsidRPr="00D7265A">
        <w:rPr>
          <w:rFonts w:eastAsia="Times New Roman" w:cs="Times New Roman"/>
          <w:color w:val="222222"/>
          <w:kern w:val="0"/>
          <w:lang w:eastAsia="pl-PL" w:bidi="ar-SA"/>
        </w:rPr>
        <w:t>Dz. U. z 202</w:t>
      </w:r>
      <w:r w:rsidR="002C384F">
        <w:rPr>
          <w:rFonts w:eastAsia="Times New Roman" w:cs="Times New Roman"/>
          <w:color w:val="222222"/>
          <w:kern w:val="0"/>
          <w:lang w:eastAsia="pl-PL" w:bidi="ar-SA"/>
        </w:rPr>
        <w:t>4</w:t>
      </w:r>
      <w:r w:rsidR="009E6606" w:rsidRPr="00D7265A">
        <w:rPr>
          <w:rFonts w:eastAsia="Times New Roman" w:cs="Times New Roman"/>
          <w:color w:val="222222"/>
          <w:kern w:val="0"/>
          <w:lang w:eastAsia="pl-PL" w:bidi="ar-SA"/>
        </w:rPr>
        <w:t xml:space="preserve"> r., </w:t>
      </w:r>
      <w:r w:rsidR="009E6606" w:rsidRPr="00D7265A">
        <w:rPr>
          <w:rFonts w:eastAsia="Times New Roman" w:cs="Times New Roman"/>
          <w:color w:val="222222"/>
          <w:kern w:val="0"/>
          <w:lang w:eastAsia="pl-PL" w:bidi="ar-SA"/>
        </w:rPr>
        <w:br/>
        <w:t xml:space="preserve">poz. </w:t>
      </w:r>
      <w:r w:rsidR="002C384F">
        <w:rPr>
          <w:rFonts w:eastAsia="Times New Roman" w:cs="Times New Roman"/>
          <w:color w:val="222222"/>
          <w:kern w:val="0"/>
          <w:lang w:eastAsia="pl-PL" w:bidi="ar-SA"/>
        </w:rPr>
        <w:t>507</w:t>
      </w:r>
      <w:r w:rsidRPr="00D7265A">
        <w:rPr>
          <w:rFonts w:eastAsia="Times New Roman" w:cs="Times New Roman"/>
          <w:color w:val="222222"/>
          <w:kern w:val="0"/>
          <w:lang w:eastAsia="pl-PL" w:bidi="ar-SA"/>
        </w:rPr>
        <w:t>)</w:t>
      </w:r>
      <w:r w:rsidRPr="00D7265A">
        <w:rPr>
          <w:rFonts w:eastAsia="Times New Roman" w:cs="Times New Roman"/>
          <w:i/>
          <w:iCs/>
          <w:color w:val="222222"/>
          <w:kern w:val="0"/>
          <w:lang w:eastAsia="pl-PL" w:bidi="ar-SA"/>
        </w:rPr>
        <w:t>.</w:t>
      </w:r>
      <w:r w:rsidRPr="00D7265A">
        <w:rPr>
          <w:rFonts w:eastAsia="Wingdings" w:cs="Times New Roman"/>
          <w:color w:val="222222"/>
          <w:kern w:val="0"/>
          <w:vertAlign w:val="superscript"/>
          <w:lang w:eastAsia="pl-PL" w:bidi="ar-SA"/>
        </w:rPr>
        <w:footnoteReference w:id="15"/>
      </w:r>
    </w:p>
    <w:p w:rsidR="00D30342" w:rsidRPr="00D7265A" w:rsidRDefault="00D30342" w:rsidP="0027039C">
      <w:pPr>
        <w:shd w:val="clear" w:color="auto" w:fill="BFBFBF" w:themeFill="background1" w:themeFillShade="BF"/>
        <w:spacing w:before="240"/>
        <w:jc w:val="both"/>
        <w:rPr>
          <w:rFonts w:cs="Times New Roman"/>
        </w:rPr>
      </w:pPr>
      <w:r w:rsidRPr="00D7265A">
        <w:rPr>
          <w:rFonts w:cs="Times New Roman"/>
          <w:b/>
        </w:rPr>
        <w:t>INFORMACJA DOTYCZĄCA POLEGANIA NA ZDOLNOŚCIACH LUB SYTUACJI PODMIOTU UDOSTĘPNIAJĄCEGO ZASOBY W ZAKRESIE ODPOWIADAJĄCYM PONAD 10% WARTOŚCI ZAMÓWIENIA</w:t>
      </w:r>
      <w:r w:rsidRPr="00D7265A">
        <w:rPr>
          <w:rFonts w:cs="Times New Roman"/>
          <w:b/>
          <w:bCs/>
        </w:rPr>
        <w:t>:</w:t>
      </w:r>
    </w:p>
    <w:p w:rsidR="00D30342" w:rsidRPr="008E16E7" w:rsidRDefault="00D30342" w:rsidP="0027039C">
      <w:pPr>
        <w:jc w:val="both"/>
        <w:rPr>
          <w:rFonts w:cs="Times New Roman"/>
          <w:color w:val="0070C0"/>
          <w:sz w:val="20"/>
          <w:szCs w:val="20"/>
        </w:rPr>
      </w:pPr>
      <w:bookmarkStart w:id="12" w:name="_Hlk99016800"/>
      <w:r w:rsidRPr="008E16E7">
        <w:rPr>
          <w:rFonts w:cs="Times New Roman"/>
          <w:color w:val="0070C0"/>
          <w:sz w:val="20"/>
          <w:szCs w:val="20"/>
        </w:rPr>
        <w:t>[UWAGA</w:t>
      </w:r>
      <w:r w:rsidRPr="008E16E7">
        <w:rPr>
          <w:rFonts w:cs="Times New Roman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</w:t>
      </w:r>
      <w:r w:rsidRPr="008E16E7">
        <w:rPr>
          <w:rFonts w:cs="Times New Roman"/>
          <w:color w:val="0070C0"/>
          <w:sz w:val="20"/>
          <w:szCs w:val="20"/>
        </w:rPr>
        <w:t>]</w:t>
      </w:r>
      <w:bookmarkEnd w:id="12"/>
    </w:p>
    <w:p w:rsidR="0027039C" w:rsidRPr="00D7265A" w:rsidRDefault="0027039C" w:rsidP="0027039C">
      <w:pPr>
        <w:jc w:val="both"/>
        <w:rPr>
          <w:rFonts w:cs="Times New Roman"/>
        </w:rPr>
      </w:pPr>
    </w:p>
    <w:p w:rsidR="00D30342" w:rsidRPr="00D7265A" w:rsidRDefault="00D30342" w:rsidP="00D30342">
      <w:pPr>
        <w:jc w:val="both"/>
        <w:rPr>
          <w:rFonts w:cs="Times New Roman"/>
        </w:rPr>
      </w:pPr>
      <w:r w:rsidRPr="00D7265A">
        <w:rPr>
          <w:rFonts w:cs="Times New Roman"/>
        </w:rPr>
        <w:t>Oświadczam, że w celu wykazania spełniania warunków udziału w postępowaniu, określonych przez zamawiającego w …………………………………………………...…...……………</w:t>
      </w:r>
      <w:bookmarkStart w:id="13" w:name="_Hlk99005462"/>
    </w:p>
    <w:p w:rsidR="00D30342" w:rsidRPr="00150532" w:rsidRDefault="00D30342" w:rsidP="00D30342">
      <w:pPr>
        <w:jc w:val="center"/>
        <w:rPr>
          <w:rFonts w:cs="Times New Roman"/>
          <w:sz w:val="20"/>
          <w:szCs w:val="20"/>
        </w:rPr>
      </w:pPr>
      <w:r w:rsidRPr="00150532">
        <w:rPr>
          <w:rFonts w:cs="Times New Roman"/>
          <w:i/>
          <w:sz w:val="20"/>
          <w:szCs w:val="20"/>
        </w:rPr>
        <w:t xml:space="preserve">(wskazać </w:t>
      </w:r>
      <w:bookmarkEnd w:id="13"/>
      <w:r w:rsidRPr="00150532">
        <w:rPr>
          <w:rFonts w:cs="Times New Roman"/>
          <w:i/>
          <w:sz w:val="20"/>
          <w:szCs w:val="20"/>
        </w:rPr>
        <w:t>dokument i właściwą jednostkę redakcyjną dokumentu, w której określono warunki udziału w postępowaniu)</w:t>
      </w:r>
    </w:p>
    <w:p w:rsidR="00D30342" w:rsidRPr="00D7265A" w:rsidRDefault="00D30342" w:rsidP="00D30342">
      <w:pPr>
        <w:jc w:val="both"/>
        <w:rPr>
          <w:rFonts w:cs="Times New Roman"/>
        </w:rPr>
      </w:pPr>
      <w:r w:rsidRPr="00D7265A">
        <w:rPr>
          <w:rFonts w:cs="Times New Roman"/>
        </w:rPr>
        <w:t xml:space="preserve">polegam na zdolnościach lub sytuacji następującego podmiotu udostępniającego zasoby: </w:t>
      </w:r>
      <w:bookmarkStart w:id="14" w:name="_Hlk99014455"/>
    </w:p>
    <w:p w:rsidR="00D30342" w:rsidRPr="00D7265A" w:rsidRDefault="00D30342" w:rsidP="00D30342">
      <w:pPr>
        <w:jc w:val="both"/>
        <w:rPr>
          <w:rFonts w:cs="Times New Roman"/>
          <w:i/>
        </w:rPr>
      </w:pPr>
      <w:r w:rsidRPr="00D7265A">
        <w:rPr>
          <w:rFonts w:cs="Times New Roman"/>
        </w:rPr>
        <w:t>…………………………………………………………………………………………………</w:t>
      </w:r>
      <w:bookmarkEnd w:id="14"/>
    </w:p>
    <w:p w:rsidR="00D30342" w:rsidRPr="00150532" w:rsidRDefault="00D30342" w:rsidP="00D30342">
      <w:pPr>
        <w:jc w:val="center"/>
        <w:rPr>
          <w:rFonts w:cs="Times New Roman"/>
          <w:sz w:val="20"/>
          <w:szCs w:val="20"/>
        </w:rPr>
      </w:pPr>
      <w:r w:rsidRPr="00150532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0532">
        <w:rPr>
          <w:rFonts w:cs="Times New Roman"/>
          <w:i/>
          <w:sz w:val="20"/>
          <w:szCs w:val="20"/>
        </w:rPr>
        <w:t>CEiDG</w:t>
      </w:r>
      <w:proofErr w:type="spellEnd"/>
      <w:r w:rsidRPr="00150532">
        <w:rPr>
          <w:rFonts w:cs="Times New Roman"/>
          <w:i/>
          <w:sz w:val="20"/>
          <w:szCs w:val="20"/>
        </w:rPr>
        <w:t>)</w:t>
      </w:r>
    </w:p>
    <w:p w:rsidR="00D30342" w:rsidRPr="00D7265A" w:rsidRDefault="00D30342" w:rsidP="00D30342">
      <w:pPr>
        <w:jc w:val="both"/>
        <w:rPr>
          <w:rFonts w:cs="Times New Roman"/>
        </w:rPr>
      </w:pPr>
      <w:r w:rsidRPr="00D7265A">
        <w:rPr>
          <w:rFonts w:cs="Times New Roman"/>
        </w:rPr>
        <w:t>w następującym zakresie: ……………………………..……………………………</w:t>
      </w:r>
      <w:r w:rsidR="00C24564">
        <w:rPr>
          <w:rFonts w:cs="Times New Roman"/>
        </w:rPr>
        <w:t>….</w:t>
      </w:r>
      <w:r w:rsidRPr="00D7265A">
        <w:rPr>
          <w:rFonts w:cs="Times New Roman"/>
        </w:rPr>
        <w:t>………</w:t>
      </w:r>
    </w:p>
    <w:p w:rsidR="00D30342" w:rsidRPr="00D7265A" w:rsidRDefault="00D30342" w:rsidP="00D30342">
      <w:pPr>
        <w:jc w:val="center"/>
        <w:rPr>
          <w:rFonts w:cs="Times New Roman"/>
          <w:iCs/>
        </w:rPr>
      </w:pPr>
      <w:r w:rsidRPr="00D7265A">
        <w:rPr>
          <w:rFonts w:cs="Times New Roman"/>
        </w:rPr>
        <w:t>……………………….…………………………………………………………………………</w:t>
      </w:r>
      <w:r w:rsidRPr="00D7265A">
        <w:rPr>
          <w:rFonts w:cs="Times New Roman"/>
        </w:rPr>
        <w:br/>
      </w:r>
      <w:r w:rsidRPr="002C384F">
        <w:rPr>
          <w:rFonts w:cs="Times New Roman"/>
          <w:i/>
          <w:sz w:val="18"/>
          <w:szCs w:val="18"/>
        </w:rPr>
        <w:t>(określić odpowiedni zakres udostępnianych zasobów dla wskazanego podmiotu</w:t>
      </w:r>
      <w:r w:rsidRPr="00D7265A">
        <w:rPr>
          <w:rFonts w:cs="Times New Roman"/>
          <w:i/>
        </w:rPr>
        <w:t>)</w:t>
      </w:r>
    </w:p>
    <w:p w:rsidR="00D30342" w:rsidRPr="00D7265A" w:rsidRDefault="00D30342" w:rsidP="00D30342">
      <w:pPr>
        <w:jc w:val="both"/>
        <w:rPr>
          <w:rFonts w:cs="Times New Roman"/>
        </w:rPr>
      </w:pPr>
      <w:r w:rsidRPr="00D7265A">
        <w:rPr>
          <w:rFonts w:cs="Times New Roman"/>
        </w:rPr>
        <w:t xml:space="preserve">co odpowiada ponad 10% wartości przedmiotowego zamówienia. </w:t>
      </w:r>
    </w:p>
    <w:p w:rsidR="00D30342" w:rsidRPr="00D7265A" w:rsidRDefault="00D30342" w:rsidP="0027039C">
      <w:pPr>
        <w:shd w:val="clear" w:color="auto" w:fill="BFBFBF" w:themeFill="background1" w:themeFillShade="BF"/>
        <w:spacing w:before="240"/>
        <w:jc w:val="both"/>
        <w:rPr>
          <w:rFonts w:cs="Times New Roman"/>
          <w:b/>
        </w:rPr>
      </w:pPr>
      <w:r w:rsidRPr="00D7265A">
        <w:rPr>
          <w:rFonts w:cs="Times New Roman"/>
          <w:b/>
        </w:rPr>
        <w:t>OŚWIADCZENIE DOTYCZĄCE PODWYKONAWCY, NA KTÓREGO PRZYPADA PONAD 10% WARTOŚCI ZAMÓWIENIA:</w:t>
      </w:r>
    </w:p>
    <w:p w:rsidR="00D30342" w:rsidRPr="008E16E7" w:rsidRDefault="00D30342" w:rsidP="0027039C">
      <w:pPr>
        <w:jc w:val="both"/>
        <w:rPr>
          <w:rFonts w:cs="Times New Roman"/>
          <w:color w:val="0070C0"/>
          <w:sz w:val="20"/>
          <w:szCs w:val="20"/>
        </w:rPr>
      </w:pPr>
      <w:r w:rsidRPr="008E16E7">
        <w:rPr>
          <w:rFonts w:cs="Times New Roman"/>
          <w:color w:val="0070C0"/>
          <w:sz w:val="20"/>
          <w:szCs w:val="20"/>
        </w:rPr>
        <w:t>[UWAGA</w:t>
      </w:r>
      <w:r w:rsidRPr="008E16E7">
        <w:rPr>
          <w:rFonts w:cs="Times New Roman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</w:t>
      </w:r>
      <w:r w:rsidRPr="008E16E7">
        <w:rPr>
          <w:rFonts w:cs="Times New Roman"/>
          <w:color w:val="0070C0"/>
          <w:sz w:val="20"/>
          <w:szCs w:val="20"/>
        </w:rPr>
        <w:t>]</w:t>
      </w:r>
    </w:p>
    <w:p w:rsidR="0027039C" w:rsidRPr="00D7265A" w:rsidRDefault="0027039C" w:rsidP="0027039C">
      <w:pPr>
        <w:jc w:val="both"/>
        <w:rPr>
          <w:rFonts w:cs="Times New Roman"/>
        </w:rPr>
      </w:pPr>
    </w:p>
    <w:p w:rsidR="002C384F" w:rsidRDefault="00D30342" w:rsidP="002C384F">
      <w:pPr>
        <w:jc w:val="both"/>
        <w:rPr>
          <w:rFonts w:cs="Times New Roman"/>
        </w:rPr>
      </w:pPr>
      <w:r w:rsidRPr="00D7265A">
        <w:rPr>
          <w:rFonts w:cs="Times New Roman"/>
        </w:rPr>
        <w:t xml:space="preserve">Oświadczam, że w stosunku do następującego podmiotu, będącego Podwykonawcą, </w:t>
      </w:r>
      <w:r w:rsidRPr="00D7265A">
        <w:rPr>
          <w:rFonts w:cs="Times New Roman"/>
        </w:rPr>
        <w:br/>
        <w:t>na którego przypada ponad 10% wartości zamówienia: ………………………………..……..…</w:t>
      </w:r>
    </w:p>
    <w:p w:rsidR="00D30342" w:rsidRPr="002C384F" w:rsidRDefault="002C384F" w:rsidP="002C384F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</w:t>
      </w:r>
      <w:r w:rsidR="00D30342" w:rsidRPr="00D7265A">
        <w:rPr>
          <w:rFonts w:cs="Times New Roman"/>
        </w:rPr>
        <w:br/>
        <w:t xml:space="preserve"> </w:t>
      </w:r>
      <w:r w:rsidR="00D30342" w:rsidRPr="00150532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D30342" w:rsidRPr="00150532">
        <w:rPr>
          <w:rFonts w:cs="Times New Roman"/>
          <w:i/>
          <w:sz w:val="20"/>
          <w:szCs w:val="20"/>
        </w:rPr>
        <w:t>CEiDG</w:t>
      </w:r>
      <w:proofErr w:type="spellEnd"/>
      <w:r w:rsidR="00D30342" w:rsidRPr="00150532">
        <w:rPr>
          <w:rFonts w:cs="Times New Roman"/>
          <w:i/>
          <w:sz w:val="20"/>
          <w:szCs w:val="20"/>
        </w:rPr>
        <w:t>)</w:t>
      </w:r>
    </w:p>
    <w:p w:rsidR="00D30342" w:rsidRPr="00D7265A" w:rsidRDefault="00D30342" w:rsidP="00D30342">
      <w:pPr>
        <w:jc w:val="both"/>
        <w:rPr>
          <w:rFonts w:cs="Times New Roman"/>
        </w:rPr>
      </w:pPr>
      <w:r w:rsidRPr="00D7265A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D30342" w:rsidRPr="00D7265A" w:rsidRDefault="00D30342" w:rsidP="0027039C">
      <w:pPr>
        <w:shd w:val="clear" w:color="auto" w:fill="BFBFBF" w:themeFill="background1" w:themeFillShade="BF"/>
        <w:spacing w:before="240"/>
        <w:jc w:val="both"/>
        <w:rPr>
          <w:rFonts w:cs="Times New Roman"/>
          <w:b/>
        </w:rPr>
      </w:pPr>
      <w:r w:rsidRPr="00D7265A">
        <w:rPr>
          <w:rFonts w:cs="Times New Roman"/>
          <w:b/>
        </w:rPr>
        <w:t>OŚWIADCZENIE DOTYCZĄCE DOSTAWCY, NA KTÓREGO PRZYPADA PONAD 10% WARTOŚCI ZAMÓWIENIA:</w:t>
      </w:r>
    </w:p>
    <w:p w:rsidR="00D30342" w:rsidRPr="008E16E7" w:rsidRDefault="00D30342" w:rsidP="0027039C">
      <w:pPr>
        <w:jc w:val="both"/>
        <w:rPr>
          <w:rFonts w:cs="Times New Roman"/>
          <w:color w:val="0070C0"/>
          <w:sz w:val="20"/>
          <w:szCs w:val="20"/>
        </w:rPr>
      </w:pPr>
      <w:r w:rsidRPr="008E16E7">
        <w:rPr>
          <w:rFonts w:cs="Times New Roman"/>
          <w:color w:val="0070C0"/>
          <w:sz w:val="20"/>
          <w:szCs w:val="20"/>
        </w:rPr>
        <w:t>[UWAGA</w:t>
      </w:r>
      <w:r w:rsidRPr="008E16E7">
        <w:rPr>
          <w:rFonts w:cs="Times New Roman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</w:t>
      </w:r>
      <w:r w:rsidRPr="008E16E7">
        <w:rPr>
          <w:rFonts w:cs="Times New Roman"/>
          <w:color w:val="0070C0"/>
          <w:sz w:val="20"/>
          <w:szCs w:val="20"/>
        </w:rPr>
        <w:t>]</w:t>
      </w:r>
    </w:p>
    <w:p w:rsidR="0027039C" w:rsidRPr="008E16E7" w:rsidRDefault="0027039C" w:rsidP="0027039C">
      <w:pPr>
        <w:jc w:val="both"/>
        <w:rPr>
          <w:rFonts w:cs="Times New Roman"/>
          <w:sz w:val="20"/>
          <w:szCs w:val="20"/>
        </w:rPr>
      </w:pPr>
    </w:p>
    <w:p w:rsidR="002C384F" w:rsidRDefault="00D30342" w:rsidP="002C384F">
      <w:pPr>
        <w:jc w:val="both"/>
        <w:rPr>
          <w:rFonts w:cs="Times New Roman"/>
        </w:rPr>
      </w:pPr>
      <w:r w:rsidRPr="00D7265A">
        <w:rPr>
          <w:rFonts w:cs="Times New Roman"/>
        </w:rPr>
        <w:t xml:space="preserve">Oświadczam, że w stosunku do następującego podmiotu, będącego dostawcą, </w:t>
      </w:r>
      <w:r w:rsidRPr="00D7265A">
        <w:rPr>
          <w:rFonts w:cs="Times New Roman"/>
        </w:rPr>
        <w:br/>
      </w:r>
      <w:r w:rsidRPr="00D7265A">
        <w:rPr>
          <w:rFonts w:cs="Times New Roman"/>
        </w:rPr>
        <w:lastRenderedPageBreak/>
        <w:t>na którego przypada ponad 10% wartości</w:t>
      </w:r>
      <w:r w:rsidR="002C384F">
        <w:rPr>
          <w:rFonts w:cs="Times New Roman"/>
        </w:rPr>
        <w:t xml:space="preserve"> </w:t>
      </w:r>
      <w:r w:rsidRPr="00D7265A">
        <w:rPr>
          <w:rFonts w:cs="Times New Roman"/>
        </w:rPr>
        <w:t>zamówienia: …………………………………..…</w:t>
      </w:r>
      <w:r w:rsidR="002C384F">
        <w:rPr>
          <w:rFonts w:cs="Times New Roman"/>
        </w:rPr>
        <w:t>.</w:t>
      </w:r>
    </w:p>
    <w:p w:rsidR="00D30342" w:rsidRPr="002C384F" w:rsidRDefault="002C384F" w:rsidP="002C384F">
      <w:pPr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</w:t>
      </w:r>
      <w:r w:rsidR="00D30342" w:rsidRPr="00D7265A">
        <w:rPr>
          <w:rFonts w:cs="Times New Roman"/>
        </w:rPr>
        <w:t xml:space="preserve"> </w:t>
      </w:r>
      <w:r w:rsidR="00D30342" w:rsidRPr="00D7265A">
        <w:rPr>
          <w:rFonts w:cs="Times New Roman"/>
        </w:rPr>
        <w:br/>
      </w:r>
      <w:r w:rsidR="00D30342" w:rsidRPr="009720F4">
        <w:rPr>
          <w:rFonts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D30342" w:rsidRPr="009720F4">
        <w:rPr>
          <w:rFonts w:cs="Times New Roman"/>
          <w:i/>
          <w:sz w:val="20"/>
          <w:szCs w:val="20"/>
        </w:rPr>
        <w:t>CEiDG</w:t>
      </w:r>
      <w:proofErr w:type="spellEnd"/>
      <w:r w:rsidR="00D30342" w:rsidRPr="009720F4">
        <w:rPr>
          <w:rFonts w:cs="Times New Roman"/>
          <w:i/>
          <w:sz w:val="20"/>
          <w:szCs w:val="20"/>
        </w:rPr>
        <w:t>)</w:t>
      </w:r>
    </w:p>
    <w:p w:rsidR="00D30342" w:rsidRPr="00D7265A" w:rsidRDefault="00D30342" w:rsidP="00D30342">
      <w:pPr>
        <w:jc w:val="both"/>
        <w:rPr>
          <w:rFonts w:cs="Times New Roman"/>
        </w:rPr>
      </w:pPr>
      <w:r w:rsidRPr="00D7265A">
        <w:rPr>
          <w:rFonts w:cs="Times New Roman"/>
        </w:rPr>
        <w:t>nie zachodzą podstawy wykluczenia z postępowania o udzielenie zamówienia przewidziane w  art.  5k rozporządzenia 833/2014 w brzmieniu nadanym rozporządzeniem 2022/576.</w:t>
      </w:r>
    </w:p>
    <w:p w:rsidR="00D30342" w:rsidRPr="00D7265A" w:rsidRDefault="00D30342" w:rsidP="00D30342">
      <w:pPr>
        <w:shd w:val="clear" w:color="auto" w:fill="BFBFBF" w:themeFill="background1" w:themeFillShade="BF"/>
        <w:spacing w:before="240" w:line="360" w:lineRule="auto"/>
        <w:jc w:val="both"/>
        <w:rPr>
          <w:rFonts w:cs="Times New Roman"/>
          <w:b/>
        </w:rPr>
      </w:pPr>
      <w:r w:rsidRPr="00D7265A">
        <w:rPr>
          <w:rFonts w:cs="Times New Roman"/>
          <w:b/>
        </w:rPr>
        <w:t>OŚWIADCZENIE DOTYCZĄCE PODANYCH INFORMACJI:</w:t>
      </w:r>
    </w:p>
    <w:p w:rsidR="00D30342" w:rsidRPr="00D7265A" w:rsidRDefault="00D30342" w:rsidP="00D30342">
      <w:pPr>
        <w:spacing w:line="360" w:lineRule="auto"/>
        <w:jc w:val="both"/>
        <w:rPr>
          <w:rFonts w:cs="Times New Roman"/>
          <w:b/>
        </w:rPr>
      </w:pPr>
    </w:p>
    <w:p w:rsidR="00D30342" w:rsidRPr="00D7265A" w:rsidRDefault="00D30342" w:rsidP="0027039C">
      <w:pPr>
        <w:jc w:val="both"/>
        <w:rPr>
          <w:rFonts w:cs="Times New Roman"/>
        </w:rPr>
      </w:pPr>
      <w:r w:rsidRPr="00D7265A">
        <w:rPr>
          <w:rFonts w:cs="Times New Roman"/>
        </w:rPr>
        <w:t xml:space="preserve">Oświadczam, że wszystkie informacje podane w powyższych oświadczeniach są aktualne </w:t>
      </w:r>
      <w:r w:rsidRPr="00D7265A">
        <w:rPr>
          <w:rFonts w:cs="Times New Roman"/>
        </w:rPr>
        <w:br/>
        <w:t>i zgodne z prawdą oraz zostały przedstawione z pełną świadomością konsekwencji wprowadzenia zamawiającego w błąd przy przedstawianiu informacji.</w:t>
      </w:r>
    </w:p>
    <w:p w:rsidR="000723DA" w:rsidRPr="00D7265A" w:rsidRDefault="000723DA" w:rsidP="0027039C">
      <w:pPr>
        <w:jc w:val="both"/>
        <w:rPr>
          <w:rFonts w:cs="Times New Roman"/>
        </w:rPr>
      </w:pPr>
    </w:p>
    <w:p w:rsidR="00D30342" w:rsidRPr="00D7265A" w:rsidRDefault="00D30342" w:rsidP="0027039C">
      <w:pPr>
        <w:jc w:val="both"/>
        <w:rPr>
          <w:rFonts w:cs="Times New Roman"/>
        </w:rPr>
      </w:pPr>
    </w:p>
    <w:p w:rsidR="00D30342" w:rsidRPr="00D7265A" w:rsidRDefault="00D30342" w:rsidP="0027039C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7265A">
        <w:rPr>
          <w:rFonts w:cs="Times New Roman"/>
        </w:rPr>
        <w:tab/>
      </w:r>
      <w:r w:rsidRPr="00D7265A">
        <w:rPr>
          <w:rFonts w:cs="Times New Roman"/>
        </w:rPr>
        <w:tab/>
      </w:r>
      <w:r w:rsidRPr="00D7265A">
        <w:rPr>
          <w:rFonts w:cs="Times New Roman"/>
        </w:rPr>
        <w:tab/>
      </w:r>
      <w:r w:rsidRPr="00D7265A">
        <w:rPr>
          <w:rFonts w:cs="Times New Roman"/>
        </w:rPr>
        <w:tab/>
      </w:r>
      <w:r w:rsidRPr="00D7265A">
        <w:rPr>
          <w:rFonts w:eastAsia="Calibri" w:cs="Times New Roman"/>
          <w:noProof/>
          <w:kern w:val="0"/>
          <w:lang w:eastAsia="en-US" w:bidi="ar-SA"/>
        </w:rPr>
        <w:t>Data, miejscowość oraz podpis(-y):</w:t>
      </w:r>
    </w:p>
    <w:p w:rsidR="00D30342" w:rsidRPr="00D7265A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27039C" w:rsidRPr="00D7265A" w:rsidRDefault="0027039C" w:rsidP="00D30342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D30342" w:rsidRPr="00D7265A" w:rsidRDefault="00D30342" w:rsidP="00D30342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  <w:r w:rsidRPr="00D7265A">
        <w:rPr>
          <w:rFonts w:eastAsia="Calibri" w:cs="Times New Roman"/>
          <w:noProof/>
          <w:kern w:val="0"/>
          <w:lang w:eastAsia="en-US" w:bidi="ar-SA"/>
        </w:rPr>
        <w:t xml:space="preserve">      </w:t>
      </w:r>
      <w:r w:rsidR="009E6606" w:rsidRPr="00D7265A">
        <w:rPr>
          <w:rFonts w:eastAsia="Calibri" w:cs="Times New Roman"/>
          <w:noProof/>
          <w:kern w:val="0"/>
          <w:lang w:eastAsia="en-US" w:bidi="ar-SA"/>
        </w:rPr>
        <w:t>……………………..…………………………………………………….</w:t>
      </w:r>
    </w:p>
    <w:p w:rsidR="0027039C" w:rsidRPr="00D7265A" w:rsidRDefault="0027039C" w:rsidP="00D30342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9E6606" w:rsidRPr="00D7265A" w:rsidRDefault="009E6606" w:rsidP="00D30342">
      <w:pPr>
        <w:widowControl/>
        <w:suppressAutoHyphens w:val="0"/>
        <w:autoSpaceDN/>
        <w:snapToGrid w:val="0"/>
        <w:jc w:val="both"/>
        <w:textAlignment w:val="auto"/>
        <w:rPr>
          <w:rFonts w:eastAsia="Calibri" w:cs="Times New Roman"/>
          <w:noProof/>
          <w:kern w:val="0"/>
          <w:lang w:eastAsia="en-US" w:bidi="ar-SA"/>
        </w:rPr>
      </w:pPr>
    </w:p>
    <w:p w:rsidR="000723DA" w:rsidRPr="004A2DDA" w:rsidRDefault="000723DA" w:rsidP="000723DA">
      <w:pPr>
        <w:widowControl/>
        <w:jc w:val="both"/>
        <w:rPr>
          <w:rFonts w:eastAsia="Arial" w:cs="Times New Roman"/>
          <w:b/>
          <w:i/>
          <w:kern w:val="1"/>
          <w:sz w:val="19"/>
          <w:szCs w:val="19"/>
        </w:rPr>
      </w:pPr>
      <w:r w:rsidRPr="004A2DDA">
        <w:rPr>
          <w:rFonts w:eastAsia="Arial" w:cs="Times New Roman"/>
          <w:b/>
          <w:i/>
          <w:kern w:val="1"/>
        </w:rPr>
        <w:t>Dokument należy wypełnić i podpisać kwalifikowanym podpisem elektronicznym lub podpisem zaufanym lub podpisem osobis</w:t>
      </w:r>
      <w:r w:rsidRPr="004A2DDA">
        <w:rPr>
          <w:rFonts w:eastAsia="Arial" w:cs="Times New Roman"/>
          <w:b/>
          <w:i/>
          <w:kern w:val="1"/>
          <w:sz w:val="19"/>
          <w:szCs w:val="19"/>
        </w:rPr>
        <w:t xml:space="preserve">tym. Zamawiający zaleca zapisanie dokumentu w formacie PDF. </w:t>
      </w:r>
      <w:r w:rsidRPr="004A2DDA">
        <w:rPr>
          <w:rFonts w:eastAsia="Times New Roman" w:cs="Times New Roman"/>
          <w:sz w:val="19"/>
          <w:szCs w:val="19"/>
          <w:lang w:bidi="ar-SA"/>
        </w:rPr>
        <w:t xml:space="preserve">   </w:t>
      </w:r>
    </w:p>
    <w:sectPr w:rsidR="000723DA" w:rsidRPr="004A2DDA" w:rsidSect="00E132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B95" w:rsidRDefault="00F73B95" w:rsidP="000F1D63">
      <w:r>
        <w:separator/>
      </w:r>
    </w:p>
  </w:endnote>
  <w:endnote w:type="continuationSeparator" w:id="0">
    <w:p w:rsidR="00F73B95" w:rsidRDefault="00F73B95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Batang, 바탕">
    <w:charset w:val="00"/>
    <w:family w:val="roman"/>
    <w:pitch w:val="variable"/>
  </w:font>
  <w:font w:name="TimesNewRoman, 'MS Mincho'">
    <w:altName w:val="Times New Roman"/>
    <w:charset w:val="00"/>
    <w:family w:val="auto"/>
    <w:pitch w:val="default"/>
  </w:font>
  <w:font w:name="TimesNewRoman, Bold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19" w:rsidRDefault="00EC2F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19" w:rsidRPr="002C2302" w:rsidRDefault="00EC2F19" w:rsidP="00FC4DFB">
    <w:pPr>
      <w:pStyle w:val="Stopka"/>
      <w:rPr>
        <w:rFonts w:cs="Times New Roman"/>
        <w:color w:val="2F5496" w:themeColor="accent5" w:themeShade="BF"/>
        <w:sz w:val="16"/>
        <w:szCs w:val="16"/>
      </w:rPr>
    </w:pPr>
    <w:r w:rsidRPr="002C2302">
      <w:rPr>
        <w:rFonts w:cs="Times New Roman"/>
        <w:color w:val="2F5496" w:themeColor="accent5" w:themeShade="BF"/>
        <w:sz w:val="16"/>
        <w:szCs w:val="16"/>
      </w:rPr>
      <w:t>Centrum Szkolenia Policji w Legionowie             NIP: 5360013119                    tel.:  47 725 52 57              www.csp.edu.pl</w:t>
    </w:r>
    <w:r w:rsidRPr="002C2302">
      <w:rPr>
        <w:rFonts w:cs="Times New Roman"/>
        <w:color w:val="2F5496" w:themeColor="accent5" w:themeShade="BF"/>
        <w:sz w:val="16"/>
        <w:szCs w:val="16"/>
      </w:rPr>
      <w:br/>
      <w:t>ul. Zegrzyńska 121, 05-119 Legionowo                REGON: 011968687              fax:   47 725 35 85</w:t>
    </w:r>
    <w:r w:rsidRPr="002C2302">
      <w:rPr>
        <w:rFonts w:cs="Times New Roman"/>
        <w:color w:val="2F5496" w:themeColor="accent5" w:themeShade="BF"/>
        <w:sz w:val="16"/>
        <w:szCs w:val="16"/>
        <w:lang w:val="en-US"/>
      </w:rPr>
      <w:t xml:space="preserve">              zzp@csp.edu.p</w:t>
    </w:r>
    <w:r w:rsidRPr="002C2302">
      <w:rPr>
        <w:rFonts w:cs="Times New Roman"/>
        <w:b/>
        <w:color w:val="2F5496" w:themeColor="accent5" w:themeShade="BF"/>
        <w:sz w:val="16"/>
        <w:szCs w:val="16"/>
        <w:lang w:val="en-US"/>
      </w:rPr>
      <w:t>l</w:t>
    </w:r>
    <w:r w:rsidRPr="002C2302">
      <w:rPr>
        <w:rFonts w:cs="Times New Roman"/>
        <w:color w:val="2F5496" w:themeColor="accent5" w:themeShade="BF"/>
        <w:sz w:val="16"/>
        <w:szCs w:val="16"/>
      </w:rPr>
      <w:t xml:space="preserve">  </w:t>
    </w:r>
  </w:p>
  <w:p w:rsidR="00EC2F19" w:rsidRPr="00DA4F79" w:rsidRDefault="00EC2F19" w:rsidP="00F4366D">
    <w:pPr>
      <w:pStyle w:val="Stopka"/>
      <w:jc w:val="center"/>
      <w:rPr>
        <w:rFonts w:ascii="Century Gothic" w:hAnsi="Century Gothic"/>
        <w:caps/>
        <w:color w:val="5B9BD5" w:themeColor="accent1"/>
        <w:sz w:val="15"/>
        <w:szCs w:val="15"/>
      </w:rPr>
    </w:pPr>
    <w:r w:rsidRPr="00DA4F79">
      <w:rPr>
        <w:rFonts w:ascii="Century Gothic" w:hAnsi="Century Gothic"/>
        <w:caps/>
        <w:sz w:val="15"/>
        <w:szCs w:val="15"/>
      </w:rPr>
      <w:fldChar w:fldCharType="begin"/>
    </w:r>
    <w:r w:rsidRPr="00DA4F79">
      <w:rPr>
        <w:rFonts w:ascii="Century Gothic" w:hAnsi="Century Gothic"/>
        <w:caps/>
        <w:sz w:val="15"/>
        <w:szCs w:val="15"/>
      </w:rPr>
      <w:instrText>PAGE   \* MERGEFORMAT</w:instrText>
    </w:r>
    <w:r w:rsidRPr="00DA4F79">
      <w:rPr>
        <w:rFonts w:ascii="Century Gothic" w:hAnsi="Century Gothic"/>
        <w:caps/>
        <w:sz w:val="15"/>
        <w:szCs w:val="15"/>
      </w:rPr>
      <w:fldChar w:fldCharType="separate"/>
    </w:r>
    <w:r>
      <w:rPr>
        <w:rFonts w:ascii="Century Gothic" w:hAnsi="Century Gothic"/>
        <w:caps/>
        <w:noProof/>
        <w:sz w:val="15"/>
        <w:szCs w:val="15"/>
      </w:rPr>
      <w:t>22</w:t>
    </w:r>
    <w:r w:rsidRPr="00DA4F79">
      <w:rPr>
        <w:rFonts w:ascii="Century Gothic" w:hAnsi="Century Gothic"/>
        <w:caps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19" w:rsidRDefault="00EC2F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B95" w:rsidRDefault="00F73B95" w:rsidP="000F1D63">
      <w:r>
        <w:separator/>
      </w:r>
    </w:p>
  </w:footnote>
  <w:footnote w:type="continuationSeparator" w:id="0">
    <w:p w:rsidR="00F73B95" w:rsidRDefault="00F73B95" w:rsidP="000F1D63">
      <w:r>
        <w:continuationSeparator/>
      </w:r>
    </w:p>
  </w:footnote>
  <w:footnote w:id="1">
    <w:p w:rsidR="00EC2F19" w:rsidRPr="008E16E7" w:rsidRDefault="00EC2F19" w:rsidP="003A45B0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4"/>
          <w:szCs w:val="14"/>
          <w:lang w:eastAsia="en-US" w:bidi="ar-SA"/>
        </w:rPr>
      </w:pPr>
      <w:r w:rsidRPr="00DA6E5D">
        <w:rPr>
          <w:rStyle w:val="Odwoanieprzypisudolnego"/>
          <w:rFonts w:ascii="Century Gothic" w:hAnsi="Century Gothic"/>
          <w:sz w:val="18"/>
          <w:szCs w:val="18"/>
        </w:rPr>
        <w:footnoteRef/>
      </w:r>
      <w:r w:rsidRPr="00DA6E5D">
        <w:rPr>
          <w:rFonts w:ascii="Century Gothic" w:hAnsi="Century Gothic"/>
          <w:sz w:val="18"/>
          <w:szCs w:val="18"/>
        </w:rPr>
        <w:t xml:space="preserve"> </w:t>
      </w:r>
      <w:r w:rsidRPr="008E16E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 w:rsidRPr="008E16E7">
        <w:rPr>
          <w:rFonts w:eastAsiaTheme="minorHAnsi" w:cs="Times New Roman"/>
          <w:kern w:val="0"/>
          <w:sz w:val="14"/>
          <w:szCs w:val="14"/>
          <w:lang w:eastAsia="en-US" w:bidi="ar-SA"/>
        </w:rPr>
        <w:br/>
      </w:r>
      <w:r w:rsidRPr="008E16E7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t xml:space="preserve">w sprawie sposobu sporządzania i przekazywania informacji oraz wymagań technicznych dla dokumentów elektronicznych </w:t>
      </w:r>
      <w:r w:rsidRPr="008E16E7">
        <w:rPr>
          <w:rFonts w:eastAsiaTheme="minorHAnsi" w:cs="Times New Roman"/>
          <w:i/>
          <w:kern w:val="0"/>
          <w:sz w:val="14"/>
          <w:szCs w:val="14"/>
          <w:lang w:eastAsia="en-US" w:bidi="ar-SA"/>
        </w:rPr>
        <w:br/>
        <w:t>oraz środków komunikacji elektronicznej w postępowaniu o udzielenie zamówienia publicznego lub konkursie</w:t>
      </w:r>
      <w:r w:rsidRPr="008E16E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oraz Rozporządzenia Ministra Rozwoju, Pracy i Technologii  z dnia 23 grudnia 2020 r., (Dz. U. z 2020 r., poz. 2415 oraz z 2023 r. poz. 1824) w sprawie podmiotowych środków dowodowych oraz innych dokumentów lub oświadczeń, jakich może żądać Zamawiający od Wykonawcy.</w:t>
      </w:r>
    </w:p>
    <w:p w:rsidR="00EC2F19" w:rsidRPr="008E16E7" w:rsidRDefault="00EC2F19" w:rsidP="00DA6E5D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kern w:val="0"/>
          <w:sz w:val="2"/>
          <w:szCs w:val="2"/>
          <w:lang w:eastAsia="ar-SA" w:bidi="ar-SA"/>
        </w:rPr>
      </w:pPr>
    </w:p>
  </w:footnote>
  <w:footnote w:id="2">
    <w:p w:rsidR="00EC2F19" w:rsidRPr="008E16E7" w:rsidRDefault="00EC2F19" w:rsidP="003E2C34">
      <w:pPr>
        <w:widowControl/>
        <w:autoSpaceDN/>
        <w:ind w:left="142" w:hanging="142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8E16E7">
        <w:rPr>
          <w:rStyle w:val="Odwoanieprzypisudolnego"/>
          <w:rFonts w:cs="Times New Roman"/>
          <w:sz w:val="18"/>
          <w:szCs w:val="18"/>
        </w:rPr>
        <w:footnoteRef/>
      </w:r>
      <w:r w:rsidRPr="008E16E7">
        <w:rPr>
          <w:rFonts w:eastAsia="Times New Roman" w:cs="Times New Roman"/>
          <w:kern w:val="0"/>
          <w:sz w:val="18"/>
          <w:szCs w:val="18"/>
          <w:lang w:eastAsia="ar-SA" w:bidi="ar-SA"/>
        </w:rPr>
        <w:tab/>
      </w:r>
      <w:r w:rsidRPr="008E16E7">
        <w:rPr>
          <w:rFonts w:eastAsia="Times New Roman" w:cs="Times New Roman"/>
          <w:kern w:val="0"/>
          <w:sz w:val="14"/>
          <w:szCs w:val="14"/>
          <w:lang w:eastAsia="ar-SA" w:bidi="ar-SA"/>
        </w:rPr>
        <w:t>Proces przeciwny do pobierania danych, polegający na wysyłaniu w tym przypadku plików z komputera użytkownika do systemu</w:t>
      </w:r>
      <w:r w:rsidRPr="008E16E7">
        <w:rPr>
          <w:rFonts w:eastAsia="Times New Roman" w:cs="Times New Roman"/>
          <w:kern w:val="0"/>
          <w:sz w:val="14"/>
          <w:szCs w:val="14"/>
          <w:lang w:eastAsia="ar-SA" w:bidi="ar-SA"/>
        </w:rPr>
        <w:br/>
        <w:t>platformazakupowa.pl. Zaleca się, aby łączna objętość plików nie była większa niż 0,5 GB, gdyż w przypadku braku wystarczającego</w:t>
      </w:r>
      <w:r w:rsidRPr="008E16E7">
        <w:rPr>
          <w:rFonts w:eastAsia="Times New Roman" w:cs="Times New Roman"/>
          <w:kern w:val="0"/>
          <w:sz w:val="14"/>
          <w:szCs w:val="14"/>
          <w:lang w:eastAsia="ar-SA" w:bidi="ar-SA"/>
        </w:rPr>
        <w:br/>
        <w:t>transferu danych ich wgranie do systemu może zająć bardzo dużo czasu.</w:t>
      </w:r>
    </w:p>
    <w:p w:rsidR="00EC2F19" w:rsidRPr="008E16E7" w:rsidRDefault="00EC2F19" w:rsidP="0058449C">
      <w:pPr>
        <w:pStyle w:val="Tekstprzypisudolnego"/>
        <w:rPr>
          <w:sz w:val="2"/>
          <w:szCs w:val="2"/>
        </w:rPr>
      </w:pPr>
    </w:p>
  </w:footnote>
  <w:footnote w:id="3">
    <w:p w:rsidR="00EC2F19" w:rsidRPr="008E16E7" w:rsidRDefault="00EC2F19" w:rsidP="002A105C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 w:rsidRPr="008E16E7">
        <w:rPr>
          <w:rStyle w:val="Odwoanieprzypisudolnego"/>
        </w:rPr>
        <w:footnoteRef/>
      </w:r>
      <w:r w:rsidRPr="008E16E7">
        <w:t xml:space="preserve"> </w:t>
      </w:r>
      <w:r w:rsidRPr="008E16E7">
        <w:rPr>
          <w:rFonts w:eastAsiaTheme="minorHAnsi"/>
          <w:sz w:val="14"/>
          <w:szCs w:val="14"/>
          <w:lang w:eastAsia="en-US"/>
        </w:rPr>
        <w:t>Jeżeli w danym momencie usługa API identyfikacji kwalifikowanego podpisu elektronicznego nie działa to system wyświetli stosowny</w:t>
      </w:r>
      <w:r w:rsidRPr="008E16E7">
        <w:rPr>
          <w:rFonts w:eastAsiaTheme="minorHAnsi"/>
          <w:sz w:val="14"/>
          <w:szCs w:val="14"/>
          <w:lang w:eastAsia="en-US"/>
        </w:rPr>
        <w:br/>
        <w:t>komunikat. Brak tej usługi nie powoduje niemożliwości złożenia oferty, a jedynie system nie jest w stanie dokonać dodatkowej</w:t>
      </w:r>
      <w:r w:rsidRPr="008E16E7">
        <w:rPr>
          <w:rFonts w:eastAsiaTheme="minorHAnsi"/>
          <w:sz w:val="14"/>
          <w:szCs w:val="14"/>
          <w:lang w:eastAsia="en-US"/>
        </w:rPr>
        <w:br/>
        <w:t>weryfikacji składanej oferty.</w:t>
      </w:r>
    </w:p>
  </w:footnote>
  <w:footnote w:id="4">
    <w:p w:rsidR="00EC2F19" w:rsidRPr="008E16E7" w:rsidRDefault="00EC2F19" w:rsidP="002A105C">
      <w:pPr>
        <w:pStyle w:val="Tekstprzypisudolnego"/>
        <w:ind w:left="142" w:hanging="142"/>
        <w:jc w:val="both"/>
        <w:rPr>
          <w:rFonts w:eastAsiaTheme="minorHAnsi"/>
          <w:sz w:val="16"/>
          <w:szCs w:val="16"/>
          <w:lang w:eastAsia="en-US"/>
        </w:rPr>
      </w:pPr>
      <w:r w:rsidRPr="008E16E7">
        <w:rPr>
          <w:rStyle w:val="Odwoanieprzypisudolnego"/>
        </w:rPr>
        <w:footnoteRef/>
      </w:r>
      <w:r w:rsidRPr="008E16E7">
        <w:tab/>
      </w:r>
      <w:r w:rsidRPr="008E16E7">
        <w:rPr>
          <w:rFonts w:eastAsiaTheme="minorHAnsi"/>
          <w:sz w:val="14"/>
          <w:szCs w:val="14"/>
          <w:lang w:eastAsia="en-US"/>
        </w:rPr>
        <w:t>Uwaga! W przypadku składania kolejnej oferty i wycofaniu poprzedniej, jeżeli użytkownik nie jest zalogowany to do jego identyfikacji potrzebne jest kliknięcie w mail potwierdzający wycofanie złożonej oferty. W link ten należy kliknąć do czasu przewidzianego na składanie ofert. Kliknięcie linku po terminie sprawi, że straci on ważność.</w:t>
      </w:r>
    </w:p>
  </w:footnote>
  <w:footnote w:id="5">
    <w:p w:rsidR="00EC2F19" w:rsidRPr="008E16E7" w:rsidRDefault="00EC2F19" w:rsidP="003426C2">
      <w:pPr>
        <w:widowControl/>
        <w:suppressAutoHyphens w:val="0"/>
        <w:autoSpaceDE w:val="0"/>
        <w:adjustRightInd w:val="0"/>
        <w:ind w:left="142" w:hanging="142"/>
        <w:jc w:val="both"/>
        <w:textAlignment w:val="auto"/>
        <w:rPr>
          <w:rFonts w:eastAsiaTheme="minorHAnsi" w:cs="Times New Roman"/>
          <w:kern w:val="0"/>
          <w:sz w:val="16"/>
          <w:szCs w:val="16"/>
          <w:lang w:eastAsia="en-US" w:bidi="ar-SA"/>
        </w:rPr>
      </w:pPr>
      <w:r w:rsidRPr="008E16E7">
        <w:rPr>
          <w:rStyle w:val="Odwoanieprzypisudolnego"/>
          <w:rFonts w:cs="Times New Roman"/>
          <w:sz w:val="20"/>
          <w:szCs w:val="20"/>
        </w:rPr>
        <w:footnoteRef/>
      </w:r>
      <w:r w:rsidRPr="008E16E7">
        <w:rPr>
          <w:rFonts w:cs="Times New Roman"/>
        </w:rPr>
        <w:tab/>
      </w:r>
      <w:r w:rsidRPr="008E16E7"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Sposób sporządzenia dokumentów elektronicznych, oświadczeń lub elektronicznych kopii dokumentów lub oświadczeń musi być zgodny z wymaganiami określonymi w rozporządzeniu Prezesa Rady Ministrów z dnia 30 grudnia 2020 r., (Dz. U. z 2020 r., poz. 2452) </w:t>
      </w:r>
      <w:r>
        <w:rPr>
          <w:rFonts w:eastAsiaTheme="minorHAnsi" w:cs="Times New Roman"/>
          <w:kern w:val="0"/>
          <w:sz w:val="14"/>
          <w:szCs w:val="14"/>
          <w:lang w:eastAsia="en-US" w:bidi="ar-SA"/>
        </w:rPr>
        <w:t xml:space="preserve"> </w:t>
      </w:r>
      <w:r w:rsidRPr="008E16E7">
        <w:rPr>
          <w:rFonts w:eastAsiaTheme="minorHAnsi" w:cs="Times New Roman"/>
          <w:kern w:val="0"/>
          <w:sz w:val="14"/>
          <w:szCs w:val="14"/>
          <w:lang w:eastAsia="en-US" w:bidi="ar-SA"/>
        </w:rPr>
        <w:t>w sprawie sposobu sporządzania i przekazywania informacji oraz wymagań technicznych dla dokumentów elektronicznych oraz środków komunikacji elektronicznej w postępowaniu o udzielenie zamówienia publicznego lub konkursie oraz Rozporządzenia Ministra Rozwoju, Pracy i Technologii  z dnia 23 grudnia 2020 r. (Dz. U. z 2020 r., poz. 2415 oraz z 2023 r. poz. 1824) w sprawie podmiotowych środków dowodowych oraz innych dokumentów lub oświadczeń, jakich może żądać Zamawiający od Wykonawcy.</w:t>
      </w:r>
    </w:p>
  </w:footnote>
  <w:footnote w:id="6">
    <w:p w:rsidR="00EC2F19" w:rsidRPr="00FC25E4" w:rsidRDefault="00EC2F19" w:rsidP="00D8597D">
      <w:pPr>
        <w:pStyle w:val="Tekstprzypisudolnego"/>
        <w:ind w:left="142" w:hanging="142"/>
        <w:jc w:val="both"/>
        <w:rPr>
          <w:sz w:val="14"/>
          <w:szCs w:val="14"/>
        </w:rPr>
      </w:pPr>
      <w:r w:rsidRPr="00FC25E4">
        <w:rPr>
          <w:rStyle w:val="Odwoanieprzypisudolnego"/>
          <w:sz w:val="14"/>
          <w:szCs w:val="14"/>
        </w:rPr>
        <w:footnoteRef/>
      </w:r>
      <w:r w:rsidRPr="00FC25E4">
        <w:rPr>
          <w:sz w:val="14"/>
          <w:szCs w:val="14"/>
        </w:rPr>
        <w:t xml:space="preserve"> 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</w:p>
    <w:p w:rsidR="00EC2F19" w:rsidRPr="00013E58" w:rsidRDefault="00EC2F19" w:rsidP="00D8597D">
      <w:pPr>
        <w:pStyle w:val="Tekstprzypisudolnego"/>
        <w:ind w:left="142" w:hanging="142"/>
        <w:jc w:val="both"/>
        <w:rPr>
          <w:sz w:val="4"/>
          <w:szCs w:val="4"/>
        </w:rPr>
      </w:pPr>
    </w:p>
  </w:footnote>
  <w:footnote w:id="7">
    <w:p w:rsidR="00EC2F19" w:rsidRPr="00013E58" w:rsidRDefault="00EC2F19" w:rsidP="00D8597D">
      <w:pPr>
        <w:pStyle w:val="Tekstprzypisudolnego"/>
        <w:ind w:left="142" w:hanging="142"/>
        <w:jc w:val="both"/>
        <w:rPr>
          <w:sz w:val="14"/>
          <w:szCs w:val="14"/>
        </w:rPr>
      </w:pPr>
      <w:r w:rsidRPr="00FC25E4">
        <w:rPr>
          <w:rStyle w:val="Odwoanieprzypisudolnego"/>
          <w:sz w:val="14"/>
          <w:szCs w:val="14"/>
        </w:rPr>
        <w:footnoteRef/>
      </w:r>
      <w:r w:rsidRPr="00FC25E4">
        <w:rPr>
          <w:sz w:val="14"/>
          <w:szCs w:val="14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8">
    <w:p w:rsidR="00EC2F19" w:rsidRPr="008E16E7" w:rsidRDefault="00EC2F19" w:rsidP="00BA0C08">
      <w:pPr>
        <w:pStyle w:val="Tekstprzypisudolnego"/>
        <w:ind w:left="284" w:hanging="284"/>
        <w:jc w:val="both"/>
        <w:rPr>
          <w:sz w:val="16"/>
          <w:szCs w:val="16"/>
        </w:rPr>
      </w:pPr>
      <w:r w:rsidRPr="008E16E7">
        <w:rPr>
          <w:sz w:val="18"/>
          <w:szCs w:val="18"/>
        </w:rPr>
        <w:t xml:space="preserve"> </w:t>
      </w:r>
      <w:r w:rsidRPr="008E16E7">
        <w:rPr>
          <w:rStyle w:val="Odwoanieprzypisudolnego"/>
          <w:sz w:val="18"/>
          <w:szCs w:val="18"/>
        </w:rPr>
        <w:footnoteRef/>
      </w:r>
      <w:r w:rsidRPr="008E16E7">
        <w:rPr>
          <w:sz w:val="16"/>
          <w:szCs w:val="16"/>
        </w:rPr>
        <w:t xml:space="preserve">  </w:t>
      </w:r>
      <w:r w:rsidRPr="008E16E7">
        <w:rPr>
          <w:sz w:val="14"/>
          <w:szCs w:val="14"/>
        </w:rPr>
        <w:t xml:space="preserve">Rozporządzenie Parlamentu Europejskiego i Rady (UE) 2016/679 z dnia 27 kwietnia 2016 r. </w:t>
      </w:r>
      <w:r w:rsidRPr="008E16E7">
        <w:rPr>
          <w:i/>
          <w:sz w:val="14"/>
          <w:szCs w:val="14"/>
        </w:rPr>
        <w:t xml:space="preserve">w sprawie ochrony osób fizycznych </w:t>
      </w:r>
      <w:r w:rsidRPr="008E16E7">
        <w:rPr>
          <w:i/>
          <w:sz w:val="14"/>
          <w:szCs w:val="14"/>
        </w:rPr>
        <w:br/>
        <w:t>w związku   z przetwarzaniem danych osobowych i w sprawie swobodnego</w:t>
      </w:r>
      <w:r w:rsidRPr="008E16E7">
        <w:rPr>
          <w:i/>
          <w:sz w:val="14"/>
          <w:szCs w:val="14"/>
        </w:rPr>
        <w:tab/>
        <w:t xml:space="preserve">przepływu takich danych </w:t>
      </w:r>
      <w:r w:rsidRPr="008E16E7">
        <w:rPr>
          <w:sz w:val="14"/>
          <w:szCs w:val="14"/>
        </w:rPr>
        <w:t>oraz uchylenia dyrektywy 95/46/WE (ogólne rozporządzenie o ochronie danych) (tj. Dz. Urz. UE L 119 z 04.05.2016 r., str. 1).</w:t>
      </w:r>
    </w:p>
  </w:footnote>
  <w:footnote w:id="9">
    <w:p w:rsidR="00EC2F19" w:rsidRPr="008E16E7" w:rsidRDefault="00EC2F19" w:rsidP="00BA0C08">
      <w:pPr>
        <w:widowControl/>
        <w:autoSpaceDN/>
        <w:ind w:left="284" w:hanging="284"/>
        <w:jc w:val="both"/>
        <w:textAlignment w:val="auto"/>
        <w:rPr>
          <w:rFonts w:eastAsia="Times New Roman" w:cs="Times New Roman"/>
          <w:kern w:val="0"/>
          <w:sz w:val="14"/>
          <w:szCs w:val="14"/>
          <w:lang w:eastAsia="ar-SA" w:bidi="ar-SA"/>
        </w:rPr>
      </w:pPr>
      <w:r w:rsidRPr="008E16E7">
        <w:rPr>
          <w:rFonts w:eastAsia="Times New Roman" w:cs="Times New Roman"/>
          <w:kern w:val="0"/>
          <w:sz w:val="16"/>
          <w:szCs w:val="16"/>
          <w:lang w:eastAsia="ar-SA" w:bidi="ar-SA"/>
        </w:rPr>
        <w:t xml:space="preserve"> </w:t>
      </w:r>
      <w:r w:rsidRPr="008E16E7">
        <w:rPr>
          <w:rStyle w:val="Odwoanieprzypisudolnego"/>
          <w:rFonts w:cs="Times New Roman"/>
          <w:sz w:val="18"/>
          <w:szCs w:val="18"/>
        </w:rPr>
        <w:footnoteRef/>
      </w:r>
      <w:r w:rsidRPr="008E16E7">
        <w:rPr>
          <w:rFonts w:eastAsia="Times New Roman" w:cs="Times New Roman"/>
          <w:kern w:val="0"/>
          <w:sz w:val="16"/>
          <w:szCs w:val="16"/>
          <w:lang w:eastAsia="ar-SA" w:bidi="ar-SA"/>
        </w:rPr>
        <w:tab/>
      </w:r>
      <w:r w:rsidRPr="008E16E7">
        <w:rPr>
          <w:rFonts w:eastAsia="Times New Roman" w:cs="Times New Roman"/>
          <w:kern w:val="0"/>
          <w:sz w:val="14"/>
          <w:szCs w:val="14"/>
          <w:lang w:eastAsia="ar-SA" w:bidi="ar-SA"/>
        </w:rPr>
        <w:t>W przypadku, gdy Wykonawca nie przekazuje danych osobowych innych niż bezpośrednio jego dotyczących lub  zachodzi wyłączenie stosowania obowiązku informacyjnego, stosownie do art. 13 ust. 4 lub art. 14 ust. 5 RODO treści oświadczenia Wykonawca nie składa (usunięcie treści oświadczenia np. przez jego wykreślenie).</w:t>
      </w:r>
    </w:p>
    <w:p w:rsidR="00EC2F19" w:rsidRPr="008E16E7" w:rsidRDefault="00EC2F19" w:rsidP="00BA0C08">
      <w:pPr>
        <w:pStyle w:val="Tekstprzypisudolnego"/>
        <w:rPr>
          <w:sz w:val="2"/>
          <w:szCs w:val="2"/>
        </w:rPr>
      </w:pPr>
    </w:p>
  </w:footnote>
  <w:footnote w:id="10">
    <w:p w:rsidR="00EC2F19" w:rsidRPr="00D748DE" w:rsidRDefault="00EC2F19" w:rsidP="00681CFE">
      <w:pPr>
        <w:pStyle w:val="Tekstprzypisudolnego"/>
        <w:jc w:val="both"/>
        <w:rPr>
          <w:rFonts w:ascii="Century Gothic" w:hAnsi="Century Gothic"/>
          <w:sz w:val="2"/>
          <w:szCs w:val="2"/>
        </w:rPr>
      </w:pPr>
    </w:p>
    <w:p w:rsidR="00EC2F19" w:rsidRPr="00D748DE" w:rsidRDefault="00EC2F19" w:rsidP="00B368BA">
      <w:pPr>
        <w:pStyle w:val="Tekstprzypisudolnego"/>
        <w:ind w:left="-142" w:hanging="284"/>
        <w:jc w:val="both"/>
        <w:rPr>
          <w:rFonts w:ascii="Century Gothic" w:hAnsi="Century Gothic"/>
          <w:sz w:val="4"/>
          <w:szCs w:val="4"/>
        </w:rPr>
      </w:pPr>
    </w:p>
    <w:p w:rsidR="00EC2F19" w:rsidRPr="008E16E7" w:rsidRDefault="00EC2F19" w:rsidP="00B368BA">
      <w:pPr>
        <w:pStyle w:val="Tekstprzypisudolnego"/>
        <w:ind w:left="-142" w:hanging="284"/>
        <w:jc w:val="both"/>
        <w:rPr>
          <w:rStyle w:val="DeltaViewInsertion"/>
          <w:b w:val="0"/>
          <w:sz w:val="14"/>
          <w:szCs w:val="14"/>
        </w:rPr>
      </w:pPr>
      <w:r w:rsidRPr="00FF5E60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FF5E60">
        <w:rPr>
          <w:rFonts w:ascii="Century Gothic" w:hAnsi="Century Gothic"/>
          <w:sz w:val="14"/>
          <w:szCs w:val="14"/>
        </w:rPr>
        <w:tab/>
      </w:r>
      <w:r w:rsidRPr="008E16E7">
        <w:rPr>
          <w:i/>
          <w:sz w:val="14"/>
          <w:szCs w:val="14"/>
        </w:rPr>
        <w:t xml:space="preserve">Por. </w:t>
      </w:r>
      <w:r w:rsidRPr="008E16E7">
        <w:rPr>
          <w:rStyle w:val="DeltaViewInsertion"/>
          <w:b w:val="0"/>
          <w:i w:val="0"/>
          <w:sz w:val="14"/>
          <w:szCs w:val="14"/>
        </w:rPr>
        <w:t xml:space="preserve">zalecenie Komisji z dnia 6 maja 2003 r. dotyczące definicji mikroprzedsiębiorstw oraz małych i średnich przedsiębiorstw (Dz.U. L 124 </w:t>
      </w:r>
      <w:r w:rsidRPr="008E16E7">
        <w:rPr>
          <w:rStyle w:val="DeltaViewInsertion"/>
          <w:b w:val="0"/>
          <w:i w:val="0"/>
          <w:sz w:val="14"/>
          <w:szCs w:val="14"/>
        </w:rPr>
        <w:br/>
        <w:t>z 20.5.2003, s. 36) . Te informacje są wymagane wyłącznie do celów statystycznych.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11">
    <w:p w:rsidR="00EC2F19" w:rsidRPr="008E16E7" w:rsidRDefault="00EC2F19" w:rsidP="00552D6F">
      <w:pPr>
        <w:pStyle w:val="Tekstprzypisudolnego"/>
        <w:ind w:left="-142" w:hanging="284"/>
        <w:jc w:val="both"/>
        <w:rPr>
          <w:sz w:val="14"/>
          <w:szCs w:val="14"/>
        </w:rPr>
      </w:pPr>
      <w:r w:rsidRPr="008E16E7">
        <w:rPr>
          <w:sz w:val="14"/>
          <w:szCs w:val="14"/>
          <w:vertAlign w:val="superscript"/>
        </w:rPr>
        <w:footnoteRef/>
      </w:r>
      <w:r w:rsidRPr="008E16E7">
        <w:rPr>
          <w:sz w:val="14"/>
          <w:szCs w:val="14"/>
        </w:rPr>
        <w:tab/>
        <w:t>Zwłaszcza w ramach grupy, konsorcjum, spółki joint venture lub podobnego podmiotu.</w:t>
      </w:r>
    </w:p>
  </w:footnote>
  <w:footnote w:id="12">
    <w:p w:rsidR="00EC2F19" w:rsidRPr="008E16E7" w:rsidRDefault="00EC2F19" w:rsidP="00B368BA">
      <w:pPr>
        <w:pStyle w:val="Tekstprzypisudolnego"/>
        <w:ind w:left="-142" w:hanging="284"/>
        <w:jc w:val="both"/>
        <w:rPr>
          <w:sz w:val="14"/>
          <w:szCs w:val="14"/>
        </w:rPr>
      </w:pPr>
      <w:r w:rsidRPr="008E16E7">
        <w:rPr>
          <w:rStyle w:val="Odwoanieprzypisudolnego"/>
          <w:sz w:val="14"/>
          <w:szCs w:val="14"/>
        </w:rPr>
        <w:footnoteRef/>
      </w:r>
      <w:r w:rsidRPr="008E16E7">
        <w:rPr>
          <w:sz w:val="14"/>
          <w:szCs w:val="14"/>
        </w:rPr>
        <w:tab/>
        <w:t>W przypadku wspólnego ubiegania się o zamówienie przez Wykonawców, niniejsze oświadczenie, składa każdy z Wykonawców. Oświadczenia te potwierdzają brak podstaw wykluczenia oraz spełnianie warunków udziału w postępowaniu lub kryteriów selekcji w zakresie, w jakim każdy z Wykonawców wykazuje spełnianie warunków udziału w postępowaniu lub kryteriów selekcji.</w:t>
      </w:r>
    </w:p>
  </w:footnote>
  <w:footnote w:id="13">
    <w:p w:rsidR="00EC2F19" w:rsidRPr="008E16E7" w:rsidRDefault="00EC2F19" w:rsidP="005C493C">
      <w:pPr>
        <w:ind w:left="-142" w:hanging="284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B368BA">
        <w:rPr>
          <w:rStyle w:val="Odwoanieprzypisudolnego"/>
          <w:rFonts w:ascii="Century Gothic" w:hAnsi="Century Gothic"/>
          <w:sz w:val="14"/>
          <w:szCs w:val="14"/>
        </w:rPr>
        <w:footnoteRef/>
      </w:r>
      <w:r w:rsidRPr="008E16E7">
        <w:rPr>
          <w:rFonts w:cs="Times New Roman"/>
          <w:sz w:val="14"/>
          <w:szCs w:val="14"/>
        </w:rPr>
        <w:tab/>
      </w:r>
      <w:r w:rsidRPr="008E16E7">
        <w:rPr>
          <w:rFonts w:eastAsia="Arial" w:cs="Times New Roman"/>
          <w:color w:val="222222"/>
          <w:kern w:val="1"/>
          <w:sz w:val="14"/>
          <w:szCs w:val="14"/>
        </w:rPr>
        <w:t xml:space="preserve">Zgodnie z treścią art. 7 ust. 1 ustawy z dnia 13 kwietnia 2022 r. </w:t>
      </w:r>
      <w:r w:rsidRPr="008E16E7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o szczególnych rozwiązaniach w zakresie przeciwdziałania wspieraniu agresji na Ukrainę oraz służących ochronie bezpieczeństwa narodowego, zwanej dalej </w:t>
      </w:r>
      <w:r w:rsidRPr="008E16E7">
        <w:rPr>
          <w:rFonts w:eastAsia="Arial" w:cs="Times New Roman"/>
          <w:i/>
          <w:iCs/>
          <w:kern w:val="1"/>
          <w:sz w:val="14"/>
          <w:szCs w:val="14"/>
        </w:rPr>
        <w:t>„ustawą o szczególnych rozwiązaniach</w:t>
      </w:r>
      <w:r w:rsidRPr="008E16E7">
        <w:rPr>
          <w:rFonts w:eastAsia="Arial" w:cs="Times New Roman"/>
          <w:i/>
          <w:iCs/>
          <w:color w:val="222222"/>
          <w:kern w:val="1"/>
          <w:sz w:val="14"/>
          <w:szCs w:val="14"/>
        </w:rPr>
        <w:t xml:space="preserve">”, </w:t>
      </w:r>
      <w:r w:rsidRPr="008E16E7">
        <w:rPr>
          <w:rFonts w:eastAsia="Arial" w:cs="Times New Roman"/>
          <w:color w:val="222222"/>
          <w:kern w:val="1"/>
          <w:sz w:val="14"/>
          <w:szCs w:val="14"/>
        </w:rPr>
        <w:t xml:space="preserve">z 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postępowania o udzielenie zamówienia publicznego lub konkursu prowadzonego na podstawie ustawy wyklucza się:</w:t>
      </w:r>
    </w:p>
    <w:p w:rsidR="00EC2F19" w:rsidRPr="008E16E7" w:rsidRDefault="00EC2F19" w:rsidP="005C493C">
      <w:pPr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1) wykonawcę oraz uczestnika konkursu wymienionego w wykazach określonych w rozporządzeniu 765/2006 i rozporządzeniu 269/2014 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albo wpisanego na listę na podstawie decyzji w sprawie wpisu na listę rozstrzygającej o zastosowaniu środka, o którym mowa w art. 1 pkt 3 </w:t>
      </w:r>
      <w:r w:rsidRPr="008E16E7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8E16E7">
        <w:rPr>
          <w:rFonts w:eastAsia="Arial" w:cs="Times New Roman"/>
          <w:i/>
          <w:iCs/>
          <w:kern w:val="1"/>
          <w:sz w:val="14"/>
          <w:szCs w:val="14"/>
        </w:rPr>
        <w:t xml:space="preserve"> o szczególnych rozwiązaniach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;</w:t>
      </w:r>
    </w:p>
    <w:p w:rsidR="00EC2F19" w:rsidRPr="00443BA8" w:rsidRDefault="00EC2F19" w:rsidP="00443BA8">
      <w:pPr>
        <w:widowControl/>
        <w:autoSpaceDN/>
        <w:ind w:hanging="142"/>
        <w:jc w:val="both"/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</w:pPr>
      <w:r w:rsidRPr="008E16E7">
        <w:rPr>
          <w:rFonts w:eastAsia="Arial" w:cs="Times New Roman"/>
          <w:color w:val="222222"/>
          <w:kern w:val="1"/>
          <w:sz w:val="14"/>
          <w:szCs w:val="14"/>
        </w:rPr>
        <w:t xml:space="preserve">2) 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8E16E7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przeciwdziałaniu praniu pieniędzy oraz finansowaniu terroryzmu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</w:t>
      </w:r>
      <w:r w:rsidRPr="00443BA8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1124, 1285,1723, 1843, z 2024 r. poz. 850, 1222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r w:rsidRPr="008E16E7">
        <w:rPr>
          <w:rFonts w:eastAsia="Times New Roman" w:cs="Times New Roman"/>
          <w:kern w:val="1"/>
          <w:sz w:val="14"/>
          <w:szCs w:val="14"/>
          <w:lang w:eastAsia="pl-PL"/>
        </w:rPr>
        <w:t>ustawy</w:t>
      </w:r>
      <w:r w:rsidRPr="008E16E7">
        <w:rPr>
          <w:rFonts w:eastAsia="Arial" w:cs="Times New Roman"/>
          <w:iCs/>
          <w:kern w:val="1"/>
          <w:sz w:val="14"/>
          <w:szCs w:val="14"/>
        </w:rPr>
        <w:t xml:space="preserve"> </w:t>
      </w:r>
      <w:r w:rsidRPr="008E16E7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8E16E7">
        <w:rPr>
          <w:rFonts w:eastAsia="Times New Roman" w:cs="Times New Roman"/>
          <w:kern w:val="1"/>
          <w:sz w:val="14"/>
          <w:szCs w:val="14"/>
          <w:lang w:eastAsia="pl-PL"/>
        </w:rPr>
        <w:t>;</w:t>
      </w:r>
    </w:p>
    <w:p w:rsidR="00EC2F19" w:rsidRPr="008E16E7" w:rsidRDefault="00EC2F19" w:rsidP="005C493C">
      <w:pPr>
        <w:widowControl/>
        <w:autoSpaceDN/>
        <w:ind w:hanging="142"/>
        <w:jc w:val="both"/>
        <w:rPr>
          <w:rFonts w:cs="Times New Roman"/>
        </w:rPr>
      </w:pP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8E16E7">
        <w:rPr>
          <w:rFonts w:eastAsia="Times New Roman" w:cs="Times New Roman"/>
          <w:i/>
          <w:color w:val="222222"/>
          <w:kern w:val="1"/>
          <w:sz w:val="14"/>
          <w:szCs w:val="14"/>
          <w:lang w:eastAsia="pl-PL"/>
        </w:rPr>
        <w:t>o rachunkowości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 (</w:t>
      </w:r>
      <w:r w:rsidRPr="008A398F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>Dz. U. z 2023 r., poz. 120, 295, 1598, z 2024 r. poz. 619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t xml:space="preserve">), jest podmiot wymieniony w wykazach określonych w rozporządzeniu 765/2006 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 xml:space="preserve">i rozporządzeniu 269/2014 albo wpisany na listę lub będący taką jednostką dominującą od dnia 24 lutego 2022 r., o ile został wpisany 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  <w:t>na listę na podstawie decyzji w sprawie wpisu na listę rozstrzygającej o zastosowaniu środka, o którym mowa w art. 1 pkt 3 ustawy</w:t>
      </w:r>
      <w:r w:rsidRPr="008E16E7">
        <w:rPr>
          <w:rFonts w:eastAsia="Times New Roman" w:cs="Times New Roman"/>
          <w:color w:val="222222"/>
          <w:kern w:val="1"/>
          <w:sz w:val="14"/>
          <w:szCs w:val="14"/>
          <w:lang w:eastAsia="pl-PL"/>
        </w:rPr>
        <w:br/>
      </w:r>
      <w:r w:rsidRPr="008E16E7">
        <w:rPr>
          <w:rFonts w:eastAsia="Arial" w:cs="Times New Roman"/>
          <w:i/>
          <w:iCs/>
          <w:kern w:val="1"/>
          <w:sz w:val="14"/>
          <w:szCs w:val="14"/>
        </w:rPr>
        <w:t>o szczególnych rozwiązaniach</w:t>
      </w:r>
      <w:r w:rsidRPr="008E16E7">
        <w:rPr>
          <w:rFonts w:eastAsia="Times New Roman" w:cs="Times New Roman"/>
          <w:i/>
          <w:kern w:val="1"/>
          <w:sz w:val="14"/>
          <w:szCs w:val="14"/>
          <w:lang w:eastAsia="pl-PL"/>
        </w:rPr>
        <w:t>.</w:t>
      </w:r>
    </w:p>
  </w:footnote>
  <w:footnote w:id="14">
    <w:p w:rsidR="00EC2F19" w:rsidRPr="00D7265A" w:rsidRDefault="00EC2F19" w:rsidP="00D30342">
      <w:pPr>
        <w:pStyle w:val="Tekstprzypisudolnego"/>
        <w:jc w:val="both"/>
        <w:rPr>
          <w:rFonts w:eastAsiaTheme="minorHAnsi"/>
          <w:sz w:val="14"/>
          <w:szCs w:val="14"/>
          <w:lang w:eastAsia="en-US"/>
        </w:rPr>
      </w:pPr>
      <w:r w:rsidRPr="00D7265A">
        <w:rPr>
          <w:rStyle w:val="Odwoanieprzypisudolnego"/>
          <w:sz w:val="14"/>
          <w:szCs w:val="14"/>
        </w:rPr>
        <w:footnoteRef/>
      </w:r>
      <w:r w:rsidRPr="00D7265A">
        <w:rPr>
          <w:sz w:val="14"/>
          <w:szCs w:val="14"/>
        </w:rPr>
        <w:t xml:space="preserve"> Zgodnie z treścią art. 5k ust. 1 rozporządzenia 833/2014 w brzmieniu nadanym rozporządzeniem 2022/576 zakazuje się udzielania </w:t>
      </w:r>
      <w:r w:rsidRPr="00D7265A">
        <w:rPr>
          <w:sz w:val="14"/>
          <w:szCs w:val="14"/>
        </w:rPr>
        <w:br/>
        <w:t>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C2F19" w:rsidRPr="00D7265A" w:rsidRDefault="00EC2F19" w:rsidP="003B7281">
      <w:pPr>
        <w:pStyle w:val="Tekstprzypisudolnego"/>
        <w:numPr>
          <w:ilvl w:val="0"/>
          <w:numId w:val="28"/>
        </w:numPr>
        <w:suppressAutoHyphens w:val="0"/>
        <w:rPr>
          <w:sz w:val="14"/>
          <w:szCs w:val="14"/>
        </w:rPr>
      </w:pPr>
      <w:r w:rsidRPr="00D7265A">
        <w:rPr>
          <w:sz w:val="14"/>
          <w:szCs w:val="14"/>
        </w:rPr>
        <w:t>obywateli rosyjskich lub osób fizycznych lub prawnych, podmiotów lub organów z siedzibą w Rosji;</w:t>
      </w:r>
    </w:p>
    <w:p w:rsidR="00EC2F19" w:rsidRPr="00D7265A" w:rsidRDefault="00EC2F19" w:rsidP="003B7281">
      <w:pPr>
        <w:pStyle w:val="Tekstprzypisudolnego"/>
        <w:numPr>
          <w:ilvl w:val="0"/>
          <w:numId w:val="28"/>
        </w:numPr>
        <w:suppressAutoHyphens w:val="0"/>
        <w:jc w:val="both"/>
        <w:rPr>
          <w:sz w:val="14"/>
          <w:szCs w:val="14"/>
        </w:rPr>
      </w:pPr>
      <w:bookmarkStart w:id="11" w:name="_Hlk102557314"/>
      <w:r w:rsidRPr="00D7265A">
        <w:rPr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1"/>
    </w:p>
    <w:p w:rsidR="00EC2F19" w:rsidRPr="00D7265A" w:rsidRDefault="00EC2F19" w:rsidP="003B7281">
      <w:pPr>
        <w:pStyle w:val="Tekstprzypisudolnego"/>
        <w:numPr>
          <w:ilvl w:val="0"/>
          <w:numId w:val="28"/>
        </w:numPr>
        <w:suppressAutoHyphens w:val="0"/>
        <w:jc w:val="both"/>
        <w:rPr>
          <w:sz w:val="14"/>
          <w:szCs w:val="14"/>
        </w:rPr>
      </w:pPr>
      <w:r w:rsidRPr="00D7265A">
        <w:rPr>
          <w:sz w:val="14"/>
          <w:szCs w:val="14"/>
        </w:rPr>
        <w:t xml:space="preserve">osób fizycznych lub prawnych, podmiotów lub organów działających w imieniu lub pod kierunkiem podmiotu, </w:t>
      </w:r>
      <w:r w:rsidRPr="00D7265A">
        <w:rPr>
          <w:sz w:val="14"/>
          <w:szCs w:val="14"/>
        </w:rPr>
        <w:br/>
        <w:t>o którym mowa w lit. a) lub b) niniejszego ustępu,</w:t>
      </w:r>
    </w:p>
    <w:p w:rsidR="00EC2F19" w:rsidRPr="00D7265A" w:rsidRDefault="00EC2F19" w:rsidP="00D30342">
      <w:pPr>
        <w:pStyle w:val="Tekstprzypisudolnego"/>
        <w:jc w:val="both"/>
        <w:rPr>
          <w:sz w:val="14"/>
          <w:szCs w:val="14"/>
        </w:rPr>
      </w:pPr>
      <w:r w:rsidRPr="00D7265A">
        <w:rPr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15">
    <w:p w:rsidR="00EC2F19" w:rsidRPr="00D7265A" w:rsidRDefault="00EC2F19" w:rsidP="00D30342">
      <w:pPr>
        <w:jc w:val="both"/>
        <w:rPr>
          <w:rFonts w:cs="Times New Roman"/>
          <w:color w:val="222222"/>
          <w:sz w:val="14"/>
          <w:szCs w:val="14"/>
        </w:rPr>
      </w:pPr>
      <w:r w:rsidRPr="00D7265A">
        <w:rPr>
          <w:rStyle w:val="Odwoanieprzypisudolnego"/>
          <w:rFonts w:cs="Times New Roman"/>
          <w:sz w:val="14"/>
          <w:szCs w:val="14"/>
        </w:rPr>
        <w:footnoteRef/>
      </w:r>
      <w:r w:rsidRPr="00D7265A">
        <w:rPr>
          <w:rFonts w:cs="Times New Roman"/>
          <w:sz w:val="14"/>
          <w:szCs w:val="14"/>
        </w:rPr>
        <w:t xml:space="preserve"> </w:t>
      </w:r>
      <w:r w:rsidRPr="00D7265A">
        <w:rPr>
          <w:rFonts w:cs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265A">
        <w:rPr>
          <w:rFonts w:cs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D7265A">
        <w:rPr>
          <w:rFonts w:cs="Times New Roman"/>
          <w:color w:val="222222"/>
          <w:sz w:val="14"/>
          <w:szCs w:val="14"/>
        </w:rPr>
        <w:t xml:space="preserve">z 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 xml:space="preserve">postępowania o udzielenie zamówienia publicznego </w:t>
      </w:r>
      <w:r>
        <w:rPr>
          <w:rFonts w:eastAsia="Times New Roman" w:cs="Times New Roman"/>
          <w:color w:val="222222"/>
          <w:sz w:val="14"/>
          <w:szCs w:val="14"/>
          <w:lang w:eastAsia="pl-PL"/>
        </w:rPr>
        <w:t xml:space="preserve"> 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>lub konkursu prowadzonego na podstawie ustawy Pzp wyklucza się:</w:t>
      </w:r>
    </w:p>
    <w:p w:rsidR="00EC2F19" w:rsidRPr="00D7265A" w:rsidRDefault="00EC2F19" w:rsidP="00D30342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C2F19" w:rsidRPr="00D7265A" w:rsidRDefault="00EC2F19" w:rsidP="00F9138B">
      <w:pPr>
        <w:jc w:val="both"/>
        <w:rPr>
          <w:rFonts w:eastAsia="Times New Roman" w:cs="Times New Roman"/>
          <w:color w:val="222222"/>
          <w:sz w:val="14"/>
          <w:szCs w:val="14"/>
          <w:lang w:eastAsia="pl-PL"/>
        </w:rPr>
      </w:pPr>
      <w:r w:rsidRPr="00D7265A">
        <w:rPr>
          <w:rFonts w:cs="Times New Roman"/>
          <w:color w:val="222222"/>
          <w:sz w:val="14"/>
          <w:szCs w:val="14"/>
        </w:rPr>
        <w:t xml:space="preserve">2) 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 xml:space="preserve">wykonawcę oraz uczestnika konkursu, którego beneficjentem rzeczywistym w rozumieniu ustawy z dnia 1 marca 2018 r. 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br/>
      </w:r>
      <w:r w:rsidRPr="00D7265A">
        <w:rPr>
          <w:rFonts w:eastAsia="Times New Roman" w:cs="Times New Roman"/>
          <w:i/>
          <w:color w:val="222222"/>
          <w:sz w:val="14"/>
          <w:szCs w:val="14"/>
          <w:lang w:eastAsia="pl-PL"/>
        </w:rPr>
        <w:t>o przeciwdziałaniu praniu pieniędzy oraz finansowaniu terroryzmu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</w:t>
      </w:r>
      <w:r w:rsidRPr="00F9138B">
        <w:rPr>
          <w:rFonts w:eastAsia="Times New Roman" w:cs="Times New Roman"/>
          <w:color w:val="222222"/>
          <w:sz w:val="14"/>
          <w:szCs w:val="14"/>
          <w:lang w:eastAsia="pl-PL"/>
        </w:rPr>
        <w:t>Dz. U. z 2023 r., poz. 1124, 1285,1723, 1843, z 2024 r. poz. 850,1222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C2F19" w:rsidRPr="00D7265A" w:rsidRDefault="00EC2F19" w:rsidP="00D30342">
      <w:pPr>
        <w:jc w:val="both"/>
        <w:rPr>
          <w:rFonts w:cs="Times New Roman"/>
          <w:sz w:val="14"/>
          <w:szCs w:val="14"/>
        </w:rPr>
      </w:pP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 xml:space="preserve">3) wykonawcę oraz uczestnika konkursu, którego jednostką dominującą w rozumieniu art. 3 ust. 1 pkt 37 ustawy z dnia 29 września 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br/>
        <w:t xml:space="preserve">1994 r. </w:t>
      </w:r>
      <w:r w:rsidRPr="00D7265A">
        <w:rPr>
          <w:rFonts w:eastAsia="Times New Roman" w:cs="Times New Roman"/>
          <w:i/>
          <w:color w:val="222222"/>
          <w:sz w:val="14"/>
          <w:szCs w:val="14"/>
          <w:lang w:eastAsia="pl-PL"/>
        </w:rPr>
        <w:t>o rachunkowości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 xml:space="preserve"> (</w:t>
      </w:r>
      <w:r w:rsidRPr="00AC54EA">
        <w:rPr>
          <w:rFonts w:eastAsia="Times New Roman" w:cs="Times New Roman"/>
          <w:color w:val="222222"/>
          <w:sz w:val="14"/>
          <w:szCs w:val="14"/>
          <w:lang w:eastAsia="pl-PL"/>
        </w:rPr>
        <w:t>Dz. U. z 2023 r., poz. 120, 295, 1598, z 2024 r. poz. 619</w:t>
      </w:r>
      <w:r w:rsidRPr="00D7265A">
        <w:rPr>
          <w:rFonts w:eastAsia="Times New Roman" w:cs="Times New Roman"/>
          <w:color w:val="222222"/>
          <w:sz w:val="14"/>
          <w:szCs w:val="14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19" w:rsidRDefault="00EC2F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19" w:rsidRDefault="00EC2F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19" w:rsidRDefault="00EC2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9F2A9EB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6248FFD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C234BA1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A0323BA6"/>
    <w:lvl w:ilvl="0" w:tplc="98162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8CDA0260"/>
    <w:lvl w:ilvl="0" w:tplc="A02EB782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5F67946"/>
    <w:multiLevelType w:val="multilevel"/>
    <w:tmpl w:val="59466C6A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3ADC43A7"/>
    <w:multiLevelType w:val="hybridMultilevel"/>
    <w:tmpl w:val="14160788"/>
    <w:lvl w:ilvl="0" w:tplc="40B00F5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D3C59F1"/>
    <w:multiLevelType w:val="hybridMultilevel"/>
    <w:tmpl w:val="F6A85078"/>
    <w:lvl w:ilvl="0" w:tplc="871A8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48AC271C"/>
    <w:multiLevelType w:val="hybridMultilevel"/>
    <w:tmpl w:val="AD4A72E0"/>
    <w:lvl w:ilvl="0" w:tplc="5C8CBB7E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Lucida Sans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E31"/>
    <w:multiLevelType w:val="multilevel"/>
    <w:tmpl w:val="E1E0CEE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0016D5F"/>
    <w:multiLevelType w:val="multilevel"/>
    <w:tmpl w:val="1D7218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4F7825"/>
    <w:multiLevelType w:val="multilevel"/>
    <w:tmpl w:val="A754BF6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41ABE"/>
    <w:multiLevelType w:val="hybridMultilevel"/>
    <w:tmpl w:val="8AF8B568"/>
    <w:lvl w:ilvl="0" w:tplc="D3C81864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Lucida Sans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entury Gothic" w:hAnsi="Century Gothic" w:cs="Symbol" w:hint="default"/>
          <w:b w:val="0"/>
          <w:bCs/>
          <w:i w:val="0"/>
          <w:iCs/>
          <w:color w:val="000000"/>
          <w:sz w:val="20"/>
          <w:szCs w:val="20"/>
          <w:u w:val="none"/>
          <w:shd w:val="clear" w:color="auto" w:fill="FFFF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  <w:b w:val="0"/>
        </w:rPr>
      </w:lvl>
    </w:lvlOverride>
  </w:num>
  <w:num w:numId="4">
    <w:abstractNumId w:val="7"/>
  </w:num>
  <w:num w:numId="5">
    <w:abstractNumId w:val="16"/>
  </w:num>
  <w:num w:numId="6">
    <w:abstractNumId w:val="27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0"/>
  </w:num>
  <w:num w:numId="9">
    <w:abstractNumId w:val="15"/>
  </w:num>
  <w:num w:numId="10">
    <w:abstractNumId w:val="35"/>
  </w:num>
  <w:num w:numId="11">
    <w:abstractNumId w:val="47"/>
  </w:num>
  <w:num w:numId="12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51"/>
  </w:num>
  <w:num w:numId="14">
    <w:abstractNumId w:val="36"/>
  </w:num>
  <w:num w:numId="15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6">
    <w:abstractNumId w:val="3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</w:num>
  <w:num w:numId="19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20"/>
  </w:num>
  <w:num w:numId="21">
    <w:abstractNumId w:val="25"/>
  </w:num>
  <w:num w:numId="22">
    <w:abstractNumId w:val="50"/>
  </w:num>
  <w:num w:numId="23">
    <w:abstractNumId w:val="23"/>
  </w:num>
  <w:num w:numId="24">
    <w:abstractNumId w:val="31"/>
  </w:num>
  <w:num w:numId="25">
    <w:abstractNumId w:val="52"/>
  </w:num>
  <w:num w:numId="26">
    <w:abstractNumId w:val="44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1"/>
  </w:num>
  <w:num w:numId="31">
    <w:abstractNumId w:val="39"/>
  </w:num>
  <w:num w:numId="32">
    <w:abstractNumId w:val="19"/>
  </w:num>
  <w:num w:numId="33">
    <w:abstractNumId w:val="21"/>
  </w:num>
  <w:num w:numId="34">
    <w:abstractNumId w:val="4"/>
  </w:num>
  <w:num w:numId="35">
    <w:abstractNumId w:val="28"/>
  </w:num>
  <w:num w:numId="36">
    <w:abstractNumId w:val="33"/>
  </w:num>
  <w:num w:numId="37">
    <w:abstractNumId w:val="42"/>
  </w:num>
  <w:num w:numId="38">
    <w:abstractNumId w:val="43"/>
  </w:num>
  <w:num w:numId="39">
    <w:abstractNumId w:val="24"/>
  </w:num>
  <w:num w:numId="40">
    <w:abstractNumId w:val="17"/>
  </w:num>
  <w:num w:numId="41">
    <w:abstractNumId w:val="34"/>
  </w:num>
  <w:num w:numId="42">
    <w:abstractNumId w:val="49"/>
  </w:num>
  <w:num w:numId="43">
    <w:abstractNumId w:val="38"/>
  </w:num>
  <w:num w:numId="44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C71"/>
    <w:rsid w:val="00005EC4"/>
    <w:rsid w:val="00005EE0"/>
    <w:rsid w:val="00006AAC"/>
    <w:rsid w:val="00007213"/>
    <w:rsid w:val="00007979"/>
    <w:rsid w:val="00007AF6"/>
    <w:rsid w:val="000115A3"/>
    <w:rsid w:val="00012B05"/>
    <w:rsid w:val="00012C41"/>
    <w:rsid w:val="00012CF0"/>
    <w:rsid w:val="000135AD"/>
    <w:rsid w:val="00013FE1"/>
    <w:rsid w:val="000146D2"/>
    <w:rsid w:val="00021224"/>
    <w:rsid w:val="0002214D"/>
    <w:rsid w:val="00022FDA"/>
    <w:rsid w:val="000237FF"/>
    <w:rsid w:val="00023C0D"/>
    <w:rsid w:val="00024A67"/>
    <w:rsid w:val="00025A37"/>
    <w:rsid w:val="00026570"/>
    <w:rsid w:val="00026DA0"/>
    <w:rsid w:val="000274CA"/>
    <w:rsid w:val="0003044C"/>
    <w:rsid w:val="00030C5F"/>
    <w:rsid w:val="0003124A"/>
    <w:rsid w:val="0003210B"/>
    <w:rsid w:val="00032C35"/>
    <w:rsid w:val="00033084"/>
    <w:rsid w:val="00033615"/>
    <w:rsid w:val="00033CFE"/>
    <w:rsid w:val="00034B25"/>
    <w:rsid w:val="00035F26"/>
    <w:rsid w:val="00040995"/>
    <w:rsid w:val="00042E49"/>
    <w:rsid w:val="000434CE"/>
    <w:rsid w:val="000436CA"/>
    <w:rsid w:val="000443D9"/>
    <w:rsid w:val="00045A59"/>
    <w:rsid w:val="00045EF4"/>
    <w:rsid w:val="00046213"/>
    <w:rsid w:val="00046E83"/>
    <w:rsid w:val="00046EA2"/>
    <w:rsid w:val="00050762"/>
    <w:rsid w:val="00050815"/>
    <w:rsid w:val="0005212C"/>
    <w:rsid w:val="00053150"/>
    <w:rsid w:val="00053FE6"/>
    <w:rsid w:val="00054026"/>
    <w:rsid w:val="00054726"/>
    <w:rsid w:val="00054A55"/>
    <w:rsid w:val="00054F4F"/>
    <w:rsid w:val="000565C3"/>
    <w:rsid w:val="0005665B"/>
    <w:rsid w:val="00056978"/>
    <w:rsid w:val="00057393"/>
    <w:rsid w:val="000576F4"/>
    <w:rsid w:val="00057C04"/>
    <w:rsid w:val="00057D1E"/>
    <w:rsid w:val="00057F95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3DA"/>
    <w:rsid w:val="0007276F"/>
    <w:rsid w:val="000733B8"/>
    <w:rsid w:val="00075290"/>
    <w:rsid w:val="0007583C"/>
    <w:rsid w:val="0007740D"/>
    <w:rsid w:val="000775DD"/>
    <w:rsid w:val="0007760B"/>
    <w:rsid w:val="000804F8"/>
    <w:rsid w:val="00081014"/>
    <w:rsid w:val="0008117B"/>
    <w:rsid w:val="00082467"/>
    <w:rsid w:val="00082792"/>
    <w:rsid w:val="00082F6C"/>
    <w:rsid w:val="00083541"/>
    <w:rsid w:val="00083B76"/>
    <w:rsid w:val="00085B0A"/>
    <w:rsid w:val="00085C6D"/>
    <w:rsid w:val="00085FE4"/>
    <w:rsid w:val="00086296"/>
    <w:rsid w:val="000866C8"/>
    <w:rsid w:val="000866D4"/>
    <w:rsid w:val="00087D46"/>
    <w:rsid w:val="00096673"/>
    <w:rsid w:val="0009675F"/>
    <w:rsid w:val="00097D3E"/>
    <w:rsid w:val="000A03C0"/>
    <w:rsid w:val="000A2D9B"/>
    <w:rsid w:val="000A3641"/>
    <w:rsid w:val="000A3F02"/>
    <w:rsid w:val="000A4553"/>
    <w:rsid w:val="000A4802"/>
    <w:rsid w:val="000A5A67"/>
    <w:rsid w:val="000A6B3B"/>
    <w:rsid w:val="000A6D74"/>
    <w:rsid w:val="000B0CA6"/>
    <w:rsid w:val="000B0D0D"/>
    <w:rsid w:val="000B15AE"/>
    <w:rsid w:val="000B1DA3"/>
    <w:rsid w:val="000B26FD"/>
    <w:rsid w:val="000B2711"/>
    <w:rsid w:val="000B38E3"/>
    <w:rsid w:val="000B435E"/>
    <w:rsid w:val="000B47DC"/>
    <w:rsid w:val="000B4C34"/>
    <w:rsid w:val="000B4C51"/>
    <w:rsid w:val="000B5486"/>
    <w:rsid w:val="000B637E"/>
    <w:rsid w:val="000B68EF"/>
    <w:rsid w:val="000B6DCC"/>
    <w:rsid w:val="000B72CB"/>
    <w:rsid w:val="000B7660"/>
    <w:rsid w:val="000B7C2D"/>
    <w:rsid w:val="000C15BC"/>
    <w:rsid w:val="000C2550"/>
    <w:rsid w:val="000C2851"/>
    <w:rsid w:val="000C2A99"/>
    <w:rsid w:val="000C391E"/>
    <w:rsid w:val="000C4601"/>
    <w:rsid w:val="000C476B"/>
    <w:rsid w:val="000C4BEF"/>
    <w:rsid w:val="000C4BF5"/>
    <w:rsid w:val="000C4DC6"/>
    <w:rsid w:val="000C6A05"/>
    <w:rsid w:val="000C6A9E"/>
    <w:rsid w:val="000C7049"/>
    <w:rsid w:val="000C7148"/>
    <w:rsid w:val="000C7151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6813"/>
    <w:rsid w:val="000D70F3"/>
    <w:rsid w:val="000D7A03"/>
    <w:rsid w:val="000E0F7D"/>
    <w:rsid w:val="000E2110"/>
    <w:rsid w:val="000E21B5"/>
    <w:rsid w:val="000E29A0"/>
    <w:rsid w:val="000E3ED9"/>
    <w:rsid w:val="000E4B7F"/>
    <w:rsid w:val="000E5157"/>
    <w:rsid w:val="000E52C3"/>
    <w:rsid w:val="000E6381"/>
    <w:rsid w:val="000E6D70"/>
    <w:rsid w:val="000E7DCC"/>
    <w:rsid w:val="000F00E3"/>
    <w:rsid w:val="000F05BB"/>
    <w:rsid w:val="000F1D63"/>
    <w:rsid w:val="000F1F8C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795"/>
    <w:rsid w:val="00107A81"/>
    <w:rsid w:val="00110E76"/>
    <w:rsid w:val="001118C6"/>
    <w:rsid w:val="00112D38"/>
    <w:rsid w:val="0011367E"/>
    <w:rsid w:val="00113C6D"/>
    <w:rsid w:val="00113C9A"/>
    <w:rsid w:val="0011645D"/>
    <w:rsid w:val="00116E8F"/>
    <w:rsid w:val="00117940"/>
    <w:rsid w:val="00117FFC"/>
    <w:rsid w:val="00120B3D"/>
    <w:rsid w:val="00121750"/>
    <w:rsid w:val="00122179"/>
    <w:rsid w:val="001221FF"/>
    <w:rsid w:val="00122E2B"/>
    <w:rsid w:val="00123B61"/>
    <w:rsid w:val="001246D5"/>
    <w:rsid w:val="0012567E"/>
    <w:rsid w:val="00125CCC"/>
    <w:rsid w:val="001262B0"/>
    <w:rsid w:val="001279E8"/>
    <w:rsid w:val="00130244"/>
    <w:rsid w:val="00131951"/>
    <w:rsid w:val="001319D0"/>
    <w:rsid w:val="0013207A"/>
    <w:rsid w:val="0013259E"/>
    <w:rsid w:val="00133212"/>
    <w:rsid w:val="00133672"/>
    <w:rsid w:val="001337E4"/>
    <w:rsid w:val="00134084"/>
    <w:rsid w:val="00135960"/>
    <w:rsid w:val="00136D87"/>
    <w:rsid w:val="001372BC"/>
    <w:rsid w:val="00137829"/>
    <w:rsid w:val="00140000"/>
    <w:rsid w:val="001411D6"/>
    <w:rsid w:val="00142ACA"/>
    <w:rsid w:val="00142F90"/>
    <w:rsid w:val="001434FE"/>
    <w:rsid w:val="00143D6A"/>
    <w:rsid w:val="001446F9"/>
    <w:rsid w:val="001453DA"/>
    <w:rsid w:val="00146A1D"/>
    <w:rsid w:val="001476C5"/>
    <w:rsid w:val="00147AEE"/>
    <w:rsid w:val="00147B2A"/>
    <w:rsid w:val="00150240"/>
    <w:rsid w:val="0015036F"/>
    <w:rsid w:val="00150532"/>
    <w:rsid w:val="001508DA"/>
    <w:rsid w:val="00151B8E"/>
    <w:rsid w:val="001553E0"/>
    <w:rsid w:val="00156639"/>
    <w:rsid w:val="001568DA"/>
    <w:rsid w:val="001576BA"/>
    <w:rsid w:val="001578DF"/>
    <w:rsid w:val="00157E4D"/>
    <w:rsid w:val="00160F24"/>
    <w:rsid w:val="001615DA"/>
    <w:rsid w:val="001626D5"/>
    <w:rsid w:val="00164347"/>
    <w:rsid w:val="001648AA"/>
    <w:rsid w:val="00164A8A"/>
    <w:rsid w:val="00165A05"/>
    <w:rsid w:val="00165FBA"/>
    <w:rsid w:val="00166DEB"/>
    <w:rsid w:val="00167471"/>
    <w:rsid w:val="001678B7"/>
    <w:rsid w:val="0017049C"/>
    <w:rsid w:val="0017049D"/>
    <w:rsid w:val="00171D14"/>
    <w:rsid w:val="00172621"/>
    <w:rsid w:val="00172BE1"/>
    <w:rsid w:val="00173247"/>
    <w:rsid w:val="0017336C"/>
    <w:rsid w:val="00174F58"/>
    <w:rsid w:val="001750CE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8B6"/>
    <w:rsid w:val="00184E82"/>
    <w:rsid w:val="00185060"/>
    <w:rsid w:val="0018513D"/>
    <w:rsid w:val="001853B7"/>
    <w:rsid w:val="001867F0"/>
    <w:rsid w:val="00187A0A"/>
    <w:rsid w:val="00190778"/>
    <w:rsid w:val="00190C07"/>
    <w:rsid w:val="00191CD2"/>
    <w:rsid w:val="001927CD"/>
    <w:rsid w:val="001949E4"/>
    <w:rsid w:val="00195029"/>
    <w:rsid w:val="001A21F5"/>
    <w:rsid w:val="001A2AF4"/>
    <w:rsid w:val="001A3F0E"/>
    <w:rsid w:val="001A450D"/>
    <w:rsid w:val="001A4DDE"/>
    <w:rsid w:val="001A58D5"/>
    <w:rsid w:val="001B085F"/>
    <w:rsid w:val="001B152E"/>
    <w:rsid w:val="001B2273"/>
    <w:rsid w:val="001B2724"/>
    <w:rsid w:val="001B2837"/>
    <w:rsid w:val="001B287B"/>
    <w:rsid w:val="001B361A"/>
    <w:rsid w:val="001B493F"/>
    <w:rsid w:val="001B56AB"/>
    <w:rsid w:val="001B575D"/>
    <w:rsid w:val="001B57F9"/>
    <w:rsid w:val="001B6037"/>
    <w:rsid w:val="001B62CE"/>
    <w:rsid w:val="001B677E"/>
    <w:rsid w:val="001C077F"/>
    <w:rsid w:val="001C0A58"/>
    <w:rsid w:val="001C165D"/>
    <w:rsid w:val="001C3906"/>
    <w:rsid w:val="001C4324"/>
    <w:rsid w:val="001C5F64"/>
    <w:rsid w:val="001C6078"/>
    <w:rsid w:val="001C6502"/>
    <w:rsid w:val="001C6AB0"/>
    <w:rsid w:val="001C6BBA"/>
    <w:rsid w:val="001C770E"/>
    <w:rsid w:val="001C7CB7"/>
    <w:rsid w:val="001D04FD"/>
    <w:rsid w:val="001D22B5"/>
    <w:rsid w:val="001D28D0"/>
    <w:rsid w:val="001D2900"/>
    <w:rsid w:val="001D2DE6"/>
    <w:rsid w:val="001D35D7"/>
    <w:rsid w:val="001D4B6A"/>
    <w:rsid w:val="001D55D9"/>
    <w:rsid w:val="001D58E3"/>
    <w:rsid w:val="001D6229"/>
    <w:rsid w:val="001D7824"/>
    <w:rsid w:val="001E0352"/>
    <w:rsid w:val="001E1C66"/>
    <w:rsid w:val="001E29B2"/>
    <w:rsid w:val="001E44C0"/>
    <w:rsid w:val="001E539D"/>
    <w:rsid w:val="001E5665"/>
    <w:rsid w:val="001E5BF4"/>
    <w:rsid w:val="001E7EE7"/>
    <w:rsid w:val="001F004A"/>
    <w:rsid w:val="001F00CE"/>
    <w:rsid w:val="001F1287"/>
    <w:rsid w:val="001F1504"/>
    <w:rsid w:val="001F3FC6"/>
    <w:rsid w:val="001F430E"/>
    <w:rsid w:val="001F4394"/>
    <w:rsid w:val="001F46FC"/>
    <w:rsid w:val="001F5616"/>
    <w:rsid w:val="001F703A"/>
    <w:rsid w:val="001F711C"/>
    <w:rsid w:val="001F7221"/>
    <w:rsid w:val="001F739A"/>
    <w:rsid w:val="001F7D37"/>
    <w:rsid w:val="00200D10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006"/>
    <w:rsid w:val="002116C1"/>
    <w:rsid w:val="0021202A"/>
    <w:rsid w:val="0021215B"/>
    <w:rsid w:val="0021236A"/>
    <w:rsid w:val="002128CA"/>
    <w:rsid w:val="002130ED"/>
    <w:rsid w:val="00213701"/>
    <w:rsid w:val="00213892"/>
    <w:rsid w:val="00213DF6"/>
    <w:rsid w:val="002149D4"/>
    <w:rsid w:val="00215BB6"/>
    <w:rsid w:val="0021767D"/>
    <w:rsid w:val="00217EFB"/>
    <w:rsid w:val="00220F18"/>
    <w:rsid w:val="00221F3F"/>
    <w:rsid w:val="002222C2"/>
    <w:rsid w:val="0022252D"/>
    <w:rsid w:val="00223F6A"/>
    <w:rsid w:val="00225057"/>
    <w:rsid w:val="002256B6"/>
    <w:rsid w:val="00226900"/>
    <w:rsid w:val="00227BF7"/>
    <w:rsid w:val="00231EC8"/>
    <w:rsid w:val="00232E70"/>
    <w:rsid w:val="00232EBF"/>
    <w:rsid w:val="002330F0"/>
    <w:rsid w:val="002334AD"/>
    <w:rsid w:val="00233E25"/>
    <w:rsid w:val="00234372"/>
    <w:rsid w:val="0023688A"/>
    <w:rsid w:val="00240620"/>
    <w:rsid w:val="0024080D"/>
    <w:rsid w:val="00241D51"/>
    <w:rsid w:val="002434D2"/>
    <w:rsid w:val="00243DB1"/>
    <w:rsid w:val="0024485F"/>
    <w:rsid w:val="002460BE"/>
    <w:rsid w:val="00246D4F"/>
    <w:rsid w:val="00246F78"/>
    <w:rsid w:val="00247328"/>
    <w:rsid w:val="00247AC1"/>
    <w:rsid w:val="00250BCA"/>
    <w:rsid w:val="0025101C"/>
    <w:rsid w:val="00251EDB"/>
    <w:rsid w:val="002521C7"/>
    <w:rsid w:val="00252601"/>
    <w:rsid w:val="00252E25"/>
    <w:rsid w:val="00253E1F"/>
    <w:rsid w:val="0025431D"/>
    <w:rsid w:val="00254682"/>
    <w:rsid w:val="0025589C"/>
    <w:rsid w:val="00255FC9"/>
    <w:rsid w:val="00256192"/>
    <w:rsid w:val="00260153"/>
    <w:rsid w:val="00262106"/>
    <w:rsid w:val="0026290F"/>
    <w:rsid w:val="002633B0"/>
    <w:rsid w:val="00264162"/>
    <w:rsid w:val="00265921"/>
    <w:rsid w:val="00265BF0"/>
    <w:rsid w:val="00265F1C"/>
    <w:rsid w:val="00267555"/>
    <w:rsid w:val="0027039C"/>
    <w:rsid w:val="00270E72"/>
    <w:rsid w:val="00271775"/>
    <w:rsid w:val="00271ADA"/>
    <w:rsid w:val="00272A8D"/>
    <w:rsid w:val="00276846"/>
    <w:rsid w:val="0027697D"/>
    <w:rsid w:val="00277480"/>
    <w:rsid w:val="002778F1"/>
    <w:rsid w:val="002779CE"/>
    <w:rsid w:val="00277D3D"/>
    <w:rsid w:val="00284B72"/>
    <w:rsid w:val="00284D57"/>
    <w:rsid w:val="002863F0"/>
    <w:rsid w:val="002866C6"/>
    <w:rsid w:val="00286AAB"/>
    <w:rsid w:val="00290062"/>
    <w:rsid w:val="00291078"/>
    <w:rsid w:val="00291841"/>
    <w:rsid w:val="00291BC6"/>
    <w:rsid w:val="002921DA"/>
    <w:rsid w:val="00292DB6"/>
    <w:rsid w:val="002931A5"/>
    <w:rsid w:val="0029359E"/>
    <w:rsid w:val="002948A2"/>
    <w:rsid w:val="00294A69"/>
    <w:rsid w:val="0029560C"/>
    <w:rsid w:val="0029571E"/>
    <w:rsid w:val="00295CFD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A73DA"/>
    <w:rsid w:val="002B2817"/>
    <w:rsid w:val="002B3128"/>
    <w:rsid w:val="002B32BD"/>
    <w:rsid w:val="002B4C17"/>
    <w:rsid w:val="002B597B"/>
    <w:rsid w:val="002B6588"/>
    <w:rsid w:val="002B65BC"/>
    <w:rsid w:val="002B7546"/>
    <w:rsid w:val="002B77E3"/>
    <w:rsid w:val="002C0709"/>
    <w:rsid w:val="002C2302"/>
    <w:rsid w:val="002C26A5"/>
    <w:rsid w:val="002C28B5"/>
    <w:rsid w:val="002C384F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AAC"/>
    <w:rsid w:val="002D1D4C"/>
    <w:rsid w:val="002D4404"/>
    <w:rsid w:val="002D70A6"/>
    <w:rsid w:val="002D7DCB"/>
    <w:rsid w:val="002E06A4"/>
    <w:rsid w:val="002E07EF"/>
    <w:rsid w:val="002E0D67"/>
    <w:rsid w:val="002E4290"/>
    <w:rsid w:val="002E476B"/>
    <w:rsid w:val="002E50D9"/>
    <w:rsid w:val="002E6AF9"/>
    <w:rsid w:val="002E7391"/>
    <w:rsid w:val="002E772D"/>
    <w:rsid w:val="002F04B8"/>
    <w:rsid w:val="002F07BD"/>
    <w:rsid w:val="002F0834"/>
    <w:rsid w:val="002F2550"/>
    <w:rsid w:val="003003C3"/>
    <w:rsid w:val="00302401"/>
    <w:rsid w:val="00303E8E"/>
    <w:rsid w:val="00304DEA"/>
    <w:rsid w:val="00304E9B"/>
    <w:rsid w:val="003051D5"/>
    <w:rsid w:val="00306460"/>
    <w:rsid w:val="0030723C"/>
    <w:rsid w:val="003076B2"/>
    <w:rsid w:val="00310869"/>
    <w:rsid w:val="0031100C"/>
    <w:rsid w:val="003118E1"/>
    <w:rsid w:val="0031321A"/>
    <w:rsid w:val="00314B20"/>
    <w:rsid w:val="00315046"/>
    <w:rsid w:val="00315DFB"/>
    <w:rsid w:val="00315EC9"/>
    <w:rsid w:val="00315F6D"/>
    <w:rsid w:val="00315F78"/>
    <w:rsid w:val="0031753F"/>
    <w:rsid w:val="00317828"/>
    <w:rsid w:val="00321D27"/>
    <w:rsid w:val="00322993"/>
    <w:rsid w:val="00323D31"/>
    <w:rsid w:val="00325C7F"/>
    <w:rsid w:val="003270E6"/>
    <w:rsid w:val="00327107"/>
    <w:rsid w:val="00327942"/>
    <w:rsid w:val="00327CF4"/>
    <w:rsid w:val="00330A58"/>
    <w:rsid w:val="00330ABA"/>
    <w:rsid w:val="00332745"/>
    <w:rsid w:val="0033294B"/>
    <w:rsid w:val="00333E12"/>
    <w:rsid w:val="003342A7"/>
    <w:rsid w:val="003355F2"/>
    <w:rsid w:val="00335A73"/>
    <w:rsid w:val="00341DD9"/>
    <w:rsid w:val="00341FC5"/>
    <w:rsid w:val="003426C2"/>
    <w:rsid w:val="00342A6C"/>
    <w:rsid w:val="0034333F"/>
    <w:rsid w:val="0034379B"/>
    <w:rsid w:val="00343B51"/>
    <w:rsid w:val="0034429D"/>
    <w:rsid w:val="0034496F"/>
    <w:rsid w:val="00345A15"/>
    <w:rsid w:val="00345EB7"/>
    <w:rsid w:val="0034751C"/>
    <w:rsid w:val="00351FAB"/>
    <w:rsid w:val="00352588"/>
    <w:rsid w:val="00352B51"/>
    <w:rsid w:val="003533D8"/>
    <w:rsid w:val="00353EC2"/>
    <w:rsid w:val="0035455C"/>
    <w:rsid w:val="00354CE9"/>
    <w:rsid w:val="003551BC"/>
    <w:rsid w:val="00356132"/>
    <w:rsid w:val="003561D2"/>
    <w:rsid w:val="0036054D"/>
    <w:rsid w:val="00360E31"/>
    <w:rsid w:val="00361B16"/>
    <w:rsid w:val="003631F2"/>
    <w:rsid w:val="0036351D"/>
    <w:rsid w:val="00363A03"/>
    <w:rsid w:val="0036430D"/>
    <w:rsid w:val="003656A1"/>
    <w:rsid w:val="00365F09"/>
    <w:rsid w:val="00366FAA"/>
    <w:rsid w:val="00367A3A"/>
    <w:rsid w:val="0037001B"/>
    <w:rsid w:val="00370031"/>
    <w:rsid w:val="00372298"/>
    <w:rsid w:val="0037379E"/>
    <w:rsid w:val="00373CDB"/>
    <w:rsid w:val="0037426F"/>
    <w:rsid w:val="00374C13"/>
    <w:rsid w:val="0037554C"/>
    <w:rsid w:val="0037580F"/>
    <w:rsid w:val="003765CD"/>
    <w:rsid w:val="00377320"/>
    <w:rsid w:val="00377A8E"/>
    <w:rsid w:val="0038060E"/>
    <w:rsid w:val="00380A56"/>
    <w:rsid w:val="00381A2D"/>
    <w:rsid w:val="00381A75"/>
    <w:rsid w:val="00381C34"/>
    <w:rsid w:val="0038268A"/>
    <w:rsid w:val="00382F6F"/>
    <w:rsid w:val="00384C1B"/>
    <w:rsid w:val="00384DD9"/>
    <w:rsid w:val="003863F5"/>
    <w:rsid w:val="00386EB5"/>
    <w:rsid w:val="00387361"/>
    <w:rsid w:val="003879B3"/>
    <w:rsid w:val="00387EA7"/>
    <w:rsid w:val="00390251"/>
    <w:rsid w:val="003906EC"/>
    <w:rsid w:val="00390FED"/>
    <w:rsid w:val="0039464F"/>
    <w:rsid w:val="00394CD1"/>
    <w:rsid w:val="00397055"/>
    <w:rsid w:val="00397729"/>
    <w:rsid w:val="003A1956"/>
    <w:rsid w:val="003A2AEA"/>
    <w:rsid w:val="003A2C98"/>
    <w:rsid w:val="003A3162"/>
    <w:rsid w:val="003A4152"/>
    <w:rsid w:val="003A45B0"/>
    <w:rsid w:val="003A6504"/>
    <w:rsid w:val="003A7329"/>
    <w:rsid w:val="003A7489"/>
    <w:rsid w:val="003A74E4"/>
    <w:rsid w:val="003B0260"/>
    <w:rsid w:val="003B0A50"/>
    <w:rsid w:val="003B0B1C"/>
    <w:rsid w:val="003B1CCE"/>
    <w:rsid w:val="003B270B"/>
    <w:rsid w:val="003B3CBD"/>
    <w:rsid w:val="003B5EAF"/>
    <w:rsid w:val="003B6621"/>
    <w:rsid w:val="003B7281"/>
    <w:rsid w:val="003B79BA"/>
    <w:rsid w:val="003C0B62"/>
    <w:rsid w:val="003C19DC"/>
    <w:rsid w:val="003C5FA7"/>
    <w:rsid w:val="003C64DD"/>
    <w:rsid w:val="003C7794"/>
    <w:rsid w:val="003C7F85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2FB"/>
    <w:rsid w:val="003E068D"/>
    <w:rsid w:val="003E0808"/>
    <w:rsid w:val="003E0AA8"/>
    <w:rsid w:val="003E0F31"/>
    <w:rsid w:val="003E0FB8"/>
    <w:rsid w:val="003E2A2C"/>
    <w:rsid w:val="003E2C34"/>
    <w:rsid w:val="003E3736"/>
    <w:rsid w:val="003E3C87"/>
    <w:rsid w:val="003E3D2E"/>
    <w:rsid w:val="003E3EA6"/>
    <w:rsid w:val="003E401F"/>
    <w:rsid w:val="003E4225"/>
    <w:rsid w:val="003E4443"/>
    <w:rsid w:val="003E4865"/>
    <w:rsid w:val="003E5467"/>
    <w:rsid w:val="003E57B0"/>
    <w:rsid w:val="003E58F7"/>
    <w:rsid w:val="003E595F"/>
    <w:rsid w:val="003E715B"/>
    <w:rsid w:val="003E763E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11F6"/>
    <w:rsid w:val="00403522"/>
    <w:rsid w:val="0040375B"/>
    <w:rsid w:val="00404CD3"/>
    <w:rsid w:val="00405645"/>
    <w:rsid w:val="004063F1"/>
    <w:rsid w:val="004072A3"/>
    <w:rsid w:val="00411243"/>
    <w:rsid w:val="00411D95"/>
    <w:rsid w:val="004123A5"/>
    <w:rsid w:val="00412CDF"/>
    <w:rsid w:val="004146D9"/>
    <w:rsid w:val="00414BD8"/>
    <w:rsid w:val="004150EA"/>
    <w:rsid w:val="00416B64"/>
    <w:rsid w:val="0041705E"/>
    <w:rsid w:val="004170A4"/>
    <w:rsid w:val="00417538"/>
    <w:rsid w:val="004208AA"/>
    <w:rsid w:val="00421787"/>
    <w:rsid w:val="0042260A"/>
    <w:rsid w:val="0042421F"/>
    <w:rsid w:val="0042522F"/>
    <w:rsid w:val="00425485"/>
    <w:rsid w:val="00425EA9"/>
    <w:rsid w:val="00426158"/>
    <w:rsid w:val="004270A1"/>
    <w:rsid w:val="0042746C"/>
    <w:rsid w:val="00427BCC"/>
    <w:rsid w:val="004303AC"/>
    <w:rsid w:val="004307BF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36B6"/>
    <w:rsid w:val="00443A1B"/>
    <w:rsid w:val="00443BA8"/>
    <w:rsid w:val="00447554"/>
    <w:rsid w:val="00450174"/>
    <w:rsid w:val="00450408"/>
    <w:rsid w:val="00450DCB"/>
    <w:rsid w:val="00452A23"/>
    <w:rsid w:val="00453B67"/>
    <w:rsid w:val="00455D52"/>
    <w:rsid w:val="00455DF5"/>
    <w:rsid w:val="00456EAB"/>
    <w:rsid w:val="00456FBD"/>
    <w:rsid w:val="004576E2"/>
    <w:rsid w:val="004602ED"/>
    <w:rsid w:val="00460862"/>
    <w:rsid w:val="004608A0"/>
    <w:rsid w:val="00461B4E"/>
    <w:rsid w:val="00462537"/>
    <w:rsid w:val="00462941"/>
    <w:rsid w:val="00462AA8"/>
    <w:rsid w:val="004631C0"/>
    <w:rsid w:val="00463500"/>
    <w:rsid w:val="00463C36"/>
    <w:rsid w:val="00464C2A"/>
    <w:rsid w:val="00464D9C"/>
    <w:rsid w:val="00464E8E"/>
    <w:rsid w:val="00467170"/>
    <w:rsid w:val="0046792C"/>
    <w:rsid w:val="004720ED"/>
    <w:rsid w:val="004723C2"/>
    <w:rsid w:val="00473D32"/>
    <w:rsid w:val="0047471A"/>
    <w:rsid w:val="00474763"/>
    <w:rsid w:val="004756BB"/>
    <w:rsid w:val="0047604A"/>
    <w:rsid w:val="00476478"/>
    <w:rsid w:val="00476B14"/>
    <w:rsid w:val="00477191"/>
    <w:rsid w:val="00477801"/>
    <w:rsid w:val="00481814"/>
    <w:rsid w:val="00481858"/>
    <w:rsid w:val="00481CF1"/>
    <w:rsid w:val="00482BC0"/>
    <w:rsid w:val="00483FC0"/>
    <w:rsid w:val="004847FA"/>
    <w:rsid w:val="00485A83"/>
    <w:rsid w:val="004861E1"/>
    <w:rsid w:val="00486CAF"/>
    <w:rsid w:val="0048735C"/>
    <w:rsid w:val="004874BB"/>
    <w:rsid w:val="00490308"/>
    <w:rsid w:val="004907E8"/>
    <w:rsid w:val="004921C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2DDA"/>
    <w:rsid w:val="004A3E43"/>
    <w:rsid w:val="004A4794"/>
    <w:rsid w:val="004A561A"/>
    <w:rsid w:val="004A6359"/>
    <w:rsid w:val="004B152F"/>
    <w:rsid w:val="004B2C6E"/>
    <w:rsid w:val="004B2D44"/>
    <w:rsid w:val="004B409E"/>
    <w:rsid w:val="004B51C3"/>
    <w:rsid w:val="004B5B43"/>
    <w:rsid w:val="004B61B9"/>
    <w:rsid w:val="004B6530"/>
    <w:rsid w:val="004B6C52"/>
    <w:rsid w:val="004B7C16"/>
    <w:rsid w:val="004C021D"/>
    <w:rsid w:val="004C09B4"/>
    <w:rsid w:val="004C12D1"/>
    <w:rsid w:val="004C2C76"/>
    <w:rsid w:val="004C2F7F"/>
    <w:rsid w:val="004C4D01"/>
    <w:rsid w:val="004C5221"/>
    <w:rsid w:val="004C5A8F"/>
    <w:rsid w:val="004C5E4A"/>
    <w:rsid w:val="004C6D6A"/>
    <w:rsid w:val="004C72DD"/>
    <w:rsid w:val="004D02F2"/>
    <w:rsid w:val="004D290A"/>
    <w:rsid w:val="004D4B17"/>
    <w:rsid w:val="004D651D"/>
    <w:rsid w:val="004D66E3"/>
    <w:rsid w:val="004D799A"/>
    <w:rsid w:val="004D7DBD"/>
    <w:rsid w:val="004E0A4E"/>
    <w:rsid w:val="004E1E5D"/>
    <w:rsid w:val="004E2EEA"/>
    <w:rsid w:val="004E30E0"/>
    <w:rsid w:val="004E3BA7"/>
    <w:rsid w:val="004E5680"/>
    <w:rsid w:val="004E645A"/>
    <w:rsid w:val="004F0DFB"/>
    <w:rsid w:val="004F4513"/>
    <w:rsid w:val="004F49A0"/>
    <w:rsid w:val="004F4BC2"/>
    <w:rsid w:val="004F5ABD"/>
    <w:rsid w:val="004F6ABB"/>
    <w:rsid w:val="004F7449"/>
    <w:rsid w:val="004F7DB4"/>
    <w:rsid w:val="0050029B"/>
    <w:rsid w:val="00500E9C"/>
    <w:rsid w:val="00501C75"/>
    <w:rsid w:val="00501EA2"/>
    <w:rsid w:val="00502319"/>
    <w:rsid w:val="00502C91"/>
    <w:rsid w:val="00503DCB"/>
    <w:rsid w:val="0050496E"/>
    <w:rsid w:val="00505069"/>
    <w:rsid w:val="005051EB"/>
    <w:rsid w:val="0050576F"/>
    <w:rsid w:val="0050731C"/>
    <w:rsid w:val="00511873"/>
    <w:rsid w:val="00511B5B"/>
    <w:rsid w:val="00512ED3"/>
    <w:rsid w:val="0051388D"/>
    <w:rsid w:val="00514778"/>
    <w:rsid w:val="00516383"/>
    <w:rsid w:val="00520138"/>
    <w:rsid w:val="00520176"/>
    <w:rsid w:val="00521DC9"/>
    <w:rsid w:val="005232DA"/>
    <w:rsid w:val="00523CE9"/>
    <w:rsid w:val="005256D5"/>
    <w:rsid w:val="00526F6E"/>
    <w:rsid w:val="005313F4"/>
    <w:rsid w:val="00533E5B"/>
    <w:rsid w:val="00535B60"/>
    <w:rsid w:val="00535CF4"/>
    <w:rsid w:val="00535D4A"/>
    <w:rsid w:val="00537725"/>
    <w:rsid w:val="00537A78"/>
    <w:rsid w:val="00541A30"/>
    <w:rsid w:val="00542930"/>
    <w:rsid w:val="00542B85"/>
    <w:rsid w:val="00544A56"/>
    <w:rsid w:val="00545C5E"/>
    <w:rsid w:val="0054616B"/>
    <w:rsid w:val="0054782A"/>
    <w:rsid w:val="005501D0"/>
    <w:rsid w:val="0055035C"/>
    <w:rsid w:val="00550BB0"/>
    <w:rsid w:val="00551507"/>
    <w:rsid w:val="005516AE"/>
    <w:rsid w:val="0055181D"/>
    <w:rsid w:val="00551CA3"/>
    <w:rsid w:val="00552D6F"/>
    <w:rsid w:val="00553045"/>
    <w:rsid w:val="005536D3"/>
    <w:rsid w:val="00553956"/>
    <w:rsid w:val="00553BF4"/>
    <w:rsid w:val="00553FE5"/>
    <w:rsid w:val="00554277"/>
    <w:rsid w:val="00554936"/>
    <w:rsid w:val="005558D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3290"/>
    <w:rsid w:val="00564DB2"/>
    <w:rsid w:val="005650A5"/>
    <w:rsid w:val="0056580A"/>
    <w:rsid w:val="00566AD7"/>
    <w:rsid w:val="00567A33"/>
    <w:rsid w:val="00574B1D"/>
    <w:rsid w:val="00574D2B"/>
    <w:rsid w:val="0058007B"/>
    <w:rsid w:val="005808EE"/>
    <w:rsid w:val="00580D7E"/>
    <w:rsid w:val="005814C3"/>
    <w:rsid w:val="00581696"/>
    <w:rsid w:val="0058207B"/>
    <w:rsid w:val="005822FA"/>
    <w:rsid w:val="0058264C"/>
    <w:rsid w:val="00582BC5"/>
    <w:rsid w:val="00582D7F"/>
    <w:rsid w:val="00583412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1A4D"/>
    <w:rsid w:val="005A2452"/>
    <w:rsid w:val="005A521C"/>
    <w:rsid w:val="005A5955"/>
    <w:rsid w:val="005A600F"/>
    <w:rsid w:val="005A6B42"/>
    <w:rsid w:val="005A6C81"/>
    <w:rsid w:val="005A7CE6"/>
    <w:rsid w:val="005B06DB"/>
    <w:rsid w:val="005B0A34"/>
    <w:rsid w:val="005B0A3A"/>
    <w:rsid w:val="005B2054"/>
    <w:rsid w:val="005B2180"/>
    <w:rsid w:val="005B2E5B"/>
    <w:rsid w:val="005B502A"/>
    <w:rsid w:val="005B5184"/>
    <w:rsid w:val="005B544A"/>
    <w:rsid w:val="005B5D03"/>
    <w:rsid w:val="005B6074"/>
    <w:rsid w:val="005B6931"/>
    <w:rsid w:val="005B69C4"/>
    <w:rsid w:val="005C098B"/>
    <w:rsid w:val="005C10D6"/>
    <w:rsid w:val="005C1130"/>
    <w:rsid w:val="005C493C"/>
    <w:rsid w:val="005C5F1F"/>
    <w:rsid w:val="005C6E90"/>
    <w:rsid w:val="005D04E2"/>
    <w:rsid w:val="005D0BEA"/>
    <w:rsid w:val="005D1D1D"/>
    <w:rsid w:val="005D20D3"/>
    <w:rsid w:val="005D234D"/>
    <w:rsid w:val="005D2CB1"/>
    <w:rsid w:val="005D4247"/>
    <w:rsid w:val="005D44A3"/>
    <w:rsid w:val="005D558C"/>
    <w:rsid w:val="005D5C4E"/>
    <w:rsid w:val="005D6E37"/>
    <w:rsid w:val="005E012B"/>
    <w:rsid w:val="005E0423"/>
    <w:rsid w:val="005E0544"/>
    <w:rsid w:val="005E1517"/>
    <w:rsid w:val="005E25AD"/>
    <w:rsid w:val="005E5502"/>
    <w:rsid w:val="005E5BE3"/>
    <w:rsid w:val="005E678E"/>
    <w:rsid w:val="005E7624"/>
    <w:rsid w:val="005F02CA"/>
    <w:rsid w:val="005F0A4A"/>
    <w:rsid w:val="005F197E"/>
    <w:rsid w:val="005F1D62"/>
    <w:rsid w:val="005F21E2"/>
    <w:rsid w:val="005F3173"/>
    <w:rsid w:val="005F3501"/>
    <w:rsid w:val="005F3921"/>
    <w:rsid w:val="005F3D99"/>
    <w:rsid w:val="005F3E3F"/>
    <w:rsid w:val="005F410C"/>
    <w:rsid w:val="005F4514"/>
    <w:rsid w:val="005F4A93"/>
    <w:rsid w:val="005F6035"/>
    <w:rsid w:val="005F6364"/>
    <w:rsid w:val="005F70A0"/>
    <w:rsid w:val="005F7B4C"/>
    <w:rsid w:val="006004A8"/>
    <w:rsid w:val="0060055D"/>
    <w:rsid w:val="0060157F"/>
    <w:rsid w:val="00602DCB"/>
    <w:rsid w:val="00605562"/>
    <w:rsid w:val="00605E51"/>
    <w:rsid w:val="00606265"/>
    <w:rsid w:val="006110B4"/>
    <w:rsid w:val="0061131A"/>
    <w:rsid w:val="00611521"/>
    <w:rsid w:val="00612117"/>
    <w:rsid w:val="00613B5F"/>
    <w:rsid w:val="00613CD4"/>
    <w:rsid w:val="00613CED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CC9"/>
    <w:rsid w:val="00622EAF"/>
    <w:rsid w:val="006240F3"/>
    <w:rsid w:val="00625635"/>
    <w:rsid w:val="006259DF"/>
    <w:rsid w:val="006266FB"/>
    <w:rsid w:val="00626C4A"/>
    <w:rsid w:val="00626E4D"/>
    <w:rsid w:val="00626F81"/>
    <w:rsid w:val="00627959"/>
    <w:rsid w:val="00630113"/>
    <w:rsid w:val="0063139B"/>
    <w:rsid w:val="00632305"/>
    <w:rsid w:val="0063371F"/>
    <w:rsid w:val="00633B95"/>
    <w:rsid w:val="00633F8F"/>
    <w:rsid w:val="0063513A"/>
    <w:rsid w:val="00635586"/>
    <w:rsid w:val="00642399"/>
    <w:rsid w:val="00644394"/>
    <w:rsid w:val="006450C6"/>
    <w:rsid w:val="0064591C"/>
    <w:rsid w:val="00646BBA"/>
    <w:rsid w:val="00647556"/>
    <w:rsid w:val="00650FAC"/>
    <w:rsid w:val="006518BE"/>
    <w:rsid w:val="00651BED"/>
    <w:rsid w:val="0065285B"/>
    <w:rsid w:val="00652BB0"/>
    <w:rsid w:val="00653491"/>
    <w:rsid w:val="006537A1"/>
    <w:rsid w:val="00654F4A"/>
    <w:rsid w:val="00655F0F"/>
    <w:rsid w:val="00657106"/>
    <w:rsid w:val="00657A03"/>
    <w:rsid w:val="00660599"/>
    <w:rsid w:val="00662D66"/>
    <w:rsid w:val="00663B2B"/>
    <w:rsid w:val="0066552C"/>
    <w:rsid w:val="0066559B"/>
    <w:rsid w:val="0066575B"/>
    <w:rsid w:val="00665BA2"/>
    <w:rsid w:val="00665F8B"/>
    <w:rsid w:val="0066654C"/>
    <w:rsid w:val="006674C4"/>
    <w:rsid w:val="00671405"/>
    <w:rsid w:val="0067149C"/>
    <w:rsid w:val="00671857"/>
    <w:rsid w:val="00673107"/>
    <w:rsid w:val="006735C9"/>
    <w:rsid w:val="00673C40"/>
    <w:rsid w:val="00675885"/>
    <w:rsid w:val="00676ED1"/>
    <w:rsid w:val="00677E28"/>
    <w:rsid w:val="00680B9A"/>
    <w:rsid w:val="00681584"/>
    <w:rsid w:val="00681711"/>
    <w:rsid w:val="00681CFE"/>
    <w:rsid w:val="00681D9C"/>
    <w:rsid w:val="00682B74"/>
    <w:rsid w:val="0068362A"/>
    <w:rsid w:val="00685ED2"/>
    <w:rsid w:val="00686AA8"/>
    <w:rsid w:val="006875E8"/>
    <w:rsid w:val="00687B7B"/>
    <w:rsid w:val="00690C9B"/>
    <w:rsid w:val="00691654"/>
    <w:rsid w:val="006925F5"/>
    <w:rsid w:val="00692C6C"/>
    <w:rsid w:val="006939FC"/>
    <w:rsid w:val="006944DD"/>
    <w:rsid w:val="00694815"/>
    <w:rsid w:val="00694BEC"/>
    <w:rsid w:val="00696CC3"/>
    <w:rsid w:val="00696E8C"/>
    <w:rsid w:val="00697C06"/>
    <w:rsid w:val="00697CFA"/>
    <w:rsid w:val="00697E1A"/>
    <w:rsid w:val="006A0226"/>
    <w:rsid w:val="006A0963"/>
    <w:rsid w:val="006A0BED"/>
    <w:rsid w:val="006A24DD"/>
    <w:rsid w:val="006A3B34"/>
    <w:rsid w:val="006A3CF3"/>
    <w:rsid w:val="006A3F95"/>
    <w:rsid w:val="006A5B71"/>
    <w:rsid w:val="006A65C1"/>
    <w:rsid w:val="006A66E6"/>
    <w:rsid w:val="006A73E0"/>
    <w:rsid w:val="006B043D"/>
    <w:rsid w:val="006B080D"/>
    <w:rsid w:val="006B0C27"/>
    <w:rsid w:val="006B1825"/>
    <w:rsid w:val="006B1AD1"/>
    <w:rsid w:val="006B1D54"/>
    <w:rsid w:val="006B22D7"/>
    <w:rsid w:val="006B2E47"/>
    <w:rsid w:val="006B349D"/>
    <w:rsid w:val="006B3D84"/>
    <w:rsid w:val="006B3DA8"/>
    <w:rsid w:val="006B4044"/>
    <w:rsid w:val="006B60B2"/>
    <w:rsid w:val="006B6614"/>
    <w:rsid w:val="006C03C4"/>
    <w:rsid w:val="006C0AF0"/>
    <w:rsid w:val="006C1EFD"/>
    <w:rsid w:val="006C2453"/>
    <w:rsid w:val="006C272C"/>
    <w:rsid w:val="006C3E03"/>
    <w:rsid w:val="006C4864"/>
    <w:rsid w:val="006C4EB3"/>
    <w:rsid w:val="006C5466"/>
    <w:rsid w:val="006C58DB"/>
    <w:rsid w:val="006C7D9C"/>
    <w:rsid w:val="006D061F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188E"/>
    <w:rsid w:val="006E24CD"/>
    <w:rsid w:val="006E2871"/>
    <w:rsid w:val="006E3585"/>
    <w:rsid w:val="006E517F"/>
    <w:rsid w:val="006E6C86"/>
    <w:rsid w:val="006E76B9"/>
    <w:rsid w:val="006F0840"/>
    <w:rsid w:val="006F0852"/>
    <w:rsid w:val="006F1B7C"/>
    <w:rsid w:val="006F1F34"/>
    <w:rsid w:val="006F2122"/>
    <w:rsid w:val="006F33F1"/>
    <w:rsid w:val="006F4EA6"/>
    <w:rsid w:val="006F5275"/>
    <w:rsid w:val="006F5BB7"/>
    <w:rsid w:val="0070038E"/>
    <w:rsid w:val="007005D5"/>
    <w:rsid w:val="00700A57"/>
    <w:rsid w:val="0070237D"/>
    <w:rsid w:val="007044B7"/>
    <w:rsid w:val="00704558"/>
    <w:rsid w:val="00704650"/>
    <w:rsid w:val="00704BEA"/>
    <w:rsid w:val="0070595D"/>
    <w:rsid w:val="00705E52"/>
    <w:rsid w:val="00705E5C"/>
    <w:rsid w:val="00706113"/>
    <w:rsid w:val="00707ED0"/>
    <w:rsid w:val="00707FD7"/>
    <w:rsid w:val="00711909"/>
    <w:rsid w:val="00711F40"/>
    <w:rsid w:val="00712890"/>
    <w:rsid w:val="00713AD0"/>
    <w:rsid w:val="00714A31"/>
    <w:rsid w:val="00715BE8"/>
    <w:rsid w:val="00715D0D"/>
    <w:rsid w:val="007172C8"/>
    <w:rsid w:val="007204AE"/>
    <w:rsid w:val="00721287"/>
    <w:rsid w:val="0072171A"/>
    <w:rsid w:val="007225C2"/>
    <w:rsid w:val="0072261A"/>
    <w:rsid w:val="00723E55"/>
    <w:rsid w:val="0072435E"/>
    <w:rsid w:val="007243F3"/>
    <w:rsid w:val="007252AB"/>
    <w:rsid w:val="00725DED"/>
    <w:rsid w:val="00725E5D"/>
    <w:rsid w:val="0073001E"/>
    <w:rsid w:val="00732069"/>
    <w:rsid w:val="007337FC"/>
    <w:rsid w:val="00733E7A"/>
    <w:rsid w:val="00734971"/>
    <w:rsid w:val="0073537A"/>
    <w:rsid w:val="007355FF"/>
    <w:rsid w:val="007359D6"/>
    <w:rsid w:val="00735A29"/>
    <w:rsid w:val="00736A1B"/>
    <w:rsid w:val="00736F69"/>
    <w:rsid w:val="0073744D"/>
    <w:rsid w:val="00740BDB"/>
    <w:rsid w:val="007420C5"/>
    <w:rsid w:val="007422D0"/>
    <w:rsid w:val="00742735"/>
    <w:rsid w:val="00743A38"/>
    <w:rsid w:val="00743E18"/>
    <w:rsid w:val="00744211"/>
    <w:rsid w:val="007442B5"/>
    <w:rsid w:val="00745D49"/>
    <w:rsid w:val="00746390"/>
    <w:rsid w:val="0074641E"/>
    <w:rsid w:val="00746438"/>
    <w:rsid w:val="0074789E"/>
    <w:rsid w:val="00747BC3"/>
    <w:rsid w:val="00750C42"/>
    <w:rsid w:val="007519F8"/>
    <w:rsid w:val="0075282A"/>
    <w:rsid w:val="00752926"/>
    <w:rsid w:val="00754B3B"/>
    <w:rsid w:val="00755264"/>
    <w:rsid w:val="00755B61"/>
    <w:rsid w:val="00757303"/>
    <w:rsid w:val="00757485"/>
    <w:rsid w:val="007603DF"/>
    <w:rsid w:val="00760864"/>
    <w:rsid w:val="00761F45"/>
    <w:rsid w:val="00762D19"/>
    <w:rsid w:val="00764BED"/>
    <w:rsid w:val="007655F0"/>
    <w:rsid w:val="00766F7D"/>
    <w:rsid w:val="00770F9B"/>
    <w:rsid w:val="0077116E"/>
    <w:rsid w:val="0077591E"/>
    <w:rsid w:val="007762BE"/>
    <w:rsid w:val="007775B7"/>
    <w:rsid w:val="007775C3"/>
    <w:rsid w:val="007776E8"/>
    <w:rsid w:val="00777B7F"/>
    <w:rsid w:val="00782B73"/>
    <w:rsid w:val="0078515F"/>
    <w:rsid w:val="00787CE0"/>
    <w:rsid w:val="00792AF0"/>
    <w:rsid w:val="0079458A"/>
    <w:rsid w:val="00794E8A"/>
    <w:rsid w:val="007955DB"/>
    <w:rsid w:val="007966EF"/>
    <w:rsid w:val="00796BAD"/>
    <w:rsid w:val="00797745"/>
    <w:rsid w:val="007A10CF"/>
    <w:rsid w:val="007A205B"/>
    <w:rsid w:val="007A2A1A"/>
    <w:rsid w:val="007A2BD9"/>
    <w:rsid w:val="007A673C"/>
    <w:rsid w:val="007A7299"/>
    <w:rsid w:val="007A74A0"/>
    <w:rsid w:val="007A7D2B"/>
    <w:rsid w:val="007B0D02"/>
    <w:rsid w:val="007B11B1"/>
    <w:rsid w:val="007B14C6"/>
    <w:rsid w:val="007B15AC"/>
    <w:rsid w:val="007B2DBD"/>
    <w:rsid w:val="007B32A1"/>
    <w:rsid w:val="007B3AB4"/>
    <w:rsid w:val="007C00F0"/>
    <w:rsid w:val="007C1736"/>
    <w:rsid w:val="007C1D51"/>
    <w:rsid w:val="007C2366"/>
    <w:rsid w:val="007C26C3"/>
    <w:rsid w:val="007C303F"/>
    <w:rsid w:val="007C3748"/>
    <w:rsid w:val="007C50E7"/>
    <w:rsid w:val="007C539A"/>
    <w:rsid w:val="007C5BD5"/>
    <w:rsid w:val="007C69CE"/>
    <w:rsid w:val="007C6D09"/>
    <w:rsid w:val="007C783A"/>
    <w:rsid w:val="007C7845"/>
    <w:rsid w:val="007D0FA4"/>
    <w:rsid w:val="007D2956"/>
    <w:rsid w:val="007D3C53"/>
    <w:rsid w:val="007D4518"/>
    <w:rsid w:val="007D526E"/>
    <w:rsid w:val="007E06B5"/>
    <w:rsid w:val="007E0BA8"/>
    <w:rsid w:val="007E1194"/>
    <w:rsid w:val="007E1611"/>
    <w:rsid w:val="007E1D2F"/>
    <w:rsid w:val="007E1D6F"/>
    <w:rsid w:val="007E2084"/>
    <w:rsid w:val="007E2C93"/>
    <w:rsid w:val="007E3290"/>
    <w:rsid w:val="007E377A"/>
    <w:rsid w:val="007E413A"/>
    <w:rsid w:val="007E44D0"/>
    <w:rsid w:val="007E4568"/>
    <w:rsid w:val="007E53DB"/>
    <w:rsid w:val="007E6063"/>
    <w:rsid w:val="007F040A"/>
    <w:rsid w:val="007F05EF"/>
    <w:rsid w:val="007F0614"/>
    <w:rsid w:val="007F107F"/>
    <w:rsid w:val="007F2354"/>
    <w:rsid w:val="007F2534"/>
    <w:rsid w:val="007F286A"/>
    <w:rsid w:val="007F2F7D"/>
    <w:rsid w:val="007F5968"/>
    <w:rsid w:val="007F65B5"/>
    <w:rsid w:val="007F7912"/>
    <w:rsid w:val="00801AF6"/>
    <w:rsid w:val="00804F0B"/>
    <w:rsid w:val="00805C97"/>
    <w:rsid w:val="0080616C"/>
    <w:rsid w:val="008062CE"/>
    <w:rsid w:val="008072BA"/>
    <w:rsid w:val="00807455"/>
    <w:rsid w:val="00807617"/>
    <w:rsid w:val="00810816"/>
    <w:rsid w:val="0081082E"/>
    <w:rsid w:val="00810A44"/>
    <w:rsid w:val="00810C8E"/>
    <w:rsid w:val="00812089"/>
    <w:rsid w:val="0081277C"/>
    <w:rsid w:val="00812928"/>
    <w:rsid w:val="00813CED"/>
    <w:rsid w:val="00813D81"/>
    <w:rsid w:val="008172A9"/>
    <w:rsid w:val="00817707"/>
    <w:rsid w:val="00817DA4"/>
    <w:rsid w:val="0082053C"/>
    <w:rsid w:val="00820D85"/>
    <w:rsid w:val="008222C8"/>
    <w:rsid w:val="00822EA8"/>
    <w:rsid w:val="008239F3"/>
    <w:rsid w:val="008249E6"/>
    <w:rsid w:val="00824FBE"/>
    <w:rsid w:val="008301FF"/>
    <w:rsid w:val="00830A2F"/>
    <w:rsid w:val="008336CC"/>
    <w:rsid w:val="00833BA8"/>
    <w:rsid w:val="008348E3"/>
    <w:rsid w:val="008359E6"/>
    <w:rsid w:val="00836133"/>
    <w:rsid w:val="00836414"/>
    <w:rsid w:val="00836DFE"/>
    <w:rsid w:val="00836E55"/>
    <w:rsid w:val="00840068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7F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335"/>
    <w:rsid w:val="008676DE"/>
    <w:rsid w:val="008679A1"/>
    <w:rsid w:val="008702B9"/>
    <w:rsid w:val="00870BFF"/>
    <w:rsid w:val="00871376"/>
    <w:rsid w:val="00871980"/>
    <w:rsid w:val="008727FB"/>
    <w:rsid w:val="008731A1"/>
    <w:rsid w:val="00873FE9"/>
    <w:rsid w:val="008746E4"/>
    <w:rsid w:val="00874B3E"/>
    <w:rsid w:val="0087519F"/>
    <w:rsid w:val="00875A8E"/>
    <w:rsid w:val="00875F6A"/>
    <w:rsid w:val="008761EF"/>
    <w:rsid w:val="00877043"/>
    <w:rsid w:val="008772C6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691"/>
    <w:rsid w:val="00891886"/>
    <w:rsid w:val="0089259F"/>
    <w:rsid w:val="008927CF"/>
    <w:rsid w:val="00892F98"/>
    <w:rsid w:val="00893628"/>
    <w:rsid w:val="008948EA"/>
    <w:rsid w:val="00895624"/>
    <w:rsid w:val="00896B26"/>
    <w:rsid w:val="008971D2"/>
    <w:rsid w:val="008A09CD"/>
    <w:rsid w:val="008A2A7E"/>
    <w:rsid w:val="008A310C"/>
    <w:rsid w:val="008A36D2"/>
    <w:rsid w:val="008A398F"/>
    <w:rsid w:val="008A3CE1"/>
    <w:rsid w:val="008A4DC5"/>
    <w:rsid w:val="008A5275"/>
    <w:rsid w:val="008A662B"/>
    <w:rsid w:val="008A7A78"/>
    <w:rsid w:val="008A7D48"/>
    <w:rsid w:val="008B0768"/>
    <w:rsid w:val="008B0796"/>
    <w:rsid w:val="008B0F68"/>
    <w:rsid w:val="008B186A"/>
    <w:rsid w:val="008B3014"/>
    <w:rsid w:val="008B3EDB"/>
    <w:rsid w:val="008B4512"/>
    <w:rsid w:val="008B556A"/>
    <w:rsid w:val="008B62CE"/>
    <w:rsid w:val="008B64F1"/>
    <w:rsid w:val="008B6BB5"/>
    <w:rsid w:val="008C07E0"/>
    <w:rsid w:val="008C08F9"/>
    <w:rsid w:val="008C0F10"/>
    <w:rsid w:val="008C1C45"/>
    <w:rsid w:val="008C274B"/>
    <w:rsid w:val="008C2994"/>
    <w:rsid w:val="008C309C"/>
    <w:rsid w:val="008C3D89"/>
    <w:rsid w:val="008C45DC"/>
    <w:rsid w:val="008C4B40"/>
    <w:rsid w:val="008C4C44"/>
    <w:rsid w:val="008C50F5"/>
    <w:rsid w:val="008C701E"/>
    <w:rsid w:val="008D0D38"/>
    <w:rsid w:val="008D223A"/>
    <w:rsid w:val="008D2D0E"/>
    <w:rsid w:val="008D302B"/>
    <w:rsid w:val="008D3524"/>
    <w:rsid w:val="008D3E04"/>
    <w:rsid w:val="008D3EF7"/>
    <w:rsid w:val="008D430F"/>
    <w:rsid w:val="008D45E3"/>
    <w:rsid w:val="008D6585"/>
    <w:rsid w:val="008D725E"/>
    <w:rsid w:val="008D76EC"/>
    <w:rsid w:val="008E16E7"/>
    <w:rsid w:val="008E1B62"/>
    <w:rsid w:val="008E1CE1"/>
    <w:rsid w:val="008E25FC"/>
    <w:rsid w:val="008E2749"/>
    <w:rsid w:val="008E2A6E"/>
    <w:rsid w:val="008E2ED1"/>
    <w:rsid w:val="008E3061"/>
    <w:rsid w:val="008E33EF"/>
    <w:rsid w:val="008E38BF"/>
    <w:rsid w:val="008E3C29"/>
    <w:rsid w:val="008E435D"/>
    <w:rsid w:val="008E45F1"/>
    <w:rsid w:val="008E57B8"/>
    <w:rsid w:val="008E584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6FAF"/>
    <w:rsid w:val="008F797C"/>
    <w:rsid w:val="00901ED2"/>
    <w:rsid w:val="009028A6"/>
    <w:rsid w:val="009029FE"/>
    <w:rsid w:val="00902E55"/>
    <w:rsid w:val="0091147C"/>
    <w:rsid w:val="009119A4"/>
    <w:rsid w:val="0091270D"/>
    <w:rsid w:val="00913C9D"/>
    <w:rsid w:val="00913F8C"/>
    <w:rsid w:val="009144BF"/>
    <w:rsid w:val="009150DE"/>
    <w:rsid w:val="009176AF"/>
    <w:rsid w:val="0092047D"/>
    <w:rsid w:val="00922BB2"/>
    <w:rsid w:val="0092334C"/>
    <w:rsid w:val="0092345C"/>
    <w:rsid w:val="00923497"/>
    <w:rsid w:val="00923589"/>
    <w:rsid w:val="00923C57"/>
    <w:rsid w:val="00924807"/>
    <w:rsid w:val="009259B4"/>
    <w:rsid w:val="00925BD2"/>
    <w:rsid w:val="009263F8"/>
    <w:rsid w:val="0092735D"/>
    <w:rsid w:val="00927C07"/>
    <w:rsid w:val="00932908"/>
    <w:rsid w:val="0093323C"/>
    <w:rsid w:val="00933E6E"/>
    <w:rsid w:val="009346C4"/>
    <w:rsid w:val="00934B7F"/>
    <w:rsid w:val="00935B73"/>
    <w:rsid w:val="009378DF"/>
    <w:rsid w:val="009379AB"/>
    <w:rsid w:val="0094019C"/>
    <w:rsid w:val="009403CB"/>
    <w:rsid w:val="009404BD"/>
    <w:rsid w:val="00940A89"/>
    <w:rsid w:val="00941DFA"/>
    <w:rsid w:val="00943080"/>
    <w:rsid w:val="00943488"/>
    <w:rsid w:val="0094521E"/>
    <w:rsid w:val="00945326"/>
    <w:rsid w:val="00946956"/>
    <w:rsid w:val="00946C39"/>
    <w:rsid w:val="0095086A"/>
    <w:rsid w:val="00950FE7"/>
    <w:rsid w:val="0095116A"/>
    <w:rsid w:val="009525A4"/>
    <w:rsid w:val="009526B9"/>
    <w:rsid w:val="009532DE"/>
    <w:rsid w:val="00953625"/>
    <w:rsid w:val="00953B1A"/>
    <w:rsid w:val="00954093"/>
    <w:rsid w:val="00954BDB"/>
    <w:rsid w:val="00954CAE"/>
    <w:rsid w:val="00955DB6"/>
    <w:rsid w:val="00956257"/>
    <w:rsid w:val="009563C4"/>
    <w:rsid w:val="009568AD"/>
    <w:rsid w:val="00956AFC"/>
    <w:rsid w:val="009615F3"/>
    <w:rsid w:val="00961762"/>
    <w:rsid w:val="0096177F"/>
    <w:rsid w:val="00961B2D"/>
    <w:rsid w:val="00962B3F"/>
    <w:rsid w:val="0096518A"/>
    <w:rsid w:val="00965DB4"/>
    <w:rsid w:val="009668D6"/>
    <w:rsid w:val="00967F10"/>
    <w:rsid w:val="009708A9"/>
    <w:rsid w:val="00970C4F"/>
    <w:rsid w:val="00971120"/>
    <w:rsid w:val="0097145E"/>
    <w:rsid w:val="009720F4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0F80"/>
    <w:rsid w:val="0098138B"/>
    <w:rsid w:val="009820D6"/>
    <w:rsid w:val="00982342"/>
    <w:rsid w:val="009825B5"/>
    <w:rsid w:val="00982B70"/>
    <w:rsid w:val="00983255"/>
    <w:rsid w:val="0098388D"/>
    <w:rsid w:val="00986D35"/>
    <w:rsid w:val="009871F2"/>
    <w:rsid w:val="00987602"/>
    <w:rsid w:val="00990F26"/>
    <w:rsid w:val="0099111B"/>
    <w:rsid w:val="00991D58"/>
    <w:rsid w:val="00992153"/>
    <w:rsid w:val="0099291B"/>
    <w:rsid w:val="0099298A"/>
    <w:rsid w:val="00992D3A"/>
    <w:rsid w:val="00993F93"/>
    <w:rsid w:val="0099577B"/>
    <w:rsid w:val="00996E2B"/>
    <w:rsid w:val="009975E7"/>
    <w:rsid w:val="00997AA3"/>
    <w:rsid w:val="00997AF5"/>
    <w:rsid w:val="009A1C98"/>
    <w:rsid w:val="009A55DD"/>
    <w:rsid w:val="009A62AB"/>
    <w:rsid w:val="009A76FB"/>
    <w:rsid w:val="009B0360"/>
    <w:rsid w:val="009B0436"/>
    <w:rsid w:val="009B1A85"/>
    <w:rsid w:val="009B36F2"/>
    <w:rsid w:val="009B3FA8"/>
    <w:rsid w:val="009B40AB"/>
    <w:rsid w:val="009B4206"/>
    <w:rsid w:val="009B4315"/>
    <w:rsid w:val="009B525F"/>
    <w:rsid w:val="009B5336"/>
    <w:rsid w:val="009B7087"/>
    <w:rsid w:val="009C03D7"/>
    <w:rsid w:val="009C052A"/>
    <w:rsid w:val="009C0B97"/>
    <w:rsid w:val="009C0FEB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393B"/>
    <w:rsid w:val="009D4A38"/>
    <w:rsid w:val="009D4E69"/>
    <w:rsid w:val="009D56BE"/>
    <w:rsid w:val="009D5C30"/>
    <w:rsid w:val="009D6F46"/>
    <w:rsid w:val="009D75FC"/>
    <w:rsid w:val="009E197A"/>
    <w:rsid w:val="009E2664"/>
    <w:rsid w:val="009E36BF"/>
    <w:rsid w:val="009E4284"/>
    <w:rsid w:val="009E447B"/>
    <w:rsid w:val="009E4654"/>
    <w:rsid w:val="009E501F"/>
    <w:rsid w:val="009E537D"/>
    <w:rsid w:val="009E589E"/>
    <w:rsid w:val="009E5A76"/>
    <w:rsid w:val="009E5B84"/>
    <w:rsid w:val="009E5E78"/>
    <w:rsid w:val="009E6606"/>
    <w:rsid w:val="009E73D1"/>
    <w:rsid w:val="009E763F"/>
    <w:rsid w:val="009E77D7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6A26"/>
    <w:rsid w:val="009F6C7D"/>
    <w:rsid w:val="009F7A26"/>
    <w:rsid w:val="009F7D52"/>
    <w:rsid w:val="00A00CE1"/>
    <w:rsid w:val="00A0127D"/>
    <w:rsid w:val="00A02B28"/>
    <w:rsid w:val="00A02D90"/>
    <w:rsid w:val="00A031C7"/>
    <w:rsid w:val="00A037C6"/>
    <w:rsid w:val="00A0425A"/>
    <w:rsid w:val="00A0485F"/>
    <w:rsid w:val="00A11337"/>
    <w:rsid w:val="00A11CE8"/>
    <w:rsid w:val="00A120E2"/>
    <w:rsid w:val="00A128C5"/>
    <w:rsid w:val="00A131F3"/>
    <w:rsid w:val="00A148F5"/>
    <w:rsid w:val="00A1567C"/>
    <w:rsid w:val="00A15866"/>
    <w:rsid w:val="00A15EEB"/>
    <w:rsid w:val="00A16674"/>
    <w:rsid w:val="00A170E5"/>
    <w:rsid w:val="00A17EE8"/>
    <w:rsid w:val="00A2009B"/>
    <w:rsid w:val="00A207A7"/>
    <w:rsid w:val="00A20E4F"/>
    <w:rsid w:val="00A210D5"/>
    <w:rsid w:val="00A22C87"/>
    <w:rsid w:val="00A23793"/>
    <w:rsid w:val="00A23911"/>
    <w:rsid w:val="00A247E7"/>
    <w:rsid w:val="00A254FA"/>
    <w:rsid w:val="00A2611C"/>
    <w:rsid w:val="00A2787C"/>
    <w:rsid w:val="00A278D6"/>
    <w:rsid w:val="00A309B8"/>
    <w:rsid w:val="00A30CCF"/>
    <w:rsid w:val="00A30E98"/>
    <w:rsid w:val="00A33623"/>
    <w:rsid w:val="00A338A2"/>
    <w:rsid w:val="00A354F8"/>
    <w:rsid w:val="00A36149"/>
    <w:rsid w:val="00A36465"/>
    <w:rsid w:val="00A40AE8"/>
    <w:rsid w:val="00A44814"/>
    <w:rsid w:val="00A44BBC"/>
    <w:rsid w:val="00A46096"/>
    <w:rsid w:val="00A46885"/>
    <w:rsid w:val="00A47FE6"/>
    <w:rsid w:val="00A508D5"/>
    <w:rsid w:val="00A50B42"/>
    <w:rsid w:val="00A5115D"/>
    <w:rsid w:val="00A54EB7"/>
    <w:rsid w:val="00A551DB"/>
    <w:rsid w:val="00A55E06"/>
    <w:rsid w:val="00A55F40"/>
    <w:rsid w:val="00A56882"/>
    <w:rsid w:val="00A56BA2"/>
    <w:rsid w:val="00A56D49"/>
    <w:rsid w:val="00A5709B"/>
    <w:rsid w:val="00A6235A"/>
    <w:rsid w:val="00A62782"/>
    <w:rsid w:val="00A63261"/>
    <w:rsid w:val="00A6346F"/>
    <w:rsid w:val="00A63547"/>
    <w:rsid w:val="00A651B6"/>
    <w:rsid w:val="00A655C6"/>
    <w:rsid w:val="00A65F6F"/>
    <w:rsid w:val="00A679B6"/>
    <w:rsid w:val="00A70DF8"/>
    <w:rsid w:val="00A714D7"/>
    <w:rsid w:val="00A72DD5"/>
    <w:rsid w:val="00A7352A"/>
    <w:rsid w:val="00A73CE7"/>
    <w:rsid w:val="00A74425"/>
    <w:rsid w:val="00A74DED"/>
    <w:rsid w:val="00A750EB"/>
    <w:rsid w:val="00A769A9"/>
    <w:rsid w:val="00A8142A"/>
    <w:rsid w:val="00A81536"/>
    <w:rsid w:val="00A818A2"/>
    <w:rsid w:val="00A825ED"/>
    <w:rsid w:val="00A853CB"/>
    <w:rsid w:val="00A85A1A"/>
    <w:rsid w:val="00A86480"/>
    <w:rsid w:val="00A86AB6"/>
    <w:rsid w:val="00A87515"/>
    <w:rsid w:val="00A922F5"/>
    <w:rsid w:val="00A92425"/>
    <w:rsid w:val="00A92935"/>
    <w:rsid w:val="00A94605"/>
    <w:rsid w:val="00A94C59"/>
    <w:rsid w:val="00A95627"/>
    <w:rsid w:val="00A95B00"/>
    <w:rsid w:val="00A96562"/>
    <w:rsid w:val="00AA0ECC"/>
    <w:rsid w:val="00AA1758"/>
    <w:rsid w:val="00AA5284"/>
    <w:rsid w:val="00AA5B3F"/>
    <w:rsid w:val="00AA5C9B"/>
    <w:rsid w:val="00AA7ADA"/>
    <w:rsid w:val="00AB20A5"/>
    <w:rsid w:val="00AB2C81"/>
    <w:rsid w:val="00AB2F04"/>
    <w:rsid w:val="00AB3049"/>
    <w:rsid w:val="00AB35D0"/>
    <w:rsid w:val="00AB4781"/>
    <w:rsid w:val="00AB5EFC"/>
    <w:rsid w:val="00AB63DD"/>
    <w:rsid w:val="00AB74EF"/>
    <w:rsid w:val="00AB7A3B"/>
    <w:rsid w:val="00AC1239"/>
    <w:rsid w:val="00AC1A8C"/>
    <w:rsid w:val="00AC2666"/>
    <w:rsid w:val="00AC3AEC"/>
    <w:rsid w:val="00AC3B3F"/>
    <w:rsid w:val="00AC41A1"/>
    <w:rsid w:val="00AC5398"/>
    <w:rsid w:val="00AC54EA"/>
    <w:rsid w:val="00AC56EA"/>
    <w:rsid w:val="00AC5AE5"/>
    <w:rsid w:val="00AD1915"/>
    <w:rsid w:val="00AD1AD4"/>
    <w:rsid w:val="00AD2D54"/>
    <w:rsid w:val="00AD2DA6"/>
    <w:rsid w:val="00AD32E5"/>
    <w:rsid w:val="00AD34DA"/>
    <w:rsid w:val="00AD3586"/>
    <w:rsid w:val="00AD3AD8"/>
    <w:rsid w:val="00AD419E"/>
    <w:rsid w:val="00AD4377"/>
    <w:rsid w:val="00AD454F"/>
    <w:rsid w:val="00AE1468"/>
    <w:rsid w:val="00AE1CF9"/>
    <w:rsid w:val="00AE2366"/>
    <w:rsid w:val="00AE2493"/>
    <w:rsid w:val="00AE24C2"/>
    <w:rsid w:val="00AE2D07"/>
    <w:rsid w:val="00AE2EAB"/>
    <w:rsid w:val="00AE3070"/>
    <w:rsid w:val="00AE3519"/>
    <w:rsid w:val="00AE45CD"/>
    <w:rsid w:val="00AE476A"/>
    <w:rsid w:val="00AE4799"/>
    <w:rsid w:val="00AE5241"/>
    <w:rsid w:val="00AE7A3E"/>
    <w:rsid w:val="00AE7E4E"/>
    <w:rsid w:val="00AF199C"/>
    <w:rsid w:val="00AF3BCE"/>
    <w:rsid w:val="00AF5243"/>
    <w:rsid w:val="00AF529E"/>
    <w:rsid w:val="00AF5C6F"/>
    <w:rsid w:val="00B01BEB"/>
    <w:rsid w:val="00B0298C"/>
    <w:rsid w:val="00B02A29"/>
    <w:rsid w:val="00B038C3"/>
    <w:rsid w:val="00B05A43"/>
    <w:rsid w:val="00B05C06"/>
    <w:rsid w:val="00B05D89"/>
    <w:rsid w:val="00B0662C"/>
    <w:rsid w:val="00B073B0"/>
    <w:rsid w:val="00B0789B"/>
    <w:rsid w:val="00B07B27"/>
    <w:rsid w:val="00B10834"/>
    <w:rsid w:val="00B14ECE"/>
    <w:rsid w:val="00B15E1A"/>
    <w:rsid w:val="00B15E5B"/>
    <w:rsid w:val="00B16D94"/>
    <w:rsid w:val="00B16DDB"/>
    <w:rsid w:val="00B17FE2"/>
    <w:rsid w:val="00B20BDD"/>
    <w:rsid w:val="00B20D7D"/>
    <w:rsid w:val="00B20E62"/>
    <w:rsid w:val="00B21440"/>
    <w:rsid w:val="00B219EB"/>
    <w:rsid w:val="00B22222"/>
    <w:rsid w:val="00B23FA9"/>
    <w:rsid w:val="00B24060"/>
    <w:rsid w:val="00B253DF"/>
    <w:rsid w:val="00B25691"/>
    <w:rsid w:val="00B26491"/>
    <w:rsid w:val="00B265EB"/>
    <w:rsid w:val="00B27230"/>
    <w:rsid w:val="00B2751D"/>
    <w:rsid w:val="00B278AD"/>
    <w:rsid w:val="00B30A66"/>
    <w:rsid w:val="00B3168D"/>
    <w:rsid w:val="00B31911"/>
    <w:rsid w:val="00B32050"/>
    <w:rsid w:val="00B3369D"/>
    <w:rsid w:val="00B33C35"/>
    <w:rsid w:val="00B35094"/>
    <w:rsid w:val="00B3583B"/>
    <w:rsid w:val="00B368BA"/>
    <w:rsid w:val="00B369FE"/>
    <w:rsid w:val="00B36D68"/>
    <w:rsid w:val="00B373D4"/>
    <w:rsid w:val="00B37933"/>
    <w:rsid w:val="00B37AB9"/>
    <w:rsid w:val="00B40200"/>
    <w:rsid w:val="00B403D2"/>
    <w:rsid w:val="00B4059F"/>
    <w:rsid w:val="00B4162B"/>
    <w:rsid w:val="00B421D6"/>
    <w:rsid w:val="00B428B1"/>
    <w:rsid w:val="00B432F2"/>
    <w:rsid w:val="00B43300"/>
    <w:rsid w:val="00B437B4"/>
    <w:rsid w:val="00B43C3B"/>
    <w:rsid w:val="00B4482E"/>
    <w:rsid w:val="00B44B56"/>
    <w:rsid w:val="00B44E13"/>
    <w:rsid w:val="00B45CCE"/>
    <w:rsid w:val="00B45E36"/>
    <w:rsid w:val="00B45EBF"/>
    <w:rsid w:val="00B463A6"/>
    <w:rsid w:val="00B46476"/>
    <w:rsid w:val="00B47292"/>
    <w:rsid w:val="00B479EB"/>
    <w:rsid w:val="00B50682"/>
    <w:rsid w:val="00B506E5"/>
    <w:rsid w:val="00B50770"/>
    <w:rsid w:val="00B53DC3"/>
    <w:rsid w:val="00B54415"/>
    <w:rsid w:val="00B54601"/>
    <w:rsid w:val="00B5464F"/>
    <w:rsid w:val="00B54689"/>
    <w:rsid w:val="00B57845"/>
    <w:rsid w:val="00B57EC7"/>
    <w:rsid w:val="00B604E2"/>
    <w:rsid w:val="00B60BA7"/>
    <w:rsid w:val="00B6157B"/>
    <w:rsid w:val="00B61FAB"/>
    <w:rsid w:val="00B62F7F"/>
    <w:rsid w:val="00B63108"/>
    <w:rsid w:val="00B6401B"/>
    <w:rsid w:val="00B662AD"/>
    <w:rsid w:val="00B70283"/>
    <w:rsid w:val="00B710BD"/>
    <w:rsid w:val="00B7209C"/>
    <w:rsid w:val="00B740C4"/>
    <w:rsid w:val="00B74A52"/>
    <w:rsid w:val="00B75366"/>
    <w:rsid w:val="00B76A8D"/>
    <w:rsid w:val="00B7762D"/>
    <w:rsid w:val="00B8014A"/>
    <w:rsid w:val="00B80A32"/>
    <w:rsid w:val="00B8356C"/>
    <w:rsid w:val="00B8500E"/>
    <w:rsid w:val="00B87EF8"/>
    <w:rsid w:val="00B903D1"/>
    <w:rsid w:val="00B909BA"/>
    <w:rsid w:val="00B92BBA"/>
    <w:rsid w:val="00B92F34"/>
    <w:rsid w:val="00B94371"/>
    <w:rsid w:val="00B94B6C"/>
    <w:rsid w:val="00B96CF6"/>
    <w:rsid w:val="00BA08F0"/>
    <w:rsid w:val="00BA0C08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13EB"/>
    <w:rsid w:val="00BB28C5"/>
    <w:rsid w:val="00BB46E7"/>
    <w:rsid w:val="00BB66A0"/>
    <w:rsid w:val="00BC0657"/>
    <w:rsid w:val="00BC1705"/>
    <w:rsid w:val="00BC2D3A"/>
    <w:rsid w:val="00BC33A9"/>
    <w:rsid w:val="00BC377C"/>
    <w:rsid w:val="00BC3865"/>
    <w:rsid w:val="00BC45F2"/>
    <w:rsid w:val="00BC67DF"/>
    <w:rsid w:val="00BC7B61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0AF2"/>
    <w:rsid w:val="00BE1227"/>
    <w:rsid w:val="00BE2322"/>
    <w:rsid w:val="00BE335C"/>
    <w:rsid w:val="00BE3748"/>
    <w:rsid w:val="00BE4592"/>
    <w:rsid w:val="00BE52AC"/>
    <w:rsid w:val="00BE61CA"/>
    <w:rsid w:val="00BE6583"/>
    <w:rsid w:val="00BE7F35"/>
    <w:rsid w:val="00BF0384"/>
    <w:rsid w:val="00BF331B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4EDE"/>
    <w:rsid w:val="00C0514A"/>
    <w:rsid w:val="00C06080"/>
    <w:rsid w:val="00C06091"/>
    <w:rsid w:val="00C06274"/>
    <w:rsid w:val="00C06F9D"/>
    <w:rsid w:val="00C0730D"/>
    <w:rsid w:val="00C11DE8"/>
    <w:rsid w:val="00C11DEA"/>
    <w:rsid w:val="00C13FFD"/>
    <w:rsid w:val="00C144DF"/>
    <w:rsid w:val="00C150A2"/>
    <w:rsid w:val="00C152A3"/>
    <w:rsid w:val="00C15993"/>
    <w:rsid w:val="00C16C9A"/>
    <w:rsid w:val="00C22D9A"/>
    <w:rsid w:val="00C22DA0"/>
    <w:rsid w:val="00C22E75"/>
    <w:rsid w:val="00C23219"/>
    <w:rsid w:val="00C23536"/>
    <w:rsid w:val="00C24363"/>
    <w:rsid w:val="00C2440C"/>
    <w:rsid w:val="00C24564"/>
    <w:rsid w:val="00C25535"/>
    <w:rsid w:val="00C257C2"/>
    <w:rsid w:val="00C26F3A"/>
    <w:rsid w:val="00C3247E"/>
    <w:rsid w:val="00C3259B"/>
    <w:rsid w:val="00C33DF0"/>
    <w:rsid w:val="00C34E5A"/>
    <w:rsid w:val="00C34FFC"/>
    <w:rsid w:val="00C3629A"/>
    <w:rsid w:val="00C366EE"/>
    <w:rsid w:val="00C41C10"/>
    <w:rsid w:val="00C4219C"/>
    <w:rsid w:val="00C42305"/>
    <w:rsid w:val="00C42731"/>
    <w:rsid w:val="00C42C85"/>
    <w:rsid w:val="00C43A00"/>
    <w:rsid w:val="00C459AF"/>
    <w:rsid w:val="00C46EC4"/>
    <w:rsid w:val="00C46ED8"/>
    <w:rsid w:val="00C4769F"/>
    <w:rsid w:val="00C500FB"/>
    <w:rsid w:val="00C50999"/>
    <w:rsid w:val="00C50F43"/>
    <w:rsid w:val="00C51E53"/>
    <w:rsid w:val="00C52095"/>
    <w:rsid w:val="00C53BE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A2F"/>
    <w:rsid w:val="00C64F9D"/>
    <w:rsid w:val="00C65751"/>
    <w:rsid w:val="00C65FBF"/>
    <w:rsid w:val="00C67095"/>
    <w:rsid w:val="00C679D1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5484"/>
    <w:rsid w:val="00C869D7"/>
    <w:rsid w:val="00C86CD6"/>
    <w:rsid w:val="00C90F06"/>
    <w:rsid w:val="00C91C54"/>
    <w:rsid w:val="00C91D10"/>
    <w:rsid w:val="00C92FD3"/>
    <w:rsid w:val="00C93180"/>
    <w:rsid w:val="00C94E6F"/>
    <w:rsid w:val="00CA01D4"/>
    <w:rsid w:val="00CA0FFA"/>
    <w:rsid w:val="00CA25A6"/>
    <w:rsid w:val="00CA30F1"/>
    <w:rsid w:val="00CA3C96"/>
    <w:rsid w:val="00CA4880"/>
    <w:rsid w:val="00CA529B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1AA7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C6833"/>
    <w:rsid w:val="00CC6E71"/>
    <w:rsid w:val="00CD022A"/>
    <w:rsid w:val="00CD039A"/>
    <w:rsid w:val="00CD03B6"/>
    <w:rsid w:val="00CD0603"/>
    <w:rsid w:val="00CD1826"/>
    <w:rsid w:val="00CD2699"/>
    <w:rsid w:val="00CD271B"/>
    <w:rsid w:val="00CD27D5"/>
    <w:rsid w:val="00CD5AC0"/>
    <w:rsid w:val="00CD5DD6"/>
    <w:rsid w:val="00CD5DD9"/>
    <w:rsid w:val="00CD69A0"/>
    <w:rsid w:val="00CD7561"/>
    <w:rsid w:val="00CD7817"/>
    <w:rsid w:val="00CD79CA"/>
    <w:rsid w:val="00CE04C2"/>
    <w:rsid w:val="00CE0956"/>
    <w:rsid w:val="00CE09CD"/>
    <w:rsid w:val="00CE37A5"/>
    <w:rsid w:val="00CE4F9A"/>
    <w:rsid w:val="00CE63E9"/>
    <w:rsid w:val="00CE6801"/>
    <w:rsid w:val="00CE7FED"/>
    <w:rsid w:val="00CF090C"/>
    <w:rsid w:val="00CF0EE2"/>
    <w:rsid w:val="00CF1241"/>
    <w:rsid w:val="00CF33B2"/>
    <w:rsid w:val="00CF3477"/>
    <w:rsid w:val="00CF3E0D"/>
    <w:rsid w:val="00CF4E14"/>
    <w:rsid w:val="00CF5A71"/>
    <w:rsid w:val="00CF5C7C"/>
    <w:rsid w:val="00CF5DDD"/>
    <w:rsid w:val="00CF6024"/>
    <w:rsid w:val="00CF64B5"/>
    <w:rsid w:val="00CF65E9"/>
    <w:rsid w:val="00CF6C99"/>
    <w:rsid w:val="00CF72A4"/>
    <w:rsid w:val="00CF78C6"/>
    <w:rsid w:val="00D0028B"/>
    <w:rsid w:val="00D00BEC"/>
    <w:rsid w:val="00D00D26"/>
    <w:rsid w:val="00D011D9"/>
    <w:rsid w:val="00D0132D"/>
    <w:rsid w:val="00D01712"/>
    <w:rsid w:val="00D0294E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3657"/>
    <w:rsid w:val="00D146EF"/>
    <w:rsid w:val="00D15009"/>
    <w:rsid w:val="00D15705"/>
    <w:rsid w:val="00D15A53"/>
    <w:rsid w:val="00D1791B"/>
    <w:rsid w:val="00D17CC1"/>
    <w:rsid w:val="00D2013E"/>
    <w:rsid w:val="00D20DA5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26C79"/>
    <w:rsid w:val="00D30342"/>
    <w:rsid w:val="00D30C8A"/>
    <w:rsid w:val="00D322F6"/>
    <w:rsid w:val="00D332D7"/>
    <w:rsid w:val="00D33E09"/>
    <w:rsid w:val="00D33E8E"/>
    <w:rsid w:val="00D3502D"/>
    <w:rsid w:val="00D35058"/>
    <w:rsid w:val="00D3680F"/>
    <w:rsid w:val="00D36A14"/>
    <w:rsid w:val="00D36DC9"/>
    <w:rsid w:val="00D36E76"/>
    <w:rsid w:val="00D36F78"/>
    <w:rsid w:val="00D37079"/>
    <w:rsid w:val="00D374A0"/>
    <w:rsid w:val="00D4047A"/>
    <w:rsid w:val="00D425FB"/>
    <w:rsid w:val="00D43201"/>
    <w:rsid w:val="00D46019"/>
    <w:rsid w:val="00D46633"/>
    <w:rsid w:val="00D50CEE"/>
    <w:rsid w:val="00D51F26"/>
    <w:rsid w:val="00D53255"/>
    <w:rsid w:val="00D53850"/>
    <w:rsid w:val="00D542AF"/>
    <w:rsid w:val="00D55139"/>
    <w:rsid w:val="00D605FC"/>
    <w:rsid w:val="00D61A78"/>
    <w:rsid w:val="00D62029"/>
    <w:rsid w:val="00D6314A"/>
    <w:rsid w:val="00D63AD4"/>
    <w:rsid w:val="00D6432F"/>
    <w:rsid w:val="00D65ED0"/>
    <w:rsid w:val="00D66AD1"/>
    <w:rsid w:val="00D706D4"/>
    <w:rsid w:val="00D7265A"/>
    <w:rsid w:val="00D726AB"/>
    <w:rsid w:val="00D726CE"/>
    <w:rsid w:val="00D73165"/>
    <w:rsid w:val="00D739B2"/>
    <w:rsid w:val="00D748DE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34A"/>
    <w:rsid w:val="00D824D8"/>
    <w:rsid w:val="00D83695"/>
    <w:rsid w:val="00D8374B"/>
    <w:rsid w:val="00D843C6"/>
    <w:rsid w:val="00D84977"/>
    <w:rsid w:val="00D850E0"/>
    <w:rsid w:val="00D8525F"/>
    <w:rsid w:val="00D8597D"/>
    <w:rsid w:val="00D86754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5CE3"/>
    <w:rsid w:val="00D9670A"/>
    <w:rsid w:val="00D967F5"/>
    <w:rsid w:val="00D97407"/>
    <w:rsid w:val="00D974EB"/>
    <w:rsid w:val="00D9782E"/>
    <w:rsid w:val="00DA018A"/>
    <w:rsid w:val="00DA10A1"/>
    <w:rsid w:val="00DA208F"/>
    <w:rsid w:val="00DA2965"/>
    <w:rsid w:val="00DA3DBD"/>
    <w:rsid w:val="00DA48D2"/>
    <w:rsid w:val="00DA4F79"/>
    <w:rsid w:val="00DA5B11"/>
    <w:rsid w:val="00DA6242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639"/>
    <w:rsid w:val="00DB57B1"/>
    <w:rsid w:val="00DB5E30"/>
    <w:rsid w:val="00DB68CE"/>
    <w:rsid w:val="00DC010A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C1D"/>
    <w:rsid w:val="00DC7C66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1250"/>
    <w:rsid w:val="00DF28EA"/>
    <w:rsid w:val="00DF330E"/>
    <w:rsid w:val="00DF4819"/>
    <w:rsid w:val="00DF6C3B"/>
    <w:rsid w:val="00DF78DA"/>
    <w:rsid w:val="00DF7B9D"/>
    <w:rsid w:val="00E0046A"/>
    <w:rsid w:val="00E013DA"/>
    <w:rsid w:val="00E02537"/>
    <w:rsid w:val="00E03D1D"/>
    <w:rsid w:val="00E04EB2"/>
    <w:rsid w:val="00E054D4"/>
    <w:rsid w:val="00E0664D"/>
    <w:rsid w:val="00E07452"/>
    <w:rsid w:val="00E077E2"/>
    <w:rsid w:val="00E07F97"/>
    <w:rsid w:val="00E119A9"/>
    <w:rsid w:val="00E11AD6"/>
    <w:rsid w:val="00E120D2"/>
    <w:rsid w:val="00E12426"/>
    <w:rsid w:val="00E12934"/>
    <w:rsid w:val="00E13261"/>
    <w:rsid w:val="00E13BB3"/>
    <w:rsid w:val="00E143B8"/>
    <w:rsid w:val="00E15D4A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27C00"/>
    <w:rsid w:val="00E30135"/>
    <w:rsid w:val="00E31764"/>
    <w:rsid w:val="00E32484"/>
    <w:rsid w:val="00E32C8E"/>
    <w:rsid w:val="00E36321"/>
    <w:rsid w:val="00E36846"/>
    <w:rsid w:val="00E3691E"/>
    <w:rsid w:val="00E36D3C"/>
    <w:rsid w:val="00E413C5"/>
    <w:rsid w:val="00E437F8"/>
    <w:rsid w:val="00E44410"/>
    <w:rsid w:val="00E44630"/>
    <w:rsid w:val="00E458C3"/>
    <w:rsid w:val="00E468DA"/>
    <w:rsid w:val="00E46E81"/>
    <w:rsid w:val="00E50D52"/>
    <w:rsid w:val="00E52780"/>
    <w:rsid w:val="00E53F5E"/>
    <w:rsid w:val="00E54140"/>
    <w:rsid w:val="00E54BCF"/>
    <w:rsid w:val="00E55288"/>
    <w:rsid w:val="00E555B0"/>
    <w:rsid w:val="00E555E5"/>
    <w:rsid w:val="00E5647D"/>
    <w:rsid w:val="00E5682B"/>
    <w:rsid w:val="00E56F3E"/>
    <w:rsid w:val="00E57645"/>
    <w:rsid w:val="00E60CB7"/>
    <w:rsid w:val="00E60F59"/>
    <w:rsid w:val="00E6134C"/>
    <w:rsid w:val="00E63252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2A53"/>
    <w:rsid w:val="00E7314C"/>
    <w:rsid w:val="00E7376A"/>
    <w:rsid w:val="00E74476"/>
    <w:rsid w:val="00E759B3"/>
    <w:rsid w:val="00E75A86"/>
    <w:rsid w:val="00E75C98"/>
    <w:rsid w:val="00E761C3"/>
    <w:rsid w:val="00E765B2"/>
    <w:rsid w:val="00E80169"/>
    <w:rsid w:val="00E80635"/>
    <w:rsid w:val="00E807AD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8F8"/>
    <w:rsid w:val="00E879DE"/>
    <w:rsid w:val="00E90DB1"/>
    <w:rsid w:val="00E91068"/>
    <w:rsid w:val="00E91148"/>
    <w:rsid w:val="00E91D35"/>
    <w:rsid w:val="00E92E97"/>
    <w:rsid w:val="00E93B38"/>
    <w:rsid w:val="00E93E83"/>
    <w:rsid w:val="00E94941"/>
    <w:rsid w:val="00E94E5D"/>
    <w:rsid w:val="00E953AE"/>
    <w:rsid w:val="00E9792E"/>
    <w:rsid w:val="00E97F50"/>
    <w:rsid w:val="00EA00B7"/>
    <w:rsid w:val="00EA0E85"/>
    <w:rsid w:val="00EA124C"/>
    <w:rsid w:val="00EA12A9"/>
    <w:rsid w:val="00EA2267"/>
    <w:rsid w:val="00EA2294"/>
    <w:rsid w:val="00EA29F6"/>
    <w:rsid w:val="00EA3642"/>
    <w:rsid w:val="00EA5231"/>
    <w:rsid w:val="00EA636D"/>
    <w:rsid w:val="00EA6385"/>
    <w:rsid w:val="00EA65C7"/>
    <w:rsid w:val="00EA6804"/>
    <w:rsid w:val="00EA6F1C"/>
    <w:rsid w:val="00EB1567"/>
    <w:rsid w:val="00EB1F49"/>
    <w:rsid w:val="00EB2771"/>
    <w:rsid w:val="00EB50CD"/>
    <w:rsid w:val="00EB5425"/>
    <w:rsid w:val="00EB58BD"/>
    <w:rsid w:val="00EB59AA"/>
    <w:rsid w:val="00EB5C77"/>
    <w:rsid w:val="00EB7006"/>
    <w:rsid w:val="00EB7F05"/>
    <w:rsid w:val="00EC0945"/>
    <w:rsid w:val="00EC2F19"/>
    <w:rsid w:val="00EC4912"/>
    <w:rsid w:val="00EC4EC5"/>
    <w:rsid w:val="00EC5676"/>
    <w:rsid w:val="00EC6B60"/>
    <w:rsid w:val="00EC6B78"/>
    <w:rsid w:val="00EC7251"/>
    <w:rsid w:val="00EC7F18"/>
    <w:rsid w:val="00ED193D"/>
    <w:rsid w:val="00ED1A01"/>
    <w:rsid w:val="00ED25FB"/>
    <w:rsid w:val="00ED289E"/>
    <w:rsid w:val="00ED2A77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A40"/>
    <w:rsid w:val="00ED7DEE"/>
    <w:rsid w:val="00EE186A"/>
    <w:rsid w:val="00EE3D25"/>
    <w:rsid w:val="00EE4E67"/>
    <w:rsid w:val="00EE517C"/>
    <w:rsid w:val="00EE5E2D"/>
    <w:rsid w:val="00EF09A6"/>
    <w:rsid w:val="00EF0A3B"/>
    <w:rsid w:val="00EF0C87"/>
    <w:rsid w:val="00EF120C"/>
    <w:rsid w:val="00EF1B04"/>
    <w:rsid w:val="00EF23DA"/>
    <w:rsid w:val="00EF28B3"/>
    <w:rsid w:val="00EF3274"/>
    <w:rsid w:val="00EF5F2A"/>
    <w:rsid w:val="00EF705E"/>
    <w:rsid w:val="00EF79F7"/>
    <w:rsid w:val="00F00913"/>
    <w:rsid w:val="00F032DF"/>
    <w:rsid w:val="00F033C9"/>
    <w:rsid w:val="00F034A6"/>
    <w:rsid w:val="00F03EBE"/>
    <w:rsid w:val="00F056E9"/>
    <w:rsid w:val="00F059A4"/>
    <w:rsid w:val="00F0666B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CFA"/>
    <w:rsid w:val="00F15F1A"/>
    <w:rsid w:val="00F15F8A"/>
    <w:rsid w:val="00F15FED"/>
    <w:rsid w:val="00F16AF2"/>
    <w:rsid w:val="00F16E47"/>
    <w:rsid w:val="00F20576"/>
    <w:rsid w:val="00F20B42"/>
    <w:rsid w:val="00F2172F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2C76"/>
    <w:rsid w:val="00F33AAB"/>
    <w:rsid w:val="00F341FA"/>
    <w:rsid w:val="00F34C99"/>
    <w:rsid w:val="00F37C1E"/>
    <w:rsid w:val="00F37F6C"/>
    <w:rsid w:val="00F417C1"/>
    <w:rsid w:val="00F41D2C"/>
    <w:rsid w:val="00F41D42"/>
    <w:rsid w:val="00F41F0D"/>
    <w:rsid w:val="00F42872"/>
    <w:rsid w:val="00F42E67"/>
    <w:rsid w:val="00F4349C"/>
    <w:rsid w:val="00F4366D"/>
    <w:rsid w:val="00F439B8"/>
    <w:rsid w:val="00F44A2E"/>
    <w:rsid w:val="00F44D6D"/>
    <w:rsid w:val="00F44EAE"/>
    <w:rsid w:val="00F452A2"/>
    <w:rsid w:val="00F50796"/>
    <w:rsid w:val="00F50B84"/>
    <w:rsid w:val="00F51096"/>
    <w:rsid w:val="00F51F13"/>
    <w:rsid w:val="00F52183"/>
    <w:rsid w:val="00F52997"/>
    <w:rsid w:val="00F52FC7"/>
    <w:rsid w:val="00F53272"/>
    <w:rsid w:val="00F53ABE"/>
    <w:rsid w:val="00F53DDA"/>
    <w:rsid w:val="00F54D1B"/>
    <w:rsid w:val="00F55105"/>
    <w:rsid w:val="00F5563E"/>
    <w:rsid w:val="00F56616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18F"/>
    <w:rsid w:val="00F64EE4"/>
    <w:rsid w:val="00F65A3D"/>
    <w:rsid w:val="00F679BB"/>
    <w:rsid w:val="00F67B59"/>
    <w:rsid w:val="00F73B95"/>
    <w:rsid w:val="00F7430F"/>
    <w:rsid w:val="00F75E96"/>
    <w:rsid w:val="00F808A4"/>
    <w:rsid w:val="00F80981"/>
    <w:rsid w:val="00F809B0"/>
    <w:rsid w:val="00F80E17"/>
    <w:rsid w:val="00F82B4E"/>
    <w:rsid w:val="00F82C22"/>
    <w:rsid w:val="00F85A7D"/>
    <w:rsid w:val="00F86D02"/>
    <w:rsid w:val="00F8746B"/>
    <w:rsid w:val="00F9027A"/>
    <w:rsid w:val="00F902F2"/>
    <w:rsid w:val="00F9138B"/>
    <w:rsid w:val="00F92E08"/>
    <w:rsid w:val="00F930D8"/>
    <w:rsid w:val="00F9399C"/>
    <w:rsid w:val="00F95CEF"/>
    <w:rsid w:val="00F9730A"/>
    <w:rsid w:val="00F97E69"/>
    <w:rsid w:val="00FA0C31"/>
    <w:rsid w:val="00FA0CDE"/>
    <w:rsid w:val="00FA15B3"/>
    <w:rsid w:val="00FA2E08"/>
    <w:rsid w:val="00FA2FF0"/>
    <w:rsid w:val="00FA314A"/>
    <w:rsid w:val="00FA3A27"/>
    <w:rsid w:val="00FA3CFF"/>
    <w:rsid w:val="00FA4197"/>
    <w:rsid w:val="00FA4C92"/>
    <w:rsid w:val="00FA53E5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50F2"/>
    <w:rsid w:val="00FB6546"/>
    <w:rsid w:val="00FB6B93"/>
    <w:rsid w:val="00FC05D5"/>
    <w:rsid w:val="00FC0C08"/>
    <w:rsid w:val="00FC0C56"/>
    <w:rsid w:val="00FC1945"/>
    <w:rsid w:val="00FC2119"/>
    <w:rsid w:val="00FC3D6E"/>
    <w:rsid w:val="00FC4DFB"/>
    <w:rsid w:val="00FC51A9"/>
    <w:rsid w:val="00FC5796"/>
    <w:rsid w:val="00FC5838"/>
    <w:rsid w:val="00FC5AC3"/>
    <w:rsid w:val="00FC5F1E"/>
    <w:rsid w:val="00FC6230"/>
    <w:rsid w:val="00FC6A2D"/>
    <w:rsid w:val="00FC75E1"/>
    <w:rsid w:val="00FC7681"/>
    <w:rsid w:val="00FD0467"/>
    <w:rsid w:val="00FD1AF8"/>
    <w:rsid w:val="00FD31E4"/>
    <w:rsid w:val="00FD4E3D"/>
    <w:rsid w:val="00FD5A4B"/>
    <w:rsid w:val="00FD74E7"/>
    <w:rsid w:val="00FD7A69"/>
    <w:rsid w:val="00FD7DF6"/>
    <w:rsid w:val="00FE00B9"/>
    <w:rsid w:val="00FE1815"/>
    <w:rsid w:val="00FE1E66"/>
    <w:rsid w:val="00FE1F44"/>
    <w:rsid w:val="00FE27A5"/>
    <w:rsid w:val="00FE4AAA"/>
    <w:rsid w:val="00FE5A6A"/>
    <w:rsid w:val="00FE6C06"/>
    <w:rsid w:val="00FE6EEE"/>
    <w:rsid w:val="00FE70F3"/>
    <w:rsid w:val="00FF038B"/>
    <w:rsid w:val="00FF139C"/>
    <w:rsid w:val="00FF196A"/>
    <w:rsid w:val="00FF3B3B"/>
    <w:rsid w:val="00FF3E60"/>
    <w:rsid w:val="00FF3EAF"/>
    <w:rsid w:val="00FF50D2"/>
    <w:rsid w:val="00FF54E5"/>
    <w:rsid w:val="00FF6207"/>
    <w:rsid w:val="00FF72D6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BB341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108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4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9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2"/>
      </w:numPr>
    </w:pPr>
  </w:style>
  <w:style w:type="numbering" w:customStyle="1" w:styleId="WW8Num4831">
    <w:name w:val="WW8Num4831"/>
    <w:basedOn w:val="Bezlisty"/>
    <w:rsid w:val="003C5FA7"/>
    <w:pPr>
      <w:numPr>
        <w:numId w:val="23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4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B368BA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WW8Num486">
    <w:name w:val="WW8Num486"/>
    <w:basedOn w:val="Bezlisty"/>
    <w:rsid w:val="0096518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18A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18A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2">
    <w:name w:val="p2"/>
    <w:basedOn w:val="Normalny"/>
    <w:rsid w:val="00A818A2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zzp@csp.edu.pl" TargetMode="External"/><Relationship Id="rId18" Type="http://schemas.openxmlformats.org/officeDocument/2006/relationships/hyperlink" Target="https://platformazakupowa.pl/csp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bip.legionowo.csp.policja.gov.pl/CSP/rodo/28154,Ochrona-danych-osobowych.html%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csp" TargetMode="External"/><Relationship Id="rId17" Type="http://schemas.openxmlformats.org/officeDocument/2006/relationships/hyperlink" Target="https://platformazakupowa.pl/csp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csp" TargetMode="External"/><Relationship Id="rId20" Type="http://schemas.openxmlformats.org/officeDocument/2006/relationships/hyperlink" Target="https://platformazakupowa.pl/cs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zetargi.csp.edu.pl/zcp/postepowania-o-zamowi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kdC7je8RNO5FSk_N0NY7nv1Xj1WYJza-CmXvYH8evhk/edit" TargetMode="External"/><Relationship Id="rId23" Type="http://schemas.openxmlformats.org/officeDocument/2006/relationships/header" Target="header2.xml"/><Relationship Id="rId28" Type="http://schemas.openxmlformats.org/officeDocument/2006/relationships/hyperlink" Target="https://csplegionowo.bip.policja.gov.pl/CSP/sygnalisci/44605,Sygnalisci.html" TargetMode="External"/><Relationship Id="rId10" Type="http://schemas.openxmlformats.org/officeDocument/2006/relationships/hyperlink" Target="https://platformazakupowa.pl/csp" TargetMode="External"/><Relationship Id="rId19" Type="http://schemas.openxmlformats.org/officeDocument/2006/relationships/hyperlink" Target="https://platformazakupowa.pl/c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zp@csp.edu.pl" TargetMode="External"/><Relationship Id="rId14" Type="http://schemas.openxmlformats.org/officeDocument/2006/relationships/hyperlink" Target="https://platformazakupowa.pl/csp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DB0E4-8D41-4FC2-AAB6-6435CED8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10616</TotalTime>
  <Pages>43</Pages>
  <Words>14792</Words>
  <Characters>88755</Characters>
  <Application>Microsoft Office Word</Application>
  <DocSecurity>0</DocSecurity>
  <Lines>739</Lines>
  <Paragraphs>206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2908</cp:revision>
  <cp:lastPrinted>2025-01-31T09:37:00Z</cp:lastPrinted>
  <dcterms:created xsi:type="dcterms:W3CDTF">2021-03-05T07:18:00Z</dcterms:created>
  <dcterms:modified xsi:type="dcterms:W3CDTF">2025-02-03T07:09:00Z</dcterms:modified>
</cp:coreProperties>
</file>