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C4AA1" w14:textId="326789E8" w:rsidR="005A2C48" w:rsidRDefault="005A2C48" w:rsidP="00C96C57">
      <w:pPr>
        <w:spacing w:after="0"/>
        <w:jc w:val="center"/>
      </w:pPr>
      <w:r>
        <w:t>WZÓR - UMOWY nr ………....</w:t>
      </w:r>
    </w:p>
    <w:p w14:paraId="36C7CE77" w14:textId="77777777" w:rsidR="005A2C48" w:rsidRDefault="005A2C48" w:rsidP="00C96C57">
      <w:pPr>
        <w:spacing w:after="0"/>
      </w:pPr>
    </w:p>
    <w:p w14:paraId="2A488C1D" w14:textId="35BAB84A" w:rsidR="005A2C48" w:rsidRDefault="005A2C48" w:rsidP="00C96C57">
      <w:pPr>
        <w:spacing w:after="0"/>
      </w:pPr>
      <w:r>
        <w:t>Zawarta w dniu ………202</w:t>
      </w:r>
      <w:r w:rsidR="00A90BDC">
        <w:t>3</w:t>
      </w:r>
      <w:r>
        <w:t xml:space="preserve"> roku w wyniku postępowania prowadzonego </w:t>
      </w:r>
      <w:r w:rsidR="00484A3A">
        <w:t xml:space="preserve">na stronie internetowej www.platformazakupowa.pl  </w:t>
      </w:r>
    </w:p>
    <w:p w14:paraId="0D695804" w14:textId="4CE127B7" w:rsidR="005A2C48" w:rsidRDefault="005A2C48" w:rsidP="00C96C57">
      <w:pPr>
        <w:spacing w:after="0"/>
      </w:pPr>
      <w:r>
        <w:t xml:space="preserve">pomiędzy </w:t>
      </w:r>
      <w:r w:rsidR="00AB10B2">
        <w:t xml:space="preserve">Gmina Kosakowo </w:t>
      </w:r>
      <w:r>
        <w:t xml:space="preserve">z siedzibą </w:t>
      </w:r>
      <w:r w:rsidR="00AB10B2">
        <w:t>w Kosakowie 81-198 ,</w:t>
      </w:r>
      <w:r>
        <w:t xml:space="preserve">przy </w:t>
      </w:r>
      <w:r w:rsidR="00EB562C">
        <w:t xml:space="preserve">ul. </w:t>
      </w:r>
      <w:r w:rsidR="00AB10B2">
        <w:t>Żeromskiego 69</w:t>
      </w:r>
      <w:r>
        <w:t>,</w:t>
      </w:r>
      <w:r w:rsidR="00EB562C">
        <w:t xml:space="preserve"> </w:t>
      </w:r>
      <w:r>
        <w:t>reprezentowan</w:t>
      </w:r>
      <w:r w:rsidR="00EB562C">
        <w:t>ym</w:t>
      </w:r>
      <w:r>
        <w:t xml:space="preserve"> przez:</w:t>
      </w:r>
    </w:p>
    <w:p w14:paraId="1D624515" w14:textId="2A3091CA" w:rsidR="005A2C48" w:rsidRDefault="00AB10B2" w:rsidP="00C96C57">
      <w:pPr>
        <w:spacing w:after="0"/>
      </w:pPr>
      <w:r>
        <w:t>Marcina Majek – Wójta Gminy Kosakowo</w:t>
      </w:r>
    </w:p>
    <w:p w14:paraId="194C05BE" w14:textId="7E5152E2" w:rsidR="005A2C48" w:rsidRDefault="005A2C48" w:rsidP="00C96C57">
      <w:pPr>
        <w:spacing w:after="0"/>
      </w:pPr>
      <w:r>
        <w:t>zwan</w:t>
      </w:r>
      <w:r w:rsidR="00FD4923">
        <w:t>ym</w:t>
      </w:r>
      <w:r>
        <w:t xml:space="preserve"> dalej ZAMAWIAJĄCYM,</w:t>
      </w:r>
    </w:p>
    <w:p w14:paraId="14851328" w14:textId="77777777" w:rsidR="005A2C48" w:rsidRDefault="005A2C48" w:rsidP="00C96C57">
      <w:pPr>
        <w:spacing w:after="0"/>
      </w:pPr>
      <w:r>
        <w:t>a</w:t>
      </w:r>
    </w:p>
    <w:p w14:paraId="503CA3CC" w14:textId="77777777" w:rsidR="005A2C48" w:rsidRDefault="005A2C48" w:rsidP="00C96C57">
      <w:pPr>
        <w:spacing w:after="0"/>
      </w:pPr>
      <w:r>
        <w:t>firmą ……………………………………………</w:t>
      </w:r>
    </w:p>
    <w:p w14:paraId="4164A0C7" w14:textId="77777777" w:rsidR="005A2C48" w:rsidRDefault="005A2C48" w:rsidP="00C96C57">
      <w:pPr>
        <w:spacing w:after="0"/>
      </w:pPr>
      <w:r>
        <w:t>NIP……..</w:t>
      </w:r>
    </w:p>
    <w:p w14:paraId="4C78B9B3" w14:textId="77777777" w:rsidR="005A2C48" w:rsidRDefault="005A2C48" w:rsidP="00C96C57">
      <w:pPr>
        <w:spacing w:after="0"/>
      </w:pPr>
      <w:r>
        <w:t>REGON………………... działającą na podstawie wpisu do Krajowego Rejestru Sądowego</w:t>
      </w:r>
    </w:p>
    <w:p w14:paraId="4E78E5D6" w14:textId="77777777" w:rsidR="005A2C48" w:rsidRDefault="005A2C48" w:rsidP="00C96C57">
      <w:pPr>
        <w:spacing w:after="0"/>
      </w:pPr>
      <w:r>
        <w:t>numer ……….. ,/ wpisu do Centralnej Ewidencji i Informacji o Działalności Gospodarczej</w:t>
      </w:r>
    </w:p>
    <w:p w14:paraId="0F162C78" w14:textId="77777777" w:rsidR="005A2C48" w:rsidRDefault="005A2C48" w:rsidP="00C96C57">
      <w:pPr>
        <w:spacing w:after="0"/>
      </w:pPr>
      <w:r>
        <w:t>Rzeczpospolitej Polskiej zwaną w dalszej części umowy WYKONAWCĄ reprezentowanym</w:t>
      </w:r>
    </w:p>
    <w:p w14:paraId="60B4B662" w14:textId="77777777" w:rsidR="005A2C48" w:rsidRDefault="005A2C48" w:rsidP="00C96C57">
      <w:pPr>
        <w:spacing w:after="0"/>
      </w:pPr>
      <w:r>
        <w:t>przez:</w:t>
      </w:r>
    </w:p>
    <w:p w14:paraId="0FC5AFB0" w14:textId="77777777" w:rsidR="005A2C48" w:rsidRDefault="005A2C48" w:rsidP="00C96C57">
      <w:pPr>
        <w:spacing w:after="0"/>
      </w:pPr>
      <w:r>
        <w:t>1. ……………………….</w:t>
      </w:r>
    </w:p>
    <w:p w14:paraId="4B79EF52" w14:textId="2933F192" w:rsidR="008201A5" w:rsidRDefault="005A2C48" w:rsidP="00C96C57">
      <w:pPr>
        <w:spacing w:after="0"/>
        <w:jc w:val="center"/>
      </w:pPr>
      <w:r>
        <w:t>§ 1</w:t>
      </w:r>
    </w:p>
    <w:p w14:paraId="5F805323" w14:textId="005D2787" w:rsidR="005A2C48" w:rsidRDefault="00936456" w:rsidP="00653F31">
      <w:pPr>
        <w:spacing w:after="0"/>
        <w:ind w:left="284" w:hanging="284"/>
      </w:pPr>
      <w:r>
        <w:t xml:space="preserve">1. </w:t>
      </w:r>
      <w:r w:rsidR="005A2C48">
        <w:t>W rezultacie dokonania przez Zamawiającego wyboru oferty Wykonawcy Załącznik nr 1</w:t>
      </w:r>
      <w:r>
        <w:t xml:space="preserve"> </w:t>
      </w:r>
      <w:r w:rsidR="005A2C48">
        <w:t xml:space="preserve">w trybie </w:t>
      </w:r>
      <w:r w:rsidR="00E35C2F">
        <w:t xml:space="preserve">ofertowym prowadzonym na stronie internetowej </w:t>
      </w:r>
      <w:hyperlink r:id="rId5" w:history="1">
        <w:r w:rsidR="00E35C2F" w:rsidRPr="00E35C2F">
          <w:rPr>
            <w:rStyle w:val="Hipercze"/>
            <w:color w:val="auto"/>
            <w:u w:val="none"/>
          </w:rPr>
          <w:t>www.platformazakupowa.pl</w:t>
        </w:r>
      </w:hyperlink>
      <w:r w:rsidR="00E35C2F" w:rsidRPr="00E35C2F">
        <w:t xml:space="preserve"> </w:t>
      </w:r>
      <w:r w:rsidR="00FD4923" w:rsidRPr="00E35C2F">
        <w:t xml:space="preserve"> </w:t>
      </w:r>
      <w:r w:rsidR="005A2C48" w:rsidRPr="00E35C2F">
        <w:t xml:space="preserve">Zamawiający </w:t>
      </w:r>
      <w:r w:rsidR="005A2C48">
        <w:t>kupuje, a Wykonawca sprzedaje</w:t>
      </w:r>
      <w:r w:rsidR="00E35C2F">
        <w:t xml:space="preserve"> </w:t>
      </w:r>
      <w:r w:rsidR="005A2C48">
        <w:t xml:space="preserve">wraz z dostawą materiały biurowe </w:t>
      </w:r>
      <w:r w:rsidR="009D7F47">
        <w:t xml:space="preserve">oraz papier ksero </w:t>
      </w:r>
      <w:r w:rsidR="005A2C48">
        <w:t xml:space="preserve">określone </w:t>
      </w:r>
      <w:r w:rsidR="00E35C2F">
        <w:t>w formularzu ofertowym</w:t>
      </w:r>
      <w:r w:rsidR="009D7F47">
        <w:t>.</w:t>
      </w:r>
    </w:p>
    <w:p w14:paraId="4339B208" w14:textId="0DED2B17" w:rsidR="005A2C48" w:rsidRDefault="005A2C48" w:rsidP="00653F31">
      <w:pPr>
        <w:spacing w:after="0"/>
        <w:ind w:left="284" w:hanging="284"/>
      </w:pPr>
      <w:r>
        <w:t>2. Wartość przedmiotu umowy strony ustaliły do kwoty …… PLN brutto (łącznie</w:t>
      </w:r>
      <w:r w:rsidR="00936456">
        <w:t xml:space="preserve"> </w:t>
      </w:r>
      <w:r>
        <w:t>z podatkiem VAT).</w:t>
      </w:r>
      <w:r w:rsidR="00936456">
        <w:t xml:space="preserve"> </w:t>
      </w:r>
      <w:r>
        <w:t xml:space="preserve"> słownie: ……………………………………………………………………...</w:t>
      </w:r>
    </w:p>
    <w:p w14:paraId="0FB843BB" w14:textId="4883B914" w:rsidR="005A2C48" w:rsidRDefault="005A2C48" w:rsidP="00653F31">
      <w:pPr>
        <w:spacing w:after="0"/>
        <w:ind w:left="284" w:hanging="284"/>
      </w:pPr>
      <w:r>
        <w:t xml:space="preserve">3. Wykonawca zobowiązany jest do sukcesywnej dostawy materiałów biurowych </w:t>
      </w:r>
      <w:r w:rsidR="00D97A7C">
        <w:t xml:space="preserve">do siedziby </w:t>
      </w:r>
      <w:r w:rsidR="00BA14C8">
        <w:t>Zamawiającego</w:t>
      </w:r>
      <w:r w:rsidR="00D97A7C">
        <w:t xml:space="preserve">. </w:t>
      </w:r>
      <w:r w:rsidR="00BA14C8">
        <w:t>Częstotliwość dostaw nie będzie większa niż raz w miesiącu.</w:t>
      </w:r>
      <w:r w:rsidR="00D97A7C">
        <w:t xml:space="preserve"> </w:t>
      </w:r>
      <w:r>
        <w:t>Dostarczone towary powinny być w oryginalnych opakowaniach producenta</w:t>
      </w:r>
      <w:r w:rsidR="000337B5">
        <w:t xml:space="preserve"> </w:t>
      </w:r>
      <w:r>
        <w:t>spełniających parametry produktów opisanych w formularz</w:t>
      </w:r>
      <w:r w:rsidR="000337B5">
        <w:t>u</w:t>
      </w:r>
      <w:r>
        <w:t xml:space="preserve"> cenow</w:t>
      </w:r>
      <w:r w:rsidR="000337B5">
        <w:t>ym</w:t>
      </w:r>
      <w:r>
        <w:t>.</w:t>
      </w:r>
    </w:p>
    <w:p w14:paraId="2B0B14D5" w14:textId="7EE4C0AB" w:rsidR="005A2C48" w:rsidRDefault="00322EDE" w:rsidP="00653F31">
      <w:pPr>
        <w:spacing w:after="0"/>
        <w:ind w:left="142" w:hanging="142"/>
      </w:pPr>
      <w:r>
        <w:t>4</w:t>
      </w:r>
      <w:r w:rsidR="005A2C48">
        <w:t>. Miejscem dostawy jest</w:t>
      </w:r>
      <w:r w:rsidR="000337B5">
        <w:t>:</w:t>
      </w:r>
    </w:p>
    <w:p w14:paraId="58A89631" w14:textId="79F32302" w:rsidR="005A2C48" w:rsidRDefault="00413C2C" w:rsidP="00C96C57">
      <w:pPr>
        <w:spacing w:after="0"/>
        <w:ind w:firstLine="708"/>
      </w:pPr>
      <w:r>
        <w:t>Urząd Gminy Kosakowo, 81-198 Kosakowo ul. Żeromskiego 69</w:t>
      </w:r>
    </w:p>
    <w:p w14:paraId="0D061D06" w14:textId="77777777" w:rsidR="005A2C48" w:rsidRDefault="005A2C48" w:rsidP="00C96C57">
      <w:pPr>
        <w:spacing w:after="0"/>
      </w:pPr>
      <w:r>
        <w:t>5. Szczegółowy opis przedmiotu zamówienia został określony w formularzu cenowym</w:t>
      </w:r>
    </w:p>
    <w:p w14:paraId="146CF252" w14:textId="5A4D3FFC" w:rsidR="005A2C48" w:rsidRDefault="005A2C48" w:rsidP="00C96C57">
      <w:pPr>
        <w:spacing w:after="0"/>
        <w:ind w:left="284" w:hanging="284"/>
      </w:pPr>
      <w:r>
        <w:t xml:space="preserve">6. Dostarczone materiały biurowe powinny być realizowane partiami w ciągu </w:t>
      </w:r>
      <w:r w:rsidR="00617C55">
        <w:t>3</w:t>
      </w:r>
      <w:r>
        <w:t xml:space="preserve"> dni</w:t>
      </w:r>
      <w:r w:rsidR="00B961ED">
        <w:t xml:space="preserve"> </w:t>
      </w:r>
      <w:r>
        <w:t>roboczych (poniedziałek-piątek) po złożeniu zamówienia</w:t>
      </w:r>
      <w:r w:rsidR="00617C55">
        <w:t xml:space="preserve"> telefonicznego lub </w:t>
      </w:r>
      <w:r>
        <w:t xml:space="preserve"> e-mailem przez pracownika</w:t>
      </w:r>
      <w:r w:rsidR="00617C55">
        <w:t xml:space="preserve"> </w:t>
      </w:r>
      <w:r w:rsidR="00413C2C">
        <w:t xml:space="preserve">Gminy </w:t>
      </w:r>
      <w:r w:rsidR="00617C55">
        <w:t xml:space="preserve"> Kosakowo</w:t>
      </w:r>
    </w:p>
    <w:p w14:paraId="54F87C42" w14:textId="38D14C51" w:rsidR="005A2C48" w:rsidRDefault="005A2C48" w:rsidP="00C96C57">
      <w:pPr>
        <w:spacing w:after="0"/>
        <w:ind w:left="284" w:hanging="284"/>
      </w:pPr>
      <w:r>
        <w:t>7. Wykonawca ponosi koszty związane z transportem dostawy materiałów biurowych do</w:t>
      </w:r>
      <w:r w:rsidR="00B961ED">
        <w:t xml:space="preserve"> </w:t>
      </w:r>
      <w:r>
        <w:t xml:space="preserve"> Zamawiającego.</w:t>
      </w:r>
    </w:p>
    <w:p w14:paraId="0438A509" w14:textId="1FE8D867" w:rsidR="005A2C48" w:rsidRDefault="005A2C48" w:rsidP="00C96C57">
      <w:pPr>
        <w:spacing w:after="0"/>
        <w:ind w:left="284" w:hanging="284"/>
      </w:pPr>
      <w:r>
        <w:t>8. Zamawiający nie dopuszcza dostaw częściowych w stosunku do złożonego zamówienia</w:t>
      </w:r>
      <w:r w:rsidR="00B961ED">
        <w:t xml:space="preserve"> </w:t>
      </w:r>
      <w:r>
        <w:t xml:space="preserve">przez pracownika </w:t>
      </w:r>
      <w:r w:rsidR="00460941">
        <w:t>Gminy Kosakowo</w:t>
      </w:r>
      <w:r>
        <w:t>.</w:t>
      </w:r>
    </w:p>
    <w:p w14:paraId="2AC683CD" w14:textId="51EC723B" w:rsidR="005A2C48" w:rsidRDefault="005A2C48" w:rsidP="00C96C57">
      <w:pPr>
        <w:spacing w:after="0"/>
        <w:ind w:left="284" w:hanging="284"/>
      </w:pPr>
      <w:r>
        <w:t>9. Wykonawca zobowiązany jest należycie zabezpieczyć towar na czas przewozu.</w:t>
      </w:r>
      <w:r w:rsidR="00B961ED">
        <w:t xml:space="preserve"> </w:t>
      </w:r>
      <w:r>
        <w:t xml:space="preserve"> Niedopuszczalne są takie wady jak plamy, zabrudzenia, uszkodzenia mechaniczne, fałdy</w:t>
      </w:r>
      <w:r w:rsidR="00B961ED">
        <w:t xml:space="preserve"> </w:t>
      </w:r>
      <w:r>
        <w:t xml:space="preserve"> </w:t>
      </w:r>
      <w:proofErr w:type="spellStart"/>
      <w:r>
        <w:t>przegnioty</w:t>
      </w:r>
      <w:proofErr w:type="spellEnd"/>
      <w:r>
        <w:t>, załamania, smugi itp.;</w:t>
      </w:r>
    </w:p>
    <w:p w14:paraId="52CAF821" w14:textId="6CA0CDC0" w:rsidR="005A2C48" w:rsidRDefault="005A2C48" w:rsidP="00C96C57">
      <w:pPr>
        <w:spacing w:after="0"/>
        <w:ind w:left="284" w:hanging="284"/>
      </w:pPr>
      <w:r>
        <w:t>10. Wykonawca dokonuje wymiany wadliwego towaru na pełnowartościowy w ciągu 2 dni</w:t>
      </w:r>
      <w:r w:rsidR="00B961ED">
        <w:t xml:space="preserve"> </w:t>
      </w:r>
      <w:r>
        <w:t xml:space="preserve"> od zgłoszenia wadliwości e-mailem przez pracownika </w:t>
      </w:r>
      <w:r w:rsidR="00F1348B">
        <w:t xml:space="preserve">Gminy </w:t>
      </w:r>
      <w:r w:rsidR="00B961ED">
        <w:t xml:space="preserve"> Kosakowo</w:t>
      </w:r>
      <w:r>
        <w:t>.</w:t>
      </w:r>
      <w:r w:rsidR="00B961ED">
        <w:t xml:space="preserve"> </w:t>
      </w:r>
    </w:p>
    <w:p w14:paraId="7AE8E344" w14:textId="73C81259" w:rsidR="005A2C48" w:rsidRDefault="005A2C48" w:rsidP="00C96C57">
      <w:pPr>
        <w:spacing w:after="0"/>
        <w:ind w:left="284" w:hanging="284"/>
      </w:pPr>
      <w:r>
        <w:t>11. W przypadku braku artykułu o określonym standardzie, Wykonawca zobowiązany jest do</w:t>
      </w:r>
      <w:r w:rsidR="00B961ED">
        <w:t xml:space="preserve"> </w:t>
      </w:r>
      <w:r>
        <w:t xml:space="preserve"> dostarczenia artykułu równej klasy innego producenta lub klasy wyższej.</w:t>
      </w:r>
    </w:p>
    <w:p w14:paraId="53639E77" w14:textId="77777777" w:rsidR="005A2C48" w:rsidRDefault="005A2C48" w:rsidP="00C96C57">
      <w:pPr>
        <w:spacing w:after="0"/>
        <w:jc w:val="center"/>
      </w:pPr>
      <w:r>
        <w:t>§ 2</w:t>
      </w:r>
    </w:p>
    <w:p w14:paraId="697C6BAD" w14:textId="1FA36A62" w:rsidR="005A2C48" w:rsidRDefault="005A2C48" w:rsidP="00C96C57">
      <w:pPr>
        <w:spacing w:after="0"/>
        <w:ind w:left="426" w:hanging="426"/>
      </w:pPr>
      <w:r>
        <w:t>1. Termin realizacji przedmiotu umowy ustala się od dnia ……..0</w:t>
      </w:r>
      <w:r w:rsidR="00A90BDC">
        <w:t>2</w:t>
      </w:r>
      <w:r>
        <w:t>.20</w:t>
      </w:r>
      <w:r w:rsidR="008E5570">
        <w:t>2</w:t>
      </w:r>
      <w:r w:rsidR="00A90BDC">
        <w:t>3</w:t>
      </w:r>
      <w:r>
        <w:t>r do dnia</w:t>
      </w:r>
      <w:r w:rsidR="008E5570">
        <w:t xml:space="preserve"> …</w:t>
      </w:r>
      <w:r>
        <w:t>.12.20</w:t>
      </w:r>
      <w:r w:rsidR="008E5570">
        <w:t>2</w:t>
      </w:r>
      <w:r w:rsidR="00A90BDC">
        <w:t>3</w:t>
      </w:r>
      <w:r>
        <w:t>r.</w:t>
      </w:r>
    </w:p>
    <w:p w14:paraId="3E610AD0" w14:textId="468AAA4E" w:rsidR="005A2C48" w:rsidRDefault="005A2C48" w:rsidP="00C96C57">
      <w:pPr>
        <w:spacing w:after="0"/>
        <w:ind w:left="426" w:hanging="426"/>
      </w:pPr>
      <w:r>
        <w:t>2. Umowa wygasa w przypadku wyczerpania środków pieniężnych przeznaczonych przez</w:t>
      </w:r>
      <w:r w:rsidR="008E5570">
        <w:t xml:space="preserve"> </w:t>
      </w:r>
      <w:r>
        <w:t xml:space="preserve"> Zamawiającego na realizację przedmiotu umowy określonego w § 1 niniejszej umowy.</w:t>
      </w:r>
    </w:p>
    <w:p w14:paraId="18B29D59" w14:textId="77777777" w:rsidR="005A2C48" w:rsidRDefault="005A2C48" w:rsidP="00C96C57">
      <w:pPr>
        <w:spacing w:after="0"/>
        <w:jc w:val="center"/>
      </w:pPr>
      <w:r>
        <w:t>§ 3</w:t>
      </w:r>
    </w:p>
    <w:p w14:paraId="174B2F49" w14:textId="77777777" w:rsidR="005A2C48" w:rsidRDefault="005A2C48" w:rsidP="00C96C57">
      <w:pPr>
        <w:spacing w:after="0"/>
      </w:pPr>
      <w:r>
        <w:t>1. Za wykonany przedmiot umowy zgodnie z § 1 Wykonawca będzie wystawiał faktury.</w:t>
      </w:r>
    </w:p>
    <w:p w14:paraId="3A61AFBA" w14:textId="77777777" w:rsidR="005A2C48" w:rsidRDefault="005A2C48" w:rsidP="00C96C57">
      <w:pPr>
        <w:spacing w:after="0"/>
      </w:pPr>
      <w:r>
        <w:lastRenderedPageBreak/>
        <w:t>Fakturę należy wystawić w następujący sposób:</w:t>
      </w:r>
    </w:p>
    <w:p w14:paraId="509F52DA" w14:textId="77777777" w:rsidR="005A2C48" w:rsidRDefault="005A2C48" w:rsidP="00C96C57">
      <w:pPr>
        <w:spacing w:after="0"/>
      </w:pPr>
      <w:r>
        <w:t xml:space="preserve"> 1) NABYWCA:</w:t>
      </w:r>
    </w:p>
    <w:p w14:paraId="5DC84927" w14:textId="352CCD3A" w:rsidR="005A2C48" w:rsidRDefault="00984F5F" w:rsidP="00C96C57">
      <w:pPr>
        <w:spacing w:after="0"/>
      </w:pPr>
      <w:r>
        <w:t xml:space="preserve">Gmina Kosakowo ul. </w:t>
      </w:r>
      <w:r w:rsidR="00AA4E8F">
        <w:t>Żeromskiego 69</w:t>
      </w:r>
      <w:r>
        <w:t>, 81-198 Kosakowo</w:t>
      </w:r>
    </w:p>
    <w:p w14:paraId="3C19336F" w14:textId="700237FB" w:rsidR="005A2C48" w:rsidRDefault="005A2C48" w:rsidP="00C96C57">
      <w:pPr>
        <w:spacing w:after="0"/>
      </w:pPr>
      <w:r>
        <w:t>na podstawie wydania wewnętrznego (WZ-ki) dla Zamawiającego będącego</w:t>
      </w:r>
      <w:r w:rsidR="00065B5A">
        <w:t xml:space="preserve"> </w:t>
      </w:r>
      <w:r>
        <w:t xml:space="preserve"> potwierdzeniem każdej dostawy materiałów biurowych.</w:t>
      </w:r>
    </w:p>
    <w:p w14:paraId="2AB43A13" w14:textId="5B37022E" w:rsidR="005A2C48" w:rsidRDefault="005A2C48" w:rsidP="00C96C57">
      <w:pPr>
        <w:spacing w:after="0"/>
      </w:pPr>
      <w:r>
        <w:t>2. Faktura VAT wystawiona bezpodstawnie lub nieprawidłowo musi być skorygowana przez</w:t>
      </w:r>
      <w:r w:rsidR="00065B5A">
        <w:t xml:space="preserve"> </w:t>
      </w:r>
      <w:r>
        <w:t>Wykonawcę fakturą korygującą. Terminy płatności rozpoczynają bieg od dnia otrzymania</w:t>
      </w:r>
    </w:p>
    <w:p w14:paraId="5F24AAAA" w14:textId="77777777" w:rsidR="005A2C48" w:rsidRDefault="005A2C48" w:rsidP="00C96C57">
      <w:pPr>
        <w:spacing w:after="0"/>
      </w:pPr>
      <w:r>
        <w:t>przez Zamawiającego faktury korygującej.</w:t>
      </w:r>
    </w:p>
    <w:p w14:paraId="5C9C9B67" w14:textId="1F958617" w:rsidR="005A2C48" w:rsidRDefault="005A2C48" w:rsidP="00C96C57">
      <w:pPr>
        <w:spacing w:after="0"/>
      </w:pPr>
      <w:r>
        <w:t>3. Wykonawca otrzyma zapłatę za dostarczony i odebrany bez zastrzeżeń towar będący</w:t>
      </w:r>
      <w:r w:rsidR="00065B5A">
        <w:t xml:space="preserve"> </w:t>
      </w:r>
      <w:r>
        <w:t>przedmiotem umowy przelewem z konta Zamawiającego na konto Wykonawcy wskazane</w:t>
      </w:r>
      <w:r w:rsidR="00065B5A">
        <w:t xml:space="preserve"> </w:t>
      </w:r>
      <w:r>
        <w:t>na fakturze nr …………………………………………………. w terminie 14 dni od daty</w:t>
      </w:r>
      <w:r w:rsidR="00065B5A">
        <w:t xml:space="preserve"> </w:t>
      </w:r>
      <w:r>
        <w:t>jej wpływu do Zamawiającego.</w:t>
      </w:r>
    </w:p>
    <w:p w14:paraId="24C57484" w14:textId="014F335F" w:rsidR="005A2C48" w:rsidRDefault="005A2C48" w:rsidP="00C96C57">
      <w:pPr>
        <w:spacing w:after="0"/>
      </w:pPr>
      <w:r>
        <w:t>4. Jeżeli koniec terminu płatności przypada na dzień ustawowo wolny od pracy, wówczas</w:t>
      </w:r>
      <w:r w:rsidR="00065B5A">
        <w:t xml:space="preserve"> </w:t>
      </w:r>
      <w:r>
        <w:t xml:space="preserve">termin zapłaty upływa w dniu, który jest najbliższym dniem roboczym. </w:t>
      </w:r>
    </w:p>
    <w:p w14:paraId="5EEC02CF" w14:textId="40970057" w:rsidR="005A2C48" w:rsidRDefault="005A2C48" w:rsidP="00C96C57">
      <w:pPr>
        <w:spacing w:after="0"/>
      </w:pPr>
      <w:r>
        <w:t>5. Wykonawca może dochodzić zapłaty od Zamawiającego odsetek ustawowych</w:t>
      </w:r>
      <w:r w:rsidR="00065B5A">
        <w:t xml:space="preserve"> </w:t>
      </w:r>
      <w:r>
        <w:t>w przypadku zwłoki Zamawiającego w zapłacie należności za dostarczony przedmiot</w:t>
      </w:r>
      <w:r w:rsidR="00065B5A">
        <w:t xml:space="preserve"> </w:t>
      </w:r>
      <w:r>
        <w:t>umowy.</w:t>
      </w:r>
    </w:p>
    <w:p w14:paraId="1F34B091" w14:textId="77777777" w:rsidR="005A2C48" w:rsidRDefault="005A2C48" w:rsidP="00C96C57">
      <w:pPr>
        <w:spacing w:after="0"/>
      </w:pPr>
      <w:r>
        <w:t>6. Zamawiający oświadcza, że jest podatnikiem VAT.</w:t>
      </w:r>
    </w:p>
    <w:p w14:paraId="3DAB0BE3" w14:textId="4B3B1421" w:rsidR="005A2C48" w:rsidRDefault="005A2C48" w:rsidP="00C96C57">
      <w:pPr>
        <w:spacing w:after="0"/>
      </w:pPr>
      <w:r>
        <w:t xml:space="preserve">8. Zamawiający zastrzega sobie prawo do niewykorzystania całej kwoty określonej w § </w:t>
      </w:r>
      <w:r w:rsidR="00827FDC">
        <w:t xml:space="preserve">1 </w:t>
      </w:r>
      <w:r>
        <w:t xml:space="preserve"> ust. </w:t>
      </w:r>
      <w:r w:rsidR="00827FDC">
        <w:t>2</w:t>
      </w:r>
    </w:p>
    <w:p w14:paraId="65F3CAB8" w14:textId="77777777" w:rsidR="005A2C48" w:rsidRDefault="005A2C48" w:rsidP="00C96C57">
      <w:pPr>
        <w:spacing w:after="0"/>
      </w:pPr>
      <w:r>
        <w:t>9. Cena zawiera również koszty dostawy.</w:t>
      </w:r>
    </w:p>
    <w:p w14:paraId="54B4EB14" w14:textId="77777777" w:rsidR="005A2C48" w:rsidRDefault="005A2C48" w:rsidP="00C96C57">
      <w:pPr>
        <w:spacing w:after="0"/>
        <w:jc w:val="center"/>
      </w:pPr>
      <w:r>
        <w:t>§ 4</w:t>
      </w:r>
    </w:p>
    <w:p w14:paraId="3BAB503B" w14:textId="77777777" w:rsidR="005A2C48" w:rsidRDefault="005A2C48" w:rsidP="00C96C57">
      <w:pPr>
        <w:spacing w:after="0"/>
      </w:pPr>
      <w:r>
        <w:t>1. Wykonawca zobowiązuje się do zapłaty Zamawiającemu kar umownych za:</w:t>
      </w:r>
    </w:p>
    <w:p w14:paraId="3631CBD7" w14:textId="77777777" w:rsidR="005A2C48" w:rsidRDefault="005A2C48" w:rsidP="00C96C57">
      <w:pPr>
        <w:spacing w:after="0"/>
      </w:pPr>
      <w:r>
        <w:t>- nieuzasadnione zerwanie umowy w wysokości 20% wartości umowy</w:t>
      </w:r>
    </w:p>
    <w:p w14:paraId="6C984D6A" w14:textId="2E149EE6" w:rsidR="005A2C48" w:rsidRDefault="005A2C48" w:rsidP="00C96C57">
      <w:pPr>
        <w:spacing w:after="0"/>
      </w:pPr>
      <w:r>
        <w:t>Wykonawca wyraża zgodę na potrącenie należnej kary z przysługującego mu</w:t>
      </w:r>
      <w:r w:rsidR="00827FDC">
        <w:t xml:space="preserve"> </w:t>
      </w:r>
      <w:r>
        <w:t>wynagrodzenia.</w:t>
      </w:r>
    </w:p>
    <w:p w14:paraId="29DEDE8F" w14:textId="47E3C97D" w:rsidR="005A2C48" w:rsidRDefault="005A2C48" w:rsidP="00C96C57">
      <w:pPr>
        <w:spacing w:after="0"/>
        <w:jc w:val="center"/>
      </w:pPr>
      <w:r>
        <w:t>§ 5</w:t>
      </w:r>
      <w:r w:rsidR="00827FDC">
        <w:t xml:space="preserve"> </w:t>
      </w:r>
    </w:p>
    <w:p w14:paraId="1B89CA50" w14:textId="778F22BA" w:rsidR="005A2C48" w:rsidRDefault="005A2C48" w:rsidP="00C96C57">
      <w:pPr>
        <w:spacing w:after="0"/>
      </w:pPr>
      <w:r>
        <w:t>1. Zamawiającemu przysługuje prawo odstąpienia od umowy w razie wystąpienia</w:t>
      </w:r>
      <w:r w:rsidR="00827FDC">
        <w:t xml:space="preserve"> </w:t>
      </w:r>
      <w:r>
        <w:t>okoliczności powodującej, że wykonanie umowy nie leży w interesie publicznym, czego</w:t>
      </w:r>
      <w:r w:rsidR="00827FDC">
        <w:t xml:space="preserve"> </w:t>
      </w:r>
      <w:r>
        <w:t>nie można było przewidzieć w chwili zawarcia umowy. Odstąpienie od umowy w tym</w:t>
      </w:r>
      <w:r w:rsidR="00827FDC">
        <w:t xml:space="preserve"> </w:t>
      </w:r>
      <w:r>
        <w:t>przypadku może nastąpić w terminie miesiąca od powzięcia wiadomości o powyższych</w:t>
      </w:r>
      <w:r w:rsidR="00827FDC">
        <w:t xml:space="preserve"> </w:t>
      </w:r>
      <w:r>
        <w:t>okolicznościach.</w:t>
      </w:r>
    </w:p>
    <w:p w14:paraId="2F6DC892" w14:textId="5E8A3F1D" w:rsidR="005A2C48" w:rsidRDefault="005A2C48" w:rsidP="00C96C57">
      <w:pPr>
        <w:spacing w:after="0"/>
      </w:pPr>
      <w:r>
        <w:t>2. Odstąpienie od umowy powinno nastąpić w formie pisemnej pod rygorem nieważności</w:t>
      </w:r>
      <w:r w:rsidR="00110834">
        <w:t xml:space="preserve"> </w:t>
      </w:r>
      <w:r>
        <w:t>takiego oświadczenia i powinno zawierać uzasadnienie.</w:t>
      </w:r>
      <w:r w:rsidR="00110834">
        <w:t xml:space="preserve"> </w:t>
      </w:r>
    </w:p>
    <w:p w14:paraId="1CB2EC69" w14:textId="4D10B04D" w:rsidR="005A2C48" w:rsidRDefault="005A2C48" w:rsidP="00C96C57">
      <w:pPr>
        <w:spacing w:after="0"/>
      </w:pPr>
      <w:r>
        <w:t>3. Niedopuszczalna jest istotna zmiana postanowień zawartej umowy w stosunku do treści</w:t>
      </w:r>
      <w:r w:rsidR="00110834">
        <w:t xml:space="preserve"> </w:t>
      </w:r>
      <w:r>
        <w:t>oferty, na podstawie której dokonano wyboru Wykonawcy.</w:t>
      </w:r>
    </w:p>
    <w:p w14:paraId="67D6DF6A" w14:textId="6DDA2456" w:rsidR="005A2C48" w:rsidRDefault="005A2C48" w:rsidP="00C96C57">
      <w:pPr>
        <w:spacing w:after="0"/>
      </w:pPr>
      <w:r>
        <w:t>4. Zmiana postanowień zawartej umowy może nastąpić za zgodą obu stron wyrażona na</w:t>
      </w:r>
      <w:r w:rsidR="00110834">
        <w:t xml:space="preserve"> </w:t>
      </w:r>
      <w:r>
        <w:t>piśmie, pod rygorem nieważności takiej zmiany. Zmiana rachunku bankowego</w:t>
      </w:r>
      <w:r w:rsidR="00110834">
        <w:t xml:space="preserve"> </w:t>
      </w:r>
      <w:r>
        <w:t>wskazanego przez Wykonawcę na piśmie nie wymaga sporządzenia Aneksu do umowy.</w:t>
      </w:r>
    </w:p>
    <w:p w14:paraId="48FA8F41" w14:textId="746D9E05" w:rsidR="005A2C48" w:rsidRDefault="005A2C48" w:rsidP="00C96C57">
      <w:pPr>
        <w:spacing w:after="0"/>
      </w:pPr>
      <w:r>
        <w:t>5. Zamawiający może odstąpić od umowy, gdy dostawy będą realizowane przez</w:t>
      </w:r>
      <w:r w:rsidR="00110834">
        <w:t xml:space="preserve"> </w:t>
      </w:r>
      <w:r>
        <w:t>Wykonawcę w sposób niezgodny z § 1 niniejszej umowy .</w:t>
      </w:r>
    </w:p>
    <w:p w14:paraId="6B7E352C" w14:textId="1E1CB431" w:rsidR="005A2C48" w:rsidRDefault="005A2C48" w:rsidP="00C96C57">
      <w:pPr>
        <w:spacing w:after="0"/>
      </w:pPr>
      <w:r>
        <w:t>6. Umowa może zostać rozwiązana w trybie natychmiastowym w przypadku, gdy</w:t>
      </w:r>
      <w:r w:rsidR="00110834">
        <w:t xml:space="preserve"> </w:t>
      </w:r>
      <w:r>
        <w:t>Wykonawca trzykrotnie zrealizuje dostawy towarów niepełnowartościowych,</w:t>
      </w:r>
      <w:r w:rsidR="00110834">
        <w:t xml:space="preserve"> </w:t>
      </w:r>
      <w:r>
        <w:t>uszkodzonych, niezgodnych ze składanym zamówieniem oraz gdy w dostawach wystąpiły</w:t>
      </w:r>
      <w:r w:rsidR="00110834">
        <w:t xml:space="preserve"> </w:t>
      </w:r>
      <w:r>
        <w:t>braki ilościowe.</w:t>
      </w:r>
    </w:p>
    <w:p w14:paraId="63CACF4B" w14:textId="4E397F63" w:rsidR="005A2C48" w:rsidRDefault="005A2C48" w:rsidP="00C96C57">
      <w:pPr>
        <w:spacing w:after="0"/>
        <w:jc w:val="center"/>
      </w:pPr>
      <w:r>
        <w:t>§ 6</w:t>
      </w:r>
    </w:p>
    <w:p w14:paraId="0CB4F220" w14:textId="378CCE09" w:rsidR="005A2C48" w:rsidRDefault="005A2C48" w:rsidP="00C96C57">
      <w:pPr>
        <w:spacing w:after="0"/>
      </w:pPr>
      <w:r>
        <w:t xml:space="preserve">1. Wykonawca zobowiązuje się do zapoznania i przestrzegania obowiązującej w </w:t>
      </w:r>
      <w:r w:rsidR="00593E6E">
        <w:t>Gminie Kosakowo</w:t>
      </w:r>
      <w:r w:rsidR="00110834">
        <w:t xml:space="preserve"> </w:t>
      </w:r>
      <w:r>
        <w:t>stosowania procedur związanych z ochroną zasobów informacyjnych.</w:t>
      </w:r>
    </w:p>
    <w:p w14:paraId="14B971F2" w14:textId="77777777" w:rsidR="005A2C48" w:rsidRDefault="005A2C48" w:rsidP="00C96C57">
      <w:pPr>
        <w:spacing w:after="0"/>
        <w:jc w:val="center"/>
      </w:pPr>
      <w:r>
        <w:t>§ 7</w:t>
      </w:r>
    </w:p>
    <w:p w14:paraId="29550CDC" w14:textId="77777777" w:rsidR="005A2C48" w:rsidRDefault="005A2C48" w:rsidP="00C96C57">
      <w:pPr>
        <w:spacing w:after="0"/>
      </w:pPr>
      <w:r>
        <w:t>1. Nadzór nad realizacją umowy sprawuje:</w:t>
      </w:r>
    </w:p>
    <w:p w14:paraId="3EDB1363" w14:textId="36EFB2DF" w:rsidR="005A2C48" w:rsidRDefault="005A2C48" w:rsidP="00C96C57">
      <w:pPr>
        <w:spacing w:after="0"/>
      </w:pPr>
      <w:r>
        <w:t xml:space="preserve">- ze strony Zamawiającego - </w:t>
      </w:r>
      <w:r w:rsidR="00FE3371">
        <w:t>…………………..</w:t>
      </w:r>
      <w:r>
        <w:t xml:space="preserve"> tel. </w:t>
      </w:r>
      <w:r w:rsidR="00FE3371">
        <w:t>……………………..</w:t>
      </w:r>
    </w:p>
    <w:p w14:paraId="75839108" w14:textId="77777777" w:rsidR="005A2C48" w:rsidRDefault="005A2C48" w:rsidP="00C96C57">
      <w:pPr>
        <w:spacing w:after="0"/>
      </w:pPr>
      <w:r>
        <w:t>- ze strony Wykonawcy - ……………………………………..</w:t>
      </w:r>
    </w:p>
    <w:p w14:paraId="1F00311D" w14:textId="4085B4C3" w:rsidR="005A2C48" w:rsidRDefault="005A2C48" w:rsidP="00C96C57">
      <w:pPr>
        <w:spacing w:after="0"/>
      </w:pPr>
      <w:r>
        <w:t>2. Zmiana osób, o których mowa w ust. 1 nie stanowi zmiany niniejszej umowy. Strony</w:t>
      </w:r>
      <w:r w:rsidR="00FE3371">
        <w:t xml:space="preserve"> </w:t>
      </w:r>
      <w:r>
        <w:t xml:space="preserve">zobowiązują się powiadomić o tym fakcie pisemnie. </w:t>
      </w:r>
    </w:p>
    <w:p w14:paraId="6568DDE1" w14:textId="77777777" w:rsidR="005A2C48" w:rsidRDefault="005A2C48" w:rsidP="00C96C57">
      <w:pPr>
        <w:spacing w:after="0"/>
        <w:jc w:val="center"/>
      </w:pPr>
      <w:r>
        <w:t>§ 8</w:t>
      </w:r>
    </w:p>
    <w:p w14:paraId="557C0A1F" w14:textId="28C83501" w:rsidR="005A2C48" w:rsidRDefault="005A2C48" w:rsidP="00C96C57">
      <w:pPr>
        <w:spacing w:after="0"/>
      </w:pPr>
      <w:r>
        <w:t>W sprawach nie uregulowanych niniejszą umową mają zastosowanie Kodeksu Cywilnego.</w:t>
      </w:r>
    </w:p>
    <w:p w14:paraId="129D2DD8" w14:textId="77777777" w:rsidR="005A2C48" w:rsidRDefault="005A2C48" w:rsidP="00C96C57">
      <w:pPr>
        <w:spacing w:after="0"/>
        <w:jc w:val="center"/>
      </w:pPr>
      <w:r>
        <w:lastRenderedPageBreak/>
        <w:t>§ 9</w:t>
      </w:r>
    </w:p>
    <w:p w14:paraId="64A77003" w14:textId="570A2ECE" w:rsidR="005A2C48" w:rsidRDefault="005A2C48" w:rsidP="00C96C57">
      <w:pPr>
        <w:spacing w:after="0"/>
      </w:pPr>
      <w:r>
        <w:t xml:space="preserve"> Umowę niniejszą sporządzono w 2 jednobrzmiących egzemplarzach po 1 dla</w:t>
      </w:r>
      <w:r w:rsidR="00FE3371">
        <w:t xml:space="preserve"> </w:t>
      </w:r>
      <w:r>
        <w:t>Zamawiającego i Wykonawcy.</w:t>
      </w:r>
    </w:p>
    <w:p w14:paraId="505D596E" w14:textId="00F69A94" w:rsidR="00CC7111" w:rsidRPr="00CC7111" w:rsidRDefault="00CC7111" w:rsidP="00CC7111">
      <w:pPr>
        <w:spacing w:after="0"/>
        <w:jc w:val="center"/>
      </w:pPr>
      <w:r w:rsidRPr="00CC7111">
        <w:t xml:space="preserve">§ </w:t>
      </w:r>
      <w:r>
        <w:t>10</w:t>
      </w:r>
    </w:p>
    <w:p w14:paraId="3F50A4B5" w14:textId="13CB99F6" w:rsidR="00CC7111" w:rsidRDefault="00CC7111" w:rsidP="00C96C57">
      <w:pPr>
        <w:spacing w:after="0"/>
      </w:pPr>
    </w:p>
    <w:p w14:paraId="3ABA749B" w14:textId="77777777" w:rsidR="00CC7111" w:rsidRPr="00CC7111" w:rsidRDefault="00CC7111" w:rsidP="000E516C">
      <w:pPr>
        <w:spacing w:after="0"/>
        <w:jc w:val="center"/>
        <w:rPr>
          <w:b/>
          <w:bCs/>
        </w:rPr>
      </w:pPr>
      <w:r w:rsidRPr="00CC7111">
        <w:rPr>
          <w:b/>
          <w:bCs/>
        </w:rPr>
        <w:t>Klauzula informacyjna RODO</w:t>
      </w:r>
    </w:p>
    <w:p w14:paraId="1E182199" w14:textId="77777777" w:rsidR="00CC7111" w:rsidRPr="00CC7111" w:rsidRDefault="00CC7111" w:rsidP="00CC7111">
      <w:pPr>
        <w:spacing w:after="0"/>
      </w:pPr>
      <w:r w:rsidRPr="00CC7111">
        <w:t>Mając na uwadze przepisy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związku z zawartą umową, Wójt Gminy Kosakowo informuje, iż:</w:t>
      </w:r>
    </w:p>
    <w:p w14:paraId="1ECDA268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 xml:space="preserve">Administratorem Pani/Pana danych osobowych jest Wójt Gminy Kosakowo z siedzibą w Kosakowie przy ul. Żeromskiego 69. Z administratorem danych można się skontaktować poprzez adres mailowy </w:t>
      </w:r>
      <w:hyperlink r:id="rId6" w:history="1">
        <w:r w:rsidRPr="00CC7111">
          <w:rPr>
            <w:rStyle w:val="Hipercze"/>
          </w:rPr>
          <w:t>kosakowo@kosakowo.pl</w:t>
        </w:r>
      </w:hyperlink>
      <w:r w:rsidRPr="00CC7111">
        <w:t>, telefonicznie pod numerem 58 660 43 43 lub pisemnie na adres siedziby administratora.</w:t>
      </w:r>
    </w:p>
    <w:p w14:paraId="51DC2F9F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 xml:space="preserve">Administrator wyznaczył inspektora ochrony danych, z którym może się Pani/Pan skontaktować poprzez email </w:t>
      </w:r>
      <w:hyperlink r:id="rId7" w:history="1">
        <w:r w:rsidRPr="00CC7111">
          <w:rPr>
            <w:rStyle w:val="Hipercze"/>
          </w:rPr>
          <w:t>sekretarz@kosakowo.pl</w:t>
        </w:r>
      </w:hyperlink>
      <w:r w:rsidRPr="00CC7111"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71BB750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>Pani/Pana dane osobowe przetwarzane będą w celu realizacji zawartej z Administratorem umowy oraz w celu wypełnienia obowiązków prawnych ciążących na Administratorze na podstawie  art. 6 ust. 1 lit. b i c ogólnego rozporządzenia o ochronie danych.</w:t>
      </w:r>
    </w:p>
    <w:p w14:paraId="4D5435A7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 xml:space="preserve">odbiorcą Państwa danych osobowych będą pracownicy Administratora, upoważnieni do przetwarzania danych osobowych oraz podmioty współpracujące z Administratorem w zakresie prowadzonej działalności na podstawie odpowiednich umów powierzenia przetwarzania danych osobowych, w tym w zakresie świadczenia obsługi prawnej i usług informatycznych, ale wyłącznie w celu realizacji zawartej z Państwem umowy bądź realizacji obowiązków ustawowych nałożonych na Administratora, w tym osoby występujące z zapytaniem o udzielenie informacji publicznej, instytucje prowadzące postępowanie kontrolne. </w:t>
      </w:r>
    </w:p>
    <w:p w14:paraId="329B2D59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>dane osobowe będą przechowywane przez okres niezbędny do realizacji zawartej umowy, a po jej zakończeniu – do czasu przedawnienia roszczeń oraz wykonania ustawowych obowiązków nałożonych na Administratora.</w:t>
      </w:r>
    </w:p>
    <w:p w14:paraId="06277578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>posiadają Państwo prawo dostępu do treści swoich danych oraz prawo ich sprostowania, usunięcia, ograniczenia przetwarzania, prawo do przenoszenia danych, prawo wniesienia sprzeciwu wobec przetwarzania.</w:t>
      </w:r>
    </w:p>
    <w:p w14:paraId="32D230AC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>posiadają Państwo prawo wniesienia skargi do organu nadzorczego, w przypadku uznania, że przetwarzanie Państwa danych osobowych narusza przepisy ogólnego rozporządzenia o ochronie danych osobowych,</w:t>
      </w:r>
    </w:p>
    <w:p w14:paraId="44A1F32D" w14:textId="77777777" w:rsidR="00CC7111" w:rsidRPr="00CC7111" w:rsidRDefault="00CC7111" w:rsidP="00CC7111">
      <w:pPr>
        <w:numPr>
          <w:ilvl w:val="0"/>
          <w:numId w:val="1"/>
        </w:numPr>
        <w:spacing w:after="0"/>
      </w:pPr>
      <w:r w:rsidRPr="00CC7111">
        <w:t xml:space="preserve">podanie danych osobowych jest warunkiem zawarcia umowy, a konsekwencją niepodania danych osobowych będzie odmowa zawarcia umowy z Administratorem. </w:t>
      </w:r>
    </w:p>
    <w:p w14:paraId="04DE1C8E" w14:textId="77777777" w:rsidR="00CC7111" w:rsidRDefault="00CC7111" w:rsidP="00C96C57">
      <w:pPr>
        <w:spacing w:after="0"/>
      </w:pPr>
    </w:p>
    <w:p w14:paraId="70FED603" w14:textId="7B6514D1" w:rsidR="00C96C57" w:rsidRDefault="00C96C57" w:rsidP="00C96C57">
      <w:pPr>
        <w:spacing w:after="0"/>
      </w:pPr>
    </w:p>
    <w:p w14:paraId="0AC346BA" w14:textId="77777777" w:rsidR="00C96C57" w:rsidRDefault="005A2C48" w:rsidP="00C96C57">
      <w:pPr>
        <w:spacing w:after="0"/>
      </w:pPr>
      <w:r>
        <w:t xml:space="preserve">ZAMAWIAJĄCY: </w:t>
      </w:r>
      <w:r w:rsidR="00C96C57">
        <w:t xml:space="preserve">  </w:t>
      </w:r>
      <w:r w:rsidR="00C96C57">
        <w:tab/>
      </w:r>
      <w:r w:rsidR="00C96C57">
        <w:tab/>
      </w:r>
      <w:r w:rsidR="00C96C57">
        <w:tab/>
      </w:r>
      <w:r w:rsidR="00C96C57">
        <w:tab/>
      </w:r>
      <w:r w:rsidR="00C96C57">
        <w:tab/>
      </w:r>
      <w:r w:rsidR="00C96C57">
        <w:tab/>
      </w:r>
      <w:r w:rsidR="00C96C57">
        <w:tab/>
      </w:r>
      <w:r w:rsidR="00C96C57">
        <w:tab/>
      </w:r>
      <w:r>
        <w:t>WYKONAWCA:</w:t>
      </w:r>
    </w:p>
    <w:p w14:paraId="57D18D31" w14:textId="77777777" w:rsidR="00C96C57" w:rsidRDefault="00C96C57" w:rsidP="00C96C57">
      <w:pPr>
        <w:spacing w:after="0"/>
      </w:pPr>
    </w:p>
    <w:p w14:paraId="48C73F1C" w14:textId="62A3126A" w:rsidR="005A2C48" w:rsidRDefault="00C96C57" w:rsidP="00C96C57">
      <w:pPr>
        <w:spacing w:after="0"/>
      </w:pPr>
      <w:r>
        <w:t xml:space="preserve"> </w:t>
      </w:r>
      <w:r w:rsidR="005A2C48">
        <w:t xml:space="preserve">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C48">
        <w:t>………………………</w:t>
      </w:r>
    </w:p>
    <w:p w14:paraId="25065F4D" w14:textId="092734B5" w:rsidR="00814A37" w:rsidRDefault="00814A37" w:rsidP="00C96C57">
      <w:pPr>
        <w:spacing w:after="0"/>
      </w:pPr>
      <w:r>
        <w:t>Załączniki :</w:t>
      </w:r>
    </w:p>
    <w:p w14:paraId="6244EC39" w14:textId="1D35624A" w:rsidR="00814A37" w:rsidRDefault="00814A37" w:rsidP="00C96C57">
      <w:pPr>
        <w:spacing w:after="0"/>
      </w:pPr>
      <w:r>
        <w:t>- Załącznik nr 1 OFERTA wybranego wykonawcy</w:t>
      </w:r>
    </w:p>
    <w:sectPr w:rsidR="00814A37" w:rsidSect="000E516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6E8"/>
    <w:multiLevelType w:val="hybridMultilevel"/>
    <w:tmpl w:val="669CCCDE"/>
    <w:lvl w:ilvl="0" w:tplc="3AC4E3A2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91223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C48"/>
    <w:rsid w:val="000337B5"/>
    <w:rsid w:val="00065B5A"/>
    <w:rsid w:val="000831FD"/>
    <w:rsid w:val="000E516C"/>
    <w:rsid w:val="00110834"/>
    <w:rsid w:val="00322EDE"/>
    <w:rsid w:val="003A7E5B"/>
    <w:rsid w:val="00413C2C"/>
    <w:rsid w:val="00460941"/>
    <w:rsid w:val="00484A3A"/>
    <w:rsid w:val="00590A05"/>
    <w:rsid w:val="00593E6E"/>
    <w:rsid w:val="005A2C48"/>
    <w:rsid w:val="00617C55"/>
    <w:rsid w:val="00653F31"/>
    <w:rsid w:val="006A4A09"/>
    <w:rsid w:val="00814A37"/>
    <w:rsid w:val="008201A5"/>
    <w:rsid w:val="00827FDC"/>
    <w:rsid w:val="008E5570"/>
    <w:rsid w:val="00936456"/>
    <w:rsid w:val="00984F5F"/>
    <w:rsid w:val="009D7F47"/>
    <w:rsid w:val="009E3536"/>
    <w:rsid w:val="00A90BDC"/>
    <w:rsid w:val="00AA4E8F"/>
    <w:rsid w:val="00AB10B2"/>
    <w:rsid w:val="00B961ED"/>
    <w:rsid w:val="00BA14C8"/>
    <w:rsid w:val="00C96C57"/>
    <w:rsid w:val="00CC7111"/>
    <w:rsid w:val="00D97A7C"/>
    <w:rsid w:val="00E35C2F"/>
    <w:rsid w:val="00EB562C"/>
    <w:rsid w:val="00F1348B"/>
    <w:rsid w:val="00FD4923"/>
    <w:rsid w:val="00FE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2BE4"/>
  <w15:chartTrackingRefBased/>
  <w15:docId w15:val="{91A28D40-A23D-47DD-A071-56B9FA25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84A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84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z@kosa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akowo@kosakowo.pl" TargetMode="External"/><Relationship Id="rId5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7692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2023-02-10T13:28:00Z</dcterms:created>
  <dcterms:modified xsi:type="dcterms:W3CDTF">2023-02-10T13:28:00Z</dcterms:modified>
</cp:coreProperties>
</file>