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FC4" w:rsidRDefault="00EF43A1" w:rsidP="00B27FC4">
      <w:pPr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Opis </w:t>
      </w:r>
      <w:r w:rsidR="00B27FC4" w:rsidRPr="00EF43A1">
        <w:rPr>
          <w:rFonts w:ascii="Arial" w:hAnsi="Arial" w:cs="Arial"/>
          <w:b/>
          <w:caps/>
        </w:rPr>
        <w:t>PRZEDMIOTU ZAMÓWIENIA</w:t>
      </w:r>
    </w:p>
    <w:p w:rsidR="00EF43A1" w:rsidRPr="00EF43A1" w:rsidRDefault="00EF43A1" w:rsidP="00B27FC4">
      <w:pPr>
        <w:jc w:val="center"/>
        <w:rPr>
          <w:rFonts w:ascii="Arial" w:hAnsi="Arial" w:cs="Arial"/>
          <w:b/>
          <w:caps/>
        </w:rPr>
      </w:pPr>
    </w:p>
    <w:p w:rsidR="00B27FC4" w:rsidRPr="00EF43A1" w:rsidRDefault="00403652" w:rsidP="00B27FC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Sekcja Sprzętu Infrastruktury</w:t>
      </w:r>
    </w:p>
    <w:p w:rsidR="00B27FC4" w:rsidRDefault="00B27FC4" w:rsidP="00EF43A1">
      <w:pPr>
        <w:ind w:left="708"/>
        <w:rPr>
          <w:rFonts w:ascii="Arial" w:hAnsi="Arial" w:cs="Arial"/>
          <w:i/>
          <w:sz w:val="20"/>
          <w:szCs w:val="20"/>
        </w:rPr>
      </w:pPr>
      <w:r w:rsidRPr="00EF43A1">
        <w:rPr>
          <w:rFonts w:ascii="Arial" w:hAnsi="Arial" w:cs="Arial"/>
          <w:i/>
          <w:sz w:val="20"/>
          <w:szCs w:val="20"/>
        </w:rPr>
        <w:t xml:space="preserve">                   </w:t>
      </w:r>
      <w:r w:rsidR="00EF43A1" w:rsidRPr="00EF43A1">
        <w:rPr>
          <w:rFonts w:ascii="Arial" w:hAnsi="Arial" w:cs="Arial"/>
          <w:i/>
          <w:sz w:val="20"/>
          <w:szCs w:val="20"/>
        </w:rPr>
        <w:t xml:space="preserve">                       </w:t>
      </w:r>
      <w:r w:rsidRPr="00EF43A1">
        <w:rPr>
          <w:rFonts w:ascii="Arial" w:hAnsi="Arial" w:cs="Arial"/>
          <w:i/>
          <w:sz w:val="20"/>
          <w:szCs w:val="20"/>
        </w:rPr>
        <w:t>/nazwa komórki organizacyjnej/</w:t>
      </w:r>
    </w:p>
    <w:p w:rsidR="00526FA9" w:rsidRPr="00EF43A1" w:rsidRDefault="00526FA9" w:rsidP="00EF43A1">
      <w:pPr>
        <w:ind w:left="708"/>
        <w:rPr>
          <w:rFonts w:ascii="Arial" w:hAnsi="Arial" w:cs="Arial"/>
          <w:b/>
          <w:i/>
          <w:sz w:val="20"/>
          <w:szCs w:val="20"/>
        </w:rPr>
      </w:pPr>
    </w:p>
    <w:p w:rsidR="00B27FC4" w:rsidRPr="00EF43A1" w:rsidRDefault="00B27FC4" w:rsidP="00B27FC4">
      <w:pPr>
        <w:rPr>
          <w:rFonts w:ascii="Arial" w:hAnsi="Arial" w:cs="Arial"/>
          <w:b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420"/>
        <w:gridCol w:w="5466"/>
      </w:tblGrid>
      <w:tr w:rsidR="00B27FC4" w:rsidRPr="00EF43A1" w:rsidTr="00873D20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EF43A1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3420" w:type="dxa"/>
            <w:vAlign w:val="center"/>
          </w:tcPr>
          <w:p w:rsidR="00B27FC4" w:rsidRPr="00EF43A1" w:rsidRDefault="00B27FC4" w:rsidP="00EF43A1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Wyszczególnienie</w:t>
            </w:r>
          </w:p>
        </w:tc>
        <w:tc>
          <w:tcPr>
            <w:tcW w:w="5466" w:type="dxa"/>
            <w:vAlign w:val="center"/>
          </w:tcPr>
          <w:p w:rsidR="00B27FC4" w:rsidRPr="00EF43A1" w:rsidRDefault="00B27FC4" w:rsidP="00EF43A1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Dane</w:t>
            </w:r>
          </w:p>
        </w:tc>
      </w:tr>
      <w:tr w:rsidR="00B27FC4" w:rsidRPr="00EF43A1" w:rsidTr="00873D20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1.</w:t>
            </w:r>
          </w:p>
        </w:tc>
        <w:tc>
          <w:tcPr>
            <w:tcW w:w="3420" w:type="dxa"/>
            <w:vAlign w:val="center"/>
          </w:tcPr>
          <w:p w:rsidR="00B27FC4" w:rsidRPr="00EF43A1" w:rsidRDefault="00B27FC4" w:rsidP="006E4B8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 xml:space="preserve">Przedmiot zamówienia </w:t>
            </w:r>
          </w:p>
        </w:tc>
        <w:tc>
          <w:tcPr>
            <w:tcW w:w="5466" w:type="dxa"/>
            <w:vAlign w:val="center"/>
          </w:tcPr>
          <w:p w:rsidR="00B27FC4" w:rsidRPr="00526FA9" w:rsidRDefault="00A41CD3" w:rsidP="00526FA9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Wykonanie przeglądu oraz serwisu olejowego części ciśnieniowej koparko-ładowarek TIER III 9.50 M</w:t>
            </w:r>
            <w:r w:rsidR="00526FA9">
              <w:rPr>
                <w:rFonts w:ascii="Arial" w:hAnsi="Arial" w:cs="Arial"/>
                <w:sz w:val="26"/>
                <w:szCs w:val="26"/>
              </w:rPr>
              <w:t xml:space="preserve"> z wyposażenia SOI Świętoszów, SOI Dobre n/Kwisą, SOI Żagań oraz SOI Głogów</w:t>
            </w:r>
            <w:r>
              <w:rPr>
                <w:rFonts w:ascii="Arial" w:hAnsi="Arial" w:cs="Arial"/>
                <w:sz w:val="26"/>
                <w:szCs w:val="26"/>
              </w:rPr>
              <w:t xml:space="preserve"> na potrzeby 43 Wojskowego Oddziału Gospodarczego</w:t>
            </w:r>
          </w:p>
        </w:tc>
      </w:tr>
      <w:tr w:rsidR="00B27FC4" w:rsidRPr="00EF43A1" w:rsidTr="00873D20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2.</w:t>
            </w:r>
          </w:p>
        </w:tc>
        <w:tc>
          <w:tcPr>
            <w:tcW w:w="3420" w:type="dxa"/>
            <w:vAlign w:val="center"/>
          </w:tcPr>
          <w:p w:rsidR="00B27FC4" w:rsidRPr="00EF43A1" w:rsidRDefault="00B27FC4" w:rsidP="006E4B8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Ilość</w:t>
            </w:r>
          </w:p>
        </w:tc>
        <w:tc>
          <w:tcPr>
            <w:tcW w:w="5466" w:type="dxa"/>
            <w:vAlign w:val="center"/>
          </w:tcPr>
          <w:p w:rsidR="00B27FC4" w:rsidRPr="00EF43A1" w:rsidRDefault="00A41CD3" w:rsidP="006E4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B27FC4" w:rsidRPr="00EF43A1" w:rsidTr="00873D20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3.</w:t>
            </w:r>
          </w:p>
        </w:tc>
        <w:tc>
          <w:tcPr>
            <w:tcW w:w="3420" w:type="dxa"/>
            <w:vAlign w:val="center"/>
          </w:tcPr>
          <w:p w:rsidR="00B27FC4" w:rsidRPr="00EF43A1" w:rsidRDefault="00DB0B80" w:rsidP="006E4B88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CPV</w:t>
            </w:r>
          </w:p>
        </w:tc>
        <w:tc>
          <w:tcPr>
            <w:tcW w:w="5466" w:type="dxa"/>
            <w:vAlign w:val="center"/>
          </w:tcPr>
          <w:p w:rsidR="00B27FC4" w:rsidRPr="00EF43A1" w:rsidRDefault="00403652" w:rsidP="006E4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50000000-5</w:t>
            </w:r>
          </w:p>
        </w:tc>
      </w:tr>
      <w:tr w:rsidR="00B27FC4" w:rsidRPr="00EF43A1" w:rsidTr="00873D20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4.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B27FC4" w:rsidRPr="00EF43A1" w:rsidRDefault="00DB0B80" w:rsidP="006E4B88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Inne normy</w:t>
            </w:r>
          </w:p>
        </w:tc>
        <w:tc>
          <w:tcPr>
            <w:tcW w:w="5466" w:type="dxa"/>
            <w:tcBorders>
              <w:bottom w:val="single" w:sz="4" w:space="0" w:color="auto"/>
            </w:tcBorders>
            <w:vAlign w:val="center"/>
          </w:tcPr>
          <w:p w:rsidR="00B27FC4" w:rsidRPr="00EF43A1" w:rsidRDefault="00A41CD3" w:rsidP="006E4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</w:tr>
      <w:tr w:rsidR="00DB0B80" w:rsidRPr="00EF43A1" w:rsidTr="00873D20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5.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Oferty częściowe (zadania)</w:t>
            </w:r>
          </w:p>
        </w:tc>
        <w:tc>
          <w:tcPr>
            <w:tcW w:w="5466" w:type="dxa"/>
            <w:tcBorders>
              <w:bottom w:val="single" w:sz="4" w:space="0" w:color="auto"/>
            </w:tcBorders>
            <w:vAlign w:val="center"/>
          </w:tcPr>
          <w:p w:rsidR="00873D20" w:rsidRPr="00EF43A1" w:rsidRDefault="00A41CD3" w:rsidP="00A41C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</w:tr>
      <w:tr w:rsidR="00DB0B80" w:rsidRPr="00EF43A1" w:rsidTr="00873D20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6.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Oferty równoważne</w:t>
            </w:r>
          </w:p>
        </w:tc>
        <w:tc>
          <w:tcPr>
            <w:tcW w:w="5466" w:type="dxa"/>
            <w:tcBorders>
              <w:bottom w:val="single" w:sz="4" w:space="0" w:color="auto"/>
            </w:tcBorders>
            <w:vAlign w:val="center"/>
          </w:tcPr>
          <w:p w:rsidR="00DB0B80" w:rsidRPr="00EF43A1" w:rsidRDefault="00A41CD3" w:rsidP="006E4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  <w:r w:rsidR="00DB0B80" w:rsidRPr="00EF43A1">
              <w:rPr>
                <w:rFonts w:ascii="Arial" w:hAnsi="Arial" w:cs="Arial"/>
              </w:rPr>
              <w:t xml:space="preserve"> </w:t>
            </w:r>
          </w:p>
        </w:tc>
      </w:tr>
      <w:tr w:rsidR="00DB0B80" w:rsidRPr="00EF43A1" w:rsidTr="00873D20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7.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Wymogi techniczne</w:t>
            </w:r>
          </w:p>
        </w:tc>
        <w:tc>
          <w:tcPr>
            <w:tcW w:w="5466" w:type="dxa"/>
            <w:tcBorders>
              <w:bottom w:val="single" w:sz="4" w:space="0" w:color="auto"/>
            </w:tcBorders>
            <w:vAlign w:val="center"/>
          </w:tcPr>
          <w:p w:rsidR="00DB0B80" w:rsidRPr="00EF43A1" w:rsidRDefault="00A41CD3" w:rsidP="006E4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</w:tr>
      <w:tr w:rsidR="00DB0B80" w:rsidRPr="00EF43A1" w:rsidTr="00873D20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8.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Usługi dodatkowe</w:t>
            </w:r>
          </w:p>
        </w:tc>
        <w:tc>
          <w:tcPr>
            <w:tcW w:w="5466" w:type="dxa"/>
            <w:tcBorders>
              <w:bottom w:val="single" w:sz="4" w:space="0" w:color="auto"/>
            </w:tcBorders>
            <w:vAlign w:val="center"/>
          </w:tcPr>
          <w:p w:rsidR="00DB0B80" w:rsidRPr="00EF43A1" w:rsidRDefault="00A41CD3" w:rsidP="006E4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</w:tr>
    </w:tbl>
    <w:p w:rsidR="00B27FC4" w:rsidRDefault="00B27FC4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4"/>
        </w:rPr>
      </w:pPr>
    </w:p>
    <w:p w:rsidR="00526FA9" w:rsidRDefault="00526FA9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4"/>
        </w:rPr>
      </w:pPr>
    </w:p>
    <w:p w:rsidR="00403652" w:rsidRDefault="00403652" w:rsidP="00526FA9">
      <w:pPr>
        <w:pStyle w:val="Akapitzlist"/>
        <w:numPr>
          <w:ilvl w:val="0"/>
          <w:numId w:val="4"/>
        </w:numPr>
        <w:tabs>
          <w:tab w:val="left" w:pos="709"/>
        </w:tabs>
        <w:spacing w:line="360" w:lineRule="auto"/>
        <w:jc w:val="both"/>
        <w:rPr>
          <w:rFonts w:ascii="Arial" w:hAnsi="Arial" w:cs="Arial"/>
        </w:rPr>
      </w:pPr>
      <w:r w:rsidRPr="00526FA9">
        <w:rPr>
          <w:rFonts w:ascii="Arial" w:hAnsi="Arial" w:cs="Arial"/>
        </w:rPr>
        <w:t>Przedmiotem zamówienia jest wykonanie</w:t>
      </w:r>
      <w:r w:rsidR="00526FA9" w:rsidRPr="00526FA9">
        <w:rPr>
          <w:rFonts w:ascii="Arial" w:hAnsi="Arial" w:cs="Arial"/>
        </w:rPr>
        <w:t xml:space="preserve"> </w:t>
      </w:r>
      <w:r w:rsidRPr="00526FA9">
        <w:rPr>
          <w:rFonts w:ascii="Arial" w:hAnsi="Arial" w:cs="Arial"/>
        </w:rPr>
        <w:t xml:space="preserve">usługi polegającej na </w:t>
      </w:r>
      <w:r w:rsidR="00A04F4A">
        <w:rPr>
          <w:rFonts w:ascii="Arial" w:hAnsi="Arial" w:cs="Arial"/>
        </w:rPr>
        <w:t>przeglądzie oraz serwisie</w:t>
      </w:r>
      <w:r w:rsidRPr="00526FA9">
        <w:rPr>
          <w:rFonts w:ascii="Arial" w:hAnsi="Arial" w:cs="Arial"/>
        </w:rPr>
        <w:t xml:space="preserve"> olejowym (część ciśnieniowa) koparko ładowarek TIER III będących na ewidencji w 43 Wojskowym Oddziale Gospodarczym </w:t>
      </w:r>
      <w:r w:rsidR="00A04F4A">
        <w:rPr>
          <w:rFonts w:ascii="Arial" w:hAnsi="Arial" w:cs="Arial"/>
        </w:rPr>
        <w:br/>
      </w:r>
      <w:r w:rsidRPr="00526FA9">
        <w:rPr>
          <w:rFonts w:ascii="Arial" w:hAnsi="Arial" w:cs="Arial"/>
        </w:rPr>
        <w:t xml:space="preserve">w Świętoszowie. </w:t>
      </w:r>
      <w:r w:rsidRPr="00526FA9">
        <w:rPr>
          <w:rFonts w:ascii="Arial" w:hAnsi="Arial" w:cs="Arial"/>
        </w:rPr>
        <w:tab/>
      </w:r>
    </w:p>
    <w:p w:rsidR="00403652" w:rsidRDefault="00526FA9" w:rsidP="00526FA9">
      <w:pPr>
        <w:pStyle w:val="Akapitzlist"/>
        <w:numPr>
          <w:ilvl w:val="0"/>
          <w:numId w:val="4"/>
        </w:numPr>
        <w:tabs>
          <w:tab w:val="left" w:pos="709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Miejsce konserwacji i serwisu:</w:t>
      </w:r>
    </w:p>
    <w:p w:rsidR="00526FA9" w:rsidRPr="00526FA9" w:rsidRDefault="00526FA9" w:rsidP="00526FA9">
      <w:pPr>
        <w:pStyle w:val="Akapitzlist"/>
        <w:spacing w:line="360" w:lineRule="auto"/>
        <w:ind w:left="69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Pr="00526FA9">
        <w:rPr>
          <w:rFonts w:ascii="Arial" w:hAnsi="Arial" w:cs="Arial"/>
          <w:color w:val="000000"/>
        </w:rPr>
        <w:t>SOI Świętoszów, ul Żagańska 2, 59-726 Świętoszów</w:t>
      </w:r>
    </w:p>
    <w:p w:rsidR="00526FA9" w:rsidRPr="00526FA9" w:rsidRDefault="00526FA9" w:rsidP="00526FA9">
      <w:pPr>
        <w:pStyle w:val="Akapitzlist"/>
        <w:spacing w:line="360" w:lineRule="auto"/>
        <w:ind w:left="69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Pr="00526FA9">
        <w:rPr>
          <w:rFonts w:ascii="Arial" w:hAnsi="Arial" w:cs="Arial"/>
          <w:color w:val="000000"/>
        </w:rPr>
        <w:t>SOI Dobre n/Kwisą, 67-320 Małomice</w:t>
      </w:r>
    </w:p>
    <w:p w:rsidR="00526FA9" w:rsidRPr="00526FA9" w:rsidRDefault="00526FA9" w:rsidP="00526FA9">
      <w:pPr>
        <w:pStyle w:val="Akapitzlist"/>
        <w:spacing w:line="360" w:lineRule="auto"/>
        <w:ind w:left="69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Pr="00526FA9">
        <w:rPr>
          <w:rFonts w:ascii="Arial" w:hAnsi="Arial" w:cs="Arial"/>
          <w:color w:val="000000"/>
        </w:rPr>
        <w:t>SOI Żagań, ul. Bema 15, 68-100 Żagań</w:t>
      </w:r>
    </w:p>
    <w:p w:rsidR="00526FA9" w:rsidRPr="00526FA9" w:rsidRDefault="00526FA9" w:rsidP="00526FA9">
      <w:pPr>
        <w:pStyle w:val="Akapitzlist"/>
        <w:spacing w:line="360" w:lineRule="auto"/>
        <w:ind w:left="69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Pr="00526FA9">
        <w:rPr>
          <w:rFonts w:ascii="Arial" w:hAnsi="Arial" w:cs="Arial"/>
          <w:color w:val="000000"/>
        </w:rPr>
        <w:t>SOI Głogów, ul. Wojska Polskiego 58, 67-200 Głogów</w:t>
      </w:r>
    </w:p>
    <w:p w:rsidR="00526FA9" w:rsidRPr="00526FA9" w:rsidRDefault="00526FA9" w:rsidP="00526FA9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color w:val="000000"/>
        </w:rPr>
      </w:pPr>
      <w:r w:rsidRPr="00526FA9">
        <w:rPr>
          <w:rFonts w:ascii="Arial" w:hAnsi="Arial" w:cs="Arial"/>
          <w:color w:val="000000"/>
        </w:rPr>
        <w:t>Zakres czynności do wykonania:</w:t>
      </w:r>
    </w:p>
    <w:p w:rsidR="00526FA9" w:rsidRDefault="00A04F4A" w:rsidP="00526FA9">
      <w:pPr>
        <w:spacing w:line="360" w:lineRule="auto"/>
        <w:ind w:left="690"/>
        <w:jc w:val="both"/>
        <w:rPr>
          <w:rFonts w:ascii="Arial" w:hAnsi="Arial" w:cs="Arial"/>
        </w:rPr>
      </w:pPr>
      <w:r>
        <w:rPr>
          <w:rFonts w:ascii="Arial" w:hAnsi="Arial" w:cs="Arial"/>
        </w:rPr>
        <w:t>- przegląd</w:t>
      </w:r>
      <w:r w:rsidR="009D7494">
        <w:rPr>
          <w:rFonts w:ascii="Arial" w:hAnsi="Arial" w:cs="Arial"/>
        </w:rPr>
        <w:t xml:space="preserve"> i konserwacja</w:t>
      </w:r>
    </w:p>
    <w:p w:rsidR="003B1174" w:rsidRDefault="00A04F4A" w:rsidP="003B1174">
      <w:pPr>
        <w:spacing w:line="360" w:lineRule="auto"/>
        <w:ind w:left="690"/>
        <w:jc w:val="both"/>
        <w:rPr>
          <w:rFonts w:ascii="Arial" w:hAnsi="Arial" w:cs="Arial"/>
        </w:rPr>
      </w:pPr>
      <w:r>
        <w:rPr>
          <w:rFonts w:ascii="Arial" w:hAnsi="Arial" w:cs="Arial"/>
        </w:rPr>
        <w:t>- s</w:t>
      </w:r>
      <w:r w:rsidR="00526FA9">
        <w:rPr>
          <w:rFonts w:ascii="Arial" w:hAnsi="Arial" w:cs="Arial"/>
        </w:rPr>
        <w:t xml:space="preserve">erwis olejowy zgodnie z zaleceniami producenta dla danego typu pojazdu </w:t>
      </w:r>
      <w:r>
        <w:rPr>
          <w:rFonts w:ascii="Arial" w:hAnsi="Arial" w:cs="Arial"/>
        </w:rPr>
        <w:br/>
      </w:r>
      <w:r w:rsidR="00526FA9">
        <w:rPr>
          <w:rFonts w:ascii="Arial" w:hAnsi="Arial" w:cs="Arial"/>
        </w:rPr>
        <w:t xml:space="preserve">w zakresie części ciśnieniowej, w tym wymiana oleju hydraulicznego, filtrów </w:t>
      </w:r>
      <w:r>
        <w:rPr>
          <w:rFonts w:ascii="Arial" w:hAnsi="Arial" w:cs="Arial"/>
        </w:rPr>
        <w:br/>
      </w:r>
      <w:r w:rsidR="00526FA9">
        <w:rPr>
          <w:rFonts w:ascii="Arial" w:hAnsi="Arial" w:cs="Arial"/>
        </w:rPr>
        <w:lastRenderedPageBreak/>
        <w:t>w układzie wysokiego ciśnienia, kontrola pracy rozdzielacza ładowarkowego oraz</w:t>
      </w:r>
      <w:r w:rsidR="003B1174">
        <w:rPr>
          <w:rFonts w:ascii="Arial" w:hAnsi="Arial" w:cs="Arial"/>
        </w:rPr>
        <w:t xml:space="preserve"> joystick’a i linek sterujących.</w:t>
      </w:r>
    </w:p>
    <w:p w:rsidR="003B1174" w:rsidRPr="003B1174" w:rsidRDefault="003B1174" w:rsidP="003B1174">
      <w:pPr>
        <w:pStyle w:val="Akapitzlist"/>
        <w:numPr>
          <w:ilvl w:val="0"/>
          <w:numId w:val="4"/>
        </w:numPr>
        <w:spacing w:before="120" w:line="360" w:lineRule="auto"/>
        <w:rPr>
          <w:rFonts w:ascii="Arial" w:hAnsi="Arial" w:cs="Arial"/>
        </w:rPr>
      </w:pPr>
      <w:r w:rsidRPr="003B1174">
        <w:rPr>
          <w:rFonts w:ascii="Arial" w:hAnsi="Arial" w:cs="Arial"/>
        </w:rPr>
        <w:t xml:space="preserve">Wykonawca zobowiązany jest wykonać konserwację w terminach wcześniej  </w:t>
      </w:r>
      <w:r w:rsidRPr="003B1174">
        <w:rPr>
          <w:rFonts w:ascii="Arial" w:hAnsi="Arial" w:cs="Arial"/>
        </w:rPr>
        <w:br/>
        <w:t xml:space="preserve">    uzgodnionych z osobą odpowiedzialną za realizację umowy w: </w:t>
      </w:r>
    </w:p>
    <w:p w:rsidR="003B1174" w:rsidRPr="00CD6CB9" w:rsidRDefault="003B1174" w:rsidP="00CD6CB9">
      <w:pPr>
        <w:pStyle w:val="Akapitzlist"/>
        <w:spacing w:after="240" w:line="360" w:lineRule="auto"/>
        <w:ind w:left="690"/>
        <w:rPr>
          <w:rFonts w:ascii="Arial" w:hAnsi="Arial" w:cs="Arial"/>
        </w:rPr>
      </w:pPr>
      <w:r w:rsidRPr="003C0B50">
        <w:rPr>
          <w:rFonts w:ascii="Arial" w:hAnsi="Arial" w:cs="Arial"/>
        </w:rPr>
        <w:t xml:space="preserve">- </w:t>
      </w:r>
      <w:r w:rsidR="007B6787">
        <w:rPr>
          <w:rFonts w:ascii="Arial" w:hAnsi="Arial" w:cs="Arial"/>
        </w:rPr>
        <w:t xml:space="preserve">………………………………………….. </w:t>
      </w:r>
      <w:r w:rsidRPr="00CD6CB9">
        <w:rPr>
          <w:rFonts w:ascii="Arial" w:hAnsi="Arial" w:cs="Arial"/>
        </w:rPr>
        <w:t xml:space="preserve">tel. </w:t>
      </w:r>
      <w:r w:rsidR="00234910">
        <w:rPr>
          <w:rFonts w:ascii="Arial" w:hAnsi="Arial" w:cs="Arial"/>
        </w:rPr>
        <w:t>…………………………..…</w:t>
      </w:r>
    </w:p>
    <w:p w:rsidR="003B1174" w:rsidRPr="003B1174" w:rsidRDefault="003B1174" w:rsidP="003B1174">
      <w:pPr>
        <w:pStyle w:val="Akapitzlist"/>
        <w:spacing w:after="240" w:line="360" w:lineRule="auto"/>
        <w:ind w:left="690"/>
        <w:rPr>
          <w:rFonts w:ascii="Arial" w:hAnsi="Arial" w:cs="Arial"/>
        </w:rPr>
      </w:pPr>
      <w:r w:rsidRPr="003C0B50">
        <w:rPr>
          <w:rFonts w:ascii="Arial" w:hAnsi="Arial" w:cs="Arial"/>
        </w:rPr>
        <w:t xml:space="preserve">- </w:t>
      </w:r>
      <w:r w:rsidR="00234910">
        <w:rPr>
          <w:rFonts w:ascii="Arial" w:hAnsi="Arial" w:cs="Arial"/>
        </w:rPr>
        <w:t>………………………………………….  tel. ……………………………..</w:t>
      </w:r>
    </w:p>
    <w:p w:rsidR="00234910" w:rsidRDefault="003B1174" w:rsidP="003B1174">
      <w:pPr>
        <w:pStyle w:val="Akapitzlist"/>
        <w:spacing w:after="240" w:line="360" w:lineRule="auto"/>
        <w:ind w:left="690"/>
        <w:rPr>
          <w:rFonts w:ascii="Arial" w:hAnsi="Arial" w:cs="Arial"/>
        </w:rPr>
      </w:pPr>
      <w:r w:rsidRPr="003C0B50">
        <w:rPr>
          <w:rFonts w:ascii="Arial" w:hAnsi="Arial" w:cs="Arial"/>
        </w:rPr>
        <w:t xml:space="preserve">- </w:t>
      </w:r>
      <w:r w:rsidR="00234910">
        <w:rPr>
          <w:rFonts w:ascii="Arial" w:hAnsi="Arial" w:cs="Arial"/>
        </w:rPr>
        <w:t>………………………………………….  tel. …………………….….……</w:t>
      </w:r>
    </w:p>
    <w:p w:rsidR="003B1174" w:rsidRPr="003B1174" w:rsidRDefault="003B1174" w:rsidP="003B1174">
      <w:pPr>
        <w:pStyle w:val="Akapitzlist"/>
        <w:spacing w:after="240" w:line="360" w:lineRule="auto"/>
        <w:ind w:left="690"/>
        <w:rPr>
          <w:rFonts w:ascii="Arial" w:hAnsi="Arial" w:cs="Arial"/>
        </w:rPr>
      </w:pPr>
      <w:r w:rsidRPr="003C0B50">
        <w:rPr>
          <w:rFonts w:ascii="Arial" w:hAnsi="Arial" w:cs="Arial"/>
        </w:rPr>
        <w:t xml:space="preserve">- </w:t>
      </w:r>
      <w:r w:rsidR="00234910">
        <w:rPr>
          <w:rFonts w:ascii="Arial" w:hAnsi="Arial" w:cs="Arial"/>
        </w:rPr>
        <w:t>…………………………………………. tel. ………………………………</w:t>
      </w:r>
      <w:r w:rsidR="00CD6CB9">
        <w:rPr>
          <w:rFonts w:ascii="Arial" w:hAnsi="Arial" w:cs="Arial"/>
        </w:rPr>
        <w:br/>
        <w:t xml:space="preserve"> </w:t>
      </w:r>
    </w:p>
    <w:p w:rsidR="00403652" w:rsidRDefault="00403652" w:rsidP="00526FA9">
      <w:pPr>
        <w:pStyle w:val="Akapitzlist"/>
        <w:numPr>
          <w:ilvl w:val="0"/>
          <w:numId w:val="4"/>
        </w:numPr>
        <w:tabs>
          <w:tab w:val="left" w:pos="709"/>
        </w:tabs>
        <w:spacing w:line="360" w:lineRule="auto"/>
        <w:jc w:val="both"/>
        <w:rPr>
          <w:rFonts w:ascii="Arial" w:hAnsi="Arial" w:cs="Arial"/>
        </w:rPr>
      </w:pPr>
      <w:r w:rsidRPr="00526FA9">
        <w:rPr>
          <w:rFonts w:ascii="Arial" w:hAnsi="Arial" w:cs="Arial"/>
        </w:rPr>
        <w:t>43 WOG będzie dokonywał zapłaty za faktycznie wykonane konserwacje.</w:t>
      </w:r>
    </w:p>
    <w:p w:rsidR="00403652" w:rsidRDefault="00403652" w:rsidP="00526FA9">
      <w:pPr>
        <w:pStyle w:val="Akapitzlist"/>
        <w:numPr>
          <w:ilvl w:val="0"/>
          <w:numId w:val="4"/>
        </w:numPr>
        <w:tabs>
          <w:tab w:val="left" w:pos="709"/>
        </w:tabs>
        <w:spacing w:line="360" w:lineRule="auto"/>
        <w:jc w:val="both"/>
        <w:rPr>
          <w:rFonts w:ascii="Arial" w:hAnsi="Arial" w:cs="Arial"/>
        </w:rPr>
      </w:pPr>
      <w:r w:rsidRPr="00526FA9">
        <w:rPr>
          <w:rFonts w:ascii="Arial" w:hAnsi="Arial" w:cs="Arial"/>
        </w:rPr>
        <w:t xml:space="preserve">Nie dopuszcza się zmian konstrukcyjnych pojazdów oraz ich podzespołów </w:t>
      </w:r>
      <w:r w:rsidRPr="00526FA9">
        <w:rPr>
          <w:rFonts w:ascii="Arial" w:hAnsi="Arial" w:cs="Arial"/>
        </w:rPr>
        <w:br/>
        <w:t>i układów.</w:t>
      </w:r>
    </w:p>
    <w:p w:rsidR="00403652" w:rsidRPr="00526FA9" w:rsidRDefault="00403652" w:rsidP="00526FA9">
      <w:pPr>
        <w:pStyle w:val="Akapitzlist"/>
        <w:numPr>
          <w:ilvl w:val="0"/>
          <w:numId w:val="4"/>
        </w:numPr>
        <w:tabs>
          <w:tab w:val="left" w:pos="709"/>
        </w:tabs>
        <w:spacing w:line="360" w:lineRule="auto"/>
        <w:jc w:val="both"/>
        <w:rPr>
          <w:rFonts w:ascii="Arial" w:hAnsi="Arial" w:cs="Arial"/>
        </w:rPr>
      </w:pPr>
      <w:r w:rsidRPr="00526FA9">
        <w:rPr>
          <w:rFonts w:ascii="Arial" w:hAnsi="Arial" w:cs="Arial"/>
        </w:rPr>
        <w:t>Części zamienne i materiały eksploatacyjne użyte w przeglądach muszą być nowe i powinny odpowiadać parametrom technicznym zalecanym przez producenta pojazdów oraz spełniać normy jakościowe w tym zakresie</w:t>
      </w:r>
      <w:r w:rsidRPr="00526FA9">
        <w:rPr>
          <w:rFonts w:ascii="Arial" w:hAnsi="Arial" w:cs="Arial"/>
          <w:color w:val="00B0F0"/>
        </w:rPr>
        <w:t>.</w:t>
      </w:r>
    </w:p>
    <w:p w:rsidR="00403652" w:rsidRDefault="00403652" w:rsidP="00526FA9">
      <w:pPr>
        <w:pStyle w:val="Akapitzlist"/>
        <w:numPr>
          <w:ilvl w:val="0"/>
          <w:numId w:val="4"/>
        </w:numPr>
        <w:tabs>
          <w:tab w:val="left" w:pos="709"/>
        </w:tabs>
        <w:spacing w:line="360" w:lineRule="auto"/>
        <w:jc w:val="both"/>
        <w:rPr>
          <w:rFonts w:ascii="Arial" w:hAnsi="Arial" w:cs="Arial"/>
        </w:rPr>
      </w:pPr>
      <w:r w:rsidRPr="00526FA9">
        <w:rPr>
          <w:rFonts w:ascii="Arial" w:hAnsi="Arial" w:cs="Arial"/>
        </w:rPr>
        <w:t>Na wykonaną usługę zostanie udzielona minimum 12-miesieczna gwarancja.</w:t>
      </w:r>
    </w:p>
    <w:p w:rsidR="00403652" w:rsidRDefault="00403652" w:rsidP="00526FA9">
      <w:pPr>
        <w:pStyle w:val="Akapitzlist"/>
        <w:numPr>
          <w:ilvl w:val="0"/>
          <w:numId w:val="4"/>
        </w:numPr>
        <w:tabs>
          <w:tab w:val="left" w:pos="709"/>
        </w:tabs>
        <w:spacing w:line="360" w:lineRule="auto"/>
        <w:jc w:val="both"/>
        <w:rPr>
          <w:rFonts w:ascii="Arial" w:hAnsi="Arial" w:cs="Arial"/>
        </w:rPr>
      </w:pPr>
      <w:r w:rsidRPr="00526FA9">
        <w:rPr>
          <w:rFonts w:ascii="Arial" w:hAnsi="Arial" w:cs="Arial"/>
        </w:rPr>
        <w:t xml:space="preserve">Cena usługi jest ceną brutto zawierającą koszt roboczogodzin oraz użytych części zamiennych i materiałów w tym produktów, materiałów pędnych </w:t>
      </w:r>
      <w:r w:rsidR="00A04F4A">
        <w:rPr>
          <w:rFonts w:ascii="Arial" w:hAnsi="Arial" w:cs="Arial"/>
        </w:rPr>
        <w:br/>
      </w:r>
      <w:r w:rsidRPr="00526FA9">
        <w:rPr>
          <w:rFonts w:ascii="Arial" w:hAnsi="Arial" w:cs="Arial"/>
        </w:rPr>
        <w:t>i smarów.</w:t>
      </w:r>
    </w:p>
    <w:p w:rsidR="00403652" w:rsidRDefault="00403652" w:rsidP="00526FA9">
      <w:pPr>
        <w:pStyle w:val="Akapitzlist"/>
        <w:numPr>
          <w:ilvl w:val="0"/>
          <w:numId w:val="4"/>
        </w:numPr>
        <w:tabs>
          <w:tab w:val="left" w:pos="709"/>
        </w:tabs>
        <w:spacing w:line="360" w:lineRule="auto"/>
        <w:jc w:val="both"/>
        <w:rPr>
          <w:rFonts w:ascii="Arial" w:hAnsi="Arial" w:cs="Arial"/>
        </w:rPr>
      </w:pPr>
      <w:r w:rsidRPr="00526FA9">
        <w:rPr>
          <w:rFonts w:ascii="Arial" w:hAnsi="Arial" w:cs="Arial"/>
        </w:rPr>
        <w:t>Wykonawca jest gwarantem wszelkich wykonanych przez siebie usług.</w:t>
      </w:r>
    </w:p>
    <w:p w:rsidR="00403652" w:rsidRDefault="00403652" w:rsidP="00526FA9">
      <w:pPr>
        <w:pStyle w:val="Akapitzlist"/>
        <w:numPr>
          <w:ilvl w:val="0"/>
          <w:numId w:val="4"/>
        </w:numPr>
        <w:tabs>
          <w:tab w:val="left" w:pos="709"/>
        </w:tabs>
        <w:spacing w:line="360" w:lineRule="auto"/>
        <w:jc w:val="both"/>
        <w:rPr>
          <w:rFonts w:ascii="Arial" w:hAnsi="Arial" w:cs="Arial"/>
        </w:rPr>
      </w:pPr>
      <w:r w:rsidRPr="00526FA9">
        <w:rPr>
          <w:rFonts w:ascii="Arial" w:hAnsi="Arial" w:cs="Arial"/>
        </w:rPr>
        <w:t>Materiały użyte w czasie konserwacji, a stanowiące zagrożenie dla środowiska naturalnego zostaną zutylizowane przez Wykonawcę.</w:t>
      </w:r>
    </w:p>
    <w:p w:rsidR="00403652" w:rsidRDefault="00403652" w:rsidP="00526FA9">
      <w:pPr>
        <w:pStyle w:val="Akapitzlist"/>
        <w:numPr>
          <w:ilvl w:val="0"/>
          <w:numId w:val="4"/>
        </w:numPr>
        <w:tabs>
          <w:tab w:val="left" w:pos="709"/>
        </w:tabs>
        <w:spacing w:line="360" w:lineRule="auto"/>
        <w:jc w:val="both"/>
        <w:rPr>
          <w:rFonts w:ascii="Arial" w:hAnsi="Arial" w:cs="Arial"/>
        </w:rPr>
      </w:pPr>
      <w:r w:rsidRPr="00526FA9">
        <w:rPr>
          <w:rFonts w:ascii="Arial" w:hAnsi="Arial" w:cs="Arial"/>
        </w:rPr>
        <w:t xml:space="preserve">Z odbioru sprzętu sporządza się Protokół Techniczny z Wykonanej usługi podpisany przez Zamawiającego i Wykonawcę. W protokole należy wymienić wszystkie czynności (operacje technologiczne) i użyte materiały eksploatacyjne </w:t>
      </w:r>
      <w:r w:rsidRPr="00526FA9">
        <w:rPr>
          <w:rFonts w:ascii="Arial" w:hAnsi="Arial" w:cs="Arial"/>
        </w:rPr>
        <w:br/>
        <w:t>i części zamienne.</w:t>
      </w:r>
    </w:p>
    <w:p w:rsidR="00403652" w:rsidRDefault="00403652" w:rsidP="00403652">
      <w:pPr>
        <w:rPr>
          <w:rFonts w:ascii="Arial" w:hAnsi="Arial"/>
        </w:rPr>
      </w:pPr>
    </w:p>
    <w:p w:rsidR="00526FA9" w:rsidRDefault="00526FA9" w:rsidP="00403652">
      <w:pPr>
        <w:rPr>
          <w:rFonts w:ascii="Arial" w:hAnsi="Arial"/>
        </w:rPr>
      </w:pPr>
    </w:p>
    <w:p w:rsidR="00526FA9" w:rsidRDefault="00526FA9" w:rsidP="00403652">
      <w:pPr>
        <w:rPr>
          <w:rFonts w:ascii="Arial" w:hAnsi="Arial"/>
        </w:rPr>
      </w:pPr>
    </w:p>
    <w:p w:rsidR="00403652" w:rsidRPr="00DA05BA" w:rsidRDefault="00403652" w:rsidP="00A41CD3">
      <w:pPr>
        <w:spacing w:line="360" w:lineRule="auto"/>
        <w:ind w:hanging="360"/>
        <w:jc w:val="both"/>
        <w:rPr>
          <w:rFonts w:ascii="Arial" w:hAnsi="Arial"/>
        </w:rPr>
      </w:pPr>
      <w:r w:rsidRPr="00DA05BA">
        <w:rPr>
          <w:rFonts w:ascii="Arial" w:hAnsi="Arial"/>
        </w:rPr>
        <w:t xml:space="preserve">      Planowane marki pojazdów do </w:t>
      </w:r>
      <w:r>
        <w:rPr>
          <w:rFonts w:ascii="Arial" w:hAnsi="Arial"/>
        </w:rPr>
        <w:t>przeglądu</w:t>
      </w:r>
      <w:r w:rsidRPr="00DA05BA">
        <w:rPr>
          <w:rFonts w:ascii="Arial" w:hAnsi="Arial"/>
        </w:rPr>
        <w:t xml:space="preserve"> zgodnie z zaleceniami producenta pojazd</w:t>
      </w:r>
      <w:r>
        <w:rPr>
          <w:rFonts w:ascii="Arial" w:hAnsi="Arial"/>
        </w:rPr>
        <w:t>ów</w:t>
      </w:r>
      <w:r w:rsidRPr="00DA05BA">
        <w:rPr>
          <w:rFonts w:ascii="Arial" w:hAnsi="Arial"/>
        </w:rPr>
        <w:t xml:space="preserve"> wynikające z czasookresu eksploatacji i przebiegu kilometrów z </w:t>
      </w:r>
      <w:r>
        <w:rPr>
          <w:rFonts w:ascii="Arial" w:hAnsi="Arial"/>
        </w:rPr>
        <w:t>43 WOG</w:t>
      </w:r>
      <w:r w:rsidRPr="00DA05BA">
        <w:rPr>
          <w:rFonts w:ascii="Arial" w:hAnsi="Arial"/>
        </w:rPr>
        <w:t xml:space="preserve"> w okresie trwania umowy.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74"/>
        <w:gridCol w:w="2262"/>
        <w:gridCol w:w="2326"/>
      </w:tblGrid>
      <w:tr w:rsidR="00403652" w:rsidRPr="00DA05BA" w:rsidTr="00C61D92">
        <w:trPr>
          <w:trHeight w:val="867"/>
        </w:trPr>
        <w:tc>
          <w:tcPr>
            <w:tcW w:w="4503" w:type="dxa"/>
            <w:shd w:val="clear" w:color="auto" w:fill="auto"/>
            <w:vAlign w:val="center"/>
          </w:tcPr>
          <w:p w:rsidR="00403652" w:rsidRPr="00DA05BA" w:rsidRDefault="00403652" w:rsidP="00C61D92">
            <w:pPr>
              <w:jc w:val="center"/>
              <w:rPr>
                <w:rFonts w:ascii="Arial" w:hAnsi="Arial" w:cs="Arial"/>
              </w:rPr>
            </w:pPr>
            <w:r w:rsidRPr="00DA05BA">
              <w:rPr>
                <w:rFonts w:ascii="Arial" w:hAnsi="Arial" w:cs="Arial"/>
              </w:rPr>
              <w:lastRenderedPageBreak/>
              <w:t>MARKA POJAZDU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03652" w:rsidRPr="00DA05BA" w:rsidRDefault="00403652" w:rsidP="00C61D92">
            <w:pPr>
              <w:jc w:val="center"/>
              <w:rPr>
                <w:rFonts w:ascii="Arial" w:hAnsi="Arial" w:cs="Arial"/>
              </w:rPr>
            </w:pPr>
            <w:r w:rsidRPr="00DA05BA">
              <w:rPr>
                <w:rFonts w:ascii="Arial" w:hAnsi="Arial" w:cs="Arial"/>
              </w:rPr>
              <w:t>ROK PRODUKCJI</w:t>
            </w:r>
          </w:p>
        </w:tc>
        <w:tc>
          <w:tcPr>
            <w:tcW w:w="2334" w:type="dxa"/>
            <w:shd w:val="clear" w:color="auto" w:fill="auto"/>
            <w:vAlign w:val="center"/>
          </w:tcPr>
          <w:p w:rsidR="00403652" w:rsidRPr="00DA05BA" w:rsidRDefault="00403652" w:rsidP="00C61D92">
            <w:pPr>
              <w:jc w:val="center"/>
              <w:rPr>
                <w:rFonts w:ascii="Arial" w:hAnsi="Arial" w:cs="Arial"/>
              </w:rPr>
            </w:pPr>
            <w:r w:rsidRPr="00DA05BA">
              <w:rPr>
                <w:rFonts w:ascii="Arial" w:hAnsi="Arial" w:cs="Arial"/>
              </w:rPr>
              <w:t xml:space="preserve">Uwagi </w:t>
            </w:r>
          </w:p>
        </w:tc>
      </w:tr>
      <w:tr w:rsidR="00403652" w:rsidRPr="00DA05BA" w:rsidTr="00C61D92">
        <w:tc>
          <w:tcPr>
            <w:tcW w:w="4503" w:type="dxa"/>
            <w:shd w:val="clear" w:color="auto" w:fill="auto"/>
            <w:vAlign w:val="center"/>
          </w:tcPr>
          <w:p w:rsidR="00403652" w:rsidRPr="00DA05BA" w:rsidRDefault="00403652" w:rsidP="00C61D92">
            <w:pPr>
              <w:contextualSpacing/>
              <w:rPr>
                <w:rFonts w:ascii="Arial" w:hAnsi="Arial"/>
              </w:rPr>
            </w:pPr>
            <w:r w:rsidRPr="00DA05BA">
              <w:rPr>
                <w:rFonts w:ascii="Arial" w:hAnsi="Arial"/>
              </w:rPr>
              <w:t>KOPARKO-ŁAD.-SPYCH. 9,50M WER.</w:t>
            </w:r>
            <w:r w:rsidRPr="00DA05BA">
              <w:rPr>
                <w:rFonts w:ascii="Arial" w:hAnsi="Arial"/>
              </w:rPr>
              <w:br/>
              <w:t>TIER III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03652" w:rsidRPr="00DA05BA" w:rsidRDefault="00403652" w:rsidP="00C61D92">
            <w:pPr>
              <w:spacing w:before="120"/>
              <w:contextualSpacing/>
              <w:jc w:val="center"/>
              <w:rPr>
                <w:rFonts w:ascii="Arial" w:hAnsi="Arial"/>
              </w:rPr>
            </w:pPr>
            <w:r w:rsidRPr="00DA05BA">
              <w:rPr>
                <w:rFonts w:ascii="Arial" w:hAnsi="Arial"/>
              </w:rPr>
              <w:t>2010</w:t>
            </w:r>
          </w:p>
        </w:tc>
        <w:tc>
          <w:tcPr>
            <w:tcW w:w="2334" w:type="dxa"/>
            <w:shd w:val="clear" w:color="auto" w:fill="auto"/>
            <w:vAlign w:val="center"/>
          </w:tcPr>
          <w:p w:rsidR="00403652" w:rsidRPr="00DA05BA" w:rsidRDefault="00403652" w:rsidP="00C61D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SOI Żagań</w:t>
            </w:r>
          </w:p>
        </w:tc>
      </w:tr>
      <w:tr w:rsidR="00403652" w:rsidRPr="00DA05BA" w:rsidTr="00C61D92">
        <w:tc>
          <w:tcPr>
            <w:tcW w:w="4503" w:type="dxa"/>
            <w:shd w:val="clear" w:color="auto" w:fill="auto"/>
            <w:vAlign w:val="center"/>
          </w:tcPr>
          <w:p w:rsidR="00403652" w:rsidRPr="00DA05BA" w:rsidRDefault="00403652" w:rsidP="00C61D92">
            <w:pPr>
              <w:contextualSpacing/>
              <w:rPr>
                <w:rFonts w:ascii="Arial" w:hAnsi="Arial"/>
              </w:rPr>
            </w:pPr>
            <w:r w:rsidRPr="00DA05BA">
              <w:rPr>
                <w:rFonts w:ascii="Arial" w:hAnsi="Arial"/>
              </w:rPr>
              <w:t>KOPARKO-ŁAD.-SPYCH. 9,50M WER.</w:t>
            </w:r>
            <w:r w:rsidRPr="00DA05BA">
              <w:rPr>
                <w:rFonts w:ascii="Arial" w:hAnsi="Arial"/>
              </w:rPr>
              <w:br/>
              <w:t>TIER III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03652" w:rsidRPr="00DA05BA" w:rsidRDefault="00403652" w:rsidP="00C61D92">
            <w:pPr>
              <w:spacing w:before="120"/>
              <w:contextualSpacing/>
              <w:jc w:val="center"/>
              <w:rPr>
                <w:rFonts w:ascii="Arial" w:hAnsi="Arial"/>
              </w:rPr>
            </w:pPr>
            <w:r w:rsidRPr="00DA05BA">
              <w:rPr>
                <w:rFonts w:ascii="Arial" w:hAnsi="Arial"/>
              </w:rPr>
              <w:t>2011</w:t>
            </w:r>
          </w:p>
        </w:tc>
        <w:tc>
          <w:tcPr>
            <w:tcW w:w="2334" w:type="dxa"/>
            <w:shd w:val="clear" w:color="auto" w:fill="auto"/>
            <w:vAlign w:val="center"/>
          </w:tcPr>
          <w:p w:rsidR="00403652" w:rsidRPr="00DA05BA" w:rsidRDefault="00403652" w:rsidP="00C61D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SOI Świętoszów</w:t>
            </w:r>
          </w:p>
        </w:tc>
      </w:tr>
      <w:tr w:rsidR="00403652" w:rsidRPr="00DA05BA" w:rsidTr="00C61D92">
        <w:tc>
          <w:tcPr>
            <w:tcW w:w="4503" w:type="dxa"/>
            <w:shd w:val="clear" w:color="auto" w:fill="auto"/>
            <w:vAlign w:val="center"/>
          </w:tcPr>
          <w:p w:rsidR="00403652" w:rsidRPr="00DA05BA" w:rsidRDefault="00403652" w:rsidP="00C61D92">
            <w:pPr>
              <w:contextualSpacing/>
              <w:rPr>
                <w:rFonts w:ascii="Arial" w:hAnsi="Arial"/>
              </w:rPr>
            </w:pPr>
            <w:r w:rsidRPr="00DA05BA">
              <w:rPr>
                <w:rFonts w:ascii="Arial" w:hAnsi="Arial"/>
              </w:rPr>
              <w:t>KOPARKO-ŁAD.-SPYCH. 9,50M WER.</w:t>
            </w:r>
            <w:r w:rsidRPr="00DA05BA">
              <w:rPr>
                <w:rFonts w:ascii="Arial" w:hAnsi="Arial"/>
              </w:rPr>
              <w:br/>
              <w:t>TIER III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03652" w:rsidRPr="00DA05BA" w:rsidRDefault="00403652" w:rsidP="00C61D92">
            <w:pPr>
              <w:spacing w:before="120"/>
              <w:contextualSpacing/>
              <w:jc w:val="center"/>
              <w:rPr>
                <w:rFonts w:ascii="Arial" w:hAnsi="Arial"/>
              </w:rPr>
            </w:pPr>
            <w:r w:rsidRPr="00DA05BA">
              <w:rPr>
                <w:rFonts w:ascii="Arial" w:hAnsi="Arial"/>
              </w:rPr>
              <w:t>2012</w:t>
            </w:r>
          </w:p>
        </w:tc>
        <w:tc>
          <w:tcPr>
            <w:tcW w:w="2334" w:type="dxa"/>
            <w:shd w:val="clear" w:color="auto" w:fill="auto"/>
            <w:vAlign w:val="center"/>
          </w:tcPr>
          <w:p w:rsidR="00403652" w:rsidRPr="00DA05BA" w:rsidRDefault="00403652" w:rsidP="00C61D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SOI Dobre n/Kwisą</w:t>
            </w:r>
          </w:p>
        </w:tc>
      </w:tr>
      <w:tr w:rsidR="00403652" w:rsidRPr="00DA05BA" w:rsidTr="00C61D92">
        <w:tc>
          <w:tcPr>
            <w:tcW w:w="4503" w:type="dxa"/>
            <w:shd w:val="clear" w:color="auto" w:fill="auto"/>
            <w:vAlign w:val="center"/>
          </w:tcPr>
          <w:p w:rsidR="00403652" w:rsidRPr="00DA05BA" w:rsidRDefault="00403652" w:rsidP="00C61D92">
            <w:pPr>
              <w:contextualSpacing/>
              <w:rPr>
                <w:rFonts w:ascii="Arial" w:hAnsi="Arial"/>
              </w:rPr>
            </w:pPr>
            <w:r w:rsidRPr="00DA05BA">
              <w:rPr>
                <w:rFonts w:ascii="Arial" w:hAnsi="Arial"/>
              </w:rPr>
              <w:t>KOPARKO-ŁAD.-SPYCH. 9,50M WER.</w:t>
            </w:r>
            <w:r w:rsidRPr="00DA05BA">
              <w:rPr>
                <w:rFonts w:ascii="Arial" w:hAnsi="Arial"/>
              </w:rPr>
              <w:br/>
              <w:t>TIER III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03652" w:rsidRPr="00DA05BA" w:rsidRDefault="00403652" w:rsidP="00C61D92">
            <w:pPr>
              <w:spacing w:before="120"/>
              <w:contextualSpacing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2010</w:t>
            </w:r>
          </w:p>
        </w:tc>
        <w:tc>
          <w:tcPr>
            <w:tcW w:w="2334" w:type="dxa"/>
            <w:shd w:val="clear" w:color="auto" w:fill="auto"/>
            <w:vAlign w:val="center"/>
          </w:tcPr>
          <w:p w:rsidR="00403652" w:rsidRPr="00DA05BA" w:rsidRDefault="00403652" w:rsidP="00C61D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SOI Głogów</w:t>
            </w:r>
          </w:p>
        </w:tc>
      </w:tr>
    </w:tbl>
    <w:p w:rsidR="003B1174" w:rsidRDefault="003B1174" w:rsidP="00403652">
      <w:pPr>
        <w:spacing w:before="120"/>
        <w:contextualSpacing/>
        <w:jc w:val="both"/>
        <w:rPr>
          <w:rFonts w:ascii="Arial" w:hAnsi="Arial"/>
        </w:rPr>
      </w:pPr>
    </w:p>
    <w:p w:rsidR="00A04F4A" w:rsidRDefault="00A04F4A" w:rsidP="00A04F4A">
      <w:pPr>
        <w:rPr>
          <w:rFonts w:ascii="Arial" w:hAnsi="Arial"/>
        </w:rPr>
      </w:pPr>
    </w:p>
    <w:p w:rsidR="00A04F4A" w:rsidRDefault="00A04F4A" w:rsidP="00A04F4A">
      <w:pPr>
        <w:rPr>
          <w:rFonts w:ascii="Arial" w:hAnsi="Arial"/>
        </w:rPr>
      </w:pPr>
    </w:p>
    <w:p w:rsidR="00A04F4A" w:rsidRPr="00D34589" w:rsidRDefault="00A04F4A" w:rsidP="00A04F4A">
      <w:pPr>
        <w:rPr>
          <w:rFonts w:ascii="Arial" w:hAnsi="Arial"/>
        </w:rPr>
      </w:pPr>
      <w:r w:rsidRPr="00D34589">
        <w:rPr>
          <w:rFonts w:ascii="Arial" w:hAnsi="Arial"/>
        </w:rPr>
        <w:t xml:space="preserve">TERMIN WYKONANIA </w:t>
      </w:r>
      <w:r w:rsidRPr="00234910">
        <w:rPr>
          <w:rFonts w:ascii="Arial" w:hAnsi="Arial"/>
        </w:rPr>
        <w:t>ZAMÓWIENIA</w:t>
      </w:r>
      <w:r w:rsidR="00234910" w:rsidRPr="00234910">
        <w:rPr>
          <w:rFonts w:ascii="Arial" w:hAnsi="Arial"/>
        </w:rPr>
        <w:t xml:space="preserve">: </w:t>
      </w:r>
      <w:r w:rsidR="00234910" w:rsidRPr="00234910">
        <w:rPr>
          <w:rFonts w:ascii="Arial" w:hAnsi="Arial"/>
          <w:b/>
        </w:rPr>
        <w:t xml:space="preserve">od 01.09.2025 r. </w:t>
      </w:r>
      <w:r w:rsidRPr="00234910">
        <w:rPr>
          <w:rFonts w:ascii="Arial" w:hAnsi="Arial"/>
          <w:b/>
        </w:rPr>
        <w:t>do 30</w:t>
      </w:r>
      <w:r w:rsidRPr="00CB5768">
        <w:rPr>
          <w:rFonts w:ascii="Arial" w:hAnsi="Arial"/>
          <w:b/>
        </w:rPr>
        <w:t>.09.202</w:t>
      </w:r>
      <w:r>
        <w:rPr>
          <w:rFonts w:ascii="Arial" w:hAnsi="Arial"/>
          <w:b/>
        </w:rPr>
        <w:t xml:space="preserve">5 </w:t>
      </w:r>
      <w:r w:rsidRPr="00CB5768">
        <w:rPr>
          <w:rFonts w:ascii="Arial" w:hAnsi="Arial"/>
          <w:b/>
        </w:rPr>
        <w:t>r.</w:t>
      </w:r>
    </w:p>
    <w:p w:rsidR="003B1174" w:rsidRDefault="003B1174" w:rsidP="00403652">
      <w:pPr>
        <w:spacing w:before="120"/>
        <w:contextualSpacing/>
        <w:jc w:val="both"/>
        <w:rPr>
          <w:rFonts w:ascii="Arial" w:hAnsi="Arial"/>
        </w:rPr>
      </w:pPr>
    </w:p>
    <w:p w:rsidR="00A04F4A" w:rsidRDefault="00A04F4A" w:rsidP="00403652">
      <w:pPr>
        <w:spacing w:before="120"/>
        <w:contextualSpacing/>
        <w:jc w:val="both"/>
        <w:rPr>
          <w:rFonts w:ascii="Arial" w:hAnsi="Arial"/>
        </w:rPr>
      </w:pPr>
    </w:p>
    <w:p w:rsidR="00A04F4A" w:rsidRDefault="00A04F4A" w:rsidP="00403652">
      <w:pPr>
        <w:spacing w:before="120"/>
        <w:contextualSpacing/>
        <w:jc w:val="both"/>
        <w:rPr>
          <w:rFonts w:ascii="Arial" w:hAnsi="Arial"/>
        </w:rPr>
      </w:pPr>
    </w:p>
    <w:p w:rsidR="00A04F4A" w:rsidRDefault="00A04F4A" w:rsidP="00403652">
      <w:pPr>
        <w:spacing w:before="120"/>
        <w:contextualSpacing/>
        <w:jc w:val="both"/>
        <w:rPr>
          <w:rFonts w:ascii="Arial" w:hAnsi="Arial"/>
        </w:rPr>
      </w:pPr>
    </w:p>
    <w:p w:rsidR="003B1174" w:rsidRDefault="003B1174" w:rsidP="00403652">
      <w:pPr>
        <w:spacing w:before="120"/>
        <w:contextualSpacing/>
        <w:jc w:val="both"/>
        <w:rPr>
          <w:rFonts w:ascii="Arial" w:hAnsi="Arial"/>
        </w:rPr>
      </w:pPr>
      <w:bookmarkStart w:id="0" w:name="_GoBack"/>
      <w:bookmarkEnd w:id="0"/>
    </w:p>
    <w:p w:rsidR="00A04F4A" w:rsidRDefault="00A04F4A" w:rsidP="00403652">
      <w:pPr>
        <w:spacing w:before="120"/>
        <w:contextualSpacing/>
        <w:jc w:val="both"/>
        <w:rPr>
          <w:rFonts w:ascii="Arial" w:hAnsi="Arial"/>
        </w:rPr>
      </w:pPr>
    </w:p>
    <w:p w:rsidR="00A04F4A" w:rsidRDefault="00A04F4A" w:rsidP="00403652">
      <w:pPr>
        <w:spacing w:before="120"/>
        <w:contextualSpacing/>
        <w:jc w:val="both"/>
        <w:rPr>
          <w:rFonts w:ascii="Arial" w:hAnsi="Arial"/>
        </w:rPr>
      </w:pPr>
    </w:p>
    <w:p w:rsidR="00A04F4A" w:rsidRDefault="00A04F4A" w:rsidP="00403652">
      <w:pPr>
        <w:spacing w:before="120"/>
        <w:contextualSpacing/>
        <w:jc w:val="both"/>
        <w:rPr>
          <w:rFonts w:ascii="Arial" w:hAnsi="Arial"/>
        </w:rPr>
      </w:pPr>
    </w:p>
    <w:p w:rsidR="00403652" w:rsidRDefault="00403652" w:rsidP="00403652">
      <w:pPr>
        <w:spacing w:before="120"/>
        <w:contextualSpacing/>
        <w:jc w:val="both"/>
        <w:rPr>
          <w:rFonts w:ascii="Arial" w:hAnsi="Arial"/>
        </w:rPr>
      </w:pPr>
      <w:r>
        <w:rPr>
          <w:rFonts w:ascii="Arial" w:hAnsi="Arial"/>
        </w:rPr>
        <w:t>Załączniki:</w:t>
      </w:r>
    </w:p>
    <w:p w:rsidR="00403652" w:rsidRDefault="00403652" w:rsidP="00A41CD3">
      <w:pPr>
        <w:spacing w:before="120" w:line="360" w:lineRule="auto"/>
        <w:contextualSpacing/>
        <w:jc w:val="both"/>
        <w:rPr>
          <w:rFonts w:ascii="Arial" w:hAnsi="Arial"/>
        </w:rPr>
      </w:pPr>
      <w:r>
        <w:rPr>
          <w:rFonts w:ascii="Arial" w:hAnsi="Arial"/>
        </w:rPr>
        <w:t>Załącznik nr 1 – Protokół techniczny z wykonanej usługi</w:t>
      </w:r>
    </w:p>
    <w:p w:rsidR="00403652" w:rsidRDefault="00403652" w:rsidP="00A41CD3">
      <w:pPr>
        <w:spacing w:before="120" w:line="360" w:lineRule="auto"/>
        <w:contextualSpacing/>
        <w:jc w:val="both"/>
        <w:rPr>
          <w:rFonts w:ascii="Arial" w:hAnsi="Arial"/>
        </w:rPr>
      </w:pPr>
    </w:p>
    <w:p w:rsidR="00403652" w:rsidRPr="00873D20" w:rsidRDefault="00403652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color w:val="FF0000"/>
          <w:sz w:val="24"/>
        </w:rPr>
      </w:pPr>
    </w:p>
    <w:p w:rsidR="00DA4F64" w:rsidRPr="00EF43A1" w:rsidRDefault="00DA4F64" w:rsidP="00DA4F6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4"/>
        </w:rPr>
      </w:pPr>
    </w:p>
    <w:p w:rsidR="002F50B7" w:rsidRPr="00EF43A1" w:rsidRDefault="002F50B7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0"/>
          <w:szCs w:val="20"/>
        </w:rPr>
      </w:pPr>
    </w:p>
    <w:sectPr w:rsidR="002F50B7" w:rsidRPr="00EF43A1" w:rsidSect="009B1F19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9" w:footer="9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3C6F" w:rsidRDefault="00863C6F">
      <w:r>
        <w:separator/>
      </w:r>
    </w:p>
  </w:endnote>
  <w:endnote w:type="continuationSeparator" w:id="0">
    <w:p w:rsidR="00863C6F" w:rsidRDefault="00863C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B53" w:rsidRDefault="00380F5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B6B5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B6B53" w:rsidRDefault="002B6B5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F19" w:rsidRPr="00637027" w:rsidRDefault="00637027">
    <w:pPr>
      <w:pStyle w:val="Stopka"/>
      <w:pBdr>
        <w:top w:val="thinThickSmallGap" w:sz="24" w:space="1" w:color="622423" w:themeColor="accent2" w:themeShade="7F"/>
      </w:pBdr>
      <w:rPr>
        <w:rFonts w:ascii="Arial" w:hAnsi="Arial" w:cs="Arial"/>
        <w:b/>
        <w:i/>
        <w:sz w:val="22"/>
        <w:szCs w:val="22"/>
      </w:rPr>
    </w:pPr>
    <w:r w:rsidRPr="00637027">
      <w:rPr>
        <w:rFonts w:ascii="Arial" w:hAnsi="Arial" w:cs="Arial"/>
        <w:b/>
        <w:i/>
        <w:sz w:val="22"/>
        <w:szCs w:val="22"/>
      </w:rPr>
      <w:t>Z</w:t>
    </w:r>
    <w:r w:rsidR="00EF43A1" w:rsidRPr="00637027">
      <w:rPr>
        <w:rFonts w:ascii="Arial" w:hAnsi="Arial" w:cs="Arial"/>
        <w:b/>
        <w:i/>
        <w:sz w:val="22"/>
        <w:szCs w:val="22"/>
      </w:rPr>
      <w:t>P-5</w:t>
    </w:r>
    <w:r w:rsidR="009B1F19" w:rsidRPr="00637027">
      <w:rPr>
        <w:rFonts w:ascii="Arial" w:hAnsi="Arial" w:cs="Arial"/>
        <w:b/>
        <w:i/>
        <w:sz w:val="22"/>
        <w:szCs w:val="22"/>
      </w:rPr>
      <w:ptab w:relativeTo="margin" w:alignment="right" w:leader="none"/>
    </w:r>
    <w:r w:rsidR="009B1F19" w:rsidRPr="00637027">
      <w:rPr>
        <w:rFonts w:ascii="Arial" w:hAnsi="Arial" w:cs="Arial"/>
        <w:b/>
        <w:i/>
        <w:sz w:val="22"/>
        <w:szCs w:val="22"/>
      </w:rPr>
      <w:t xml:space="preserve">Strona </w:t>
    </w:r>
    <w:r w:rsidR="00380F5A" w:rsidRPr="00637027">
      <w:rPr>
        <w:rFonts w:ascii="Arial" w:hAnsi="Arial" w:cs="Arial"/>
        <w:b/>
        <w:i/>
        <w:sz w:val="22"/>
        <w:szCs w:val="22"/>
      </w:rPr>
      <w:fldChar w:fldCharType="begin"/>
    </w:r>
    <w:r w:rsidR="009B1F19" w:rsidRPr="00637027">
      <w:rPr>
        <w:rFonts w:ascii="Arial" w:hAnsi="Arial" w:cs="Arial"/>
        <w:b/>
        <w:i/>
        <w:sz w:val="22"/>
        <w:szCs w:val="22"/>
      </w:rPr>
      <w:instrText xml:space="preserve"> PAGE   \* MERGEFORMAT </w:instrText>
    </w:r>
    <w:r w:rsidR="00380F5A" w:rsidRPr="00637027">
      <w:rPr>
        <w:rFonts w:ascii="Arial" w:hAnsi="Arial" w:cs="Arial"/>
        <w:b/>
        <w:i/>
        <w:sz w:val="22"/>
        <w:szCs w:val="22"/>
      </w:rPr>
      <w:fldChar w:fldCharType="separate"/>
    </w:r>
    <w:r w:rsidR="00FB2332">
      <w:rPr>
        <w:rFonts w:ascii="Arial" w:hAnsi="Arial" w:cs="Arial"/>
        <w:b/>
        <w:i/>
        <w:noProof/>
        <w:sz w:val="22"/>
        <w:szCs w:val="22"/>
      </w:rPr>
      <w:t>2</w:t>
    </w:r>
    <w:r w:rsidR="00380F5A" w:rsidRPr="00637027">
      <w:rPr>
        <w:rFonts w:ascii="Arial" w:hAnsi="Arial" w:cs="Arial"/>
        <w:b/>
        <w:i/>
        <w:sz w:val="22"/>
        <w:szCs w:val="22"/>
      </w:rPr>
      <w:fldChar w:fldCharType="end"/>
    </w:r>
  </w:p>
  <w:p w:rsidR="002B6B53" w:rsidRPr="00637027" w:rsidRDefault="002B6B53" w:rsidP="00036DA0">
    <w:pPr>
      <w:pStyle w:val="Stopka"/>
      <w:ind w:left="5664" w:right="360" w:hanging="5124"/>
      <w:jc w:val="center"/>
      <w:rPr>
        <w:rFonts w:ascii="Arial" w:hAnsi="Arial" w:cs="Arial"/>
        <w:b/>
        <w:i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B80" w:rsidRDefault="00DB0B80">
    <w:pPr>
      <w:pStyle w:val="Stopka"/>
      <w:jc w:val="center"/>
    </w:pPr>
    <w:r w:rsidRPr="00DB0B80">
      <w:t xml:space="preserve">Strona </w:t>
    </w:r>
    <w:r w:rsidR="00380F5A" w:rsidRPr="00DB0B80">
      <w:rPr>
        <w:b/>
      </w:rPr>
      <w:fldChar w:fldCharType="begin"/>
    </w:r>
    <w:r w:rsidRPr="00DB0B80">
      <w:rPr>
        <w:b/>
      </w:rPr>
      <w:instrText>PAGE</w:instrText>
    </w:r>
    <w:r w:rsidR="00380F5A" w:rsidRPr="00DB0B80">
      <w:rPr>
        <w:b/>
      </w:rPr>
      <w:fldChar w:fldCharType="separate"/>
    </w:r>
    <w:r w:rsidR="009B1F19">
      <w:rPr>
        <w:b/>
        <w:noProof/>
      </w:rPr>
      <w:t>1</w:t>
    </w:r>
    <w:r w:rsidR="00380F5A" w:rsidRPr="00DB0B80">
      <w:rPr>
        <w:b/>
      </w:rPr>
      <w:fldChar w:fldCharType="end"/>
    </w:r>
    <w:r w:rsidRPr="00DB0B80">
      <w:t xml:space="preserve"> z </w:t>
    </w:r>
    <w:r w:rsidR="00380F5A" w:rsidRPr="00DB0B80">
      <w:rPr>
        <w:b/>
      </w:rPr>
      <w:fldChar w:fldCharType="begin"/>
    </w:r>
    <w:r w:rsidRPr="00DB0B80">
      <w:rPr>
        <w:b/>
      </w:rPr>
      <w:instrText>NUMPAGES</w:instrText>
    </w:r>
    <w:r w:rsidR="00380F5A" w:rsidRPr="00DB0B80">
      <w:rPr>
        <w:b/>
      </w:rPr>
      <w:fldChar w:fldCharType="separate"/>
    </w:r>
    <w:r w:rsidR="003A1BCB">
      <w:rPr>
        <w:b/>
        <w:noProof/>
      </w:rPr>
      <w:t>3</w:t>
    </w:r>
    <w:r w:rsidR="00380F5A" w:rsidRPr="00DB0B80">
      <w:rPr>
        <w:b/>
      </w:rPr>
      <w:fldChar w:fldCharType="end"/>
    </w:r>
  </w:p>
  <w:p w:rsidR="002B6B53" w:rsidRPr="00DB0B80" w:rsidRDefault="002B6B53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3C6F" w:rsidRDefault="00863C6F">
      <w:r>
        <w:separator/>
      </w:r>
    </w:p>
  </w:footnote>
  <w:footnote w:type="continuationSeparator" w:id="0">
    <w:p w:rsidR="00863C6F" w:rsidRDefault="00863C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F19" w:rsidRPr="003A1BCB" w:rsidRDefault="003A1BCB" w:rsidP="009B1F19">
    <w:pPr>
      <w:jc w:val="right"/>
      <w:rPr>
        <w:rFonts w:ascii="Arial" w:hAnsi="Arial" w:cs="Arial"/>
        <w:i/>
        <w:sz w:val="20"/>
        <w:szCs w:val="20"/>
      </w:rPr>
    </w:pPr>
    <w:r w:rsidRPr="003A1BCB">
      <w:rPr>
        <w:rFonts w:ascii="Arial" w:hAnsi="Arial" w:cs="Arial"/>
        <w:bCs/>
        <w:i/>
        <w:sz w:val="20"/>
        <w:szCs w:val="20"/>
      </w:rPr>
      <w:t>Załącznik nr 2 do umowy</w:t>
    </w:r>
  </w:p>
  <w:p w:rsidR="00DA4F64" w:rsidRPr="006B25AC" w:rsidRDefault="00DA4F6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DD7" w:rsidRPr="00DA4F64" w:rsidRDefault="00DA4F64" w:rsidP="00DA4F64">
    <w:pPr>
      <w:jc w:val="right"/>
      <w:rPr>
        <w:rFonts w:ascii="Arial" w:hAnsi="Arial" w:cs="Arial"/>
        <w:b/>
        <w:i/>
        <w:color w:val="0033CC"/>
        <w:sz w:val="26"/>
        <w:szCs w:val="26"/>
      </w:rPr>
    </w:pPr>
    <w:r w:rsidRPr="00DA4F64">
      <w:rPr>
        <w:rFonts w:ascii="Arial" w:hAnsi="Arial" w:cs="Arial"/>
        <w:b/>
        <w:i/>
        <w:color w:val="0000FF"/>
        <w:sz w:val="26"/>
        <w:szCs w:val="26"/>
      </w:rPr>
      <w:t>P - 3</w:t>
    </w:r>
    <w:r w:rsidR="00DB0B80" w:rsidRPr="00DA4F64">
      <w:rPr>
        <w:rFonts w:ascii="Arial" w:hAnsi="Arial" w:cs="Arial"/>
        <w:b/>
        <w:i/>
        <w:color w:val="0033CC"/>
        <w:sz w:val="26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6400A"/>
    <w:multiLevelType w:val="hybridMultilevel"/>
    <w:tmpl w:val="202CACC8"/>
    <w:lvl w:ilvl="0" w:tplc="D6BC9A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0E208F3"/>
    <w:multiLevelType w:val="hybridMultilevel"/>
    <w:tmpl w:val="857EB91A"/>
    <w:lvl w:ilvl="0" w:tplc="0415000F">
      <w:start w:val="1"/>
      <w:numFmt w:val="decimal"/>
      <w:lvlText w:val="%1."/>
      <w:lvlJc w:val="left"/>
      <w:pPr>
        <w:ind w:left="148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08" w:hanging="360"/>
      </w:pPr>
    </w:lvl>
    <w:lvl w:ilvl="2" w:tplc="0415001B" w:tentative="1">
      <w:start w:val="1"/>
      <w:numFmt w:val="lowerRoman"/>
      <w:lvlText w:val="%3."/>
      <w:lvlJc w:val="right"/>
      <w:pPr>
        <w:ind w:left="2928" w:hanging="180"/>
      </w:pPr>
    </w:lvl>
    <w:lvl w:ilvl="3" w:tplc="0415000F" w:tentative="1">
      <w:start w:val="1"/>
      <w:numFmt w:val="decimal"/>
      <w:lvlText w:val="%4."/>
      <w:lvlJc w:val="left"/>
      <w:pPr>
        <w:ind w:left="3648" w:hanging="360"/>
      </w:pPr>
    </w:lvl>
    <w:lvl w:ilvl="4" w:tplc="04150019" w:tentative="1">
      <w:start w:val="1"/>
      <w:numFmt w:val="lowerLetter"/>
      <w:lvlText w:val="%5."/>
      <w:lvlJc w:val="left"/>
      <w:pPr>
        <w:ind w:left="4368" w:hanging="360"/>
      </w:pPr>
    </w:lvl>
    <w:lvl w:ilvl="5" w:tplc="0415001B" w:tentative="1">
      <w:start w:val="1"/>
      <w:numFmt w:val="lowerRoman"/>
      <w:lvlText w:val="%6."/>
      <w:lvlJc w:val="right"/>
      <w:pPr>
        <w:ind w:left="5088" w:hanging="180"/>
      </w:pPr>
    </w:lvl>
    <w:lvl w:ilvl="6" w:tplc="0415000F" w:tentative="1">
      <w:start w:val="1"/>
      <w:numFmt w:val="decimal"/>
      <w:lvlText w:val="%7."/>
      <w:lvlJc w:val="left"/>
      <w:pPr>
        <w:ind w:left="5808" w:hanging="360"/>
      </w:pPr>
    </w:lvl>
    <w:lvl w:ilvl="7" w:tplc="04150019" w:tentative="1">
      <w:start w:val="1"/>
      <w:numFmt w:val="lowerLetter"/>
      <w:lvlText w:val="%8."/>
      <w:lvlJc w:val="left"/>
      <w:pPr>
        <w:ind w:left="6528" w:hanging="360"/>
      </w:pPr>
    </w:lvl>
    <w:lvl w:ilvl="8" w:tplc="041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2" w15:restartNumberingAfterBreak="0">
    <w:nsid w:val="448A2731"/>
    <w:multiLevelType w:val="hybridMultilevel"/>
    <w:tmpl w:val="FC805BA0"/>
    <w:lvl w:ilvl="0" w:tplc="0415000F">
      <w:start w:val="1"/>
      <w:numFmt w:val="decimal"/>
      <w:lvlText w:val="%1."/>
      <w:lvlJc w:val="left"/>
      <w:pPr>
        <w:ind w:left="690" w:hanging="360"/>
      </w:pPr>
    </w:lvl>
    <w:lvl w:ilvl="1" w:tplc="04150019" w:tentative="1">
      <w:start w:val="1"/>
      <w:numFmt w:val="lowerLetter"/>
      <w:lvlText w:val="%2."/>
      <w:lvlJc w:val="left"/>
      <w:pPr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0AB"/>
    <w:rsid w:val="00001FAA"/>
    <w:rsid w:val="000325F4"/>
    <w:rsid w:val="00036DA0"/>
    <w:rsid w:val="0004134D"/>
    <w:rsid w:val="00064DD7"/>
    <w:rsid w:val="0007347A"/>
    <w:rsid w:val="000827A7"/>
    <w:rsid w:val="000A1D5F"/>
    <w:rsid w:val="000B0522"/>
    <w:rsid w:val="00124180"/>
    <w:rsid w:val="001613F5"/>
    <w:rsid w:val="00184603"/>
    <w:rsid w:val="001A46A8"/>
    <w:rsid w:val="001C1878"/>
    <w:rsid w:val="001C42BC"/>
    <w:rsid w:val="001D6177"/>
    <w:rsid w:val="001F56B9"/>
    <w:rsid w:val="00212429"/>
    <w:rsid w:val="00234910"/>
    <w:rsid w:val="002400AB"/>
    <w:rsid w:val="00241A76"/>
    <w:rsid w:val="002545A1"/>
    <w:rsid w:val="00254D64"/>
    <w:rsid w:val="00297D1F"/>
    <w:rsid w:val="002B6B53"/>
    <w:rsid w:val="002C0814"/>
    <w:rsid w:val="002F50B7"/>
    <w:rsid w:val="003030A5"/>
    <w:rsid w:val="003055B1"/>
    <w:rsid w:val="00322A92"/>
    <w:rsid w:val="003456FD"/>
    <w:rsid w:val="003465AC"/>
    <w:rsid w:val="003775C4"/>
    <w:rsid w:val="00380F5A"/>
    <w:rsid w:val="0039467C"/>
    <w:rsid w:val="003A1BCB"/>
    <w:rsid w:val="003B1174"/>
    <w:rsid w:val="003E6F2F"/>
    <w:rsid w:val="003F5FF9"/>
    <w:rsid w:val="00403652"/>
    <w:rsid w:val="0049465C"/>
    <w:rsid w:val="004A771B"/>
    <w:rsid w:val="004B3DCB"/>
    <w:rsid w:val="004E2F0C"/>
    <w:rsid w:val="004F6ACD"/>
    <w:rsid w:val="00522A0C"/>
    <w:rsid w:val="00526FA9"/>
    <w:rsid w:val="00551030"/>
    <w:rsid w:val="005D7456"/>
    <w:rsid w:val="005E021C"/>
    <w:rsid w:val="005F52FF"/>
    <w:rsid w:val="00623463"/>
    <w:rsid w:val="00637027"/>
    <w:rsid w:val="006410E2"/>
    <w:rsid w:val="006B25AC"/>
    <w:rsid w:val="006B6870"/>
    <w:rsid w:val="006E4B88"/>
    <w:rsid w:val="007042A3"/>
    <w:rsid w:val="007128BB"/>
    <w:rsid w:val="00724E34"/>
    <w:rsid w:val="007464B6"/>
    <w:rsid w:val="00746D7A"/>
    <w:rsid w:val="007807CD"/>
    <w:rsid w:val="007B1F09"/>
    <w:rsid w:val="007B6787"/>
    <w:rsid w:val="007F1B9A"/>
    <w:rsid w:val="00810C9E"/>
    <w:rsid w:val="00817766"/>
    <w:rsid w:val="00830059"/>
    <w:rsid w:val="00863C6F"/>
    <w:rsid w:val="00873D20"/>
    <w:rsid w:val="00875465"/>
    <w:rsid w:val="008A0EC8"/>
    <w:rsid w:val="008B143C"/>
    <w:rsid w:val="008D2EC7"/>
    <w:rsid w:val="009434A0"/>
    <w:rsid w:val="00985691"/>
    <w:rsid w:val="00997575"/>
    <w:rsid w:val="009B1483"/>
    <w:rsid w:val="009B1F19"/>
    <w:rsid w:val="009B2390"/>
    <w:rsid w:val="009B6CBD"/>
    <w:rsid w:val="009C2FE8"/>
    <w:rsid w:val="009D7494"/>
    <w:rsid w:val="009F0472"/>
    <w:rsid w:val="00A04F4A"/>
    <w:rsid w:val="00A27530"/>
    <w:rsid w:val="00A41CD3"/>
    <w:rsid w:val="00A61454"/>
    <w:rsid w:val="00A67522"/>
    <w:rsid w:val="00AE4B30"/>
    <w:rsid w:val="00B231D4"/>
    <w:rsid w:val="00B26723"/>
    <w:rsid w:val="00B27FC4"/>
    <w:rsid w:val="00B36A73"/>
    <w:rsid w:val="00B47577"/>
    <w:rsid w:val="00B81AEC"/>
    <w:rsid w:val="00BA483B"/>
    <w:rsid w:val="00C148E4"/>
    <w:rsid w:val="00C2376C"/>
    <w:rsid w:val="00C26109"/>
    <w:rsid w:val="00C309CB"/>
    <w:rsid w:val="00C40E6A"/>
    <w:rsid w:val="00C844AF"/>
    <w:rsid w:val="00CB5768"/>
    <w:rsid w:val="00CC5EAD"/>
    <w:rsid w:val="00CD6CB9"/>
    <w:rsid w:val="00CE036B"/>
    <w:rsid w:val="00D339B3"/>
    <w:rsid w:val="00D46D9C"/>
    <w:rsid w:val="00D52711"/>
    <w:rsid w:val="00D62F05"/>
    <w:rsid w:val="00D869DD"/>
    <w:rsid w:val="00D97362"/>
    <w:rsid w:val="00DA4F64"/>
    <w:rsid w:val="00DA76BE"/>
    <w:rsid w:val="00DB0B80"/>
    <w:rsid w:val="00DD5B50"/>
    <w:rsid w:val="00DE4D9F"/>
    <w:rsid w:val="00DF57FC"/>
    <w:rsid w:val="00E03274"/>
    <w:rsid w:val="00E11B2C"/>
    <w:rsid w:val="00E3125E"/>
    <w:rsid w:val="00E86972"/>
    <w:rsid w:val="00E90E17"/>
    <w:rsid w:val="00E96C2A"/>
    <w:rsid w:val="00ED1E7D"/>
    <w:rsid w:val="00EF43A1"/>
    <w:rsid w:val="00F736A2"/>
    <w:rsid w:val="00F96B22"/>
    <w:rsid w:val="00FA5E13"/>
    <w:rsid w:val="00FB2332"/>
    <w:rsid w:val="00FD7AA0"/>
    <w:rsid w:val="00FE1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3E9927"/>
  <w15:docId w15:val="{DDE5872E-0B69-4A89-B29B-A6C1148E3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2F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2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2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2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2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2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2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rsid w:val="004E2F0C"/>
    <w:pPr>
      <w:ind w:left="284" w:hanging="284"/>
    </w:pPr>
  </w:style>
  <w:style w:type="paragraph" w:styleId="Tekstpodstawowy">
    <w:name w:val="Body Text"/>
    <w:basedOn w:val="Normalny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1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paragraph" w:styleId="Akapitzlist">
    <w:name w:val="List Paragraph"/>
    <w:basedOn w:val="Normalny"/>
    <w:link w:val="AkapitzlistZnak"/>
    <w:uiPriority w:val="34"/>
    <w:qFormat/>
    <w:rsid w:val="00526FA9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3B117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97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A1A6180-59CE-4DF8-AB83-D30B6058534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</Pages>
  <Words>467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3267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Śliwińska Katarzyna</dc:creator>
  <cp:lastModifiedBy>Śliwińska Katarzyna</cp:lastModifiedBy>
  <cp:revision>12</cp:revision>
  <cp:lastPrinted>2025-04-07T08:55:00Z</cp:lastPrinted>
  <dcterms:created xsi:type="dcterms:W3CDTF">2022-01-25T07:49:00Z</dcterms:created>
  <dcterms:modified xsi:type="dcterms:W3CDTF">2025-05-20T08:00:00Z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ac42fb97-36cc-4a88-a9cb-29d7d1214050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7/Ob8tfIikJrx2YZd8iXXCX24QwCNBxx</vt:lpwstr>
  </property>
  <property fmtid="{D5CDD505-2E9C-101B-9397-08002B2CF9AE}" pid="8" name="s5636:Creator type=author">
    <vt:lpwstr>SzefSz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10.68.115.64</vt:lpwstr>
  </property>
  <property fmtid="{D5CDD505-2E9C-101B-9397-08002B2CF9AE}" pid="11" name="bjPortionMark">
    <vt:lpwstr>[]</vt:lpwstr>
  </property>
</Properties>
</file>