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0C5DD" w14:textId="1C3C59C5" w:rsidR="00337321" w:rsidRPr="00651FF3" w:rsidRDefault="000F4CBC" w:rsidP="009115A2">
      <w:pPr>
        <w:pStyle w:val="Bezodstpw"/>
        <w:jc w:val="right"/>
      </w:pPr>
      <w:r>
        <w:t xml:space="preserve"> </w:t>
      </w:r>
      <w:r w:rsidR="00651FF3" w:rsidRPr="00651FF3">
        <w:t>-projekt-</w:t>
      </w:r>
    </w:p>
    <w:p w14:paraId="070D3C5F" w14:textId="77777777" w:rsidR="00337321" w:rsidRPr="00A26D08" w:rsidRDefault="00337321" w:rsidP="009115A2">
      <w:pPr>
        <w:pStyle w:val="Bezodstpw"/>
        <w:jc w:val="center"/>
        <w:rPr>
          <w:bCs/>
        </w:rPr>
      </w:pPr>
      <w:r w:rsidRPr="00A26D08">
        <w:rPr>
          <w:bCs/>
        </w:rPr>
        <w:t>UMOWA</w:t>
      </w:r>
    </w:p>
    <w:p w14:paraId="21D1CB20" w14:textId="3C33E6A8" w:rsidR="00337321" w:rsidRPr="00A26D08" w:rsidRDefault="00337321" w:rsidP="009115A2">
      <w:pPr>
        <w:pStyle w:val="Bezodstpw"/>
        <w:jc w:val="center"/>
        <w:rPr>
          <w:bCs/>
        </w:rPr>
      </w:pPr>
      <w:r w:rsidRPr="00A26D08">
        <w:rPr>
          <w:bCs/>
        </w:rPr>
        <w:t>Nr</w:t>
      </w:r>
      <w:r>
        <w:rPr>
          <w:bCs/>
        </w:rPr>
        <w:t xml:space="preserve"> </w:t>
      </w:r>
      <w:r w:rsidR="00651FF3">
        <w:rPr>
          <w:bCs/>
        </w:rPr>
        <w:t>………………..</w:t>
      </w:r>
    </w:p>
    <w:p w14:paraId="086A5076" w14:textId="77777777" w:rsidR="00337321" w:rsidRPr="00A26D08" w:rsidRDefault="00337321" w:rsidP="009115A2">
      <w:pPr>
        <w:pStyle w:val="Bezodstpw"/>
      </w:pPr>
    </w:p>
    <w:p w14:paraId="1CD4382C" w14:textId="3EE044C8" w:rsidR="00651FF3" w:rsidRDefault="00651FF3" w:rsidP="009115A2">
      <w:pPr>
        <w:pStyle w:val="Bezodstpw"/>
      </w:pPr>
      <w:r>
        <w:t>zawarta w dniu ...................</w:t>
      </w:r>
      <w:r w:rsidR="0072436F">
        <w:t xml:space="preserve"> </w:t>
      </w:r>
      <w:r>
        <w:t xml:space="preserve">r. we Włoszczowie, pomiędzy: </w:t>
      </w:r>
    </w:p>
    <w:p w14:paraId="147BBD50" w14:textId="77777777" w:rsidR="00651FF3" w:rsidRDefault="00651FF3" w:rsidP="009115A2">
      <w:pPr>
        <w:pStyle w:val="Bezodstpw"/>
      </w:pPr>
      <w:r>
        <w:t>Gminą Włoszczowa, ul. Partyzantów 14, 29-100 Włoszczowa NIP 6090002217, REGON 291009923 reprezentowaną przez:</w:t>
      </w:r>
    </w:p>
    <w:p w14:paraId="6A1A6AEB" w14:textId="77777777" w:rsidR="00651FF3" w:rsidRDefault="00651FF3" w:rsidP="009115A2">
      <w:pPr>
        <w:pStyle w:val="Bezodstpw"/>
      </w:pPr>
      <w:r>
        <w:t xml:space="preserve">Burmistrza Gminy Włoszczowa – Grzegorza Dziubek </w:t>
      </w:r>
    </w:p>
    <w:p w14:paraId="1284B6CE" w14:textId="77777777" w:rsidR="00651FF3" w:rsidRDefault="00651FF3" w:rsidP="009115A2">
      <w:pPr>
        <w:pStyle w:val="Bezodstpw"/>
      </w:pPr>
      <w:r>
        <w:t xml:space="preserve">przy kontrasygnacie Skarbnika Gminy – Dariusza Górskiego, </w:t>
      </w:r>
    </w:p>
    <w:p w14:paraId="6F4203AD" w14:textId="0865B2DD" w:rsidR="00651FF3" w:rsidRDefault="00651FF3" w:rsidP="009115A2">
      <w:pPr>
        <w:pStyle w:val="Bezodstpw"/>
      </w:pPr>
      <w:r>
        <w:t xml:space="preserve">zwaną w dalszym ciągu umowy </w:t>
      </w:r>
      <w:r w:rsidRPr="00AC6E01">
        <w:rPr>
          <w:b/>
        </w:rPr>
        <w:t>Zamawiającym</w:t>
      </w:r>
      <w:r>
        <w:t>,</w:t>
      </w:r>
    </w:p>
    <w:p w14:paraId="0FFCA00C" w14:textId="41E11BF8" w:rsidR="00651FF3" w:rsidRDefault="00651FF3" w:rsidP="009115A2">
      <w:pPr>
        <w:pStyle w:val="Bezodstpw"/>
      </w:pPr>
      <w:r>
        <w:t>a:</w:t>
      </w:r>
    </w:p>
    <w:p w14:paraId="060103B4" w14:textId="4B1375C0" w:rsidR="00651FF3" w:rsidRDefault="00651FF3" w:rsidP="009115A2">
      <w:pPr>
        <w:pStyle w:val="Bezodstpw"/>
        <w:jc w:val="both"/>
      </w:pPr>
      <w:r>
        <w:rPr>
          <w:sz w:val="22"/>
          <w:szCs w:val="22"/>
        </w:rPr>
        <w:t>……………………………..…–</w:t>
      </w:r>
      <w:r w:rsidRPr="00F72910">
        <w:rPr>
          <w:sz w:val="22"/>
          <w:szCs w:val="22"/>
        </w:rPr>
        <w:t>- prowadzącym działalność pod nazwą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72910">
        <w:rPr>
          <w:sz w:val="22"/>
          <w:szCs w:val="22"/>
        </w:rPr>
        <w:t xml:space="preserve"> NIP </w:t>
      </w:r>
      <w:r>
        <w:rPr>
          <w:sz w:val="22"/>
          <w:szCs w:val="22"/>
        </w:rPr>
        <w:t>………………………..</w:t>
      </w:r>
      <w:r w:rsidRPr="00F72910">
        <w:rPr>
          <w:sz w:val="22"/>
          <w:szCs w:val="22"/>
        </w:rPr>
        <w:t xml:space="preserve"> REGON </w:t>
      </w:r>
      <w:r>
        <w:rPr>
          <w:sz w:val="22"/>
          <w:szCs w:val="22"/>
        </w:rPr>
        <w:t>………………–</w:t>
      </w:r>
      <w:r w:rsidR="007B1503">
        <w:rPr>
          <w:sz w:val="22"/>
          <w:szCs w:val="22"/>
        </w:rPr>
        <w:t xml:space="preserve"> </w:t>
      </w:r>
      <w:r w:rsidR="007B1503" w:rsidRPr="00F72910">
        <w:rPr>
          <w:sz w:val="22"/>
          <w:szCs w:val="22"/>
        </w:rPr>
        <w:t xml:space="preserve">zwanym w dalszej części umowy </w:t>
      </w:r>
      <w:r w:rsidR="007B1503" w:rsidRPr="00AC6E01">
        <w:rPr>
          <w:b/>
          <w:sz w:val="22"/>
          <w:szCs w:val="22"/>
        </w:rPr>
        <w:t>Wykonawcą</w:t>
      </w:r>
    </w:p>
    <w:p w14:paraId="0D981F0B" w14:textId="77777777" w:rsidR="00651FF3" w:rsidRDefault="00651FF3" w:rsidP="009115A2">
      <w:pPr>
        <w:pStyle w:val="Bezodstpw"/>
      </w:pPr>
    </w:p>
    <w:p w14:paraId="6CF9AD16" w14:textId="57471214" w:rsidR="00337321" w:rsidRDefault="00337321" w:rsidP="009115A2">
      <w:pPr>
        <w:pStyle w:val="Bezodstpw"/>
      </w:pPr>
      <w:r w:rsidRPr="009D1937">
        <w:rPr>
          <w:color w:val="000000"/>
        </w:rPr>
        <w:t>W rezultacie przeprowadzonego zapytania ofertowego zawarto umowę następującej treści:</w:t>
      </w:r>
    </w:p>
    <w:p w14:paraId="5C8D7769" w14:textId="77777777" w:rsidR="001850F5" w:rsidRPr="00D6101A" w:rsidRDefault="001850F5" w:rsidP="009115A2">
      <w:pPr>
        <w:pStyle w:val="Bezodstpw"/>
        <w:rPr>
          <w:color w:val="000000"/>
        </w:rPr>
      </w:pPr>
    </w:p>
    <w:p w14:paraId="41720846" w14:textId="6141BDD2" w:rsidR="00337321" w:rsidRDefault="00337321" w:rsidP="009115A2">
      <w:pPr>
        <w:pStyle w:val="Bezodstpw"/>
        <w:jc w:val="center"/>
        <w:rPr>
          <w:bCs/>
        </w:rPr>
      </w:pPr>
      <w:r w:rsidRPr="009D1937">
        <w:rPr>
          <w:bCs/>
        </w:rPr>
        <w:t>§ 1</w:t>
      </w:r>
    </w:p>
    <w:p w14:paraId="321C07F1" w14:textId="77777777" w:rsidR="00AC6E01" w:rsidRPr="009D1937" w:rsidRDefault="00AC6E01" w:rsidP="009115A2">
      <w:pPr>
        <w:pStyle w:val="Bezodstpw"/>
        <w:jc w:val="center"/>
        <w:rPr>
          <w:bCs/>
        </w:rPr>
      </w:pPr>
    </w:p>
    <w:p w14:paraId="6085F7D2" w14:textId="0781B2ED" w:rsidR="007B1503" w:rsidRDefault="00337321" w:rsidP="009115A2">
      <w:pPr>
        <w:pStyle w:val="Bezodstpw"/>
        <w:numPr>
          <w:ilvl w:val="0"/>
          <w:numId w:val="9"/>
        </w:numPr>
      </w:pPr>
      <w:r w:rsidRPr="00AC6E01">
        <w:rPr>
          <w:b/>
        </w:rPr>
        <w:t>Zamawiający</w:t>
      </w:r>
      <w:r w:rsidRPr="009D1937">
        <w:t xml:space="preserve"> zleca</w:t>
      </w:r>
      <w:r w:rsidR="007B1503">
        <w:t>,</w:t>
      </w:r>
      <w:r w:rsidRPr="009D1937">
        <w:t xml:space="preserve"> a </w:t>
      </w:r>
      <w:r w:rsidRPr="00AC6E01">
        <w:rPr>
          <w:b/>
        </w:rPr>
        <w:t>Wykonawca</w:t>
      </w:r>
      <w:r w:rsidRPr="009D1937">
        <w:t xml:space="preserve"> przyjmuje do wykonania</w:t>
      </w:r>
      <w:r w:rsidR="007B1503">
        <w:t>:</w:t>
      </w:r>
    </w:p>
    <w:p w14:paraId="2CCC93D7" w14:textId="77939496" w:rsidR="0072436F" w:rsidRDefault="009115A2" w:rsidP="009115A2">
      <w:pPr>
        <w:pStyle w:val="Bezodstpw"/>
        <w:numPr>
          <w:ilvl w:val="0"/>
          <w:numId w:val="10"/>
        </w:numPr>
        <w:ind w:left="1134"/>
        <w:jc w:val="both"/>
      </w:pPr>
      <w:r>
        <w:t>w</w:t>
      </w:r>
      <w:r w:rsidR="0072436F">
        <w:t xml:space="preserve">stępny projekt podziału nieruchomości </w:t>
      </w:r>
      <w:r w:rsidR="0072436F">
        <w:t xml:space="preserve">położonej w obrębie </w:t>
      </w:r>
      <w:r w:rsidR="0072436F" w:rsidRPr="00020C7B">
        <w:t>0014</w:t>
      </w:r>
      <w:r w:rsidR="0072436F">
        <w:t xml:space="preserve"> – </w:t>
      </w:r>
      <w:r w:rsidR="0072436F" w:rsidRPr="00020C7B">
        <w:t>KUZKI</w:t>
      </w:r>
      <w:r w:rsidR="0072436F">
        <w:t xml:space="preserve">, oznaczonej w ewidencji gruntów i budynków działką nr </w:t>
      </w:r>
      <w:r w:rsidR="0072436F" w:rsidRPr="00020C7B">
        <w:t>219/1</w:t>
      </w:r>
      <w:r w:rsidR="0072436F">
        <w:t xml:space="preserve"> o pow. 0,0070 ha, stosownie do </w:t>
      </w:r>
      <w:r w:rsidR="0072436F" w:rsidRPr="009557A4">
        <w:t>art. 94 ust. 1 pkt 1 ustawy z dnia 21 sierpnia 1997 r. o gospodarce nieruchomościami</w:t>
      </w:r>
      <w:r w:rsidR="0072436F">
        <w:t>,</w:t>
      </w:r>
    </w:p>
    <w:p w14:paraId="06F4E1D0" w14:textId="7B75A4FF" w:rsidR="0072436F" w:rsidRDefault="009115A2" w:rsidP="009115A2">
      <w:pPr>
        <w:pStyle w:val="Bezodstpw"/>
        <w:numPr>
          <w:ilvl w:val="0"/>
          <w:numId w:val="10"/>
        </w:numPr>
        <w:ind w:left="1134"/>
        <w:jc w:val="both"/>
      </w:pPr>
      <w:r>
        <w:t>m</w:t>
      </w:r>
      <w:r w:rsidR="007B1503">
        <w:t>apę z projektem podziału nieruchomości</w:t>
      </w:r>
      <w:r w:rsidR="001D5BB3">
        <w:t xml:space="preserve"> </w:t>
      </w:r>
      <w:r w:rsidR="0072436F">
        <w:t xml:space="preserve">położonej w obrębie </w:t>
      </w:r>
      <w:r w:rsidR="0072436F" w:rsidRPr="00020C7B">
        <w:t>0014</w:t>
      </w:r>
      <w:r w:rsidR="0072436F">
        <w:t xml:space="preserve"> – </w:t>
      </w:r>
      <w:r w:rsidR="0072436F" w:rsidRPr="00020C7B">
        <w:t>KUZKI</w:t>
      </w:r>
      <w:r w:rsidR="0072436F">
        <w:t xml:space="preserve">, oznaczonej w ewidencji gruntów i budynków działką nr </w:t>
      </w:r>
      <w:r w:rsidR="0072436F" w:rsidRPr="00020C7B">
        <w:t>219/1</w:t>
      </w:r>
      <w:r w:rsidR="0072436F">
        <w:t xml:space="preserve"> o pow. 0,0070 ha, stosownie do </w:t>
      </w:r>
      <w:r w:rsidR="0072436F" w:rsidRPr="009557A4">
        <w:t>art. 94 ust. 1 pkt 1 ustawy z dnia 21 sierpnia 1997 r. o gospodarce nieruchomościami</w:t>
      </w:r>
      <w:r w:rsidR="0072436F">
        <w:t>,</w:t>
      </w:r>
    </w:p>
    <w:p w14:paraId="6B71ECD4" w14:textId="3DA1DBD1" w:rsidR="001D5BB3" w:rsidRDefault="009115A2" w:rsidP="009115A2">
      <w:pPr>
        <w:pStyle w:val="Bezodstpw"/>
        <w:numPr>
          <w:ilvl w:val="0"/>
          <w:numId w:val="10"/>
        </w:numPr>
        <w:ind w:left="1134"/>
        <w:jc w:val="both"/>
      </w:pPr>
      <w:r>
        <w:t>p</w:t>
      </w:r>
      <w:r w:rsidR="0031037E">
        <w:t>lik tekstow</w:t>
      </w:r>
      <w:r w:rsidR="0072436F">
        <w:t>y</w:t>
      </w:r>
      <w:r w:rsidR="0031037E">
        <w:t xml:space="preserve"> zawierając</w:t>
      </w:r>
      <w:r w:rsidR="0072436F">
        <w:t>y</w:t>
      </w:r>
      <w:r w:rsidR="0031037E">
        <w:t xml:space="preserve"> współrzędne punktów granicznych działek w układzie współrzędnych 1965</w:t>
      </w:r>
      <w:r w:rsidR="0072436F">
        <w:t>,</w:t>
      </w:r>
    </w:p>
    <w:p w14:paraId="360375EC" w14:textId="1B1F89F9" w:rsidR="0072436F" w:rsidRDefault="009115A2" w:rsidP="009115A2">
      <w:pPr>
        <w:pStyle w:val="Bezodstpw"/>
        <w:numPr>
          <w:ilvl w:val="0"/>
          <w:numId w:val="10"/>
        </w:numPr>
        <w:ind w:left="1134"/>
        <w:jc w:val="both"/>
      </w:pPr>
      <w:r>
        <w:t>p</w:t>
      </w:r>
      <w:r w:rsidR="0072436F">
        <w:t>lik tekstowy zawierający współrzędne punktów granicznych działek w układzie współrzędnych 2000</w:t>
      </w:r>
      <w:r w:rsidR="0072436F">
        <w:t>.</w:t>
      </w:r>
    </w:p>
    <w:p w14:paraId="20D02845" w14:textId="77777777" w:rsidR="0031037E" w:rsidRDefault="0031037E" w:rsidP="009115A2">
      <w:pPr>
        <w:pStyle w:val="Bezodstpw"/>
        <w:jc w:val="both"/>
      </w:pPr>
    </w:p>
    <w:p w14:paraId="720EE134" w14:textId="54EB51B5" w:rsidR="00337321" w:rsidRPr="009D1937" w:rsidRDefault="00337321" w:rsidP="009115A2">
      <w:pPr>
        <w:pStyle w:val="Bezodstpw"/>
        <w:jc w:val="center"/>
        <w:rPr>
          <w:bCs/>
        </w:rPr>
      </w:pPr>
      <w:r w:rsidRPr="009D1937">
        <w:rPr>
          <w:bCs/>
        </w:rPr>
        <w:t>§ 2</w:t>
      </w:r>
    </w:p>
    <w:p w14:paraId="3FE28133" w14:textId="77777777" w:rsidR="00337321" w:rsidRPr="009D1937" w:rsidRDefault="00337321" w:rsidP="009115A2">
      <w:pPr>
        <w:pStyle w:val="Bezodstpw"/>
        <w:rPr>
          <w:bCs/>
        </w:rPr>
      </w:pPr>
    </w:p>
    <w:p w14:paraId="74620BDB" w14:textId="063F8889" w:rsidR="0031037E" w:rsidRDefault="00337321" w:rsidP="009115A2">
      <w:pPr>
        <w:pStyle w:val="Bezodstpw"/>
        <w:numPr>
          <w:ilvl w:val="0"/>
          <w:numId w:val="8"/>
        </w:numPr>
        <w:jc w:val="both"/>
        <w:rPr>
          <w:b/>
        </w:rPr>
      </w:pPr>
      <w:r w:rsidRPr="00C31456">
        <w:rPr>
          <w:b/>
        </w:rPr>
        <w:t>Wykonawca</w:t>
      </w:r>
      <w:r w:rsidRPr="009D1937">
        <w:rPr>
          <w:bCs/>
        </w:rPr>
        <w:t xml:space="preserve"> </w:t>
      </w:r>
      <w:r w:rsidRPr="009D1937">
        <w:t xml:space="preserve">zobowiązuje się do przedłożenia </w:t>
      </w:r>
      <w:r w:rsidRPr="00C31456">
        <w:rPr>
          <w:b/>
        </w:rPr>
        <w:t>Zamawiającemu</w:t>
      </w:r>
    </w:p>
    <w:p w14:paraId="02B8D594" w14:textId="46413D6C" w:rsidR="0072436F" w:rsidRDefault="009115A2" w:rsidP="009115A2">
      <w:pPr>
        <w:pStyle w:val="Bezodstpw"/>
        <w:numPr>
          <w:ilvl w:val="0"/>
          <w:numId w:val="7"/>
        </w:numPr>
        <w:jc w:val="both"/>
      </w:pPr>
      <w:r>
        <w:t>w</w:t>
      </w:r>
      <w:r w:rsidR="0072436F">
        <w:t xml:space="preserve">stępnego projektu podziału nieruchomości </w:t>
      </w:r>
      <w:r w:rsidR="0072436F">
        <w:t xml:space="preserve">położonej w obrębie </w:t>
      </w:r>
      <w:r w:rsidR="0072436F" w:rsidRPr="00020C7B">
        <w:t>0014</w:t>
      </w:r>
      <w:r w:rsidR="0072436F">
        <w:t xml:space="preserve"> – </w:t>
      </w:r>
      <w:r w:rsidR="0072436F" w:rsidRPr="00020C7B">
        <w:t>KUZKI</w:t>
      </w:r>
      <w:r w:rsidR="0072436F">
        <w:t xml:space="preserve">, oznaczonej w ewidencji gruntów i budynków działką nr </w:t>
      </w:r>
      <w:r w:rsidR="0072436F" w:rsidRPr="00020C7B">
        <w:t>219/1</w:t>
      </w:r>
      <w:r w:rsidR="0072436F">
        <w:t xml:space="preserve"> o pow. 0,0070 ha, stosownie do </w:t>
      </w:r>
      <w:r w:rsidR="0072436F" w:rsidRPr="009557A4">
        <w:t>art. 94 ust. 1 pkt 1 ustawy z dnia 21 sierpnia 1997 r. o gospodarce nieruchomościami</w:t>
      </w:r>
      <w:r w:rsidR="0072436F">
        <w:t>,</w:t>
      </w:r>
    </w:p>
    <w:p w14:paraId="22E2D27A" w14:textId="5C8A40FD" w:rsidR="0072436F" w:rsidRDefault="00337321" w:rsidP="009115A2">
      <w:pPr>
        <w:pStyle w:val="Bezodstpw"/>
        <w:numPr>
          <w:ilvl w:val="0"/>
          <w:numId w:val="7"/>
        </w:numPr>
        <w:jc w:val="both"/>
      </w:pPr>
      <w:r w:rsidRPr="009D1937">
        <w:t xml:space="preserve">przyjętej do państwowego zasobu geodezyjnego i kartograficznego </w:t>
      </w:r>
      <w:r w:rsidR="009B134D">
        <w:t xml:space="preserve">mapy </w:t>
      </w:r>
      <w:r w:rsidR="00F25CEF">
        <w:br/>
      </w:r>
      <w:r w:rsidR="00F84C0E">
        <w:t xml:space="preserve">z projektem podziału nieruchomości </w:t>
      </w:r>
      <w:r w:rsidR="0072436F">
        <w:t xml:space="preserve">położonej w obrębie </w:t>
      </w:r>
      <w:r w:rsidR="0072436F" w:rsidRPr="00020C7B">
        <w:t>0014</w:t>
      </w:r>
      <w:r w:rsidR="0072436F">
        <w:t xml:space="preserve"> – </w:t>
      </w:r>
      <w:r w:rsidR="0072436F" w:rsidRPr="00020C7B">
        <w:t>KUZKI</w:t>
      </w:r>
      <w:r w:rsidR="0072436F">
        <w:t xml:space="preserve">, oznaczonej w ewidencji gruntów i budynków działką nr </w:t>
      </w:r>
      <w:r w:rsidR="0072436F" w:rsidRPr="00020C7B">
        <w:t>219/1</w:t>
      </w:r>
      <w:r w:rsidR="0072436F">
        <w:t xml:space="preserve"> o pow. 0,0070 ha, stosownie do </w:t>
      </w:r>
      <w:r w:rsidR="0072436F" w:rsidRPr="009557A4">
        <w:t>art. 94 ust. 1 pkt 1 ustawy z dnia 21 sierpnia 1997 r. o gospodarce nieruchomościami</w:t>
      </w:r>
      <w:r w:rsidR="0072436F">
        <w:t>,</w:t>
      </w:r>
    </w:p>
    <w:p w14:paraId="1185C77D" w14:textId="135DE61E" w:rsidR="00F84C0E" w:rsidRDefault="00F84C0E" w:rsidP="009115A2">
      <w:pPr>
        <w:pStyle w:val="Bezodstpw"/>
        <w:numPr>
          <w:ilvl w:val="0"/>
          <w:numId w:val="7"/>
        </w:numPr>
        <w:jc w:val="both"/>
      </w:pPr>
      <w:r>
        <w:t>plik tekstowy  zawierający współrzędne punktów granicznych działek</w:t>
      </w:r>
      <w:r w:rsidR="008C2B43">
        <w:t xml:space="preserve"> objętych przedmiotową pracą </w:t>
      </w:r>
      <w:r>
        <w:t>w układzie współrzędnych 1965</w:t>
      </w:r>
      <w:r w:rsidR="008C2B43">
        <w:t>,</w:t>
      </w:r>
    </w:p>
    <w:p w14:paraId="55D6DA14" w14:textId="0B031FC6" w:rsidR="0031037E" w:rsidRDefault="008C2B43" w:rsidP="009115A2">
      <w:pPr>
        <w:pStyle w:val="Bezodstpw"/>
        <w:numPr>
          <w:ilvl w:val="0"/>
          <w:numId w:val="7"/>
        </w:numPr>
        <w:jc w:val="both"/>
      </w:pPr>
      <w:r>
        <w:t xml:space="preserve">plik tekstowy  zawierający współrzędne punktów granicznych działek objętych przedmiotową pracą w układzie współrzędnych </w:t>
      </w:r>
      <w:r w:rsidR="00F84C0E">
        <w:t>2000.</w:t>
      </w:r>
    </w:p>
    <w:p w14:paraId="2A823675" w14:textId="36B0B7CE" w:rsidR="008C2B43" w:rsidRDefault="00F25CEF" w:rsidP="009115A2">
      <w:pPr>
        <w:pStyle w:val="Bezodstpw"/>
        <w:numPr>
          <w:ilvl w:val="0"/>
          <w:numId w:val="8"/>
        </w:numPr>
        <w:jc w:val="both"/>
      </w:pPr>
      <w:r>
        <w:t xml:space="preserve">Termin przedłożenia dokumentów, o których mowa w § 2 pkt 1 niniejszej umowy określa się do dnia </w:t>
      </w:r>
      <w:r w:rsidR="0072436F">
        <w:rPr>
          <w:b/>
          <w:sz w:val="22"/>
          <w:szCs w:val="22"/>
        </w:rPr>
        <w:t>(</w:t>
      </w:r>
      <w:r w:rsidR="0072436F">
        <w:rPr>
          <w:b/>
          <w:sz w:val="22"/>
          <w:szCs w:val="22"/>
        </w:rPr>
        <w:t>cztery</w:t>
      </w:r>
      <w:r w:rsidR="0072436F" w:rsidRPr="001E3690">
        <w:rPr>
          <w:b/>
          <w:bCs/>
          <w:sz w:val="22"/>
          <w:szCs w:val="22"/>
        </w:rPr>
        <w:t xml:space="preserve"> </w:t>
      </w:r>
      <w:r w:rsidR="0072436F" w:rsidRPr="001E3690">
        <w:rPr>
          <w:b/>
          <w:bCs/>
          <w:sz w:val="22"/>
          <w:szCs w:val="22"/>
        </w:rPr>
        <w:t>miesi</w:t>
      </w:r>
      <w:r w:rsidR="0072436F">
        <w:rPr>
          <w:b/>
          <w:bCs/>
          <w:sz w:val="22"/>
          <w:szCs w:val="22"/>
        </w:rPr>
        <w:t>ą</w:t>
      </w:r>
      <w:r w:rsidR="0072436F" w:rsidRPr="001E3690">
        <w:rPr>
          <w:b/>
          <w:bCs/>
          <w:sz w:val="22"/>
          <w:szCs w:val="22"/>
        </w:rPr>
        <w:t>c</w:t>
      </w:r>
      <w:r w:rsidR="0072436F">
        <w:rPr>
          <w:b/>
          <w:bCs/>
          <w:sz w:val="22"/>
          <w:szCs w:val="22"/>
        </w:rPr>
        <w:t>e</w:t>
      </w:r>
      <w:r w:rsidR="0072436F">
        <w:rPr>
          <w:b/>
          <w:bCs/>
          <w:sz w:val="22"/>
          <w:szCs w:val="22"/>
        </w:rPr>
        <w:t xml:space="preserve"> </w:t>
      </w:r>
      <w:r w:rsidR="0072436F" w:rsidRPr="001E3690">
        <w:rPr>
          <w:b/>
          <w:bCs/>
          <w:sz w:val="22"/>
          <w:szCs w:val="22"/>
        </w:rPr>
        <w:t>od dnia podpisania umowy</w:t>
      </w:r>
      <w:r w:rsidR="0072436F">
        <w:rPr>
          <w:b/>
          <w:bCs/>
          <w:sz w:val="22"/>
          <w:szCs w:val="22"/>
        </w:rPr>
        <w:t>)</w:t>
      </w:r>
      <w:r w:rsidR="0072436F">
        <w:rPr>
          <w:b/>
          <w:bCs/>
          <w:sz w:val="22"/>
          <w:szCs w:val="22"/>
        </w:rPr>
        <w:t xml:space="preserve"> </w:t>
      </w:r>
      <w:r w:rsidRPr="00F25CEF">
        <w:rPr>
          <w:b/>
          <w:bCs/>
        </w:rPr>
        <w:t>roku.</w:t>
      </w:r>
    </w:p>
    <w:p w14:paraId="2579C7BF" w14:textId="77777777" w:rsidR="004E5E73" w:rsidRDefault="004E5E73" w:rsidP="009115A2">
      <w:pPr>
        <w:pStyle w:val="Bezodstpw"/>
        <w:jc w:val="center"/>
      </w:pPr>
    </w:p>
    <w:p w14:paraId="1A8E3B75" w14:textId="63AE016E" w:rsidR="00337321" w:rsidRDefault="00337321" w:rsidP="009115A2">
      <w:pPr>
        <w:pStyle w:val="Bezodstpw"/>
        <w:jc w:val="center"/>
      </w:pPr>
      <w:r>
        <w:lastRenderedPageBreak/>
        <w:t>§ 3</w:t>
      </w:r>
    </w:p>
    <w:p w14:paraId="2A2764CE" w14:textId="77777777" w:rsidR="001850F5" w:rsidRPr="009D1937" w:rsidRDefault="001850F5" w:rsidP="009115A2">
      <w:pPr>
        <w:pStyle w:val="Bezodstpw"/>
        <w:jc w:val="center"/>
      </w:pPr>
    </w:p>
    <w:p w14:paraId="5D8BBC49" w14:textId="33D1BC53" w:rsidR="00337321" w:rsidRPr="009D1937" w:rsidRDefault="00337321" w:rsidP="009115A2">
      <w:pPr>
        <w:pStyle w:val="Bezodstpw"/>
        <w:numPr>
          <w:ilvl w:val="0"/>
          <w:numId w:val="4"/>
        </w:numPr>
        <w:jc w:val="both"/>
      </w:pPr>
      <w:r w:rsidRPr="009D1937">
        <w:t>Za wykonanie przedmiotu umowy Zamawiający zapłaci Wykonawcy</w:t>
      </w:r>
      <w:r w:rsidR="00651FF3">
        <w:t xml:space="preserve"> </w:t>
      </w:r>
      <w:r w:rsidRPr="009D1937">
        <w:t>wynagrodzenie</w:t>
      </w:r>
      <w:r w:rsidRPr="009D1937">
        <w:br/>
        <w:t>w</w:t>
      </w:r>
      <w:r w:rsidR="00651FF3">
        <w:t xml:space="preserve"> </w:t>
      </w:r>
      <w:r w:rsidRPr="009D1937">
        <w:t xml:space="preserve">wysokości </w:t>
      </w:r>
      <w:r w:rsidRPr="00543C69">
        <w:t xml:space="preserve">– </w:t>
      </w:r>
      <w:r w:rsidR="00AC6E01">
        <w:rPr>
          <w:bCs/>
        </w:rPr>
        <w:t xml:space="preserve"> …………….</w:t>
      </w:r>
      <w:r w:rsidRPr="00543C69">
        <w:rPr>
          <w:bCs/>
        </w:rPr>
        <w:t xml:space="preserve"> zł (brutto)</w:t>
      </w:r>
      <w:r w:rsidR="00651FF3">
        <w:rPr>
          <w:bCs/>
        </w:rPr>
        <w:t xml:space="preserve"> </w:t>
      </w:r>
      <w:r w:rsidRPr="00543C69">
        <w:rPr>
          <w:bCs/>
        </w:rPr>
        <w:t xml:space="preserve">słownie: </w:t>
      </w:r>
      <w:r w:rsidR="00AC6E01">
        <w:rPr>
          <w:bCs/>
        </w:rPr>
        <w:t>…………………….</w:t>
      </w:r>
      <w:r w:rsidRPr="00543C69">
        <w:rPr>
          <w:bCs/>
        </w:rPr>
        <w:t xml:space="preserve"> złotych, 00/100.</w:t>
      </w:r>
      <w:r>
        <w:rPr>
          <w:bCs/>
        </w:rPr>
        <w:t xml:space="preserve"> </w:t>
      </w:r>
      <w:r>
        <w:rPr>
          <w:bCs/>
        </w:rPr>
        <w:br/>
        <w:t xml:space="preserve">Czas świadczenia usługi nie przekroczy </w:t>
      </w:r>
      <w:r w:rsidR="00AC6E01">
        <w:rPr>
          <w:bCs/>
        </w:rPr>
        <w:t>…..</w:t>
      </w:r>
      <w:r>
        <w:rPr>
          <w:bCs/>
        </w:rPr>
        <w:t xml:space="preserve"> </w:t>
      </w:r>
      <w:r w:rsidR="00AC6E01">
        <w:rPr>
          <w:bCs/>
        </w:rPr>
        <w:t>g</w:t>
      </w:r>
      <w:r>
        <w:rPr>
          <w:bCs/>
        </w:rPr>
        <w:t>odzin</w:t>
      </w:r>
      <w:r w:rsidR="00AC6E01">
        <w:rPr>
          <w:bCs/>
        </w:rPr>
        <w:t xml:space="preserve"> (</w:t>
      </w:r>
      <w:r w:rsidR="00AC6E01" w:rsidRPr="00AC6E01">
        <w:rPr>
          <w:i/>
          <w:iCs/>
          <w:sz w:val="22"/>
          <w:szCs w:val="22"/>
        </w:rPr>
        <w:t>wynagrodzenie</w:t>
      </w:r>
      <w:r w:rsidR="00AC6E01" w:rsidRPr="00DD3A98">
        <w:rPr>
          <w:sz w:val="22"/>
          <w:szCs w:val="22"/>
        </w:rPr>
        <w:t xml:space="preserve"> </w:t>
      </w:r>
      <w:r w:rsidR="00D2681E">
        <w:rPr>
          <w:sz w:val="22"/>
          <w:szCs w:val="22"/>
        </w:rPr>
        <w:t xml:space="preserve">zł </w:t>
      </w:r>
      <w:r w:rsidR="00AC6E01" w:rsidRPr="00DD3A98">
        <w:rPr>
          <w:sz w:val="22"/>
          <w:szCs w:val="22"/>
        </w:rPr>
        <w:t xml:space="preserve">: </w:t>
      </w:r>
      <w:r w:rsidR="009115A2">
        <w:rPr>
          <w:sz w:val="22"/>
          <w:szCs w:val="22"/>
        </w:rPr>
        <w:t>30</w:t>
      </w:r>
      <w:r w:rsidR="00F25CEF" w:rsidRPr="0070722A">
        <w:rPr>
          <w:sz w:val="22"/>
          <w:szCs w:val="22"/>
        </w:rPr>
        <w:t>,</w:t>
      </w:r>
      <w:r w:rsidR="00F25CEF">
        <w:rPr>
          <w:sz w:val="22"/>
          <w:szCs w:val="22"/>
        </w:rPr>
        <w:t>5</w:t>
      </w:r>
      <w:r w:rsidR="00F25CEF" w:rsidRPr="0070722A">
        <w:rPr>
          <w:sz w:val="22"/>
          <w:szCs w:val="22"/>
        </w:rPr>
        <w:t>0</w:t>
      </w:r>
      <w:r w:rsidR="00F25CEF">
        <w:rPr>
          <w:sz w:val="22"/>
          <w:szCs w:val="22"/>
        </w:rPr>
        <w:t xml:space="preserve"> </w:t>
      </w:r>
      <w:r w:rsidR="00AC6E01" w:rsidRPr="00DD3A98">
        <w:rPr>
          <w:sz w:val="22"/>
          <w:szCs w:val="22"/>
        </w:rPr>
        <w:t xml:space="preserve">zł/h = </w:t>
      </w:r>
      <w:r w:rsidR="00AC6E01">
        <w:rPr>
          <w:sz w:val="22"/>
          <w:szCs w:val="22"/>
        </w:rPr>
        <w:t>……..…</w:t>
      </w:r>
      <w:r w:rsidR="00AC6E01" w:rsidRPr="00DD3A98">
        <w:rPr>
          <w:sz w:val="22"/>
          <w:szCs w:val="22"/>
        </w:rPr>
        <w:t xml:space="preserve"> godzin</w:t>
      </w:r>
      <w:r w:rsidR="00AC6E01">
        <w:rPr>
          <w:sz w:val="22"/>
          <w:szCs w:val="22"/>
        </w:rPr>
        <w:t>)</w:t>
      </w:r>
      <w:r>
        <w:rPr>
          <w:bCs/>
        </w:rPr>
        <w:t>. Wykonawca dołączy oświadczenie do faktury o ilości przepracowanych godzin w związku z wykonaniem niniejszej umowy.</w:t>
      </w:r>
      <w:r w:rsidR="00651FF3">
        <w:rPr>
          <w:bCs/>
        </w:rPr>
        <w:t xml:space="preserve"> </w:t>
      </w:r>
    </w:p>
    <w:p w14:paraId="54C332FB" w14:textId="03BDBF81" w:rsidR="00337321" w:rsidRDefault="00337321" w:rsidP="009115A2">
      <w:pPr>
        <w:pStyle w:val="Bezodstpw"/>
        <w:numPr>
          <w:ilvl w:val="0"/>
          <w:numId w:val="4"/>
        </w:numPr>
        <w:jc w:val="both"/>
      </w:pPr>
      <w:r w:rsidRPr="009D1937">
        <w:t>Zapł</w:t>
      </w:r>
      <w:r>
        <w:t xml:space="preserve">ata kwoty wymienionej w ust. 1 </w:t>
      </w:r>
      <w:r w:rsidRPr="009D1937">
        <w:t xml:space="preserve">nastąpi po przedłożeniu </w:t>
      </w:r>
      <w:r>
        <w:t xml:space="preserve">przez Wykonawcę </w:t>
      </w:r>
      <w:r>
        <w:br/>
        <w:t xml:space="preserve">dokumentów </w:t>
      </w:r>
      <w:r w:rsidRPr="009D1937">
        <w:t>wymienionych</w:t>
      </w:r>
      <w:r w:rsidR="00651FF3">
        <w:t xml:space="preserve"> </w:t>
      </w:r>
      <w:r w:rsidRPr="009D1937">
        <w:t>w § 2 oraz faktury VAT</w:t>
      </w:r>
      <w:r w:rsidR="00C31456">
        <w:t xml:space="preserve"> – </w:t>
      </w:r>
      <w:r w:rsidR="00C31456" w:rsidRPr="00C31456">
        <w:t>w terminie 14 dni od dnia przedłożenia faktury.</w:t>
      </w:r>
    </w:p>
    <w:p w14:paraId="72390957" w14:textId="3AD56850" w:rsidR="00337321" w:rsidRPr="00D57913" w:rsidRDefault="00C31456" w:rsidP="009115A2">
      <w:pPr>
        <w:pStyle w:val="Akapitzlist"/>
        <w:numPr>
          <w:ilvl w:val="0"/>
          <w:numId w:val="4"/>
        </w:numPr>
        <w:jc w:val="both"/>
      </w:pPr>
      <w:r w:rsidRPr="004402DB">
        <w:rPr>
          <w:rFonts w:eastAsia="Lucida Sans Unicode" w:cs="Tahoma"/>
        </w:rPr>
        <w:t xml:space="preserve">Podstawę do przedłożenia Faktury VAT stanowić będzie włączenie </w:t>
      </w:r>
      <w:r w:rsidR="009120EC" w:rsidRPr="004402DB">
        <w:rPr>
          <w:rFonts w:eastAsia="Lucida Sans Unicode" w:cs="Tahoma"/>
        </w:rPr>
        <w:t>operatu technicznego</w:t>
      </w:r>
      <w:r w:rsidRPr="004402DB">
        <w:rPr>
          <w:rFonts w:eastAsia="Lucida Sans Unicode" w:cs="Tahoma"/>
        </w:rPr>
        <w:t xml:space="preserve"> do państwowego zasobu geodezyjnego i kartograficznego.</w:t>
      </w:r>
      <w:r w:rsidR="00651FF3" w:rsidRPr="004402DB">
        <w:rPr>
          <w:rFonts w:cs="Tahoma"/>
        </w:rPr>
        <w:t xml:space="preserve"> </w:t>
      </w:r>
    </w:p>
    <w:p w14:paraId="112838DB" w14:textId="77777777" w:rsidR="00337321" w:rsidRDefault="00337321" w:rsidP="009115A2">
      <w:pPr>
        <w:pStyle w:val="Bezodstpw"/>
      </w:pPr>
    </w:p>
    <w:p w14:paraId="4F19F2EA" w14:textId="45885133" w:rsidR="00337321" w:rsidRDefault="00337321" w:rsidP="009115A2">
      <w:pPr>
        <w:pStyle w:val="Bezodstpw"/>
        <w:jc w:val="center"/>
      </w:pPr>
      <w:r>
        <w:t>§ 4</w:t>
      </w:r>
    </w:p>
    <w:p w14:paraId="199FDFAE" w14:textId="77777777" w:rsidR="001850F5" w:rsidRPr="009D1937" w:rsidRDefault="001850F5" w:rsidP="009115A2">
      <w:pPr>
        <w:pStyle w:val="Bezodstpw"/>
        <w:jc w:val="center"/>
      </w:pPr>
    </w:p>
    <w:p w14:paraId="13DC664A" w14:textId="40C7BA23" w:rsidR="004402DB" w:rsidRDefault="004402DB" w:rsidP="009115A2">
      <w:pPr>
        <w:pStyle w:val="Bezodstpw"/>
        <w:numPr>
          <w:ilvl w:val="0"/>
          <w:numId w:val="6"/>
        </w:numPr>
        <w:jc w:val="both"/>
      </w:pPr>
      <w:r>
        <w:t xml:space="preserve">Ustala się kary umowne w następujących przypadkach i okolicznościach: </w:t>
      </w:r>
    </w:p>
    <w:p w14:paraId="094CE7B9" w14:textId="0417B98B" w:rsidR="004402DB" w:rsidRDefault="004402DB" w:rsidP="009115A2">
      <w:pPr>
        <w:pStyle w:val="Bezodstpw"/>
        <w:numPr>
          <w:ilvl w:val="1"/>
          <w:numId w:val="6"/>
        </w:numPr>
        <w:jc w:val="both"/>
      </w:pPr>
      <w:r>
        <w:t xml:space="preserve">w razie opóźnienia w wykonaniu przedmiotu umowy Wykonawca zapłaci Zamawiającemu karę umowną w wysokości 10 zł za każdy dzień opóźnienia, </w:t>
      </w:r>
    </w:p>
    <w:p w14:paraId="66625894" w14:textId="1280EF72" w:rsidR="004402DB" w:rsidRDefault="004402DB" w:rsidP="009115A2">
      <w:pPr>
        <w:pStyle w:val="Bezodstpw"/>
        <w:numPr>
          <w:ilvl w:val="1"/>
          <w:numId w:val="6"/>
        </w:numPr>
        <w:jc w:val="both"/>
      </w:pPr>
      <w:r>
        <w:t>w razie opóźnienia w wykonaniu przedmiotu zamówienia powyżej 30 dni. Zamawiającemu przysługuje prawo odstąpienia od umowy i naliczenia kary umownej w wysokości 3.000,00 zł,</w:t>
      </w:r>
    </w:p>
    <w:p w14:paraId="65ED24B1" w14:textId="776E9B36" w:rsidR="004402DB" w:rsidRDefault="004402DB" w:rsidP="009115A2">
      <w:pPr>
        <w:pStyle w:val="Bezodstpw"/>
        <w:numPr>
          <w:ilvl w:val="1"/>
          <w:numId w:val="6"/>
        </w:numPr>
        <w:jc w:val="both"/>
      </w:pPr>
      <w:r>
        <w:t>odstąpienie od umowy nie powoduje utraty możliwości dochodzenia przez Zamawiającego odszkodowania na zasadach ogólnych.</w:t>
      </w:r>
    </w:p>
    <w:p w14:paraId="69ECC34D" w14:textId="69456CA9" w:rsidR="004402DB" w:rsidRDefault="004402DB" w:rsidP="009115A2">
      <w:pPr>
        <w:pStyle w:val="Bezodstpw"/>
        <w:numPr>
          <w:ilvl w:val="0"/>
          <w:numId w:val="6"/>
        </w:numPr>
        <w:jc w:val="both"/>
      </w:pPr>
      <w:r>
        <w:t>Zamawiający ma prawo do potrącenia kar umownych z wynagrodzenia Wykonawcy.</w:t>
      </w:r>
    </w:p>
    <w:p w14:paraId="297609CB" w14:textId="1D35BC4D" w:rsidR="00337321" w:rsidRPr="009D1937" w:rsidRDefault="00337321" w:rsidP="009115A2">
      <w:pPr>
        <w:pStyle w:val="Bezodstpw"/>
        <w:jc w:val="both"/>
      </w:pPr>
    </w:p>
    <w:p w14:paraId="30628318" w14:textId="01DBD217" w:rsidR="00337321" w:rsidRDefault="00337321" w:rsidP="009115A2">
      <w:pPr>
        <w:pStyle w:val="Bezodstpw"/>
        <w:jc w:val="center"/>
      </w:pPr>
      <w:r>
        <w:t>§ 5</w:t>
      </w:r>
    </w:p>
    <w:p w14:paraId="69177DEA" w14:textId="77777777" w:rsidR="00AC6E01" w:rsidRPr="009D1937" w:rsidRDefault="00AC6E01" w:rsidP="009115A2">
      <w:pPr>
        <w:pStyle w:val="Bezodstpw"/>
        <w:jc w:val="center"/>
      </w:pPr>
    </w:p>
    <w:p w14:paraId="6BD7085C" w14:textId="30BDD104" w:rsidR="004402DB" w:rsidRDefault="004402DB" w:rsidP="009115A2">
      <w:pPr>
        <w:pStyle w:val="Bezodstpw"/>
      </w:pPr>
      <w:r w:rsidRPr="004402DB">
        <w:t>Wszystkie zmiany umowy wymagają formy pisemnej, pod rygorem nieważności.</w:t>
      </w:r>
    </w:p>
    <w:p w14:paraId="503432BC" w14:textId="77777777" w:rsidR="004402DB" w:rsidRDefault="004402DB" w:rsidP="009115A2">
      <w:pPr>
        <w:pStyle w:val="Bezodstpw"/>
      </w:pPr>
    </w:p>
    <w:p w14:paraId="63857510" w14:textId="29E64212" w:rsidR="004402DB" w:rsidRDefault="004402DB" w:rsidP="009115A2">
      <w:pPr>
        <w:pStyle w:val="Bezodstpw"/>
        <w:jc w:val="center"/>
      </w:pPr>
      <w:r>
        <w:t>§ 6</w:t>
      </w:r>
    </w:p>
    <w:p w14:paraId="0181772C" w14:textId="77777777" w:rsidR="004402DB" w:rsidRDefault="004402DB" w:rsidP="009115A2">
      <w:pPr>
        <w:pStyle w:val="Bezodstpw"/>
        <w:jc w:val="center"/>
      </w:pPr>
    </w:p>
    <w:p w14:paraId="388037B7" w14:textId="77777777" w:rsidR="004402DB" w:rsidRDefault="004402DB" w:rsidP="009115A2">
      <w:pPr>
        <w:pStyle w:val="Bezodstpw"/>
        <w:jc w:val="both"/>
      </w:pPr>
      <w:r w:rsidRPr="009D1937">
        <w:t>Bez pisemnej zgody Zamawiającego, Wykonawca nie może powierzyć wykonania przedmiotu zamówienia innym osobom.</w:t>
      </w:r>
    </w:p>
    <w:p w14:paraId="3C31CC41" w14:textId="77777777" w:rsidR="00337321" w:rsidRDefault="00337321" w:rsidP="009115A2">
      <w:pPr>
        <w:pStyle w:val="Bezodstpw"/>
      </w:pPr>
    </w:p>
    <w:p w14:paraId="5A9999C5" w14:textId="7AEC9AE2" w:rsidR="004402DB" w:rsidRDefault="004402DB" w:rsidP="009115A2">
      <w:pPr>
        <w:pStyle w:val="Bezodstpw"/>
        <w:jc w:val="center"/>
      </w:pPr>
      <w:r>
        <w:t>§ 7</w:t>
      </w:r>
    </w:p>
    <w:p w14:paraId="61FEC1C4" w14:textId="77777777" w:rsidR="001850F5" w:rsidRDefault="001850F5" w:rsidP="009115A2">
      <w:pPr>
        <w:pStyle w:val="Bezodstpw"/>
        <w:jc w:val="center"/>
      </w:pPr>
    </w:p>
    <w:p w14:paraId="17A220D4" w14:textId="77777777" w:rsidR="004402DB" w:rsidRDefault="004402DB" w:rsidP="009115A2">
      <w:pPr>
        <w:pStyle w:val="Bezodstpw"/>
        <w:jc w:val="both"/>
      </w:pPr>
      <w:r w:rsidRPr="00A26D08">
        <w:t>W sprawach nieuregulowanych niniejszą umową stosuje się przepisy Kodeksu Cywilnego</w:t>
      </w:r>
      <w:r>
        <w:t xml:space="preserve">. </w:t>
      </w:r>
      <w:r w:rsidRPr="00A26D08">
        <w:t>Sądem właściwym do rozstrzygania sporów związanych z zawarciem i wykonaniem niniejszej umowy jest sąd właściwy dla siedziby Zamawiającego.</w:t>
      </w:r>
    </w:p>
    <w:p w14:paraId="77DA9564" w14:textId="77777777" w:rsidR="004402DB" w:rsidRPr="009D1937" w:rsidRDefault="004402DB" w:rsidP="009115A2">
      <w:pPr>
        <w:pStyle w:val="Bezodstpw"/>
        <w:jc w:val="both"/>
      </w:pPr>
    </w:p>
    <w:p w14:paraId="39AA4967" w14:textId="3F6CD668" w:rsidR="00337321" w:rsidRDefault="004402DB" w:rsidP="009115A2">
      <w:pPr>
        <w:pStyle w:val="Bezodstpw"/>
        <w:jc w:val="center"/>
      </w:pPr>
      <w:r>
        <w:t>§ 8</w:t>
      </w:r>
    </w:p>
    <w:p w14:paraId="523290DD" w14:textId="77777777" w:rsidR="004402DB" w:rsidRPr="009D1937" w:rsidRDefault="004402DB" w:rsidP="009115A2">
      <w:pPr>
        <w:pStyle w:val="Bezodstpw"/>
        <w:jc w:val="center"/>
      </w:pPr>
    </w:p>
    <w:p w14:paraId="54CEB8FA" w14:textId="5A45B43B" w:rsidR="00337321" w:rsidRDefault="00337321" w:rsidP="009115A2">
      <w:pPr>
        <w:pStyle w:val="Bezodstpw"/>
      </w:pPr>
      <w:r w:rsidRPr="00A26D08">
        <w:t>Zmiana postanowień niniejszej umowy może nastąpić za zgodą obu stron wyrażon</w:t>
      </w:r>
      <w:r>
        <w:t>ą</w:t>
      </w:r>
      <w:r w:rsidRPr="00A26D08">
        <w:t xml:space="preserve"> na piśmie pod rygorem nieważności takiej zmiany.</w:t>
      </w:r>
    </w:p>
    <w:p w14:paraId="3F2015CC" w14:textId="4CF10F32" w:rsidR="004402DB" w:rsidRDefault="004402DB" w:rsidP="009115A2">
      <w:pPr>
        <w:pStyle w:val="Bezodstpw"/>
      </w:pPr>
    </w:p>
    <w:p w14:paraId="56E0D411" w14:textId="3D0B7E08" w:rsidR="004402DB" w:rsidRDefault="004402DB" w:rsidP="009115A2">
      <w:pPr>
        <w:pStyle w:val="Bezodstpw"/>
        <w:jc w:val="center"/>
      </w:pPr>
      <w:r>
        <w:t xml:space="preserve">§ 9 </w:t>
      </w:r>
    </w:p>
    <w:p w14:paraId="1C3ABA6F" w14:textId="77777777" w:rsidR="004402DB" w:rsidRPr="00A26D08" w:rsidRDefault="004402DB" w:rsidP="009115A2">
      <w:pPr>
        <w:pStyle w:val="Bezodstpw"/>
      </w:pPr>
    </w:p>
    <w:p w14:paraId="199B3061" w14:textId="3EADF8E8" w:rsidR="00337321" w:rsidRPr="001A43CF" w:rsidRDefault="00337321" w:rsidP="009115A2">
      <w:pPr>
        <w:pStyle w:val="Bezodstpw"/>
        <w:jc w:val="both"/>
      </w:pPr>
      <w:r w:rsidRPr="00A26D08">
        <w:t xml:space="preserve">Umowę niniejszą sporządzono w </w:t>
      </w:r>
      <w:r w:rsidR="004402DB">
        <w:t>czterech</w:t>
      </w:r>
      <w:r w:rsidRPr="00A26D08">
        <w:t xml:space="preserve"> </w:t>
      </w:r>
      <w:r w:rsidR="004402DB">
        <w:t>jednob</w:t>
      </w:r>
      <w:r w:rsidRPr="00A26D08">
        <w:t>rzmiących egzemplarzach, z których</w:t>
      </w:r>
      <w:r w:rsidR="00651FF3">
        <w:t xml:space="preserve"> </w:t>
      </w:r>
      <w:r w:rsidRPr="00A26D08">
        <w:t xml:space="preserve">trzy </w:t>
      </w:r>
      <w:r w:rsidR="004402DB">
        <w:t>otrzymuje</w:t>
      </w:r>
      <w:r>
        <w:t xml:space="preserve"> Zamawiający</w:t>
      </w:r>
      <w:r w:rsidR="004402DB">
        <w:t>, a</w:t>
      </w:r>
      <w:r>
        <w:t xml:space="preserve"> jeden Wykonawca.</w:t>
      </w:r>
    </w:p>
    <w:p w14:paraId="50F853C9" w14:textId="77777777" w:rsidR="00337321" w:rsidRDefault="00337321" w:rsidP="009115A2">
      <w:pPr>
        <w:pStyle w:val="Bezodstpw"/>
        <w:rPr>
          <w:sz w:val="16"/>
          <w:szCs w:val="16"/>
        </w:rPr>
      </w:pPr>
    </w:p>
    <w:p w14:paraId="58F7D2CF" w14:textId="24435BDC" w:rsidR="00337321" w:rsidRPr="004406E0" w:rsidRDefault="00337321" w:rsidP="004E5E73">
      <w:pPr>
        <w:pStyle w:val="Bezodstpw"/>
        <w:ind w:left="708" w:firstLine="708"/>
        <w:rPr>
          <w:sz w:val="16"/>
          <w:szCs w:val="16"/>
        </w:rPr>
      </w:pPr>
      <w:r w:rsidRPr="004406E0">
        <w:rPr>
          <w:sz w:val="16"/>
          <w:szCs w:val="16"/>
        </w:rPr>
        <w:t>Sp</w:t>
      </w:r>
      <w:r w:rsidR="001850F5">
        <w:rPr>
          <w:sz w:val="16"/>
          <w:szCs w:val="16"/>
        </w:rPr>
        <w:t>orządził:</w:t>
      </w:r>
      <w:r w:rsidRPr="004406E0">
        <w:rPr>
          <w:sz w:val="16"/>
          <w:szCs w:val="16"/>
        </w:rPr>
        <w:t xml:space="preserve"> </w:t>
      </w:r>
      <w:r w:rsidR="004E5E73">
        <w:rPr>
          <w:sz w:val="16"/>
          <w:szCs w:val="16"/>
        </w:rPr>
        <w:t xml:space="preserve"> </w:t>
      </w:r>
      <w:r w:rsidR="004E5E73">
        <w:rPr>
          <w:sz w:val="16"/>
          <w:szCs w:val="16"/>
        </w:rPr>
        <w:tab/>
      </w:r>
      <w:r w:rsidR="004E5E73">
        <w:rPr>
          <w:sz w:val="16"/>
          <w:szCs w:val="16"/>
        </w:rPr>
        <w:tab/>
      </w:r>
      <w:r w:rsidR="004E5E73">
        <w:rPr>
          <w:sz w:val="16"/>
          <w:szCs w:val="16"/>
        </w:rPr>
        <w:tab/>
      </w:r>
      <w:r w:rsidR="004E5E73">
        <w:rPr>
          <w:sz w:val="16"/>
          <w:szCs w:val="16"/>
        </w:rPr>
        <w:tab/>
      </w:r>
      <w:r w:rsidRPr="004406E0">
        <w:rPr>
          <w:sz w:val="16"/>
          <w:szCs w:val="16"/>
        </w:rPr>
        <w:t>Spr</w:t>
      </w:r>
      <w:r w:rsidR="001850F5">
        <w:rPr>
          <w:sz w:val="16"/>
          <w:szCs w:val="16"/>
        </w:rPr>
        <w:t>awdził:</w:t>
      </w:r>
    </w:p>
    <w:p w14:paraId="6906E49B" w14:textId="77777777" w:rsidR="004E5E73" w:rsidRDefault="004E5E73" w:rsidP="009115A2">
      <w:pPr>
        <w:pStyle w:val="Bezodstpw"/>
      </w:pPr>
    </w:p>
    <w:p w14:paraId="7EBE5362" w14:textId="5CDB6D8F" w:rsidR="00337321" w:rsidRPr="009D1937" w:rsidRDefault="00337321" w:rsidP="009115A2">
      <w:pPr>
        <w:pStyle w:val="Bezodstpw"/>
      </w:pPr>
      <w:r w:rsidRPr="009D1937">
        <w:t>ZAMAWIAJĄCY</w:t>
      </w:r>
      <w:r w:rsidR="00651FF3">
        <w:t xml:space="preserve"> </w:t>
      </w:r>
      <w:r w:rsidR="00AC6E01">
        <w:tab/>
      </w:r>
      <w:r w:rsidR="00AC6E01">
        <w:tab/>
      </w:r>
      <w:r w:rsidR="00AC6E01">
        <w:tab/>
      </w:r>
      <w:r w:rsidR="00AC6E01">
        <w:tab/>
      </w:r>
      <w:r w:rsidR="00AC6E01">
        <w:tab/>
      </w:r>
      <w:r w:rsidR="00AC6E01">
        <w:tab/>
      </w:r>
      <w:r w:rsidR="00AC6E01">
        <w:tab/>
      </w:r>
      <w:r w:rsidR="00AC6E01">
        <w:tab/>
      </w:r>
      <w:r w:rsidRPr="009D1937">
        <w:t>WYKONAWCA</w:t>
      </w:r>
    </w:p>
    <w:sectPr w:rsidR="00337321" w:rsidRPr="009D1937" w:rsidSect="004E5E73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53B5288"/>
    <w:multiLevelType w:val="hybridMultilevel"/>
    <w:tmpl w:val="51128C3A"/>
    <w:lvl w:ilvl="0" w:tplc="F3FC9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07D8"/>
    <w:multiLevelType w:val="hybridMultilevel"/>
    <w:tmpl w:val="557E2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63CA"/>
    <w:multiLevelType w:val="multilevel"/>
    <w:tmpl w:val="A0686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BD084C"/>
    <w:multiLevelType w:val="hybridMultilevel"/>
    <w:tmpl w:val="BAAE56EA"/>
    <w:lvl w:ilvl="0" w:tplc="E8045DD2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7320D0"/>
    <w:multiLevelType w:val="hybridMultilevel"/>
    <w:tmpl w:val="A8D0AA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D2690"/>
    <w:multiLevelType w:val="hybridMultilevel"/>
    <w:tmpl w:val="E4E84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C3493"/>
    <w:multiLevelType w:val="hybridMultilevel"/>
    <w:tmpl w:val="6C3A5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085E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360FB"/>
    <w:multiLevelType w:val="hybridMultilevel"/>
    <w:tmpl w:val="932C9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47D64"/>
    <w:multiLevelType w:val="hybridMultilevel"/>
    <w:tmpl w:val="BF084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690255">
    <w:abstractNumId w:val="0"/>
  </w:num>
  <w:num w:numId="2" w16cid:durableId="1049761390">
    <w:abstractNumId w:val="3"/>
  </w:num>
  <w:num w:numId="3" w16cid:durableId="1401826264">
    <w:abstractNumId w:val="8"/>
  </w:num>
  <w:num w:numId="4" w16cid:durableId="721755246">
    <w:abstractNumId w:val="9"/>
  </w:num>
  <w:num w:numId="5" w16cid:durableId="349644020">
    <w:abstractNumId w:val="2"/>
  </w:num>
  <w:num w:numId="6" w16cid:durableId="1143276819">
    <w:abstractNumId w:val="7"/>
  </w:num>
  <w:num w:numId="7" w16cid:durableId="883634750">
    <w:abstractNumId w:val="4"/>
  </w:num>
  <w:num w:numId="8" w16cid:durableId="2080596059">
    <w:abstractNumId w:val="1"/>
  </w:num>
  <w:num w:numId="9" w16cid:durableId="1689871819">
    <w:abstractNumId w:val="6"/>
  </w:num>
  <w:num w:numId="10" w16cid:durableId="979455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E8"/>
    <w:rsid w:val="00020C7B"/>
    <w:rsid w:val="00093AAB"/>
    <w:rsid w:val="000D3F59"/>
    <w:rsid w:val="000F4CBC"/>
    <w:rsid w:val="001850F5"/>
    <w:rsid w:val="001D5BB3"/>
    <w:rsid w:val="001E7706"/>
    <w:rsid w:val="0031037E"/>
    <w:rsid w:val="00337321"/>
    <w:rsid w:val="004402DB"/>
    <w:rsid w:val="004A25B6"/>
    <w:rsid w:val="004E5E73"/>
    <w:rsid w:val="004F1D02"/>
    <w:rsid w:val="00651FF3"/>
    <w:rsid w:val="006901F4"/>
    <w:rsid w:val="006C71DF"/>
    <w:rsid w:val="006F58E8"/>
    <w:rsid w:val="0072436F"/>
    <w:rsid w:val="007B1503"/>
    <w:rsid w:val="00851299"/>
    <w:rsid w:val="008C2B43"/>
    <w:rsid w:val="008C6DA7"/>
    <w:rsid w:val="009115A2"/>
    <w:rsid w:val="009120EC"/>
    <w:rsid w:val="009178F9"/>
    <w:rsid w:val="00942C03"/>
    <w:rsid w:val="009B134D"/>
    <w:rsid w:val="00AC6E01"/>
    <w:rsid w:val="00B67ADA"/>
    <w:rsid w:val="00C31456"/>
    <w:rsid w:val="00C466B0"/>
    <w:rsid w:val="00D2681E"/>
    <w:rsid w:val="00D64A11"/>
    <w:rsid w:val="00E35E58"/>
    <w:rsid w:val="00EC30B6"/>
    <w:rsid w:val="00F25CEF"/>
    <w:rsid w:val="00F84C0E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09D7"/>
  <w15:chartTrackingRefBased/>
  <w15:docId w15:val="{A1D11865-823F-489C-89BD-3F59F91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3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37321"/>
    <w:pPr>
      <w:suppressAutoHyphens w:val="0"/>
      <w:spacing w:before="100" w:beforeAutospacing="1" w:after="119"/>
    </w:pPr>
    <w:rPr>
      <w:lang w:eastAsia="pl-PL"/>
    </w:rPr>
  </w:style>
  <w:style w:type="paragraph" w:customStyle="1" w:styleId="Normalny1">
    <w:name w:val="Normalny1"/>
    <w:basedOn w:val="Normalny"/>
    <w:rsid w:val="00337321"/>
    <w:pPr>
      <w:widowControl w:val="0"/>
      <w:autoSpaceDE w:val="0"/>
    </w:pPr>
    <w:rPr>
      <w:rFonts w:eastAsia="Lucida Sans Unicode"/>
    </w:rPr>
  </w:style>
  <w:style w:type="paragraph" w:styleId="Tekstpodstawowy">
    <w:name w:val="Body Text"/>
    <w:basedOn w:val="Normalny"/>
    <w:link w:val="TekstpodstawowyZnak"/>
    <w:rsid w:val="00337321"/>
    <w:pPr>
      <w:widowControl w:val="0"/>
      <w:spacing w:after="120"/>
    </w:pPr>
    <w:rPr>
      <w:rFonts w:eastAsia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337321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AC6E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31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Słoka</dc:creator>
  <cp:keywords/>
  <dc:description/>
  <cp:lastModifiedBy>Adrian Słoka</cp:lastModifiedBy>
  <cp:revision>16</cp:revision>
  <cp:lastPrinted>2022-02-03T08:55:00Z</cp:lastPrinted>
  <dcterms:created xsi:type="dcterms:W3CDTF">2022-02-03T07:37:00Z</dcterms:created>
  <dcterms:modified xsi:type="dcterms:W3CDTF">2025-03-24T09:34:00Z</dcterms:modified>
</cp:coreProperties>
</file>