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B14FC" w14:textId="77777777" w:rsidR="008F44FB" w:rsidRPr="00652C51" w:rsidRDefault="008F44FB" w:rsidP="008F44FB">
      <w:pPr>
        <w:jc w:val="right"/>
        <w:rPr>
          <w:rFonts w:ascii="Tahoma" w:hAnsi="Tahoma" w:cs="Tahoma"/>
          <w:b/>
          <w:sz w:val="18"/>
          <w:szCs w:val="18"/>
        </w:rPr>
      </w:pPr>
      <w:r w:rsidRPr="00652C51">
        <w:rPr>
          <w:rFonts w:ascii="Tahoma" w:hAnsi="Tahoma" w:cs="Tahoma"/>
          <w:b/>
          <w:sz w:val="18"/>
          <w:szCs w:val="18"/>
        </w:rPr>
        <w:t xml:space="preserve">Załącznik Nr </w:t>
      </w:r>
      <w:r>
        <w:rPr>
          <w:rFonts w:ascii="Tahoma" w:hAnsi="Tahoma" w:cs="Tahoma"/>
          <w:b/>
          <w:sz w:val="18"/>
          <w:szCs w:val="18"/>
        </w:rPr>
        <w:t>4</w:t>
      </w:r>
    </w:p>
    <w:p w14:paraId="6BE1087F" w14:textId="77777777" w:rsidR="008F44FB" w:rsidRDefault="008F44FB" w:rsidP="008F44FB">
      <w:pPr>
        <w:jc w:val="center"/>
        <w:rPr>
          <w:rFonts w:ascii="Tahoma" w:hAnsi="Tahoma" w:cs="Tahoma"/>
          <w:b/>
          <w:iCs/>
          <w:smallCaps/>
          <w:kern w:val="16"/>
          <w:sz w:val="16"/>
          <w:szCs w:val="16"/>
        </w:rPr>
      </w:pPr>
    </w:p>
    <w:p w14:paraId="330FE134" w14:textId="77777777" w:rsidR="008F44FB" w:rsidRPr="00B81C3F" w:rsidRDefault="008F44FB" w:rsidP="008F44FB">
      <w:pPr>
        <w:jc w:val="center"/>
        <w:rPr>
          <w:rFonts w:ascii="Tahoma" w:hAnsi="Tahoma" w:cs="Tahoma"/>
          <w:b/>
          <w:iCs/>
          <w:smallCaps/>
          <w:kern w:val="16"/>
          <w:sz w:val="16"/>
          <w:szCs w:val="16"/>
        </w:rPr>
      </w:pPr>
      <w:r w:rsidRPr="00B81C3F">
        <w:rPr>
          <w:rFonts w:ascii="Tahoma" w:hAnsi="Tahoma" w:cs="Tahoma"/>
          <w:b/>
          <w:iCs/>
          <w:smallCaps/>
          <w:kern w:val="16"/>
          <w:sz w:val="16"/>
          <w:szCs w:val="16"/>
        </w:rPr>
        <w:t>Projektowane postanowienia umowy w sprawie zamówienia publicznego,</w:t>
      </w:r>
      <w:r>
        <w:rPr>
          <w:rFonts w:ascii="Tahoma" w:hAnsi="Tahoma" w:cs="Tahoma"/>
          <w:b/>
          <w:iCs/>
          <w:smallCaps/>
          <w:kern w:val="16"/>
          <w:sz w:val="16"/>
          <w:szCs w:val="16"/>
        </w:rPr>
        <w:t xml:space="preserve"> </w:t>
      </w:r>
      <w:r w:rsidRPr="00B81C3F">
        <w:rPr>
          <w:rFonts w:ascii="Tahoma" w:hAnsi="Tahoma" w:cs="Tahoma"/>
          <w:b/>
          <w:iCs/>
          <w:smallCaps/>
          <w:kern w:val="16"/>
          <w:sz w:val="16"/>
          <w:szCs w:val="16"/>
        </w:rPr>
        <w:t>które zostaną wprowadzone do treści tej umowy</w:t>
      </w:r>
    </w:p>
    <w:p w14:paraId="033F657B" w14:textId="77777777" w:rsidR="008F44FB" w:rsidRPr="00835A47" w:rsidRDefault="008F44FB" w:rsidP="008F44FB">
      <w:pPr>
        <w:jc w:val="center"/>
        <w:rPr>
          <w:rFonts w:ascii="Tahoma" w:hAnsi="Tahoma" w:cs="Tahoma"/>
          <w:b/>
          <w:iCs/>
          <w:smallCaps/>
          <w:kern w:val="16"/>
          <w:sz w:val="18"/>
          <w:szCs w:val="20"/>
        </w:rPr>
      </w:pPr>
    </w:p>
    <w:p w14:paraId="3224CE24" w14:textId="317BDF07" w:rsidR="008F44FB" w:rsidRPr="00E95235" w:rsidRDefault="008F44FB" w:rsidP="008F44FB">
      <w:pPr>
        <w:jc w:val="center"/>
        <w:rPr>
          <w:rFonts w:ascii="Tahoma" w:hAnsi="Tahoma" w:cs="Tahoma"/>
          <w:b/>
          <w:iCs/>
          <w:smallCaps/>
          <w:kern w:val="16"/>
          <w:sz w:val="18"/>
          <w:szCs w:val="20"/>
          <w:u w:val="single"/>
        </w:rPr>
      </w:pPr>
      <w:r w:rsidRPr="00F327A3">
        <w:rPr>
          <w:rFonts w:ascii="Tahoma" w:hAnsi="Tahoma" w:cs="Tahoma"/>
          <w:b/>
          <w:iCs/>
          <w:smallCaps/>
          <w:kern w:val="16"/>
          <w:sz w:val="18"/>
          <w:szCs w:val="20"/>
        </w:rPr>
        <w:t>Umowa N</w:t>
      </w:r>
      <w:r w:rsidR="007C1DD4">
        <w:rPr>
          <w:rFonts w:ascii="Tahoma" w:hAnsi="Tahoma" w:cs="Tahoma"/>
          <w:b/>
          <w:iCs/>
          <w:smallCaps/>
          <w:kern w:val="16"/>
          <w:sz w:val="18"/>
          <w:szCs w:val="20"/>
        </w:rPr>
        <w:t>R</w:t>
      </w:r>
      <w:r w:rsidRPr="00F327A3">
        <w:rPr>
          <w:rFonts w:ascii="Tahoma" w:hAnsi="Tahoma" w:cs="Tahoma"/>
          <w:b/>
          <w:iCs/>
          <w:smallCaps/>
          <w:kern w:val="16"/>
          <w:sz w:val="18"/>
          <w:szCs w:val="20"/>
        </w:rPr>
        <w:t xml:space="preserve"> </w:t>
      </w:r>
      <w:r w:rsidR="007C1DD4">
        <w:rPr>
          <w:rFonts w:ascii="Tahoma" w:hAnsi="Tahoma" w:cs="Tahoma"/>
          <w:b/>
          <w:iCs/>
          <w:smallCaps/>
          <w:kern w:val="16"/>
          <w:sz w:val="18"/>
          <w:szCs w:val="20"/>
        </w:rPr>
        <w:t>……………………………………….</w:t>
      </w:r>
    </w:p>
    <w:p w14:paraId="4905063C" w14:textId="3E23B59B" w:rsidR="008F44FB" w:rsidRPr="00FF59F7" w:rsidRDefault="008F44FB" w:rsidP="008F44FB">
      <w:pPr>
        <w:jc w:val="center"/>
        <w:rPr>
          <w:rFonts w:ascii="Tahoma" w:hAnsi="Tahoma" w:cs="Tahoma"/>
          <w:sz w:val="14"/>
          <w:szCs w:val="16"/>
        </w:rPr>
      </w:pPr>
      <w:r w:rsidRPr="00E95235">
        <w:rPr>
          <w:rFonts w:ascii="Tahoma" w:hAnsi="Tahoma" w:cs="Tahoma"/>
          <w:sz w:val="14"/>
          <w:szCs w:val="16"/>
        </w:rPr>
        <w:t>stanowiąca wynik postępowania przeprowadzonego w trybie podstawowym bez negocjacji</w:t>
      </w:r>
      <w:r w:rsidRPr="00FF59F7">
        <w:rPr>
          <w:rFonts w:ascii="Tahoma" w:hAnsi="Tahoma" w:cs="Tahoma"/>
          <w:sz w:val="14"/>
          <w:szCs w:val="16"/>
        </w:rPr>
        <w:t xml:space="preserve"> – art. 275 i następne ustawy Prawo Zamówień Publicznych (Dz. U. z 2</w:t>
      </w:r>
      <w:r>
        <w:rPr>
          <w:rFonts w:ascii="Tahoma" w:hAnsi="Tahoma" w:cs="Tahoma"/>
          <w:sz w:val="14"/>
          <w:szCs w:val="16"/>
        </w:rPr>
        <w:t>02</w:t>
      </w:r>
      <w:r w:rsidR="007737E1">
        <w:rPr>
          <w:rFonts w:ascii="Tahoma" w:hAnsi="Tahoma" w:cs="Tahoma"/>
          <w:sz w:val="14"/>
          <w:szCs w:val="16"/>
        </w:rPr>
        <w:t>4</w:t>
      </w:r>
      <w:r w:rsidRPr="00FF59F7">
        <w:rPr>
          <w:rFonts w:ascii="Tahoma" w:hAnsi="Tahoma" w:cs="Tahoma"/>
          <w:sz w:val="14"/>
          <w:szCs w:val="16"/>
        </w:rPr>
        <w:t xml:space="preserve"> r., poz. </w:t>
      </w:r>
      <w:r>
        <w:rPr>
          <w:rFonts w:ascii="Tahoma" w:hAnsi="Tahoma" w:cs="Tahoma"/>
          <w:sz w:val="14"/>
          <w:szCs w:val="16"/>
        </w:rPr>
        <w:t>1</w:t>
      </w:r>
      <w:r w:rsidR="007737E1">
        <w:rPr>
          <w:rFonts w:ascii="Tahoma" w:hAnsi="Tahoma" w:cs="Tahoma"/>
          <w:sz w:val="14"/>
          <w:szCs w:val="16"/>
        </w:rPr>
        <w:t>320</w:t>
      </w:r>
      <w:r>
        <w:rPr>
          <w:rFonts w:ascii="Tahoma" w:hAnsi="Tahoma" w:cs="Tahoma"/>
          <w:sz w:val="14"/>
          <w:szCs w:val="16"/>
        </w:rPr>
        <w:t xml:space="preserve"> – t.j.</w:t>
      </w:r>
      <w:r w:rsidRPr="00FF59F7">
        <w:rPr>
          <w:rFonts w:ascii="Tahoma" w:hAnsi="Tahoma" w:cs="Tahoma"/>
          <w:sz w:val="14"/>
          <w:szCs w:val="16"/>
        </w:rPr>
        <w:t xml:space="preserve"> ze zm.)</w:t>
      </w:r>
    </w:p>
    <w:p w14:paraId="60CCFD64" w14:textId="77777777" w:rsidR="008F44FB" w:rsidRPr="002453C8" w:rsidRDefault="008F44FB" w:rsidP="008F44FB">
      <w:pPr>
        <w:rPr>
          <w:rFonts w:ascii="Tahoma" w:hAnsi="Tahoma" w:cs="Tahoma"/>
          <w:sz w:val="18"/>
          <w:szCs w:val="18"/>
        </w:rPr>
      </w:pPr>
    </w:p>
    <w:p w14:paraId="3321DE1D" w14:textId="77777777" w:rsidR="008F44FB" w:rsidRDefault="008F44FB" w:rsidP="008F44FB">
      <w:pPr>
        <w:pStyle w:val="Normalny1"/>
        <w:rPr>
          <w:rFonts w:ascii="Tahoma" w:hAnsi="Tahoma" w:cs="Tahoma"/>
          <w:b/>
          <w:bCs/>
          <w:sz w:val="18"/>
          <w:szCs w:val="18"/>
        </w:rPr>
      </w:pPr>
      <w:r>
        <w:rPr>
          <w:rFonts w:ascii="Tahoma" w:hAnsi="Tahoma" w:cs="Tahoma"/>
          <w:sz w:val="18"/>
          <w:szCs w:val="18"/>
        </w:rPr>
        <w:t>Zawarta  w dniu ........................................................   w  Łodzi,  pomiędzy:</w:t>
      </w:r>
    </w:p>
    <w:p w14:paraId="3552D0E2" w14:textId="77777777" w:rsidR="008F44FB" w:rsidRDefault="008F44FB" w:rsidP="008F44FB">
      <w:pPr>
        <w:pStyle w:val="Normalny1"/>
        <w:jc w:val="both"/>
        <w:rPr>
          <w:rFonts w:ascii="Tahoma" w:hAnsi="Tahoma" w:cs="Tahoma"/>
          <w:b/>
          <w:bCs/>
          <w:sz w:val="18"/>
          <w:szCs w:val="18"/>
        </w:rPr>
      </w:pPr>
    </w:p>
    <w:p w14:paraId="4524397B" w14:textId="77777777" w:rsidR="008F44FB" w:rsidRPr="0012349F" w:rsidRDefault="008F44FB" w:rsidP="008F44FB">
      <w:pPr>
        <w:rPr>
          <w:rFonts w:ascii="Tahoma" w:hAnsi="Tahoma" w:cs="Tahoma"/>
          <w:sz w:val="18"/>
          <w:szCs w:val="18"/>
        </w:rPr>
      </w:pPr>
    </w:p>
    <w:p w14:paraId="6DAA3388" w14:textId="77777777" w:rsidR="0012349F" w:rsidRPr="0012349F" w:rsidRDefault="0012349F" w:rsidP="0012349F">
      <w:pPr>
        <w:jc w:val="both"/>
        <w:rPr>
          <w:rFonts w:ascii="Tahoma" w:hAnsi="Tahoma" w:cs="Tahoma"/>
          <w:bCs/>
          <w:sz w:val="18"/>
          <w:szCs w:val="18"/>
        </w:rPr>
      </w:pPr>
      <w:r w:rsidRPr="0012349F">
        <w:rPr>
          <w:rFonts w:ascii="Tahoma" w:hAnsi="Tahoma" w:cs="Tahoma"/>
          <w:b/>
          <w:sz w:val="18"/>
          <w:szCs w:val="18"/>
          <w:lang w:eastAsia="ar-SA"/>
        </w:rPr>
        <w:t>Samodzielnym Publicznym Zakładem Opieki  Zdrowotnej Ministerstwa Spraw Wewnętrznych i Administracji w Łodzi</w:t>
      </w:r>
      <w:r w:rsidRPr="0012349F">
        <w:rPr>
          <w:rFonts w:ascii="Tahoma" w:hAnsi="Tahoma" w:cs="Tahoma"/>
          <w:sz w:val="18"/>
          <w:szCs w:val="18"/>
          <w:lang w:eastAsia="ar-SA"/>
        </w:rPr>
        <w:t>,</w:t>
      </w:r>
      <w:r w:rsidRPr="0012349F">
        <w:rPr>
          <w:rFonts w:ascii="Tahoma" w:hAnsi="Tahoma" w:cs="Tahoma"/>
          <w:b/>
          <w:sz w:val="18"/>
          <w:szCs w:val="18"/>
          <w:lang w:eastAsia="ar-SA"/>
        </w:rPr>
        <w:t xml:space="preserve"> </w:t>
      </w:r>
      <w:r w:rsidRPr="0012349F">
        <w:rPr>
          <w:rFonts w:ascii="Tahoma" w:hAnsi="Tahoma" w:cs="Tahoma"/>
          <w:bCs/>
          <w:sz w:val="18"/>
          <w:szCs w:val="18"/>
          <w:lang w:eastAsia="ar-SA"/>
        </w:rPr>
        <w:t xml:space="preserve">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REGON:470805076, </w:t>
      </w:r>
      <w:r w:rsidRPr="0012349F">
        <w:rPr>
          <w:rFonts w:ascii="Tahoma" w:hAnsi="Tahoma" w:cs="Tahoma"/>
          <w:bCs/>
          <w:sz w:val="18"/>
          <w:szCs w:val="18"/>
        </w:rPr>
        <w:t>w  imieniu  którego  działają:</w:t>
      </w:r>
    </w:p>
    <w:p w14:paraId="3587E47D" w14:textId="77777777" w:rsidR="0012349F" w:rsidRPr="0012349F" w:rsidRDefault="0012349F" w:rsidP="0012349F">
      <w:pPr>
        <w:keepNext/>
        <w:tabs>
          <w:tab w:val="left" w:pos="360"/>
          <w:tab w:val="left" w:pos="1080"/>
        </w:tabs>
        <w:overflowPunct w:val="0"/>
        <w:autoSpaceDE w:val="0"/>
        <w:autoSpaceDN w:val="0"/>
        <w:adjustRightInd w:val="0"/>
        <w:ind w:hanging="1080"/>
        <w:jc w:val="both"/>
        <w:textAlignment w:val="baseline"/>
        <w:outlineLvl w:val="1"/>
        <w:rPr>
          <w:rFonts w:ascii="Tahoma" w:eastAsia="Arial Unicode MS" w:hAnsi="Tahoma" w:cs="Tahoma"/>
          <w:bCs/>
          <w:sz w:val="18"/>
          <w:szCs w:val="18"/>
        </w:rPr>
      </w:pPr>
      <w:r w:rsidRPr="0012349F">
        <w:rPr>
          <w:rFonts w:ascii="Tahoma" w:hAnsi="Tahoma" w:cs="Tahoma"/>
          <w:bCs/>
          <w:sz w:val="18"/>
          <w:szCs w:val="18"/>
        </w:rPr>
        <w:tab/>
        <w:t>Dyrektor    -  dr n. med. Robert Starzec</w:t>
      </w:r>
    </w:p>
    <w:p w14:paraId="39556175" w14:textId="77777777" w:rsidR="0012349F" w:rsidRPr="0012349F" w:rsidRDefault="0012349F" w:rsidP="0012349F">
      <w:pPr>
        <w:jc w:val="both"/>
        <w:rPr>
          <w:rFonts w:ascii="Tahoma" w:hAnsi="Tahoma" w:cs="Tahoma"/>
          <w:b/>
          <w:sz w:val="18"/>
          <w:szCs w:val="18"/>
        </w:rPr>
      </w:pPr>
      <w:r w:rsidRPr="0012349F">
        <w:rPr>
          <w:rFonts w:ascii="Tahoma" w:hAnsi="Tahoma" w:cs="Tahoma"/>
          <w:sz w:val="18"/>
          <w:szCs w:val="18"/>
        </w:rPr>
        <w:t xml:space="preserve">zwanym  dalej  </w:t>
      </w:r>
      <w:r w:rsidRPr="0012349F">
        <w:rPr>
          <w:rFonts w:ascii="Tahoma" w:hAnsi="Tahoma" w:cs="Tahoma"/>
          <w:b/>
          <w:sz w:val="18"/>
          <w:szCs w:val="18"/>
        </w:rPr>
        <w:t>„Zamawiającym”</w:t>
      </w:r>
    </w:p>
    <w:p w14:paraId="76C5A281" w14:textId="77777777" w:rsidR="0012349F" w:rsidRPr="0012349F" w:rsidRDefault="0012349F" w:rsidP="0012349F">
      <w:pPr>
        <w:ind w:left="-567"/>
        <w:jc w:val="both"/>
        <w:rPr>
          <w:rFonts w:ascii="Tahoma" w:hAnsi="Tahoma" w:cs="Tahoma"/>
          <w:b/>
          <w:sz w:val="18"/>
          <w:szCs w:val="18"/>
        </w:rPr>
      </w:pPr>
    </w:p>
    <w:p w14:paraId="086200F9" w14:textId="77777777" w:rsidR="008F44FB" w:rsidRPr="0012349F" w:rsidRDefault="008F44FB" w:rsidP="008F44FB">
      <w:pPr>
        <w:pStyle w:val="Normalny1"/>
        <w:jc w:val="both"/>
        <w:rPr>
          <w:rStyle w:val="Domylnaczcionkaakapitu1"/>
          <w:rFonts w:ascii="Tahoma" w:hAnsi="Tahoma" w:cs="Tahoma"/>
          <w:b/>
          <w:bCs/>
          <w:sz w:val="18"/>
          <w:szCs w:val="18"/>
        </w:rPr>
      </w:pPr>
      <w:r w:rsidRPr="0012349F">
        <w:rPr>
          <w:rFonts w:ascii="Tahoma" w:hAnsi="Tahoma" w:cs="Tahoma"/>
          <w:sz w:val="18"/>
          <w:szCs w:val="18"/>
        </w:rPr>
        <w:t>a</w:t>
      </w:r>
    </w:p>
    <w:p w14:paraId="32CC1504" w14:textId="77777777" w:rsidR="008F44FB" w:rsidRPr="0012349F" w:rsidRDefault="008F44FB" w:rsidP="008F44FB">
      <w:pPr>
        <w:pStyle w:val="Normalny1"/>
        <w:jc w:val="both"/>
        <w:rPr>
          <w:rFonts w:ascii="Tahoma" w:hAnsi="Tahoma" w:cs="Tahoma"/>
          <w:sz w:val="18"/>
          <w:szCs w:val="18"/>
        </w:rPr>
      </w:pPr>
      <w:r w:rsidRPr="0012349F">
        <w:rPr>
          <w:rStyle w:val="Domylnaczcionkaakapitu1"/>
          <w:rFonts w:ascii="Tahoma" w:hAnsi="Tahoma" w:cs="Tahoma"/>
          <w:b/>
          <w:bCs/>
          <w:sz w:val="18"/>
          <w:szCs w:val="18"/>
        </w:rPr>
        <w:t>………………………</w:t>
      </w:r>
      <w:r w:rsidRPr="0012349F">
        <w:rPr>
          <w:rStyle w:val="Domylnaczcionkaakapitu1"/>
          <w:rFonts w:ascii="Tahoma" w:hAnsi="Tahoma" w:cs="Tahoma"/>
          <w:sz w:val="18"/>
          <w:szCs w:val="18"/>
        </w:rPr>
        <w:t>. z siedzibą w …………. przy ul………………….., (kod: ………), wpisaną do Krajowego Rejestru Sądowego prowadzonego przez Sąd Rejonowy dla ……………………., ……… Wydział Krajowego Rejestru Sądowego pod numerem KRS…………………….., NIP……………………….., REGON …………………..., kapitał zakładowy ………………………. zł, BDO …………………..,</w:t>
      </w:r>
    </w:p>
    <w:p w14:paraId="5A4F1C02" w14:textId="77777777" w:rsidR="008F44FB" w:rsidRPr="0012349F" w:rsidRDefault="008F44FB" w:rsidP="008F44FB">
      <w:pPr>
        <w:pStyle w:val="Normalny1"/>
        <w:jc w:val="both"/>
        <w:rPr>
          <w:rFonts w:ascii="Tahoma" w:hAnsi="Tahoma" w:cs="Tahoma"/>
          <w:sz w:val="18"/>
          <w:szCs w:val="18"/>
        </w:rPr>
      </w:pPr>
      <w:r w:rsidRPr="0012349F">
        <w:rPr>
          <w:rFonts w:ascii="Tahoma" w:hAnsi="Tahoma" w:cs="Tahoma"/>
          <w:sz w:val="18"/>
          <w:szCs w:val="18"/>
        </w:rPr>
        <w:t>reprezentowaną przez:</w:t>
      </w:r>
    </w:p>
    <w:p w14:paraId="27F26599" w14:textId="77777777" w:rsidR="008F44FB" w:rsidRPr="0012349F" w:rsidRDefault="008F44FB" w:rsidP="008F44FB">
      <w:pPr>
        <w:pStyle w:val="Normalny1"/>
        <w:jc w:val="both"/>
        <w:rPr>
          <w:rFonts w:ascii="Tahoma" w:hAnsi="Tahoma" w:cs="Tahoma"/>
          <w:sz w:val="18"/>
          <w:szCs w:val="18"/>
        </w:rPr>
      </w:pPr>
    </w:p>
    <w:p w14:paraId="19307580" w14:textId="77777777" w:rsidR="008F44FB" w:rsidRPr="0012349F" w:rsidRDefault="008F44FB" w:rsidP="008F44FB">
      <w:pPr>
        <w:pStyle w:val="Normalny1"/>
        <w:jc w:val="both"/>
        <w:rPr>
          <w:rFonts w:ascii="Tahoma" w:hAnsi="Tahoma" w:cs="Tahoma"/>
          <w:sz w:val="18"/>
          <w:szCs w:val="18"/>
        </w:rPr>
      </w:pPr>
      <w:r w:rsidRPr="0012349F">
        <w:rPr>
          <w:rFonts w:ascii="Tahoma" w:hAnsi="Tahoma" w:cs="Tahoma"/>
          <w:sz w:val="18"/>
          <w:szCs w:val="18"/>
        </w:rPr>
        <w:t>1. …………………………………………...……..……….……….. -…………………………………………..……..……….………..</w:t>
      </w:r>
    </w:p>
    <w:p w14:paraId="73187DF2" w14:textId="77777777" w:rsidR="008F44FB" w:rsidRPr="0012349F" w:rsidRDefault="008F44FB" w:rsidP="008F44FB">
      <w:pPr>
        <w:pStyle w:val="Normalny1"/>
        <w:jc w:val="both"/>
        <w:rPr>
          <w:rFonts w:ascii="Tahoma" w:hAnsi="Tahoma" w:cs="Tahoma"/>
          <w:sz w:val="18"/>
          <w:szCs w:val="18"/>
        </w:rPr>
      </w:pPr>
    </w:p>
    <w:p w14:paraId="0DA4B3F0" w14:textId="77777777" w:rsidR="008F44FB" w:rsidRPr="0012349F" w:rsidRDefault="008F44FB" w:rsidP="008F44FB">
      <w:pPr>
        <w:pStyle w:val="Normalny1"/>
        <w:jc w:val="both"/>
        <w:rPr>
          <w:rStyle w:val="Domylnaczcionkaakapitu1"/>
          <w:rFonts w:ascii="Tahoma" w:hAnsi="Tahoma" w:cs="Tahoma"/>
          <w:sz w:val="18"/>
          <w:szCs w:val="18"/>
        </w:rPr>
      </w:pPr>
      <w:r w:rsidRPr="0012349F">
        <w:rPr>
          <w:rFonts w:ascii="Tahoma" w:hAnsi="Tahoma" w:cs="Tahoma"/>
          <w:sz w:val="18"/>
          <w:szCs w:val="18"/>
        </w:rPr>
        <w:t>2. …………………………………..……………..……….……….. -…………………………………………..……..……….………..</w:t>
      </w:r>
    </w:p>
    <w:p w14:paraId="0297BDF5" w14:textId="77777777" w:rsidR="008F44FB" w:rsidRPr="0012349F" w:rsidRDefault="008F44FB" w:rsidP="008F44FB">
      <w:pPr>
        <w:pStyle w:val="Normalny1"/>
        <w:rPr>
          <w:rFonts w:ascii="Tahoma" w:hAnsi="Tahoma" w:cs="Tahoma"/>
          <w:caps/>
          <w:sz w:val="18"/>
          <w:szCs w:val="18"/>
        </w:rPr>
      </w:pPr>
      <w:r w:rsidRPr="0012349F">
        <w:rPr>
          <w:rStyle w:val="Domylnaczcionkaakapitu1"/>
          <w:rFonts w:ascii="Tahoma" w:hAnsi="Tahoma" w:cs="Tahoma"/>
          <w:sz w:val="18"/>
          <w:szCs w:val="18"/>
        </w:rPr>
        <w:t xml:space="preserve">zwaną dalej </w:t>
      </w:r>
      <w:r w:rsidRPr="0012349F">
        <w:rPr>
          <w:rStyle w:val="Domylnaczcionkaakapitu1"/>
          <w:rFonts w:ascii="Tahoma" w:hAnsi="Tahoma" w:cs="Tahoma"/>
          <w:b/>
          <w:sz w:val="18"/>
          <w:szCs w:val="18"/>
        </w:rPr>
        <w:t>„Wykonawcą”</w:t>
      </w:r>
      <w:r w:rsidRPr="0012349F">
        <w:rPr>
          <w:rStyle w:val="Domylnaczcionkaakapitu1"/>
          <w:rFonts w:ascii="Tahoma" w:hAnsi="Tahoma" w:cs="Tahoma"/>
          <w:sz w:val="18"/>
          <w:szCs w:val="18"/>
        </w:rPr>
        <w:t>:</w:t>
      </w:r>
    </w:p>
    <w:p w14:paraId="125F0339" w14:textId="77777777" w:rsidR="008F44FB" w:rsidRPr="0012349F" w:rsidRDefault="008F44FB" w:rsidP="008F44FB">
      <w:pPr>
        <w:jc w:val="center"/>
        <w:rPr>
          <w:rFonts w:ascii="Tahoma" w:hAnsi="Tahoma" w:cs="Tahoma"/>
          <w:b/>
          <w:sz w:val="18"/>
          <w:szCs w:val="18"/>
        </w:rPr>
      </w:pPr>
    </w:p>
    <w:p w14:paraId="620B636B" w14:textId="77777777" w:rsidR="008F44FB" w:rsidRPr="0012349F" w:rsidRDefault="008F44FB" w:rsidP="008F44FB">
      <w:pPr>
        <w:jc w:val="center"/>
        <w:rPr>
          <w:rFonts w:ascii="Tahoma" w:hAnsi="Tahoma" w:cs="Tahoma"/>
          <w:b/>
          <w:sz w:val="18"/>
          <w:szCs w:val="18"/>
        </w:rPr>
      </w:pPr>
      <w:r w:rsidRPr="0012349F">
        <w:rPr>
          <w:rFonts w:ascii="Tahoma" w:hAnsi="Tahoma" w:cs="Tahoma"/>
          <w:b/>
          <w:sz w:val="18"/>
          <w:szCs w:val="18"/>
        </w:rPr>
        <w:t>§ 1. PRZEDMIOT UMOWY</w:t>
      </w:r>
    </w:p>
    <w:p w14:paraId="0CA7B390" w14:textId="3912A252" w:rsidR="00AC622B" w:rsidRPr="00162458" w:rsidRDefault="008F44FB" w:rsidP="00BB59F0">
      <w:pPr>
        <w:pStyle w:val="Akapitzlist"/>
        <w:numPr>
          <w:ilvl w:val="0"/>
          <w:numId w:val="35"/>
        </w:numPr>
        <w:ind w:left="284"/>
        <w:jc w:val="both"/>
        <w:rPr>
          <w:rFonts w:ascii="Tahoma" w:hAnsi="Tahoma" w:cs="Tahoma"/>
          <w:bCs/>
          <w:color w:val="000000" w:themeColor="text1"/>
          <w:sz w:val="18"/>
          <w:szCs w:val="18"/>
        </w:rPr>
      </w:pPr>
      <w:r w:rsidRPr="0012349F">
        <w:rPr>
          <w:rFonts w:ascii="Tahoma" w:hAnsi="Tahoma" w:cs="Tahoma"/>
          <w:sz w:val="18"/>
          <w:szCs w:val="18"/>
        </w:rPr>
        <w:t xml:space="preserve">Zamawiający zleca a Wykonawca przyjmuje do </w:t>
      </w:r>
      <w:r w:rsidRPr="00162458">
        <w:rPr>
          <w:rFonts w:ascii="Tahoma" w:hAnsi="Tahoma" w:cs="Tahoma"/>
          <w:color w:val="000000" w:themeColor="text1"/>
          <w:sz w:val="18"/>
          <w:szCs w:val="18"/>
        </w:rPr>
        <w:t>wykonania</w:t>
      </w:r>
      <w:r w:rsidR="0012349F" w:rsidRPr="00162458">
        <w:rPr>
          <w:rFonts w:ascii="Tahoma" w:hAnsi="Tahoma" w:cs="Tahoma"/>
          <w:b/>
          <w:color w:val="000000" w:themeColor="text1"/>
          <w:sz w:val="18"/>
          <w:szCs w:val="18"/>
        </w:rPr>
        <w:t xml:space="preserve"> </w:t>
      </w:r>
      <w:r w:rsidR="0012349F" w:rsidRPr="00162458">
        <w:rPr>
          <w:rFonts w:ascii="Tahoma" w:hAnsi="Tahoma" w:cs="Tahoma"/>
          <w:bCs/>
          <w:color w:val="000000" w:themeColor="text1"/>
          <w:sz w:val="18"/>
          <w:szCs w:val="18"/>
        </w:rPr>
        <w:t>zamówienie w systemie „zaprojektuj i wybuduj” polegające na:</w:t>
      </w:r>
      <w:r w:rsidRPr="00162458">
        <w:rPr>
          <w:rFonts w:ascii="Tahoma" w:hAnsi="Tahoma" w:cs="Tahoma"/>
          <w:b/>
          <w:color w:val="000000" w:themeColor="text1"/>
          <w:sz w:val="18"/>
          <w:szCs w:val="18"/>
        </w:rPr>
        <w:t xml:space="preserve"> </w:t>
      </w:r>
      <w:r w:rsidR="001A05A0" w:rsidRPr="00162458">
        <w:rPr>
          <w:rFonts w:ascii="Tahoma" w:hAnsi="Tahoma" w:cs="Tahoma"/>
          <w:b/>
          <w:bCs/>
          <w:color w:val="000000" w:themeColor="text1"/>
          <w:sz w:val="18"/>
          <w:szCs w:val="18"/>
        </w:rPr>
        <w:t xml:space="preserve">pracach projektowych </w:t>
      </w:r>
      <w:r w:rsidRPr="00162458">
        <w:rPr>
          <w:rFonts w:ascii="Tahoma" w:hAnsi="Tahoma" w:cs="Tahoma"/>
          <w:b/>
          <w:bCs/>
          <w:color w:val="000000" w:themeColor="text1"/>
          <w:sz w:val="18"/>
          <w:szCs w:val="18"/>
        </w:rPr>
        <w:t>oraz wykonani</w:t>
      </w:r>
      <w:r w:rsidR="0012349F" w:rsidRPr="00162458">
        <w:rPr>
          <w:rFonts w:ascii="Tahoma" w:hAnsi="Tahoma" w:cs="Tahoma"/>
          <w:b/>
          <w:bCs/>
          <w:color w:val="000000" w:themeColor="text1"/>
          <w:sz w:val="18"/>
          <w:szCs w:val="18"/>
        </w:rPr>
        <w:t>u</w:t>
      </w:r>
      <w:r w:rsidRPr="00162458">
        <w:rPr>
          <w:rFonts w:ascii="Tahoma" w:hAnsi="Tahoma" w:cs="Tahoma"/>
          <w:b/>
          <w:bCs/>
          <w:color w:val="000000" w:themeColor="text1"/>
          <w:sz w:val="18"/>
          <w:szCs w:val="18"/>
        </w:rPr>
        <w:t xml:space="preserve"> na </w:t>
      </w:r>
      <w:r w:rsidR="001A05A0" w:rsidRPr="00162458">
        <w:rPr>
          <w:rFonts w:ascii="Tahoma" w:hAnsi="Tahoma" w:cs="Tahoma"/>
          <w:b/>
          <w:bCs/>
          <w:color w:val="000000" w:themeColor="text1"/>
          <w:sz w:val="18"/>
          <w:szCs w:val="18"/>
        </w:rPr>
        <w:t>ich</w:t>
      </w:r>
      <w:r w:rsidRPr="00162458">
        <w:rPr>
          <w:rFonts w:ascii="Tahoma" w:hAnsi="Tahoma" w:cs="Tahoma"/>
          <w:b/>
          <w:bCs/>
          <w:color w:val="000000" w:themeColor="text1"/>
          <w:sz w:val="18"/>
          <w:szCs w:val="18"/>
        </w:rPr>
        <w:t xml:space="preserve"> podstawie </w:t>
      </w:r>
      <w:r w:rsidR="007C1DD4" w:rsidRPr="00162458">
        <w:rPr>
          <w:rFonts w:ascii="Tahoma" w:hAnsi="Tahoma" w:cs="Tahoma"/>
          <w:b/>
          <w:color w:val="000000" w:themeColor="text1"/>
          <w:sz w:val="18"/>
          <w:szCs w:val="18"/>
        </w:rPr>
        <w:t>termomodernizacji budynków SP ZOZ MSWiA w  Łodzi, ul. Północna 42  i Anstadta 4</w:t>
      </w:r>
      <w:r w:rsidR="0012349F" w:rsidRPr="00162458">
        <w:rPr>
          <w:rFonts w:ascii="Tahoma" w:hAnsi="Tahoma" w:cs="Tahoma"/>
          <w:b/>
          <w:color w:val="000000" w:themeColor="text1"/>
          <w:sz w:val="18"/>
          <w:szCs w:val="18"/>
        </w:rPr>
        <w:t>.</w:t>
      </w:r>
      <w:r w:rsidR="00AC622B" w:rsidRPr="00162458">
        <w:rPr>
          <w:rFonts w:ascii="Tahoma" w:hAnsi="Tahoma" w:cs="Tahoma"/>
          <w:b/>
          <w:color w:val="000000" w:themeColor="text1"/>
          <w:sz w:val="18"/>
          <w:szCs w:val="18"/>
        </w:rPr>
        <w:t xml:space="preserve"> </w:t>
      </w:r>
    </w:p>
    <w:p w14:paraId="5382ACED" w14:textId="79E42F84" w:rsidR="0012349F" w:rsidRPr="00162458" w:rsidRDefault="0012349F" w:rsidP="00BB59F0">
      <w:pPr>
        <w:pStyle w:val="Akapitzlist"/>
        <w:numPr>
          <w:ilvl w:val="0"/>
          <w:numId w:val="35"/>
        </w:numPr>
        <w:ind w:left="284"/>
        <w:jc w:val="both"/>
        <w:rPr>
          <w:rFonts w:ascii="Tahoma" w:hAnsi="Tahoma" w:cs="Tahoma"/>
          <w:bCs/>
          <w:color w:val="000000" w:themeColor="text1"/>
          <w:sz w:val="18"/>
          <w:szCs w:val="18"/>
        </w:rPr>
      </w:pPr>
      <w:r w:rsidRPr="00162458">
        <w:rPr>
          <w:rFonts w:ascii="Tahoma" w:hAnsi="Tahoma" w:cs="Tahoma"/>
          <w:bCs/>
          <w:color w:val="000000" w:themeColor="text1"/>
          <w:sz w:val="18"/>
          <w:szCs w:val="18"/>
        </w:rPr>
        <w:t>Wykonawca przyjmuje do wiadomości, że w ramach wykonania umowy i terminu jej obowiązywania jest zobowiązany do wykonania łącznie zgodnie z § 1 ust. 1 niniejszej umowy zarówno robót budowlanych jak i wszelkich czynności administracyjnych służących do uzyskania określonego celu, w tym uzyskania pozwolenia na użytkowanie obiektu zgodnie z obowiązującymi przepisami prawa budowlanego.</w:t>
      </w:r>
    </w:p>
    <w:p w14:paraId="35C4207A" w14:textId="5FD39832" w:rsidR="008F44FB" w:rsidRPr="0012349F" w:rsidRDefault="008F44FB" w:rsidP="00BB59F0">
      <w:pPr>
        <w:pStyle w:val="Akapitzlist"/>
        <w:numPr>
          <w:ilvl w:val="0"/>
          <w:numId w:val="35"/>
        </w:numPr>
        <w:ind w:left="284"/>
        <w:jc w:val="both"/>
        <w:rPr>
          <w:rFonts w:ascii="Tahoma" w:hAnsi="Tahoma" w:cs="Tahoma"/>
          <w:bCs/>
          <w:color w:val="FF0000"/>
          <w:sz w:val="18"/>
          <w:szCs w:val="18"/>
        </w:rPr>
      </w:pPr>
      <w:r w:rsidRPr="0012349F">
        <w:rPr>
          <w:rFonts w:ascii="Tahoma" w:hAnsi="Tahoma" w:cs="Tahoma"/>
          <w:sz w:val="18"/>
          <w:szCs w:val="18"/>
        </w:rPr>
        <w:t xml:space="preserve">Dokumentacja projektowa zostanie opracowana przez Wykonawcę zgodnie z wymaganiami zawartymi w </w:t>
      </w:r>
      <w:r w:rsidR="00992AB2" w:rsidRPr="0012349F">
        <w:rPr>
          <w:rFonts w:ascii="Tahoma" w:hAnsi="Tahoma" w:cs="Tahoma"/>
          <w:sz w:val="18"/>
          <w:szCs w:val="18"/>
        </w:rPr>
        <w:t>ogłoszeniu</w:t>
      </w:r>
      <w:r w:rsidRPr="0012349F">
        <w:rPr>
          <w:rFonts w:ascii="Tahoma" w:hAnsi="Tahoma" w:cs="Tahoma"/>
          <w:sz w:val="18"/>
          <w:szCs w:val="18"/>
        </w:rPr>
        <w:t xml:space="preserve"> oraz zgodnie z </w:t>
      </w:r>
      <w:r w:rsidR="00992AB2" w:rsidRPr="0012349F">
        <w:rPr>
          <w:rFonts w:ascii="Tahoma" w:hAnsi="Tahoma" w:cs="Tahoma"/>
          <w:sz w:val="18"/>
          <w:szCs w:val="18"/>
        </w:rPr>
        <w:t>wytycznymi audytu energetycznego budynków, będących w posiadaniu Zamawiającego (do wglądu Wykonawców w siedzibie Zamawiającego).</w:t>
      </w:r>
    </w:p>
    <w:p w14:paraId="1DFA29CA" w14:textId="31223C18" w:rsidR="00B16438" w:rsidRPr="00F909CA" w:rsidRDefault="008F44FB" w:rsidP="00BB59F0">
      <w:pPr>
        <w:pStyle w:val="Akapitzlist"/>
        <w:numPr>
          <w:ilvl w:val="0"/>
          <w:numId w:val="35"/>
        </w:numPr>
        <w:ind w:left="284"/>
        <w:jc w:val="both"/>
        <w:rPr>
          <w:rFonts w:ascii="Tahoma" w:hAnsi="Tahoma" w:cs="Tahoma"/>
          <w:bCs/>
          <w:color w:val="FF0000"/>
          <w:sz w:val="18"/>
          <w:szCs w:val="18"/>
        </w:rPr>
      </w:pPr>
      <w:r w:rsidRPr="00F909CA">
        <w:rPr>
          <w:rFonts w:ascii="Tahoma" w:hAnsi="Tahoma" w:cs="Tahoma"/>
          <w:sz w:val="18"/>
          <w:szCs w:val="18"/>
        </w:rPr>
        <w:t xml:space="preserve">Wykonawca wykona przedmiot umowy zgodnie ze złożoną ofertą w niniejszym postepowaniu, stanowiącą załącznik nr </w:t>
      </w:r>
      <w:r w:rsidR="00162458">
        <w:rPr>
          <w:rFonts w:ascii="Tahoma" w:hAnsi="Tahoma" w:cs="Tahoma"/>
          <w:sz w:val="18"/>
          <w:szCs w:val="18"/>
        </w:rPr>
        <w:t>1</w:t>
      </w:r>
      <w:r w:rsidRPr="00F909CA">
        <w:rPr>
          <w:rFonts w:ascii="Tahoma" w:hAnsi="Tahoma" w:cs="Tahoma"/>
          <w:sz w:val="18"/>
          <w:szCs w:val="18"/>
        </w:rPr>
        <w:t xml:space="preserve"> do niniejszej umowy, zgodnie z warunkami określonymi w SWZ i ewentualnymi modyfikacjami do </w:t>
      </w:r>
      <w:r w:rsidRPr="00162458">
        <w:rPr>
          <w:rFonts w:ascii="Tahoma" w:hAnsi="Tahoma" w:cs="Tahoma"/>
          <w:color w:val="000000" w:themeColor="text1"/>
          <w:sz w:val="18"/>
          <w:szCs w:val="18"/>
        </w:rPr>
        <w:t>niej</w:t>
      </w:r>
      <w:r w:rsidR="00F909CA" w:rsidRPr="00162458">
        <w:rPr>
          <w:rFonts w:ascii="Tahoma" w:hAnsi="Tahoma" w:cs="Tahoma"/>
          <w:color w:val="000000" w:themeColor="text1"/>
          <w:sz w:val="18"/>
          <w:szCs w:val="18"/>
        </w:rPr>
        <w:t xml:space="preserve">, </w:t>
      </w:r>
      <w:r w:rsidRPr="00162458">
        <w:rPr>
          <w:rFonts w:ascii="Tahoma" w:hAnsi="Tahoma" w:cs="Tahoma"/>
          <w:color w:val="000000" w:themeColor="text1"/>
          <w:sz w:val="18"/>
          <w:szCs w:val="18"/>
        </w:rPr>
        <w:t>zgodnie z aktualnym poziomem wiedzy technicznej, obowiązującymi w tym zakresie przepisami prawa oraz zgodnie z normami</w:t>
      </w:r>
      <w:r w:rsidR="00992AB2" w:rsidRPr="00162458">
        <w:rPr>
          <w:rFonts w:ascii="Tahoma" w:hAnsi="Tahoma" w:cs="Tahoma"/>
          <w:color w:val="000000" w:themeColor="text1"/>
          <w:sz w:val="18"/>
          <w:szCs w:val="18"/>
        </w:rPr>
        <w:t xml:space="preserve"> i audytami energetycznymi</w:t>
      </w:r>
      <w:r w:rsidR="00B16438" w:rsidRPr="00162458">
        <w:rPr>
          <w:rFonts w:ascii="Tahoma" w:hAnsi="Tahoma" w:cs="Tahoma"/>
          <w:color w:val="000000" w:themeColor="text1"/>
          <w:sz w:val="18"/>
          <w:szCs w:val="18"/>
        </w:rPr>
        <w:t>, zgodnie ze sztuką budowlaną, z zachowaniem Polskich Norm, warunkami technicznymi wykonania i odbioru robót budowlanych i instalacyjnych, a także w ten sposób zapewniajacy uzyskanie w imieniu Zamawiającego  dokumentu pozwalającego na użytkowanie obiektu</w:t>
      </w:r>
      <w:r w:rsidR="00B16438" w:rsidRPr="00F909CA">
        <w:rPr>
          <w:rFonts w:ascii="Tahoma" w:hAnsi="Tahoma" w:cs="Tahoma"/>
          <w:color w:val="FF0000"/>
          <w:sz w:val="18"/>
          <w:szCs w:val="18"/>
        </w:rPr>
        <w:t>.</w:t>
      </w:r>
    </w:p>
    <w:p w14:paraId="256B9A25" w14:textId="77777777" w:rsidR="00B16438" w:rsidRPr="00B16438" w:rsidRDefault="008F44FB" w:rsidP="00BB59F0">
      <w:pPr>
        <w:pStyle w:val="Akapitzlist"/>
        <w:numPr>
          <w:ilvl w:val="0"/>
          <w:numId w:val="35"/>
        </w:numPr>
        <w:ind w:left="284"/>
        <w:jc w:val="both"/>
        <w:rPr>
          <w:rFonts w:ascii="Tahoma" w:hAnsi="Tahoma" w:cs="Tahoma"/>
          <w:bCs/>
          <w:color w:val="FF0000"/>
          <w:sz w:val="18"/>
          <w:szCs w:val="18"/>
        </w:rPr>
      </w:pPr>
      <w:r w:rsidRPr="00B16438">
        <w:rPr>
          <w:rFonts w:ascii="Tahoma" w:hAnsi="Tahoma" w:cs="Tahoma"/>
          <w:sz w:val="18"/>
          <w:szCs w:val="18"/>
        </w:rPr>
        <w:t xml:space="preserve">Wykonawca uznaje, że </w:t>
      </w:r>
      <w:r w:rsidR="00992AB2" w:rsidRPr="00B16438">
        <w:rPr>
          <w:rFonts w:ascii="Tahoma" w:hAnsi="Tahoma" w:cs="Tahoma"/>
          <w:sz w:val="18"/>
          <w:szCs w:val="18"/>
        </w:rPr>
        <w:t>audyt energetyczny</w:t>
      </w:r>
      <w:r w:rsidRPr="00B16438">
        <w:rPr>
          <w:rFonts w:ascii="Tahoma" w:hAnsi="Tahoma" w:cs="Tahoma"/>
          <w:sz w:val="18"/>
          <w:szCs w:val="18"/>
        </w:rPr>
        <w:t xml:space="preserve">, o którym mowa w ust. </w:t>
      </w:r>
      <w:r w:rsidR="00B16438" w:rsidRPr="00B16438">
        <w:rPr>
          <w:rFonts w:ascii="Tahoma" w:hAnsi="Tahoma" w:cs="Tahoma"/>
          <w:sz w:val="18"/>
          <w:szCs w:val="18"/>
        </w:rPr>
        <w:t>3</w:t>
      </w:r>
      <w:r w:rsidRPr="00B16438">
        <w:rPr>
          <w:rFonts w:ascii="Tahoma" w:hAnsi="Tahoma" w:cs="Tahoma"/>
          <w:sz w:val="18"/>
          <w:szCs w:val="18"/>
        </w:rPr>
        <w:t xml:space="preserve"> jest kompletny do realizacji przedmiotu umowy, o którym mowa w ust. 1 niniejszej umowy</w:t>
      </w:r>
    </w:p>
    <w:p w14:paraId="7A70FF92" w14:textId="77777777" w:rsidR="00B16438" w:rsidRPr="00B16438" w:rsidRDefault="008F44FB" w:rsidP="00BB59F0">
      <w:pPr>
        <w:pStyle w:val="Akapitzlist"/>
        <w:numPr>
          <w:ilvl w:val="0"/>
          <w:numId w:val="35"/>
        </w:numPr>
        <w:ind w:left="284"/>
        <w:jc w:val="both"/>
        <w:rPr>
          <w:rFonts w:ascii="Tahoma" w:hAnsi="Tahoma" w:cs="Tahoma"/>
          <w:bCs/>
          <w:color w:val="FF0000"/>
          <w:sz w:val="18"/>
          <w:szCs w:val="18"/>
        </w:rPr>
      </w:pPr>
      <w:r w:rsidRPr="00B16438">
        <w:rPr>
          <w:rFonts w:ascii="Tahoma" w:hAnsi="Tahoma" w:cs="Tahoma"/>
          <w:sz w:val="18"/>
          <w:szCs w:val="18"/>
        </w:rPr>
        <w:t xml:space="preserve">Przedmiot umowy zostanie wykonany w standardzie określonym w </w:t>
      </w:r>
      <w:r w:rsidR="00992AB2" w:rsidRPr="00B16438">
        <w:rPr>
          <w:rFonts w:ascii="Tahoma" w:hAnsi="Tahoma" w:cs="Tahoma"/>
          <w:sz w:val="18"/>
          <w:szCs w:val="18"/>
        </w:rPr>
        <w:t>audycie energetycznym</w:t>
      </w:r>
      <w:r w:rsidRPr="00B16438">
        <w:rPr>
          <w:rFonts w:ascii="Tahoma" w:hAnsi="Tahoma" w:cs="Tahoma"/>
          <w:sz w:val="18"/>
          <w:szCs w:val="18"/>
        </w:rPr>
        <w:t>.</w:t>
      </w:r>
    </w:p>
    <w:p w14:paraId="02172504" w14:textId="77777777" w:rsidR="00B16438" w:rsidRPr="00B16438" w:rsidRDefault="008F44FB" w:rsidP="00BB59F0">
      <w:pPr>
        <w:pStyle w:val="Akapitzlist"/>
        <w:numPr>
          <w:ilvl w:val="0"/>
          <w:numId w:val="35"/>
        </w:numPr>
        <w:ind w:left="284"/>
        <w:jc w:val="both"/>
        <w:rPr>
          <w:rFonts w:ascii="Tahoma" w:hAnsi="Tahoma" w:cs="Tahoma"/>
          <w:bCs/>
          <w:color w:val="FF0000"/>
          <w:sz w:val="18"/>
          <w:szCs w:val="18"/>
        </w:rPr>
      </w:pPr>
      <w:r w:rsidRPr="00B16438">
        <w:rPr>
          <w:rFonts w:ascii="Tahoma" w:hAnsi="Tahoma" w:cs="Tahoma"/>
          <w:sz w:val="18"/>
          <w:szCs w:val="18"/>
        </w:rPr>
        <w:t xml:space="preserve">Wykonawca zobowiązuje się wykonać przedmiot umowy z materiałów własnych. </w:t>
      </w:r>
      <w:r w:rsidRPr="00B16438">
        <w:rPr>
          <w:rFonts w:ascii="Tahoma" w:hAnsi="Tahoma" w:cs="Tahoma"/>
          <w:sz w:val="18"/>
          <w:szCs w:val="20"/>
        </w:rPr>
        <w:t>Przy wykonaniu robót Wykonawca obowiązany jest użyć materiałów odpowiadających Polskim Normom, posiadających aprobaty techniczne oraz niezbędne certyfikaty i atesty.</w:t>
      </w:r>
    </w:p>
    <w:p w14:paraId="09E645A6" w14:textId="77777777" w:rsidR="00B16438" w:rsidRPr="00B16438" w:rsidRDefault="008F44FB" w:rsidP="00BB59F0">
      <w:pPr>
        <w:pStyle w:val="Akapitzlist"/>
        <w:numPr>
          <w:ilvl w:val="0"/>
          <w:numId w:val="35"/>
        </w:numPr>
        <w:ind w:left="284"/>
        <w:jc w:val="both"/>
        <w:rPr>
          <w:rFonts w:ascii="Tahoma" w:hAnsi="Tahoma" w:cs="Tahoma"/>
          <w:bCs/>
          <w:color w:val="FF0000"/>
          <w:sz w:val="18"/>
          <w:szCs w:val="18"/>
        </w:rPr>
      </w:pPr>
      <w:r w:rsidRPr="00B16438">
        <w:rPr>
          <w:rFonts w:ascii="Tahoma" w:hAnsi="Tahoma" w:cs="Tahoma"/>
          <w:sz w:val="18"/>
          <w:szCs w:val="18"/>
        </w:rPr>
        <w:t xml:space="preserve">Materiały, o których mowa w ust. </w:t>
      </w:r>
      <w:r w:rsidR="00B16438" w:rsidRPr="00B16438">
        <w:rPr>
          <w:rFonts w:ascii="Tahoma" w:hAnsi="Tahoma" w:cs="Tahoma"/>
          <w:sz w:val="18"/>
          <w:szCs w:val="18"/>
        </w:rPr>
        <w:t>8</w:t>
      </w:r>
      <w:r w:rsidRPr="00B16438">
        <w:rPr>
          <w:rFonts w:ascii="Tahoma" w:hAnsi="Tahoma" w:cs="Tahoma"/>
          <w:sz w:val="18"/>
          <w:szCs w:val="18"/>
        </w:rPr>
        <w:t xml:space="preserve"> powinny odpowiadać, co do jakości wymogom wyrobów dopuszczonym do obrotu i stosowania w budownictwie określonym w art. 10 ustawy Prawo Budowlane (Dz. U. z 2023 r., poz. 682 – tekst jednolity wraz z póź</w:t>
      </w:r>
      <w:r w:rsidR="00992AB2" w:rsidRPr="00B16438">
        <w:rPr>
          <w:rFonts w:ascii="Tahoma" w:hAnsi="Tahoma" w:cs="Tahoma"/>
          <w:sz w:val="18"/>
          <w:szCs w:val="18"/>
        </w:rPr>
        <w:t>n</w:t>
      </w:r>
      <w:r w:rsidRPr="00B16438">
        <w:rPr>
          <w:rFonts w:ascii="Tahoma" w:hAnsi="Tahoma" w:cs="Tahoma"/>
          <w:sz w:val="18"/>
          <w:szCs w:val="18"/>
        </w:rPr>
        <w:t>. zm.), w ustawie z dnia 16.04.2004 r. o wyrobach budowlanych (Dz. U. z 2021 r., poz. 1213 t.j., ze. zm.), wymaganiom SWZ, wykonanej przez Wykonawcę dokumentacji projektowej.</w:t>
      </w:r>
    </w:p>
    <w:p w14:paraId="539C76FB" w14:textId="77777777" w:rsidR="00B16438" w:rsidRPr="00B16438" w:rsidRDefault="008F44FB" w:rsidP="00BB59F0">
      <w:pPr>
        <w:pStyle w:val="Akapitzlist"/>
        <w:numPr>
          <w:ilvl w:val="0"/>
          <w:numId w:val="35"/>
        </w:numPr>
        <w:ind w:left="284"/>
        <w:jc w:val="both"/>
        <w:rPr>
          <w:rFonts w:ascii="Tahoma" w:hAnsi="Tahoma" w:cs="Tahoma"/>
          <w:bCs/>
          <w:color w:val="FF0000"/>
          <w:sz w:val="18"/>
          <w:szCs w:val="18"/>
        </w:rPr>
      </w:pPr>
      <w:r w:rsidRPr="00B16438">
        <w:rPr>
          <w:rFonts w:ascii="Tahoma" w:hAnsi="Tahoma" w:cs="Tahoma"/>
          <w:sz w:val="18"/>
          <w:szCs w:val="18"/>
        </w:rPr>
        <w:t xml:space="preserve">Na każde żądanie Zamawiającego (inspektora nadzoru) Wykonawca obowiązany jest okazać w stosunku do wskazanych materiałów dane potwierdzające spełnienie wymagań, o których mowa w ust. </w:t>
      </w:r>
      <w:r w:rsidR="00B16438" w:rsidRPr="00B16438">
        <w:rPr>
          <w:rFonts w:ascii="Tahoma" w:hAnsi="Tahoma" w:cs="Tahoma"/>
          <w:sz w:val="18"/>
          <w:szCs w:val="18"/>
        </w:rPr>
        <w:t>9</w:t>
      </w:r>
      <w:r w:rsidRPr="00B16438">
        <w:rPr>
          <w:rFonts w:ascii="Tahoma" w:hAnsi="Tahoma" w:cs="Tahoma"/>
          <w:sz w:val="18"/>
          <w:szCs w:val="18"/>
        </w:rPr>
        <w:t>.</w:t>
      </w:r>
    </w:p>
    <w:p w14:paraId="01FB75C1" w14:textId="77777777" w:rsidR="00B16438" w:rsidRPr="00B16438" w:rsidRDefault="008F44FB" w:rsidP="00BB59F0">
      <w:pPr>
        <w:pStyle w:val="Akapitzlist"/>
        <w:numPr>
          <w:ilvl w:val="0"/>
          <w:numId w:val="35"/>
        </w:numPr>
        <w:ind w:left="284"/>
        <w:jc w:val="both"/>
        <w:rPr>
          <w:rFonts w:ascii="Tahoma" w:hAnsi="Tahoma" w:cs="Tahoma"/>
          <w:bCs/>
          <w:color w:val="FF0000"/>
          <w:sz w:val="18"/>
          <w:szCs w:val="18"/>
        </w:rPr>
      </w:pPr>
      <w:r w:rsidRPr="00B16438">
        <w:rPr>
          <w:rFonts w:ascii="Tahoma" w:hAnsi="Tahoma" w:cs="Tahoma"/>
          <w:sz w:val="18"/>
          <w:szCs w:val="18"/>
        </w:rPr>
        <w:t xml:space="preserve">Wykonawca zobowiązany jest przed wbudowaniem materiałów, o których mowa w ust. </w:t>
      </w:r>
      <w:r w:rsidR="00B16438" w:rsidRPr="00B16438">
        <w:rPr>
          <w:rFonts w:ascii="Tahoma" w:hAnsi="Tahoma" w:cs="Tahoma"/>
          <w:sz w:val="18"/>
          <w:szCs w:val="18"/>
        </w:rPr>
        <w:t>8</w:t>
      </w:r>
      <w:r w:rsidRPr="00B16438">
        <w:rPr>
          <w:rFonts w:ascii="Tahoma" w:hAnsi="Tahoma" w:cs="Tahoma"/>
          <w:sz w:val="18"/>
          <w:szCs w:val="18"/>
        </w:rPr>
        <w:t xml:space="preserve"> i</w:t>
      </w:r>
      <w:r w:rsidR="00B16438" w:rsidRPr="00B16438">
        <w:rPr>
          <w:rFonts w:ascii="Tahoma" w:hAnsi="Tahoma" w:cs="Tahoma"/>
          <w:sz w:val="18"/>
          <w:szCs w:val="18"/>
        </w:rPr>
        <w:t xml:space="preserve"> 9</w:t>
      </w:r>
      <w:r w:rsidRPr="00B16438">
        <w:rPr>
          <w:rFonts w:ascii="Tahoma" w:hAnsi="Tahoma" w:cs="Tahoma"/>
          <w:sz w:val="18"/>
          <w:szCs w:val="18"/>
        </w:rPr>
        <w:t xml:space="preserve"> uzyskać od Zamawiającego (inspektora nadzoru) zatwierdzenie zastosowania tych materiałów przedkładając próbki oraz okazując dokumenty wymagane ustawą Prawo Budowlane i dokumentacją projektową.</w:t>
      </w:r>
    </w:p>
    <w:p w14:paraId="3E5E5924" w14:textId="77777777" w:rsidR="00B16438" w:rsidRPr="00B16438" w:rsidRDefault="008F44FB" w:rsidP="00BB59F0">
      <w:pPr>
        <w:pStyle w:val="Akapitzlist"/>
        <w:numPr>
          <w:ilvl w:val="0"/>
          <w:numId w:val="35"/>
        </w:numPr>
        <w:ind w:left="284"/>
        <w:jc w:val="both"/>
        <w:rPr>
          <w:rFonts w:ascii="Tahoma" w:hAnsi="Tahoma" w:cs="Tahoma"/>
          <w:bCs/>
          <w:color w:val="FF0000"/>
          <w:sz w:val="18"/>
          <w:szCs w:val="18"/>
        </w:rPr>
      </w:pPr>
      <w:r w:rsidRPr="00B16438">
        <w:rPr>
          <w:rFonts w:ascii="Tahoma" w:hAnsi="Tahoma" w:cs="Tahoma"/>
          <w:sz w:val="18"/>
          <w:szCs w:val="18"/>
        </w:rPr>
        <w:lastRenderedPageBreak/>
        <w:t>Roboty, stanowiące przedmiot niniejszej umowy, będą wykonywane na czynnym obiekcie.</w:t>
      </w:r>
    </w:p>
    <w:p w14:paraId="7191E9F8" w14:textId="6DD50011" w:rsidR="007737E1" w:rsidRPr="00162458" w:rsidRDefault="007737E1" w:rsidP="00BB59F0">
      <w:pPr>
        <w:pStyle w:val="Akapitzlist"/>
        <w:numPr>
          <w:ilvl w:val="0"/>
          <w:numId w:val="35"/>
        </w:numPr>
        <w:ind w:left="284"/>
        <w:jc w:val="both"/>
        <w:rPr>
          <w:rFonts w:ascii="Tahoma" w:hAnsi="Tahoma" w:cs="Tahoma"/>
          <w:b/>
          <w:bCs/>
          <w:color w:val="000000" w:themeColor="text1"/>
          <w:sz w:val="18"/>
          <w:szCs w:val="18"/>
          <w:lang w:val="x-none"/>
        </w:rPr>
      </w:pPr>
      <w:r w:rsidRPr="00162458">
        <w:rPr>
          <w:rFonts w:ascii="Tahoma" w:hAnsi="Tahoma" w:cs="Tahoma"/>
          <w:b/>
          <w:bCs/>
          <w:color w:val="000000" w:themeColor="text1"/>
          <w:sz w:val="18"/>
          <w:szCs w:val="18"/>
          <w:lang w:val="x-none"/>
        </w:rPr>
        <w:t>Realizacja Inwestycji, stanowiącej przedmiot zamówienia jest współfinansowana z dotacji celowej z budżetu państwa na realizację zadania inwestycyjnego pn.: ,, Termomodernizacja budynków SP ZOZ MSWiA w Łodzi przy ul. Północnej 42.  Nr umowy 110/DZ/WEI/2025</w:t>
      </w:r>
      <w:r w:rsidR="00D17857">
        <w:rPr>
          <w:rFonts w:ascii="Tahoma" w:hAnsi="Tahoma" w:cs="Tahoma"/>
          <w:b/>
          <w:bCs/>
          <w:color w:val="000000" w:themeColor="text1"/>
          <w:sz w:val="18"/>
          <w:szCs w:val="18"/>
          <w:lang w:val="x-none"/>
        </w:rPr>
        <w:t>.</w:t>
      </w:r>
    </w:p>
    <w:p w14:paraId="5B574CE0" w14:textId="3F2D1022" w:rsidR="00AC622B" w:rsidRPr="00162458" w:rsidRDefault="00AC622B" w:rsidP="00BB59F0">
      <w:pPr>
        <w:pStyle w:val="Akapitzlist"/>
        <w:numPr>
          <w:ilvl w:val="0"/>
          <w:numId w:val="35"/>
        </w:numPr>
        <w:ind w:left="284"/>
        <w:jc w:val="both"/>
        <w:rPr>
          <w:rFonts w:ascii="Tahoma" w:hAnsi="Tahoma" w:cs="Tahoma"/>
          <w:bCs/>
          <w:color w:val="000000" w:themeColor="text1"/>
          <w:sz w:val="18"/>
          <w:szCs w:val="18"/>
        </w:rPr>
      </w:pPr>
      <w:r w:rsidRPr="00162458">
        <w:rPr>
          <w:rFonts w:ascii="Tahoma" w:hAnsi="Tahoma" w:cs="Tahoma"/>
          <w:bCs/>
          <w:color w:val="000000" w:themeColor="text1"/>
          <w:sz w:val="18"/>
          <w:szCs w:val="18"/>
        </w:rPr>
        <w:t xml:space="preserve">Wykonawca oświadcza, że zapoznał się z warunkami realizacji przedmiotu umowy, oraz miejscem wykonania zamówienia (w tym z z wszelkimi ograniczeniami, warunkami miejscowymi, położeniem placu budowy, dojazdem i warunkami placu budowy, które mogą mieć wpływ na realizację umowy ). </w:t>
      </w:r>
    </w:p>
    <w:p w14:paraId="66470B0B" w14:textId="77777777" w:rsidR="00AC622B" w:rsidRPr="00AC622B" w:rsidRDefault="00AC622B" w:rsidP="00AC622B">
      <w:pPr>
        <w:pStyle w:val="Akapitzlist"/>
        <w:ind w:left="284"/>
        <w:jc w:val="both"/>
        <w:rPr>
          <w:rFonts w:ascii="Tahoma" w:hAnsi="Tahoma" w:cs="Tahoma"/>
          <w:bCs/>
          <w:color w:val="FF0000"/>
          <w:sz w:val="18"/>
          <w:szCs w:val="18"/>
        </w:rPr>
      </w:pPr>
    </w:p>
    <w:p w14:paraId="6379EC2B" w14:textId="77777777" w:rsidR="008F44FB" w:rsidRPr="0085593C" w:rsidRDefault="008F44FB" w:rsidP="008F44FB">
      <w:pPr>
        <w:ind w:left="426" w:hanging="426"/>
        <w:jc w:val="center"/>
        <w:rPr>
          <w:rFonts w:ascii="Tahoma" w:hAnsi="Tahoma" w:cs="Tahoma"/>
          <w:b/>
          <w:sz w:val="18"/>
          <w:szCs w:val="18"/>
        </w:rPr>
      </w:pPr>
      <w:r w:rsidRPr="0085593C">
        <w:rPr>
          <w:rFonts w:ascii="Tahoma" w:hAnsi="Tahoma" w:cs="Tahoma"/>
          <w:b/>
          <w:sz w:val="18"/>
          <w:szCs w:val="18"/>
        </w:rPr>
        <w:t>§ 2. TERMINY UMOWNE</w:t>
      </w:r>
    </w:p>
    <w:p w14:paraId="57661984" w14:textId="4EE9DC62" w:rsidR="008F44FB" w:rsidRPr="00CA2522" w:rsidRDefault="008F44FB" w:rsidP="008F44FB">
      <w:pPr>
        <w:numPr>
          <w:ilvl w:val="0"/>
          <w:numId w:val="15"/>
        </w:numPr>
        <w:tabs>
          <w:tab w:val="clear" w:pos="720"/>
          <w:tab w:val="left" w:pos="426"/>
        </w:tabs>
        <w:ind w:left="426" w:hanging="426"/>
        <w:jc w:val="both"/>
        <w:rPr>
          <w:rFonts w:ascii="Tahoma" w:hAnsi="Tahoma" w:cs="Tahoma"/>
          <w:sz w:val="18"/>
          <w:szCs w:val="18"/>
        </w:rPr>
      </w:pPr>
      <w:r w:rsidRPr="00CA2522">
        <w:rPr>
          <w:rFonts w:ascii="Tahoma" w:hAnsi="Tahoma"/>
          <w:sz w:val="18"/>
        </w:rPr>
        <w:t xml:space="preserve">Zamawiający przekaże plac budowy w terminie 3 dni od zaakceptowania przez Zamawiającego bez zastrzeżeń opracowanej przez Wykonawcę dokumentacji projektowej oraz przekazaniu przez Wykonawcę Zamawiającemu potwierdzenia złożenia wniosku o wydanie decyzji o pozwoleniu na budowę. Zamawiający dopuszcza możliwość rozpoczęcia prac przygotowawczych/rozbiórkowych (na podstawie pozwolenia na rozbiórkę), po wcześniejszym zaakceptowaniu przez Zamawiającego projektu budowlanego opracowanego przez Wykonawcę oraz po </w:t>
      </w:r>
      <w:r w:rsidR="00182B92">
        <w:rPr>
          <w:rFonts w:ascii="Tahoma" w:hAnsi="Tahoma"/>
          <w:sz w:val="18"/>
        </w:rPr>
        <w:t xml:space="preserve">ewentualnym </w:t>
      </w:r>
      <w:r w:rsidRPr="00CA2522">
        <w:rPr>
          <w:rFonts w:ascii="Tahoma" w:hAnsi="Tahoma"/>
          <w:sz w:val="18"/>
        </w:rPr>
        <w:t>złożeniu wniosku o uzyskanie pozwolenia na budowę</w:t>
      </w:r>
      <w:r w:rsidRPr="00CA2522">
        <w:rPr>
          <w:rFonts w:ascii="Tahoma" w:hAnsi="Tahoma" w:cs="Tahoma"/>
          <w:sz w:val="18"/>
          <w:szCs w:val="18"/>
        </w:rPr>
        <w:t>.</w:t>
      </w:r>
    </w:p>
    <w:p w14:paraId="778CE646" w14:textId="1E48FB8B" w:rsidR="00F355BF" w:rsidRPr="00D17857" w:rsidRDefault="00F355BF" w:rsidP="00F355BF">
      <w:pPr>
        <w:numPr>
          <w:ilvl w:val="0"/>
          <w:numId w:val="15"/>
        </w:numPr>
        <w:tabs>
          <w:tab w:val="clear" w:pos="720"/>
          <w:tab w:val="left" w:pos="426"/>
        </w:tabs>
        <w:ind w:left="426" w:hanging="426"/>
        <w:jc w:val="both"/>
        <w:rPr>
          <w:rFonts w:ascii="Tahoma" w:hAnsi="Tahoma" w:cs="Tahoma"/>
          <w:color w:val="000000" w:themeColor="text1"/>
          <w:sz w:val="18"/>
          <w:szCs w:val="18"/>
        </w:rPr>
      </w:pPr>
      <w:r w:rsidRPr="00D17857">
        <w:rPr>
          <w:rFonts w:ascii="Tahoma" w:hAnsi="Tahoma" w:cs="Tahoma"/>
          <w:color w:val="000000" w:themeColor="text1"/>
          <w:sz w:val="18"/>
          <w:szCs w:val="18"/>
        </w:rPr>
        <w:t xml:space="preserve">Wykonawca zobowiązuje się do wykonania </w:t>
      </w:r>
      <w:r w:rsidR="007737E1" w:rsidRPr="00D17857">
        <w:rPr>
          <w:rFonts w:ascii="Tahoma" w:hAnsi="Tahoma" w:cs="Tahoma"/>
          <w:color w:val="000000" w:themeColor="text1"/>
          <w:sz w:val="18"/>
          <w:szCs w:val="18"/>
        </w:rPr>
        <w:t xml:space="preserve">całości przedmiotu zamówienia </w:t>
      </w:r>
      <w:r w:rsidRPr="00D17857">
        <w:rPr>
          <w:rFonts w:ascii="Tahoma" w:hAnsi="Tahoma" w:cs="Tahoma"/>
          <w:color w:val="000000" w:themeColor="text1"/>
          <w:sz w:val="18"/>
          <w:szCs w:val="18"/>
        </w:rPr>
        <w:t xml:space="preserve"> w terminie do dnia 30 września 2026 r.  z zachowaniem terminów realizacji poszczególnych etapów określonych w harmonogramie  tj.</w:t>
      </w:r>
    </w:p>
    <w:p w14:paraId="6DF4A8CC" w14:textId="1E10D416" w:rsidR="00F355BF" w:rsidRPr="00D17857" w:rsidRDefault="00F355BF" w:rsidP="007737E1">
      <w:pPr>
        <w:pStyle w:val="Akapitzlist"/>
        <w:jc w:val="both"/>
        <w:rPr>
          <w:rFonts w:ascii="Tahoma" w:hAnsi="Tahoma" w:cs="Tahoma"/>
          <w:color w:val="000000" w:themeColor="text1"/>
          <w:sz w:val="18"/>
          <w:szCs w:val="18"/>
        </w:rPr>
      </w:pPr>
      <w:r w:rsidRPr="00D17857">
        <w:rPr>
          <w:rFonts w:ascii="Tahoma" w:hAnsi="Tahoma" w:cs="Tahoma"/>
          <w:color w:val="000000" w:themeColor="text1"/>
          <w:sz w:val="18"/>
          <w:szCs w:val="18"/>
        </w:rPr>
        <w:t xml:space="preserve">Etap I – wykonanie dokumentacji projektowej do dnia  </w:t>
      </w:r>
      <w:r w:rsidR="00BB59F0" w:rsidRPr="00D17857">
        <w:rPr>
          <w:rFonts w:ascii="Tahoma" w:hAnsi="Tahoma" w:cs="Tahoma"/>
          <w:color w:val="000000" w:themeColor="text1"/>
          <w:sz w:val="18"/>
          <w:szCs w:val="18"/>
        </w:rPr>
        <w:t>15</w:t>
      </w:r>
      <w:r w:rsidRPr="00D17857">
        <w:rPr>
          <w:rFonts w:ascii="Tahoma" w:hAnsi="Tahoma" w:cs="Tahoma"/>
          <w:color w:val="000000" w:themeColor="text1"/>
          <w:sz w:val="18"/>
          <w:szCs w:val="18"/>
        </w:rPr>
        <w:t>.0</w:t>
      </w:r>
      <w:r w:rsidR="00BB59F0" w:rsidRPr="00D17857">
        <w:rPr>
          <w:rFonts w:ascii="Tahoma" w:hAnsi="Tahoma" w:cs="Tahoma"/>
          <w:color w:val="000000" w:themeColor="text1"/>
          <w:sz w:val="18"/>
          <w:szCs w:val="18"/>
        </w:rPr>
        <w:t>8</w:t>
      </w:r>
      <w:r w:rsidRPr="00D17857">
        <w:rPr>
          <w:rFonts w:ascii="Tahoma" w:hAnsi="Tahoma" w:cs="Tahoma"/>
          <w:color w:val="000000" w:themeColor="text1"/>
          <w:sz w:val="18"/>
          <w:szCs w:val="18"/>
        </w:rPr>
        <w:t>.2025r.</w:t>
      </w:r>
    </w:p>
    <w:p w14:paraId="5D21E648" w14:textId="77777777" w:rsidR="007737E1" w:rsidRPr="00D17857" w:rsidRDefault="007737E1" w:rsidP="007737E1">
      <w:pPr>
        <w:pStyle w:val="Akapitzlist"/>
        <w:jc w:val="both"/>
        <w:rPr>
          <w:rFonts w:ascii="Tahoma" w:hAnsi="Tahoma" w:cs="Tahoma"/>
          <w:color w:val="000000" w:themeColor="text1"/>
          <w:sz w:val="18"/>
          <w:szCs w:val="18"/>
        </w:rPr>
      </w:pPr>
      <w:r w:rsidRPr="00D17857">
        <w:rPr>
          <w:rFonts w:ascii="Tahoma" w:hAnsi="Tahoma" w:cs="Tahoma"/>
          <w:color w:val="000000" w:themeColor="text1"/>
          <w:sz w:val="18"/>
          <w:szCs w:val="18"/>
        </w:rPr>
        <w:t>Etap II:</w:t>
      </w:r>
    </w:p>
    <w:p w14:paraId="0210AE7F" w14:textId="5502FEF3" w:rsidR="00D17857" w:rsidRDefault="007737E1" w:rsidP="00D17857">
      <w:pPr>
        <w:pStyle w:val="Akapitzlist"/>
        <w:numPr>
          <w:ilvl w:val="0"/>
          <w:numId w:val="47"/>
        </w:numPr>
        <w:jc w:val="both"/>
        <w:rPr>
          <w:rFonts w:ascii="Tahoma" w:hAnsi="Tahoma" w:cs="Tahoma"/>
          <w:color w:val="000000" w:themeColor="text1"/>
          <w:sz w:val="18"/>
          <w:szCs w:val="18"/>
        </w:rPr>
      </w:pPr>
      <w:r w:rsidRPr="00D17857">
        <w:rPr>
          <w:rFonts w:ascii="Tahoma" w:hAnsi="Tahoma" w:cs="Tahoma"/>
          <w:color w:val="000000" w:themeColor="text1"/>
          <w:sz w:val="18"/>
          <w:szCs w:val="18"/>
        </w:rPr>
        <w:t>wykonanie termomodernizacji budynków A i B  w zakresie wymiany stolarki okiennej i drzwiowej</w:t>
      </w:r>
    </w:p>
    <w:p w14:paraId="788C37FD" w14:textId="4B3294F2" w:rsidR="007737E1" w:rsidRPr="00D17857" w:rsidRDefault="007737E1" w:rsidP="00D17857">
      <w:pPr>
        <w:pStyle w:val="Akapitzlist"/>
        <w:ind w:left="1410"/>
        <w:jc w:val="both"/>
        <w:rPr>
          <w:rFonts w:ascii="Tahoma" w:hAnsi="Tahoma" w:cs="Tahoma"/>
          <w:color w:val="000000" w:themeColor="text1"/>
          <w:sz w:val="18"/>
          <w:szCs w:val="18"/>
        </w:rPr>
      </w:pPr>
      <w:r w:rsidRPr="00D17857">
        <w:rPr>
          <w:rFonts w:ascii="Tahoma" w:hAnsi="Tahoma" w:cs="Tahoma"/>
          <w:color w:val="000000" w:themeColor="text1"/>
          <w:sz w:val="18"/>
          <w:szCs w:val="18"/>
        </w:rPr>
        <w:t>przy czym wykonane zostaną prace o wartości co najmniej 3 mln zł  (kwota   dotacji)  do dnia 2</w:t>
      </w:r>
      <w:r w:rsidR="007C3F0A">
        <w:rPr>
          <w:rFonts w:ascii="Tahoma" w:hAnsi="Tahoma" w:cs="Tahoma"/>
          <w:color w:val="000000" w:themeColor="text1"/>
          <w:sz w:val="18"/>
          <w:szCs w:val="18"/>
        </w:rPr>
        <w:t>5</w:t>
      </w:r>
      <w:r w:rsidRPr="00D17857">
        <w:rPr>
          <w:rFonts w:ascii="Tahoma" w:hAnsi="Tahoma" w:cs="Tahoma"/>
          <w:color w:val="000000" w:themeColor="text1"/>
          <w:sz w:val="18"/>
          <w:szCs w:val="18"/>
        </w:rPr>
        <w:t xml:space="preserve">.11.2025r. </w:t>
      </w:r>
    </w:p>
    <w:p w14:paraId="619E5E34" w14:textId="16D2FD44" w:rsidR="007737E1" w:rsidRPr="007C3F0A" w:rsidRDefault="007737E1" w:rsidP="007C3F0A">
      <w:pPr>
        <w:pStyle w:val="Akapitzlist"/>
        <w:numPr>
          <w:ilvl w:val="0"/>
          <w:numId w:val="47"/>
        </w:numPr>
        <w:jc w:val="both"/>
        <w:rPr>
          <w:rFonts w:ascii="Tahoma" w:hAnsi="Tahoma" w:cs="Tahoma"/>
          <w:color w:val="000000" w:themeColor="text1"/>
          <w:sz w:val="18"/>
          <w:szCs w:val="18"/>
        </w:rPr>
      </w:pPr>
      <w:r w:rsidRPr="00D17857">
        <w:rPr>
          <w:rFonts w:ascii="Tahoma" w:hAnsi="Tahoma" w:cs="Tahoma"/>
          <w:color w:val="000000" w:themeColor="text1"/>
          <w:sz w:val="18"/>
          <w:szCs w:val="18"/>
        </w:rPr>
        <w:t xml:space="preserve">wykonanie </w:t>
      </w:r>
      <w:r w:rsidR="007C3F0A">
        <w:rPr>
          <w:rFonts w:ascii="Tahoma" w:hAnsi="Tahoma" w:cs="Tahoma"/>
          <w:color w:val="000000" w:themeColor="text1"/>
          <w:sz w:val="18"/>
          <w:szCs w:val="18"/>
        </w:rPr>
        <w:t xml:space="preserve">dalszej </w:t>
      </w:r>
      <w:r w:rsidRPr="00D17857">
        <w:rPr>
          <w:rFonts w:ascii="Tahoma" w:hAnsi="Tahoma" w:cs="Tahoma"/>
          <w:color w:val="000000" w:themeColor="text1"/>
          <w:sz w:val="18"/>
          <w:szCs w:val="18"/>
        </w:rPr>
        <w:t xml:space="preserve">termomodernizacji </w:t>
      </w:r>
      <w:r w:rsidR="00D17857" w:rsidRPr="00D17857">
        <w:rPr>
          <w:rFonts w:ascii="Tahoma" w:hAnsi="Tahoma" w:cs="Tahoma"/>
          <w:color w:val="000000" w:themeColor="text1"/>
          <w:sz w:val="18"/>
          <w:szCs w:val="18"/>
        </w:rPr>
        <w:t xml:space="preserve"> </w:t>
      </w:r>
      <w:r w:rsidR="007C3F0A">
        <w:rPr>
          <w:rFonts w:ascii="Tahoma" w:hAnsi="Tahoma" w:cs="Tahoma"/>
          <w:color w:val="000000" w:themeColor="text1"/>
          <w:sz w:val="18"/>
          <w:szCs w:val="18"/>
        </w:rPr>
        <w:t xml:space="preserve">budynków </w:t>
      </w:r>
      <w:r w:rsidRPr="00D17857">
        <w:rPr>
          <w:rFonts w:ascii="Tahoma" w:hAnsi="Tahoma" w:cs="Tahoma"/>
          <w:color w:val="000000" w:themeColor="text1"/>
          <w:sz w:val="18"/>
          <w:szCs w:val="18"/>
        </w:rPr>
        <w:t xml:space="preserve">A i B w zakresie  modernizacji węzłów cieplnych i </w:t>
      </w:r>
      <w:r w:rsidRPr="007C3F0A">
        <w:rPr>
          <w:rFonts w:ascii="Tahoma" w:hAnsi="Tahoma" w:cs="Tahoma"/>
          <w:color w:val="000000" w:themeColor="text1"/>
          <w:sz w:val="18"/>
          <w:szCs w:val="18"/>
        </w:rPr>
        <w:t xml:space="preserve">wymiany końcówek instalacji grzewczych (grzejników)  do 30.09.2026r. </w:t>
      </w:r>
    </w:p>
    <w:p w14:paraId="7F3FB0F8" w14:textId="6F63C58B" w:rsidR="007737E1" w:rsidRPr="00D17857" w:rsidRDefault="007737E1" w:rsidP="007737E1">
      <w:pPr>
        <w:pStyle w:val="Akapitzlist"/>
        <w:jc w:val="both"/>
        <w:rPr>
          <w:rFonts w:ascii="Tahoma" w:hAnsi="Tahoma" w:cs="Tahoma"/>
          <w:color w:val="000000" w:themeColor="text1"/>
          <w:sz w:val="18"/>
          <w:szCs w:val="18"/>
        </w:rPr>
      </w:pPr>
      <w:r w:rsidRPr="00D17857">
        <w:rPr>
          <w:rFonts w:ascii="Tahoma" w:hAnsi="Tahoma" w:cs="Tahoma"/>
          <w:color w:val="000000" w:themeColor="text1"/>
          <w:sz w:val="18"/>
          <w:szCs w:val="18"/>
        </w:rPr>
        <w:t>Etap III – wykonanie termomodernizacji  pozostałych budynków do 30.09.2026r.</w:t>
      </w:r>
    </w:p>
    <w:p w14:paraId="3443804D" w14:textId="38561039" w:rsidR="002C4D2F" w:rsidRPr="00D17857" w:rsidRDefault="002C4D2F" w:rsidP="002C4D2F">
      <w:pPr>
        <w:pStyle w:val="Akapitzlist"/>
        <w:numPr>
          <w:ilvl w:val="0"/>
          <w:numId w:val="15"/>
        </w:numPr>
        <w:tabs>
          <w:tab w:val="clear" w:pos="720"/>
        </w:tabs>
        <w:ind w:left="426"/>
        <w:rPr>
          <w:rFonts w:ascii="Tahoma" w:hAnsi="Tahoma" w:cs="Tahoma"/>
          <w:color w:val="000000" w:themeColor="text1"/>
          <w:sz w:val="18"/>
          <w:szCs w:val="18"/>
        </w:rPr>
      </w:pPr>
      <w:r w:rsidRPr="00D17857">
        <w:rPr>
          <w:rFonts w:ascii="Tahoma" w:hAnsi="Tahoma" w:cs="Tahoma"/>
          <w:color w:val="000000" w:themeColor="text1"/>
          <w:sz w:val="18"/>
          <w:szCs w:val="18"/>
        </w:rPr>
        <w:t>Strony zastrzegają, iż z uwagi na udzieleni</w:t>
      </w:r>
      <w:r w:rsidR="007737E1" w:rsidRPr="00D17857">
        <w:rPr>
          <w:rFonts w:ascii="Tahoma" w:hAnsi="Tahoma" w:cs="Tahoma"/>
          <w:color w:val="000000" w:themeColor="text1"/>
          <w:sz w:val="18"/>
          <w:szCs w:val="18"/>
        </w:rPr>
        <w:t>e</w:t>
      </w:r>
      <w:r w:rsidRPr="00D17857">
        <w:rPr>
          <w:rFonts w:ascii="Tahoma" w:hAnsi="Tahoma" w:cs="Tahoma"/>
          <w:color w:val="000000" w:themeColor="text1"/>
          <w:sz w:val="18"/>
          <w:szCs w:val="18"/>
        </w:rPr>
        <w:t xml:space="preserve"> Zamawiającemu dofinansowania na prace usługi i roboty objęte niniejszą umową, umowa zostanie zrealizowana w terminie umożliwiającym prawidłowe rozliczenie dotacji.</w:t>
      </w:r>
    </w:p>
    <w:p w14:paraId="77C6362B" w14:textId="5646FBEA" w:rsidR="008F44FB" w:rsidRPr="00D17857" w:rsidRDefault="00E4440C" w:rsidP="008F44FB">
      <w:pPr>
        <w:numPr>
          <w:ilvl w:val="0"/>
          <w:numId w:val="15"/>
        </w:numPr>
        <w:tabs>
          <w:tab w:val="clear" w:pos="720"/>
          <w:tab w:val="left" w:pos="426"/>
        </w:tabs>
        <w:ind w:left="426" w:hanging="426"/>
        <w:jc w:val="both"/>
        <w:rPr>
          <w:rFonts w:ascii="Tahoma" w:hAnsi="Tahoma" w:cs="Tahoma"/>
          <w:color w:val="000000" w:themeColor="text1"/>
          <w:sz w:val="18"/>
          <w:szCs w:val="18"/>
        </w:rPr>
      </w:pPr>
      <w:r w:rsidRPr="00D17857">
        <w:rPr>
          <w:rFonts w:ascii="Tahoma" w:hAnsi="Tahoma" w:cs="Tahoma"/>
          <w:color w:val="000000" w:themeColor="text1"/>
          <w:sz w:val="18"/>
          <w:szCs w:val="18"/>
        </w:rPr>
        <w:t>Z</w:t>
      </w:r>
      <w:r w:rsidR="008F44FB" w:rsidRPr="00D17857">
        <w:rPr>
          <w:rFonts w:ascii="Tahoma" w:hAnsi="Tahoma" w:cs="Tahoma"/>
          <w:color w:val="000000" w:themeColor="text1"/>
          <w:sz w:val="18"/>
          <w:szCs w:val="18"/>
        </w:rPr>
        <w:t xml:space="preserve">miana terminów wykonania przedmiotu Umowy, określonych w ust. 2 </w:t>
      </w:r>
      <w:r w:rsidRPr="00D17857">
        <w:rPr>
          <w:rFonts w:ascii="Tahoma" w:hAnsi="Tahoma" w:cs="Tahoma"/>
          <w:color w:val="000000" w:themeColor="text1"/>
          <w:sz w:val="18"/>
          <w:szCs w:val="18"/>
        </w:rPr>
        <w:t xml:space="preserve">dopuszczalna jest </w:t>
      </w:r>
      <w:r w:rsidR="008F44FB" w:rsidRPr="00D17857">
        <w:rPr>
          <w:rFonts w:ascii="Tahoma" w:hAnsi="Tahoma" w:cs="Tahoma"/>
          <w:color w:val="000000" w:themeColor="text1"/>
          <w:sz w:val="18"/>
          <w:szCs w:val="18"/>
        </w:rPr>
        <w:t xml:space="preserve">w przypadku zaistnienia </w:t>
      </w:r>
      <w:r w:rsidRPr="00D17857">
        <w:rPr>
          <w:rFonts w:ascii="Tahoma" w:hAnsi="Tahoma" w:cs="Tahoma"/>
          <w:color w:val="000000" w:themeColor="text1"/>
          <w:sz w:val="18"/>
          <w:szCs w:val="18"/>
        </w:rPr>
        <w:t xml:space="preserve">niemożliwych do przewidzenia </w:t>
      </w:r>
      <w:r w:rsidR="008F44FB" w:rsidRPr="00D17857">
        <w:rPr>
          <w:rFonts w:ascii="Tahoma" w:hAnsi="Tahoma" w:cs="Tahoma"/>
          <w:color w:val="000000" w:themeColor="text1"/>
          <w:sz w:val="18"/>
          <w:szCs w:val="18"/>
        </w:rPr>
        <w:t xml:space="preserve">okoliczności utrudniających wykonanie umowy i </w:t>
      </w:r>
      <w:r w:rsidRPr="00D17857">
        <w:rPr>
          <w:rFonts w:ascii="Tahoma" w:hAnsi="Tahoma" w:cs="Tahoma"/>
          <w:color w:val="000000" w:themeColor="text1"/>
          <w:sz w:val="18"/>
          <w:szCs w:val="18"/>
        </w:rPr>
        <w:t xml:space="preserve">niezależnych do Wykonawcy </w:t>
      </w:r>
      <w:r w:rsidR="008F44FB" w:rsidRPr="00D17857">
        <w:rPr>
          <w:rFonts w:ascii="Tahoma" w:hAnsi="Tahoma" w:cs="Tahoma"/>
          <w:color w:val="000000" w:themeColor="text1"/>
          <w:sz w:val="18"/>
          <w:szCs w:val="18"/>
        </w:rPr>
        <w:t>w formie pisemnej pod rygorem nieważności</w:t>
      </w:r>
      <w:r w:rsidRPr="00D17857">
        <w:rPr>
          <w:rFonts w:ascii="Tahoma" w:hAnsi="Tahoma" w:cs="Tahoma"/>
          <w:color w:val="000000" w:themeColor="text1"/>
          <w:sz w:val="18"/>
          <w:szCs w:val="18"/>
        </w:rPr>
        <w:t xml:space="preserve">, pod warunkiem dochowania przez Wykonawcę wszelkiej staranności celem dotrzymania określonych w umowie terminów. </w:t>
      </w:r>
    </w:p>
    <w:p w14:paraId="0A1911C7" w14:textId="77777777" w:rsidR="008F44FB" w:rsidRPr="00312B6C" w:rsidRDefault="008F44FB" w:rsidP="008F44FB">
      <w:pPr>
        <w:numPr>
          <w:ilvl w:val="0"/>
          <w:numId w:val="15"/>
        </w:numPr>
        <w:tabs>
          <w:tab w:val="clear" w:pos="720"/>
          <w:tab w:val="left" w:pos="426"/>
        </w:tabs>
        <w:ind w:left="426" w:hanging="426"/>
        <w:jc w:val="both"/>
        <w:rPr>
          <w:rFonts w:ascii="Tahoma" w:hAnsi="Tahoma" w:cs="Tahoma"/>
          <w:sz w:val="18"/>
          <w:szCs w:val="18"/>
        </w:rPr>
      </w:pPr>
      <w:r w:rsidRPr="00312B6C">
        <w:rPr>
          <w:rFonts w:ascii="Tahoma" w:hAnsi="Tahoma" w:cs="Tahoma"/>
          <w:sz w:val="18"/>
          <w:szCs w:val="18"/>
        </w:rPr>
        <w:t>Przedmiot umowy określony w § 1 realizowany będzie zgodnie z opracowanym przez Wykonawcę szczegółowym harmonogramem rzeczowo – finansowym zawierającym wyszczególnienie poszczególnych etapów i terminów realizacji robót.</w:t>
      </w:r>
    </w:p>
    <w:p w14:paraId="7ECBB6F6" w14:textId="7D08A05C" w:rsidR="008F44FB" w:rsidRPr="00682899" w:rsidRDefault="008F44FB" w:rsidP="008F44FB">
      <w:pPr>
        <w:numPr>
          <w:ilvl w:val="0"/>
          <w:numId w:val="15"/>
        </w:numPr>
        <w:tabs>
          <w:tab w:val="clear" w:pos="720"/>
          <w:tab w:val="left" w:pos="426"/>
        </w:tabs>
        <w:ind w:left="426" w:hanging="426"/>
        <w:jc w:val="both"/>
        <w:rPr>
          <w:rFonts w:ascii="Tahoma" w:hAnsi="Tahoma" w:cs="Tahoma"/>
          <w:sz w:val="16"/>
          <w:szCs w:val="18"/>
        </w:rPr>
      </w:pPr>
      <w:r w:rsidRPr="00682899">
        <w:rPr>
          <w:rFonts w:ascii="Tahoma" w:hAnsi="Tahoma" w:cs="Tahoma"/>
          <w:sz w:val="18"/>
        </w:rPr>
        <w:t xml:space="preserve">Wykonawca w terminie </w:t>
      </w:r>
      <w:r>
        <w:rPr>
          <w:rFonts w:ascii="Tahoma" w:hAnsi="Tahoma" w:cs="Tahoma"/>
          <w:sz w:val="18"/>
        </w:rPr>
        <w:t>5</w:t>
      </w:r>
      <w:r w:rsidRPr="00682899">
        <w:rPr>
          <w:rFonts w:ascii="Tahoma" w:hAnsi="Tahoma" w:cs="Tahoma"/>
          <w:sz w:val="18"/>
        </w:rPr>
        <w:t xml:space="preserve"> dni od dnia zawarcia umowy złoży Zamawiającemu szczegółowy harmonogram rzeczowo-finansowy, który będzie podlegał pisemnej akceptacji Zamawiającego. Niezgłoszenie z</w:t>
      </w:r>
      <w:r>
        <w:rPr>
          <w:rFonts w:ascii="Tahoma" w:hAnsi="Tahoma" w:cs="Tahoma"/>
          <w:sz w:val="18"/>
        </w:rPr>
        <w:t>astrzeżeń przez Zamawiającego w </w:t>
      </w:r>
      <w:r w:rsidRPr="00682899">
        <w:rPr>
          <w:rFonts w:ascii="Tahoma" w:hAnsi="Tahoma" w:cs="Tahoma"/>
          <w:sz w:val="18"/>
        </w:rPr>
        <w:t xml:space="preserve">terminie </w:t>
      </w:r>
      <w:r>
        <w:rPr>
          <w:rFonts w:ascii="Tahoma" w:hAnsi="Tahoma" w:cs="Tahoma"/>
          <w:sz w:val="18"/>
        </w:rPr>
        <w:t>5</w:t>
      </w:r>
      <w:r w:rsidRPr="00682899">
        <w:rPr>
          <w:rFonts w:ascii="Tahoma" w:hAnsi="Tahoma" w:cs="Tahoma"/>
          <w:sz w:val="18"/>
        </w:rPr>
        <w:t xml:space="preserve"> dni od otrzymania harmonogramu oznacza jego akceptację.  W uzasadnionych przypadkach</w:t>
      </w:r>
      <w:r>
        <w:rPr>
          <w:rFonts w:ascii="Tahoma" w:hAnsi="Tahoma" w:cs="Tahoma"/>
          <w:sz w:val="18"/>
        </w:rPr>
        <w:t xml:space="preserve">, </w:t>
      </w:r>
      <w:r w:rsidR="001422DC" w:rsidRPr="00D17857">
        <w:rPr>
          <w:rFonts w:ascii="Tahoma" w:hAnsi="Tahoma" w:cs="Tahoma"/>
          <w:color w:val="000000" w:themeColor="text1"/>
          <w:sz w:val="18"/>
        </w:rPr>
        <w:t xml:space="preserve">określonych w ust. </w:t>
      </w:r>
      <w:r w:rsidR="00D17857" w:rsidRPr="00D17857">
        <w:rPr>
          <w:rFonts w:ascii="Tahoma" w:hAnsi="Tahoma" w:cs="Tahoma"/>
          <w:color w:val="000000" w:themeColor="text1"/>
          <w:sz w:val="18"/>
        </w:rPr>
        <w:t>5</w:t>
      </w:r>
      <w:r w:rsidRPr="00D17857">
        <w:rPr>
          <w:rFonts w:ascii="Tahoma" w:hAnsi="Tahoma" w:cs="Tahoma"/>
          <w:color w:val="000000" w:themeColor="text1"/>
          <w:sz w:val="18"/>
        </w:rPr>
        <w:t xml:space="preserve"> </w:t>
      </w:r>
      <w:r w:rsidRPr="00682899">
        <w:rPr>
          <w:rFonts w:ascii="Tahoma" w:hAnsi="Tahoma" w:cs="Tahoma"/>
          <w:sz w:val="18"/>
        </w:rPr>
        <w:t>Zamawiający dopuszcza zmianę harmonogramu rzeczowo-finansowego. Każdorazowa zmiana przedmiotowego harmonogramu wymaga zatwierdzenia przez Zamawiającego. Wykonawca zobowiązany jest przedstawiać Zamawiającemu proponowane zmiany w harmonogramie rzeczowo-finansowym wraz z uzasadnieniem ich wprowadzenia z </w:t>
      </w:r>
      <w:r>
        <w:rPr>
          <w:rFonts w:ascii="Tahoma" w:hAnsi="Tahoma" w:cs="Tahoma"/>
          <w:sz w:val="18"/>
        </w:rPr>
        <w:t>5</w:t>
      </w:r>
      <w:r w:rsidRPr="00682899">
        <w:rPr>
          <w:rFonts w:ascii="Tahoma" w:hAnsi="Tahoma" w:cs="Tahoma"/>
          <w:sz w:val="18"/>
        </w:rPr>
        <w:noBreakHyphen/>
        <w:t>dniowym wyprzedzeniem.</w:t>
      </w:r>
    </w:p>
    <w:p w14:paraId="6836F9FE" w14:textId="77777777" w:rsidR="008F44FB" w:rsidRDefault="008F44FB" w:rsidP="008F44FB">
      <w:pPr>
        <w:numPr>
          <w:ilvl w:val="0"/>
          <w:numId w:val="15"/>
        </w:numPr>
        <w:tabs>
          <w:tab w:val="clear" w:pos="720"/>
          <w:tab w:val="left" w:pos="426"/>
        </w:tabs>
        <w:ind w:left="426" w:hanging="426"/>
        <w:jc w:val="both"/>
        <w:rPr>
          <w:rFonts w:ascii="Tahoma" w:hAnsi="Tahoma" w:cs="Tahoma"/>
          <w:sz w:val="18"/>
          <w:szCs w:val="18"/>
        </w:rPr>
      </w:pPr>
      <w:r w:rsidRPr="0085593C">
        <w:rPr>
          <w:rFonts w:ascii="Tahoma" w:hAnsi="Tahoma" w:cs="Tahoma"/>
          <w:sz w:val="18"/>
          <w:szCs w:val="18"/>
        </w:rPr>
        <w:t>W przypadku wystąpienia robót nie objętych przedmiotem umowy, których nie można było przewidzieć w chwili udzielania zamówienia, a zleconych bezpośrednio przez Zamawiającego innym wykonawcom, Zama</w:t>
      </w:r>
      <w:r>
        <w:rPr>
          <w:rFonts w:ascii="Tahoma" w:hAnsi="Tahoma" w:cs="Tahoma"/>
          <w:sz w:val="18"/>
          <w:szCs w:val="18"/>
        </w:rPr>
        <w:t>wiający skoordynuje te roboty z </w:t>
      </w:r>
      <w:r w:rsidRPr="0085593C">
        <w:rPr>
          <w:rFonts w:ascii="Tahoma" w:hAnsi="Tahoma" w:cs="Tahoma"/>
          <w:sz w:val="18"/>
          <w:szCs w:val="18"/>
        </w:rPr>
        <w:t xml:space="preserve">wykonywanymi przez Wykonawcę i przedstawi skoordynowany harmonogram robót. </w:t>
      </w:r>
    </w:p>
    <w:p w14:paraId="20218494" w14:textId="77777777" w:rsidR="008F44FB" w:rsidRPr="0085593C" w:rsidRDefault="008F44FB" w:rsidP="008F44FB">
      <w:pPr>
        <w:ind w:left="426" w:hanging="426"/>
        <w:jc w:val="center"/>
        <w:rPr>
          <w:rFonts w:ascii="Tahoma" w:hAnsi="Tahoma" w:cs="Tahoma"/>
          <w:b/>
          <w:sz w:val="18"/>
          <w:szCs w:val="18"/>
        </w:rPr>
      </w:pPr>
    </w:p>
    <w:p w14:paraId="40E7EC8B" w14:textId="77777777" w:rsidR="008F44FB" w:rsidRPr="0085593C" w:rsidRDefault="008F44FB" w:rsidP="008F44FB">
      <w:pPr>
        <w:jc w:val="both"/>
        <w:rPr>
          <w:rFonts w:ascii="Tahoma" w:hAnsi="Tahoma" w:cs="Tahoma"/>
          <w:sz w:val="18"/>
          <w:szCs w:val="18"/>
        </w:rPr>
      </w:pPr>
    </w:p>
    <w:p w14:paraId="1C6A74FA" w14:textId="77777777" w:rsidR="008F44FB" w:rsidRDefault="008F44FB" w:rsidP="008F44FB">
      <w:pPr>
        <w:jc w:val="center"/>
        <w:rPr>
          <w:rFonts w:ascii="Tahoma" w:hAnsi="Tahoma" w:cs="Tahoma"/>
          <w:b/>
          <w:sz w:val="18"/>
          <w:szCs w:val="18"/>
        </w:rPr>
      </w:pPr>
      <w:r w:rsidRPr="0085593C">
        <w:rPr>
          <w:rFonts w:ascii="Tahoma" w:hAnsi="Tahoma" w:cs="Tahoma"/>
          <w:b/>
          <w:sz w:val="18"/>
          <w:szCs w:val="18"/>
        </w:rPr>
        <w:t>§ 3. WYNAGRODZENIE WYKONAWCY</w:t>
      </w:r>
    </w:p>
    <w:p w14:paraId="3B16648D" w14:textId="51E88A23" w:rsidR="008F44FB" w:rsidRDefault="008F44FB" w:rsidP="008F44FB">
      <w:pPr>
        <w:numPr>
          <w:ilvl w:val="3"/>
          <w:numId w:val="15"/>
        </w:numPr>
        <w:tabs>
          <w:tab w:val="clear" w:pos="2880"/>
        </w:tabs>
        <w:ind w:left="426" w:hanging="426"/>
        <w:jc w:val="both"/>
        <w:rPr>
          <w:rFonts w:ascii="Tahoma" w:hAnsi="Tahoma" w:cs="Tahoma"/>
          <w:sz w:val="18"/>
          <w:szCs w:val="18"/>
        </w:rPr>
      </w:pPr>
      <w:r w:rsidRPr="0085593C">
        <w:rPr>
          <w:rFonts w:ascii="Tahoma" w:hAnsi="Tahoma" w:cs="Tahoma"/>
          <w:sz w:val="18"/>
          <w:szCs w:val="18"/>
        </w:rPr>
        <w:t xml:space="preserve">Strony ustalają, że za wykonanie w całości przedmiotu Umowy określonego w § 1 Wykonawca otrzyma </w:t>
      </w:r>
      <w:r w:rsidRPr="00165F4B">
        <w:rPr>
          <w:rFonts w:ascii="Tahoma" w:hAnsi="Tahoma" w:cs="Tahoma"/>
          <w:sz w:val="18"/>
          <w:szCs w:val="18"/>
        </w:rPr>
        <w:t>łączne całkowite</w:t>
      </w:r>
      <w:r w:rsidRPr="0085593C">
        <w:rPr>
          <w:rFonts w:ascii="Tahoma" w:hAnsi="Tahoma" w:cs="Tahoma"/>
          <w:sz w:val="18"/>
          <w:szCs w:val="18"/>
        </w:rPr>
        <w:t xml:space="preserve"> </w:t>
      </w:r>
      <w:r w:rsidRPr="00165F4B">
        <w:rPr>
          <w:rFonts w:ascii="Tahoma" w:hAnsi="Tahoma" w:cs="Tahoma"/>
          <w:b/>
          <w:sz w:val="18"/>
          <w:szCs w:val="18"/>
        </w:rPr>
        <w:t>wynagrodzenie ryczałtowe</w:t>
      </w:r>
      <w:r w:rsidRPr="00165F4B">
        <w:rPr>
          <w:rFonts w:ascii="Tahoma" w:hAnsi="Tahoma" w:cs="Tahoma"/>
          <w:sz w:val="18"/>
          <w:szCs w:val="18"/>
        </w:rPr>
        <w:t xml:space="preserve"> (</w:t>
      </w:r>
      <w:r>
        <w:rPr>
          <w:rFonts w:ascii="Tahoma" w:hAnsi="Tahoma" w:cs="Tahoma"/>
          <w:sz w:val="18"/>
          <w:szCs w:val="18"/>
        </w:rPr>
        <w:t xml:space="preserve">łączna </w:t>
      </w:r>
      <w:r w:rsidRPr="00165F4B">
        <w:rPr>
          <w:rFonts w:ascii="Tahoma" w:hAnsi="Tahoma" w:cs="Tahoma"/>
          <w:sz w:val="18"/>
          <w:szCs w:val="18"/>
        </w:rPr>
        <w:t xml:space="preserve">cena ryczałtowa), zgodnie z Formularzem Oferty, stanowiącym załącznik nr </w:t>
      </w:r>
      <w:r w:rsidR="007737E1">
        <w:rPr>
          <w:rFonts w:ascii="Tahoma" w:hAnsi="Tahoma" w:cs="Tahoma"/>
          <w:sz w:val="18"/>
          <w:szCs w:val="18"/>
        </w:rPr>
        <w:t>1</w:t>
      </w:r>
      <w:r w:rsidRPr="00165F4B">
        <w:rPr>
          <w:rFonts w:ascii="Tahoma" w:hAnsi="Tahoma" w:cs="Tahoma"/>
          <w:sz w:val="18"/>
          <w:szCs w:val="18"/>
        </w:rPr>
        <w:t xml:space="preserve"> do niniejszej umowy </w:t>
      </w:r>
      <w:r w:rsidRPr="00165F4B">
        <w:rPr>
          <w:rFonts w:ascii="Tahoma" w:hAnsi="Tahoma" w:cs="Tahoma"/>
          <w:b/>
          <w:sz w:val="18"/>
          <w:szCs w:val="18"/>
        </w:rPr>
        <w:t>w wysokości brutto ………………………….</w:t>
      </w:r>
      <w:r>
        <w:rPr>
          <w:rFonts w:ascii="Tahoma" w:hAnsi="Tahoma" w:cs="Tahoma"/>
          <w:b/>
          <w:sz w:val="18"/>
          <w:szCs w:val="18"/>
        </w:rPr>
        <w:t xml:space="preserve"> </w:t>
      </w:r>
      <w:r>
        <w:rPr>
          <w:rFonts w:ascii="Tahoma" w:hAnsi="Tahoma" w:cs="Tahoma"/>
          <w:sz w:val="18"/>
          <w:szCs w:val="18"/>
        </w:rPr>
        <w:t>zł</w:t>
      </w:r>
      <w:r w:rsidRPr="00165F4B">
        <w:rPr>
          <w:rFonts w:ascii="Tahoma" w:hAnsi="Tahoma" w:cs="Tahoma"/>
          <w:sz w:val="18"/>
          <w:szCs w:val="18"/>
        </w:rPr>
        <w:t xml:space="preserve"> (słownie:……………………….</w:t>
      </w:r>
      <w:r>
        <w:rPr>
          <w:rFonts w:ascii="Tahoma" w:hAnsi="Tahoma" w:cs="Tahoma"/>
          <w:sz w:val="18"/>
          <w:szCs w:val="18"/>
        </w:rPr>
        <w:t>), w tym wartość netto …………………</w:t>
      </w:r>
      <w:r w:rsidRPr="00165F4B">
        <w:rPr>
          <w:rFonts w:ascii="Tahoma" w:hAnsi="Tahoma" w:cs="Tahoma"/>
          <w:sz w:val="18"/>
          <w:szCs w:val="18"/>
        </w:rPr>
        <w:t>zł</w:t>
      </w:r>
      <w:r>
        <w:rPr>
          <w:rFonts w:ascii="Tahoma" w:hAnsi="Tahoma" w:cs="Tahoma"/>
          <w:sz w:val="18"/>
          <w:szCs w:val="18"/>
        </w:rPr>
        <w:t>.</w:t>
      </w:r>
    </w:p>
    <w:p w14:paraId="5EF84344" w14:textId="48E066DF" w:rsidR="001422DC" w:rsidRPr="00D17857" w:rsidRDefault="001422DC" w:rsidP="008F44FB">
      <w:pPr>
        <w:numPr>
          <w:ilvl w:val="3"/>
          <w:numId w:val="15"/>
        </w:numPr>
        <w:tabs>
          <w:tab w:val="clear" w:pos="2880"/>
        </w:tabs>
        <w:ind w:left="426" w:hanging="426"/>
        <w:jc w:val="both"/>
        <w:rPr>
          <w:rFonts w:ascii="Tahoma" w:hAnsi="Tahoma" w:cs="Tahoma"/>
          <w:color w:val="000000" w:themeColor="text1"/>
          <w:sz w:val="18"/>
          <w:szCs w:val="18"/>
        </w:rPr>
      </w:pPr>
      <w:r w:rsidRPr="00D17857">
        <w:rPr>
          <w:rFonts w:ascii="Tahoma" w:hAnsi="Tahoma" w:cs="Tahoma"/>
          <w:color w:val="000000" w:themeColor="text1"/>
          <w:sz w:val="18"/>
          <w:szCs w:val="18"/>
        </w:rPr>
        <w:t>Strony zgodnie postanawiają, iż wynagrodzenie za wykonanie Umowy jest wynagrodzeniem ryczałtowym, jest niezmienne przez okres realizacji Umowy i obejmuje wszystkie koszty Wykonawcy (również koszty nieprzewidziane w chwili zawarcia Umowy) niezbędne do realizacji niniejszej Umowy.</w:t>
      </w:r>
    </w:p>
    <w:p w14:paraId="651C44DF" w14:textId="2173754E" w:rsidR="008F44FB" w:rsidRPr="001422DC" w:rsidRDefault="008F44FB" w:rsidP="001422DC">
      <w:pPr>
        <w:numPr>
          <w:ilvl w:val="3"/>
          <w:numId w:val="15"/>
        </w:numPr>
        <w:tabs>
          <w:tab w:val="clear" w:pos="2880"/>
        </w:tabs>
        <w:ind w:left="426" w:hanging="426"/>
        <w:jc w:val="both"/>
        <w:rPr>
          <w:rFonts w:ascii="Tahoma" w:hAnsi="Tahoma" w:cs="Tahoma"/>
          <w:sz w:val="18"/>
          <w:szCs w:val="18"/>
        </w:rPr>
      </w:pPr>
      <w:r w:rsidRPr="0085593C">
        <w:rPr>
          <w:rFonts w:ascii="Tahoma" w:hAnsi="Tahoma" w:cs="Tahoma"/>
          <w:sz w:val="18"/>
          <w:szCs w:val="18"/>
        </w:rPr>
        <w:t xml:space="preserve">Wynagrodzenie (łączna całkowita cena ryczałtowa) obejmuje wszystkie koszty Wykonawcy, </w:t>
      </w:r>
      <w:r w:rsidRPr="001422DC">
        <w:rPr>
          <w:rFonts w:ascii="Tahoma" w:hAnsi="Tahoma" w:cs="Tahoma"/>
          <w:sz w:val="18"/>
          <w:szCs w:val="18"/>
        </w:rPr>
        <w:t>w tym w szczególności:</w:t>
      </w:r>
    </w:p>
    <w:p w14:paraId="088AFC14" w14:textId="42AA541E" w:rsidR="008F44FB" w:rsidRDefault="008F44FB" w:rsidP="008F44FB">
      <w:pPr>
        <w:numPr>
          <w:ilvl w:val="1"/>
          <w:numId w:val="1"/>
        </w:numPr>
        <w:tabs>
          <w:tab w:val="left" w:pos="851"/>
        </w:tabs>
        <w:ind w:left="851" w:hanging="425"/>
        <w:jc w:val="both"/>
        <w:rPr>
          <w:rFonts w:ascii="Tahoma" w:hAnsi="Tahoma" w:cs="Tahoma"/>
          <w:sz w:val="18"/>
          <w:szCs w:val="18"/>
        </w:rPr>
      </w:pPr>
      <w:r w:rsidRPr="005A4828">
        <w:rPr>
          <w:rFonts w:ascii="Tahoma" w:hAnsi="Tahoma" w:cs="Tahoma"/>
          <w:sz w:val="18"/>
          <w:szCs w:val="18"/>
        </w:rPr>
        <w:t>koszty o</w:t>
      </w:r>
      <w:r w:rsidRPr="005A4828">
        <w:rPr>
          <w:rFonts w:ascii="Tahoma" w:hAnsi="Tahoma" w:cs="Tahoma"/>
          <w:kern w:val="28"/>
          <w:sz w:val="18"/>
          <w:szCs w:val="18"/>
        </w:rPr>
        <w:t xml:space="preserve">pracowania dokumentacji projektowej, uzyskania w imieniu Zamawiającego (inwestora) na podstawie udzielonego pełnomocnictwa </w:t>
      </w:r>
      <w:r w:rsidR="00D72818">
        <w:rPr>
          <w:rFonts w:ascii="Tahoma" w:hAnsi="Tahoma" w:cs="Tahoma"/>
          <w:kern w:val="28"/>
          <w:sz w:val="18"/>
          <w:szCs w:val="18"/>
        </w:rPr>
        <w:t xml:space="preserve">ewentualnego </w:t>
      </w:r>
      <w:r w:rsidRPr="005A4828">
        <w:rPr>
          <w:rFonts w:ascii="Tahoma" w:hAnsi="Tahoma" w:cs="Tahoma"/>
          <w:kern w:val="28"/>
          <w:sz w:val="18"/>
          <w:szCs w:val="18"/>
        </w:rPr>
        <w:t>pozwolenia na budowę</w:t>
      </w:r>
    </w:p>
    <w:p w14:paraId="56F52F4E" w14:textId="77777777" w:rsidR="008F44FB" w:rsidRPr="00CB72F8" w:rsidRDefault="008F44FB" w:rsidP="008F44FB">
      <w:pPr>
        <w:numPr>
          <w:ilvl w:val="1"/>
          <w:numId w:val="1"/>
        </w:numPr>
        <w:tabs>
          <w:tab w:val="left" w:pos="851"/>
        </w:tabs>
        <w:ind w:left="851" w:hanging="425"/>
        <w:rPr>
          <w:rFonts w:ascii="Tahoma" w:hAnsi="Tahoma" w:cs="Tahoma"/>
          <w:sz w:val="18"/>
          <w:szCs w:val="18"/>
        </w:rPr>
      </w:pPr>
      <w:r w:rsidRPr="00CB72F8">
        <w:rPr>
          <w:rFonts w:ascii="Tahoma" w:hAnsi="Tahoma" w:cs="Tahoma"/>
          <w:sz w:val="18"/>
          <w:szCs w:val="18"/>
        </w:rPr>
        <w:t xml:space="preserve">koszty dostaw materiałów budowlanych </w:t>
      </w:r>
    </w:p>
    <w:p w14:paraId="1724AB57" w14:textId="77777777" w:rsidR="008F44FB" w:rsidRPr="00CB72F8" w:rsidRDefault="008F44FB" w:rsidP="008F44FB">
      <w:pPr>
        <w:numPr>
          <w:ilvl w:val="1"/>
          <w:numId w:val="1"/>
        </w:numPr>
        <w:tabs>
          <w:tab w:val="left" w:pos="851"/>
        </w:tabs>
        <w:ind w:left="851" w:hanging="425"/>
        <w:rPr>
          <w:rFonts w:ascii="Tahoma" w:hAnsi="Tahoma" w:cs="Tahoma"/>
          <w:sz w:val="18"/>
          <w:szCs w:val="18"/>
        </w:rPr>
      </w:pPr>
      <w:r w:rsidRPr="00CB72F8">
        <w:rPr>
          <w:rFonts w:ascii="Tahoma" w:hAnsi="Tahoma" w:cs="Tahoma"/>
          <w:sz w:val="18"/>
          <w:szCs w:val="18"/>
        </w:rPr>
        <w:t>koszty robót rozbiórkowych i przygotowawczych</w:t>
      </w:r>
    </w:p>
    <w:p w14:paraId="74CDE093" w14:textId="53859E0E" w:rsidR="008F44FB" w:rsidRPr="00CB72F8" w:rsidRDefault="008F44FB" w:rsidP="008F44FB">
      <w:pPr>
        <w:numPr>
          <w:ilvl w:val="1"/>
          <w:numId w:val="1"/>
        </w:numPr>
        <w:tabs>
          <w:tab w:val="left" w:pos="851"/>
        </w:tabs>
        <w:ind w:left="851" w:hanging="425"/>
        <w:rPr>
          <w:rFonts w:ascii="Tahoma" w:hAnsi="Tahoma" w:cs="Tahoma"/>
          <w:sz w:val="18"/>
          <w:szCs w:val="18"/>
        </w:rPr>
      </w:pPr>
      <w:r w:rsidRPr="00CB72F8">
        <w:rPr>
          <w:rFonts w:ascii="Tahoma" w:hAnsi="Tahoma" w:cs="Tahoma"/>
          <w:sz w:val="18"/>
          <w:szCs w:val="18"/>
        </w:rPr>
        <w:t xml:space="preserve">koszty robót instalacyjnych, </w:t>
      </w:r>
    </w:p>
    <w:p w14:paraId="192D5B8B" w14:textId="1B69D612" w:rsidR="008F44FB" w:rsidRPr="00CB72F8" w:rsidRDefault="008F44FB" w:rsidP="008F44FB">
      <w:pPr>
        <w:numPr>
          <w:ilvl w:val="1"/>
          <w:numId w:val="1"/>
        </w:numPr>
        <w:tabs>
          <w:tab w:val="left" w:pos="851"/>
        </w:tabs>
        <w:ind w:left="851" w:hanging="425"/>
        <w:rPr>
          <w:rFonts w:ascii="Tahoma" w:hAnsi="Tahoma" w:cs="Tahoma"/>
          <w:sz w:val="18"/>
          <w:szCs w:val="18"/>
        </w:rPr>
      </w:pPr>
      <w:r w:rsidRPr="00CB72F8">
        <w:rPr>
          <w:rFonts w:ascii="Tahoma" w:hAnsi="Tahoma" w:cs="Tahoma"/>
          <w:sz w:val="18"/>
          <w:szCs w:val="18"/>
        </w:rPr>
        <w:t>koszty utylizacji</w:t>
      </w:r>
      <w:r w:rsidR="00D72818">
        <w:rPr>
          <w:rFonts w:ascii="Tahoma" w:hAnsi="Tahoma" w:cs="Tahoma"/>
          <w:sz w:val="18"/>
          <w:szCs w:val="18"/>
        </w:rPr>
        <w:t>,</w:t>
      </w:r>
    </w:p>
    <w:p w14:paraId="7C1DABF3" w14:textId="77777777" w:rsidR="008F44FB" w:rsidRPr="00CB72F8" w:rsidRDefault="008F44FB" w:rsidP="008F44FB">
      <w:pPr>
        <w:numPr>
          <w:ilvl w:val="1"/>
          <w:numId w:val="1"/>
        </w:numPr>
        <w:tabs>
          <w:tab w:val="left" w:pos="851"/>
        </w:tabs>
        <w:ind w:left="851" w:hanging="425"/>
        <w:rPr>
          <w:rFonts w:ascii="Tahoma" w:hAnsi="Tahoma" w:cs="Tahoma"/>
          <w:sz w:val="18"/>
          <w:szCs w:val="18"/>
        </w:rPr>
      </w:pPr>
      <w:r w:rsidRPr="00CB72F8">
        <w:rPr>
          <w:rFonts w:ascii="Tahoma" w:hAnsi="Tahoma" w:cs="Tahoma"/>
          <w:sz w:val="18"/>
          <w:szCs w:val="18"/>
        </w:rPr>
        <w:lastRenderedPageBreak/>
        <w:t>koszty związane z uzyskaniem wszystkich pozwoleń i decyzji związanych z przygotowaniem, realizacją i przekazaniem do użytkowania wykonanego przedmiotu umowy</w:t>
      </w:r>
    </w:p>
    <w:p w14:paraId="195A7BEC" w14:textId="77777777" w:rsidR="008F44FB" w:rsidRPr="00CB72F8" w:rsidRDefault="008F44FB" w:rsidP="008F44FB">
      <w:pPr>
        <w:numPr>
          <w:ilvl w:val="1"/>
          <w:numId w:val="1"/>
        </w:numPr>
        <w:tabs>
          <w:tab w:val="left" w:pos="851"/>
        </w:tabs>
        <w:ind w:left="851" w:hanging="425"/>
        <w:rPr>
          <w:rFonts w:ascii="Tahoma" w:hAnsi="Tahoma" w:cs="Tahoma"/>
          <w:sz w:val="18"/>
          <w:szCs w:val="18"/>
        </w:rPr>
      </w:pPr>
      <w:r w:rsidRPr="00CB72F8">
        <w:rPr>
          <w:rFonts w:ascii="Tahoma" w:hAnsi="Tahoma" w:cs="Tahoma"/>
          <w:sz w:val="18"/>
          <w:szCs w:val="18"/>
        </w:rPr>
        <w:t xml:space="preserve">koszty związane z przeprowadzeniem niezbędnych nieodpłatnych przeglądów, napraw i konserwacji zamontowanych urządzeń oraz wykonanych robót </w:t>
      </w:r>
      <w:r w:rsidRPr="00D72818">
        <w:rPr>
          <w:rFonts w:ascii="Tahoma" w:hAnsi="Tahoma" w:cs="Tahoma"/>
          <w:sz w:val="18"/>
          <w:szCs w:val="18"/>
        </w:rPr>
        <w:t>budowlanych i instalacyjnych</w:t>
      </w:r>
      <w:r w:rsidRPr="00CB72F8">
        <w:rPr>
          <w:rFonts w:ascii="Tahoma" w:hAnsi="Tahoma" w:cs="Tahoma"/>
          <w:sz w:val="18"/>
          <w:szCs w:val="18"/>
        </w:rPr>
        <w:t xml:space="preserve"> w okresie gwarancji</w:t>
      </w:r>
    </w:p>
    <w:p w14:paraId="3F50BCEA" w14:textId="0F729601" w:rsidR="008F44FB" w:rsidRDefault="008F44FB" w:rsidP="008F44FB">
      <w:pPr>
        <w:numPr>
          <w:ilvl w:val="1"/>
          <w:numId w:val="1"/>
        </w:numPr>
        <w:tabs>
          <w:tab w:val="left" w:pos="851"/>
        </w:tabs>
        <w:ind w:left="851" w:hanging="425"/>
        <w:rPr>
          <w:rFonts w:ascii="Tahoma" w:hAnsi="Tahoma" w:cs="Tahoma"/>
          <w:sz w:val="18"/>
          <w:szCs w:val="18"/>
        </w:rPr>
      </w:pPr>
      <w:r w:rsidRPr="00CB72F8">
        <w:rPr>
          <w:rFonts w:ascii="Tahoma" w:hAnsi="Tahoma" w:cs="Tahoma"/>
          <w:sz w:val="18"/>
          <w:szCs w:val="18"/>
        </w:rPr>
        <w:t>koszty materiałów pomocniczych</w:t>
      </w:r>
      <w:r w:rsidR="00D72818">
        <w:rPr>
          <w:rFonts w:ascii="Tahoma" w:hAnsi="Tahoma" w:cs="Tahoma"/>
          <w:sz w:val="18"/>
          <w:szCs w:val="18"/>
        </w:rPr>
        <w:t>,</w:t>
      </w:r>
    </w:p>
    <w:p w14:paraId="79C6B028" w14:textId="79174263" w:rsidR="00D72818" w:rsidRDefault="00D72818" w:rsidP="008F44FB">
      <w:pPr>
        <w:numPr>
          <w:ilvl w:val="1"/>
          <w:numId w:val="1"/>
        </w:numPr>
        <w:tabs>
          <w:tab w:val="left" w:pos="851"/>
        </w:tabs>
        <w:ind w:left="851" w:hanging="425"/>
        <w:rPr>
          <w:rFonts w:ascii="Tahoma" w:hAnsi="Tahoma" w:cs="Tahoma"/>
          <w:sz w:val="18"/>
          <w:szCs w:val="18"/>
        </w:rPr>
      </w:pPr>
      <w:r>
        <w:rPr>
          <w:rFonts w:ascii="Tahoma" w:hAnsi="Tahoma" w:cs="Tahoma"/>
          <w:sz w:val="18"/>
          <w:szCs w:val="18"/>
        </w:rPr>
        <w:t>koszty modernizacji węzłów cieplnych,</w:t>
      </w:r>
    </w:p>
    <w:p w14:paraId="124FDA9D" w14:textId="2A64F229" w:rsidR="00D72818" w:rsidRDefault="00D72818" w:rsidP="008F44FB">
      <w:pPr>
        <w:numPr>
          <w:ilvl w:val="1"/>
          <w:numId w:val="1"/>
        </w:numPr>
        <w:tabs>
          <w:tab w:val="left" w:pos="851"/>
        </w:tabs>
        <w:ind w:left="851" w:hanging="425"/>
        <w:rPr>
          <w:rFonts w:ascii="Tahoma" w:hAnsi="Tahoma" w:cs="Tahoma"/>
          <w:sz w:val="18"/>
          <w:szCs w:val="18"/>
        </w:rPr>
      </w:pPr>
      <w:r>
        <w:rPr>
          <w:rFonts w:ascii="Tahoma" w:hAnsi="Tahoma" w:cs="Tahoma"/>
          <w:sz w:val="18"/>
          <w:szCs w:val="18"/>
        </w:rPr>
        <w:t>koszty modernizacji/wymiany grzejników centralnego ogrzewania,</w:t>
      </w:r>
    </w:p>
    <w:p w14:paraId="7BA612C6" w14:textId="77777777" w:rsidR="001422DC" w:rsidRDefault="00D72818" w:rsidP="001422DC">
      <w:pPr>
        <w:numPr>
          <w:ilvl w:val="1"/>
          <w:numId w:val="1"/>
        </w:numPr>
        <w:tabs>
          <w:tab w:val="left" w:pos="851"/>
        </w:tabs>
        <w:ind w:left="851" w:hanging="425"/>
        <w:rPr>
          <w:rFonts w:ascii="Tahoma" w:hAnsi="Tahoma" w:cs="Tahoma"/>
          <w:sz w:val="18"/>
          <w:szCs w:val="18"/>
        </w:rPr>
      </w:pPr>
      <w:r>
        <w:rPr>
          <w:rFonts w:ascii="Tahoma" w:hAnsi="Tahoma" w:cs="Tahoma"/>
          <w:sz w:val="18"/>
          <w:szCs w:val="18"/>
        </w:rPr>
        <w:t>koszty wymiany stolarki okiennej i drzwiowej</w:t>
      </w:r>
      <w:r w:rsidR="001422DC">
        <w:rPr>
          <w:rFonts w:ascii="Tahoma" w:hAnsi="Tahoma" w:cs="Tahoma"/>
          <w:sz w:val="18"/>
          <w:szCs w:val="18"/>
        </w:rPr>
        <w:t>;</w:t>
      </w:r>
    </w:p>
    <w:p w14:paraId="16815D78" w14:textId="7BDD80E0" w:rsidR="001422DC" w:rsidRPr="00D17857" w:rsidRDefault="001422DC" w:rsidP="001422DC">
      <w:pPr>
        <w:numPr>
          <w:ilvl w:val="1"/>
          <w:numId w:val="1"/>
        </w:numPr>
        <w:tabs>
          <w:tab w:val="left" w:pos="851"/>
        </w:tabs>
        <w:ind w:left="851" w:hanging="425"/>
        <w:rPr>
          <w:rFonts w:ascii="Tahoma" w:hAnsi="Tahoma" w:cs="Tahoma"/>
          <w:color w:val="000000" w:themeColor="text1"/>
          <w:sz w:val="18"/>
          <w:szCs w:val="18"/>
        </w:rPr>
      </w:pPr>
      <w:r w:rsidRPr="00D17857">
        <w:rPr>
          <w:rFonts w:ascii="Tahoma" w:hAnsi="Tahoma" w:cs="Tahoma"/>
          <w:color w:val="000000" w:themeColor="text1"/>
          <w:sz w:val="18"/>
          <w:szCs w:val="18"/>
        </w:rPr>
        <w:t>wszelkie czynności niezbędne do kompleksowego wykonania przedmiotu niniejszej umowy łącznie z odbiorami, atestami, próbami, opłatami urzędowymi, zabezpieczeniem robót do odbioru końcowego oraz do odbiorów częściowych, a także innych czynności określonych w umowie, do których zobowiązał się Wykonawca.</w:t>
      </w:r>
    </w:p>
    <w:p w14:paraId="176C2EFB" w14:textId="055679D0" w:rsidR="008F44FB" w:rsidRPr="00966129" w:rsidRDefault="008F44FB" w:rsidP="008F44FB">
      <w:pPr>
        <w:ind w:left="426" w:hanging="426"/>
        <w:jc w:val="both"/>
        <w:rPr>
          <w:rFonts w:ascii="Tahoma" w:hAnsi="Tahoma" w:cs="Tahoma"/>
          <w:sz w:val="18"/>
          <w:szCs w:val="18"/>
        </w:rPr>
      </w:pPr>
      <w:r w:rsidRPr="00966129">
        <w:rPr>
          <w:rFonts w:ascii="Tahoma" w:hAnsi="Tahoma" w:cs="Tahoma"/>
          <w:sz w:val="18"/>
          <w:szCs w:val="18"/>
        </w:rPr>
        <w:t>3.</w:t>
      </w:r>
      <w:r w:rsidRPr="00966129">
        <w:rPr>
          <w:rFonts w:ascii="Tahoma" w:hAnsi="Tahoma" w:cs="Tahoma"/>
          <w:sz w:val="18"/>
          <w:szCs w:val="18"/>
        </w:rPr>
        <w:tab/>
        <w:t>Wynagrodzenie wskazane w ust. 1 uwzględnia wszystkie czynniki cenotwórcze związane z wykonaniem przedmiotu umowy, zgodnie z wymogami określonymi w</w:t>
      </w:r>
      <w:r w:rsidR="00F0719F">
        <w:rPr>
          <w:rFonts w:ascii="Tahoma" w:hAnsi="Tahoma" w:cs="Tahoma"/>
          <w:sz w:val="18"/>
          <w:szCs w:val="18"/>
        </w:rPr>
        <w:t xml:space="preserve"> audycie energetycznym</w:t>
      </w:r>
      <w:r w:rsidRPr="00E551CB">
        <w:rPr>
          <w:rFonts w:ascii="Tahoma" w:hAnsi="Tahoma" w:cs="Tahoma"/>
          <w:sz w:val="18"/>
          <w:szCs w:val="18"/>
        </w:rPr>
        <w:t>,</w:t>
      </w:r>
      <w:r w:rsidRPr="00966129">
        <w:rPr>
          <w:rFonts w:ascii="Tahoma" w:hAnsi="Tahoma" w:cs="Tahoma"/>
          <w:sz w:val="18"/>
          <w:szCs w:val="18"/>
        </w:rPr>
        <w:t xml:space="preserve"> również te, które nie wynik</w:t>
      </w:r>
      <w:r>
        <w:rPr>
          <w:rFonts w:ascii="Tahoma" w:hAnsi="Tahoma" w:cs="Tahoma"/>
          <w:sz w:val="18"/>
          <w:szCs w:val="18"/>
        </w:rPr>
        <w:t>ają wprost z </w:t>
      </w:r>
      <w:r w:rsidRPr="00966129">
        <w:rPr>
          <w:rFonts w:ascii="Tahoma" w:hAnsi="Tahoma" w:cs="Tahoma"/>
          <w:sz w:val="18"/>
          <w:szCs w:val="18"/>
        </w:rPr>
        <w:t>dokumentacji a są niezbędne do wykonania przedmiotu zamówienia, jak na przykład: podatek VAT, koszty robót przygotowawczych, koszty wynikające z pracy na czynnym obiekcie, koszty materiałów pomocniczych, koszty ewentualnej współpracy z innymi podmiotami w niezbędnym zakresie, koszty dojazdów, pobytu, noclegów itp. oraz wszystkie koszty związane z warunkami sta</w:t>
      </w:r>
      <w:r w:rsidRPr="00E958D4">
        <w:rPr>
          <w:rFonts w:ascii="Tahoma" w:hAnsi="Tahoma" w:cs="Tahoma"/>
          <w:sz w:val="18"/>
          <w:szCs w:val="18"/>
        </w:rPr>
        <w:t>wianymi przez Zamawiającego w S</w:t>
      </w:r>
      <w:r w:rsidRPr="00966129">
        <w:rPr>
          <w:rFonts w:ascii="Tahoma" w:hAnsi="Tahoma" w:cs="Tahoma"/>
          <w:sz w:val="18"/>
          <w:szCs w:val="18"/>
        </w:rPr>
        <w:t>WZ.</w:t>
      </w:r>
    </w:p>
    <w:p w14:paraId="2C532216" w14:textId="77777777" w:rsidR="008F44FB" w:rsidRPr="00966129" w:rsidRDefault="008F44FB" w:rsidP="008F44FB">
      <w:pPr>
        <w:ind w:left="426" w:hanging="426"/>
        <w:jc w:val="both"/>
        <w:rPr>
          <w:rFonts w:ascii="Tahoma" w:hAnsi="Tahoma" w:cs="Tahoma"/>
          <w:sz w:val="18"/>
          <w:szCs w:val="18"/>
        </w:rPr>
      </w:pPr>
      <w:r w:rsidRPr="00966129">
        <w:rPr>
          <w:rFonts w:ascii="Tahoma" w:hAnsi="Tahoma" w:cs="Tahoma"/>
          <w:sz w:val="18"/>
          <w:szCs w:val="18"/>
        </w:rPr>
        <w:t>4.</w:t>
      </w:r>
      <w:r w:rsidRPr="00966129">
        <w:rPr>
          <w:rFonts w:ascii="Tahoma" w:hAnsi="Tahoma" w:cs="Tahoma"/>
          <w:sz w:val="18"/>
          <w:szCs w:val="18"/>
        </w:rPr>
        <w:tab/>
        <w:t>Wynagrodzenie wskazane w ust. 1 uwzględnia wykonanie wszystkich czynności i dostawę wszystkich towarów oraz materiałów niezbędnych do wykonania przedmiotu zamówienia.</w:t>
      </w:r>
    </w:p>
    <w:p w14:paraId="0C4F63BD" w14:textId="77777777" w:rsidR="008F44FB" w:rsidRPr="00115460" w:rsidRDefault="008F44FB" w:rsidP="008F44FB">
      <w:pPr>
        <w:ind w:left="426" w:hanging="426"/>
        <w:jc w:val="both"/>
        <w:rPr>
          <w:rFonts w:ascii="Tahoma" w:hAnsi="Tahoma" w:cs="Tahoma"/>
          <w:sz w:val="18"/>
          <w:szCs w:val="18"/>
        </w:rPr>
      </w:pPr>
      <w:r w:rsidRPr="00115460">
        <w:rPr>
          <w:rFonts w:ascii="Tahoma" w:hAnsi="Tahoma" w:cs="Tahoma"/>
          <w:sz w:val="18"/>
          <w:szCs w:val="18"/>
        </w:rPr>
        <w:t>5.</w:t>
      </w:r>
      <w:r w:rsidRPr="00115460">
        <w:rPr>
          <w:rFonts w:ascii="Tahoma" w:hAnsi="Tahoma" w:cs="Tahoma"/>
          <w:sz w:val="18"/>
          <w:szCs w:val="18"/>
        </w:rPr>
        <w:tab/>
        <w:t>Wynagrodzenie Wykonawcy, o którym mowa w ust. 1, w tym wszystkie ceny jednostkowe i czynniki cenotwórcze, nie podlega waloryzacji do końca okresu realizacji przedmiotu zamówienia, w szczególności ze względu na wzrost kosztów produkcji, wahania kursów walutowych, wysokość inflacji, wzrost wskaźników cen w produkcji budowlano-montażowej itp. </w:t>
      </w:r>
      <w:r w:rsidRPr="00115460">
        <w:rPr>
          <w:rFonts w:ascii="Tahoma" w:hAnsi="Tahoma" w:cs="Tahoma"/>
          <w:b/>
          <w:sz w:val="18"/>
          <w:szCs w:val="18"/>
        </w:rPr>
        <w:t xml:space="preserve">* </w:t>
      </w:r>
    </w:p>
    <w:p w14:paraId="5CB1F08C" w14:textId="77777777" w:rsidR="008F44FB" w:rsidRPr="00115460" w:rsidRDefault="008F44FB" w:rsidP="008F44FB">
      <w:pPr>
        <w:ind w:left="426" w:hanging="426"/>
        <w:jc w:val="both"/>
        <w:rPr>
          <w:rFonts w:ascii="Tahoma" w:hAnsi="Tahoma" w:cs="Tahoma"/>
          <w:sz w:val="18"/>
          <w:szCs w:val="18"/>
        </w:rPr>
      </w:pPr>
      <w:r w:rsidRPr="00115460">
        <w:rPr>
          <w:rFonts w:ascii="Tahoma" w:hAnsi="Tahoma" w:cs="Tahoma"/>
          <w:sz w:val="18"/>
          <w:szCs w:val="18"/>
        </w:rPr>
        <w:t xml:space="preserve">6. </w:t>
      </w:r>
      <w:r w:rsidRPr="00115460">
        <w:rPr>
          <w:rFonts w:ascii="Tahoma" w:hAnsi="Tahoma" w:cs="Tahoma"/>
          <w:sz w:val="18"/>
          <w:szCs w:val="18"/>
        </w:rPr>
        <w:tab/>
        <w:t>W przypadku urzędowej zmiany określonej w Formularzu oferty procentowej stawki podatku VAT, kwota brutto wynagrodzenia zostanie odpowiednio dostosowana, po wcześniejszym podpisaniu aneksu do umowy w formie pisemnej pod rygorem nieważności.</w:t>
      </w:r>
    </w:p>
    <w:p w14:paraId="31660F1D" w14:textId="77777777" w:rsidR="008F44FB" w:rsidRPr="00CA2522" w:rsidRDefault="008F44FB" w:rsidP="008F44FB">
      <w:pPr>
        <w:rPr>
          <w:rFonts w:ascii="Tahoma" w:hAnsi="Tahoma"/>
          <w:b/>
          <w:sz w:val="18"/>
        </w:rPr>
      </w:pPr>
    </w:p>
    <w:p w14:paraId="335EA6B9" w14:textId="77777777" w:rsidR="008F44FB" w:rsidRDefault="008F44FB" w:rsidP="008F44FB">
      <w:pPr>
        <w:ind w:left="426" w:hanging="426"/>
        <w:jc w:val="center"/>
        <w:rPr>
          <w:rFonts w:ascii="Tahoma" w:hAnsi="Tahoma" w:cs="Tahoma"/>
          <w:b/>
          <w:sz w:val="18"/>
          <w:szCs w:val="18"/>
        </w:rPr>
      </w:pPr>
      <w:r w:rsidRPr="00D8010F">
        <w:rPr>
          <w:rFonts w:ascii="Tahoma" w:hAnsi="Tahoma" w:cs="Tahoma"/>
          <w:b/>
          <w:sz w:val="18"/>
          <w:szCs w:val="18"/>
        </w:rPr>
        <w:t>§ 4. PŁATNOŚCI</w:t>
      </w:r>
    </w:p>
    <w:p w14:paraId="512EE338" w14:textId="68C80F7C" w:rsidR="008F44FB" w:rsidRPr="00CB72F8" w:rsidRDefault="008F44FB" w:rsidP="008F44FB">
      <w:pPr>
        <w:numPr>
          <w:ilvl w:val="0"/>
          <w:numId w:val="11"/>
        </w:numPr>
        <w:tabs>
          <w:tab w:val="left" w:pos="426"/>
        </w:tabs>
        <w:ind w:left="426" w:hanging="426"/>
        <w:jc w:val="both"/>
        <w:rPr>
          <w:rFonts w:ascii="Tahoma" w:hAnsi="Tahoma" w:cs="Tahoma"/>
          <w:sz w:val="18"/>
          <w:szCs w:val="18"/>
        </w:rPr>
      </w:pPr>
      <w:bookmarkStart w:id="0" w:name="_Hlk74087590"/>
      <w:r w:rsidRPr="002D496A">
        <w:rPr>
          <w:rFonts w:ascii="Tahoma" w:hAnsi="Tahoma" w:cs="Tahoma"/>
          <w:b/>
          <w:sz w:val="18"/>
          <w:szCs w:val="18"/>
        </w:rPr>
        <w:t>Zapłata</w:t>
      </w:r>
      <w:r w:rsidRPr="002D496A">
        <w:rPr>
          <w:rFonts w:ascii="Tahoma" w:hAnsi="Tahoma" w:cs="Tahoma"/>
          <w:sz w:val="18"/>
          <w:szCs w:val="18"/>
        </w:rPr>
        <w:t xml:space="preserve"> za wykonane prace stanowiące przedmiot niniejszej Umowy dokonywana będzie przez Zamawiającego w ciągu </w:t>
      </w:r>
      <w:r w:rsidR="007737E1">
        <w:rPr>
          <w:rFonts w:ascii="Tahoma" w:hAnsi="Tahoma" w:cs="Tahoma"/>
          <w:b/>
          <w:sz w:val="18"/>
          <w:szCs w:val="18"/>
        </w:rPr>
        <w:t xml:space="preserve">30 </w:t>
      </w:r>
      <w:r w:rsidRPr="002D496A">
        <w:rPr>
          <w:rFonts w:ascii="Tahoma" w:hAnsi="Tahoma" w:cs="Tahoma"/>
          <w:b/>
          <w:sz w:val="18"/>
          <w:szCs w:val="18"/>
        </w:rPr>
        <w:t>dni</w:t>
      </w:r>
      <w:r w:rsidRPr="002D496A">
        <w:rPr>
          <w:rFonts w:ascii="Tahoma" w:hAnsi="Tahoma" w:cs="Tahoma"/>
          <w:sz w:val="18"/>
          <w:szCs w:val="18"/>
        </w:rPr>
        <w:t xml:space="preserve"> od daty otrzymania faktur częściowych / faktury końcowej wystawionych przez Wykonawcę i zatwierdzonych pod względem rachunkowym, formalnym i merytorycznym przez </w:t>
      </w:r>
      <w:r w:rsidRPr="00CB72F8">
        <w:rPr>
          <w:rFonts w:ascii="Tahoma" w:hAnsi="Tahoma" w:cs="Tahoma"/>
          <w:sz w:val="18"/>
          <w:szCs w:val="18"/>
        </w:rPr>
        <w:t xml:space="preserve">Zamawiającego, w oparciu o zatwierdzony przez Zamawiającego </w:t>
      </w:r>
      <w:r w:rsidR="001422DC" w:rsidRPr="001E068D">
        <w:rPr>
          <w:rFonts w:ascii="Tahoma" w:hAnsi="Tahoma" w:cs="Tahoma"/>
          <w:color w:val="000000" w:themeColor="text1"/>
          <w:sz w:val="18"/>
          <w:szCs w:val="18"/>
        </w:rPr>
        <w:t xml:space="preserve">bez uwag </w:t>
      </w:r>
      <w:r w:rsidRPr="00CB72F8">
        <w:rPr>
          <w:rFonts w:ascii="Tahoma" w:hAnsi="Tahoma" w:cs="Tahoma"/>
          <w:sz w:val="18"/>
          <w:szCs w:val="18"/>
        </w:rPr>
        <w:t xml:space="preserve">Protokół odbioru robót w korelacji ze szczegółowym harmonogramem rzeczowo-finansowym. </w:t>
      </w:r>
      <w:r w:rsidRPr="00CB72F8">
        <w:rPr>
          <w:rFonts w:ascii="Tahoma" w:hAnsi="Tahoma" w:cs="Tahoma"/>
          <w:sz w:val="18"/>
          <w:szCs w:val="20"/>
        </w:rPr>
        <w:t>Pierwsza faktura - po wykonaniu</w:t>
      </w:r>
      <w:r w:rsidR="001422DC">
        <w:rPr>
          <w:rFonts w:ascii="Tahoma" w:hAnsi="Tahoma" w:cs="Tahoma"/>
          <w:sz w:val="18"/>
          <w:szCs w:val="20"/>
        </w:rPr>
        <w:t xml:space="preserve">, </w:t>
      </w:r>
      <w:r w:rsidRPr="00CB72F8">
        <w:rPr>
          <w:rFonts w:ascii="Tahoma" w:hAnsi="Tahoma" w:cs="Tahoma"/>
          <w:sz w:val="18"/>
          <w:szCs w:val="20"/>
        </w:rPr>
        <w:t xml:space="preserve"> zaakceptowaniu </w:t>
      </w:r>
      <w:r w:rsidR="001422DC" w:rsidRPr="001E068D">
        <w:rPr>
          <w:rFonts w:ascii="Tahoma" w:hAnsi="Tahoma" w:cs="Tahoma"/>
          <w:color w:val="000000" w:themeColor="text1"/>
          <w:sz w:val="18"/>
          <w:szCs w:val="20"/>
        </w:rPr>
        <w:t xml:space="preserve">i odbiorze </w:t>
      </w:r>
      <w:r w:rsidRPr="00CB72F8">
        <w:rPr>
          <w:rFonts w:ascii="Tahoma" w:hAnsi="Tahoma" w:cs="Tahoma"/>
          <w:sz w:val="18"/>
          <w:szCs w:val="20"/>
        </w:rPr>
        <w:t>przez Zamawiającego dokumentacji</w:t>
      </w:r>
      <w:r>
        <w:rPr>
          <w:rFonts w:ascii="Tahoma" w:hAnsi="Tahoma" w:cs="Tahoma"/>
          <w:sz w:val="18"/>
          <w:szCs w:val="20"/>
        </w:rPr>
        <w:t xml:space="preserve"> projektowej</w:t>
      </w:r>
      <w:r w:rsidRPr="00CB72F8">
        <w:rPr>
          <w:rFonts w:ascii="Tahoma" w:hAnsi="Tahoma" w:cs="Tahoma"/>
          <w:sz w:val="18"/>
          <w:szCs w:val="20"/>
        </w:rPr>
        <w:t xml:space="preserve">. </w:t>
      </w:r>
      <w:r w:rsidRPr="00CB72F8">
        <w:rPr>
          <w:rFonts w:ascii="Tahoma" w:hAnsi="Tahoma" w:cs="Tahoma"/>
          <w:sz w:val="18"/>
          <w:szCs w:val="18"/>
        </w:rPr>
        <w:t xml:space="preserve">Do momentu odbioru końcowego przedmiotu umowy suma wszystkich faktur częściowych nie może przekroczyć 70% Ceny Oferty brutto , o której mowa w § 3 ust. 1. Wystawione faktury winny być zgodne z pozycjami z Formularza oferty. </w:t>
      </w:r>
      <w:bookmarkEnd w:id="0"/>
    </w:p>
    <w:p w14:paraId="58D87A52" w14:textId="15B58954" w:rsidR="00CC7CEC" w:rsidRPr="001E068D" w:rsidRDefault="008F44FB" w:rsidP="00CC7CEC">
      <w:pPr>
        <w:numPr>
          <w:ilvl w:val="0"/>
          <w:numId w:val="11"/>
        </w:numPr>
        <w:tabs>
          <w:tab w:val="left" w:pos="426"/>
        </w:tabs>
        <w:ind w:left="426" w:hanging="426"/>
        <w:jc w:val="both"/>
        <w:rPr>
          <w:rFonts w:ascii="Tahoma" w:hAnsi="Tahoma" w:cs="Tahoma"/>
          <w:color w:val="000000" w:themeColor="text1"/>
          <w:sz w:val="18"/>
          <w:szCs w:val="18"/>
        </w:rPr>
      </w:pPr>
      <w:r w:rsidRPr="00CB72F8">
        <w:rPr>
          <w:rFonts w:ascii="Tahoma" w:hAnsi="Tahoma" w:cs="Tahoma"/>
          <w:sz w:val="18"/>
          <w:szCs w:val="18"/>
        </w:rPr>
        <w:t xml:space="preserve">Należność będzie wpłacona przelewem na rachunek bankowy (rozliczeniowy) Wykonawcy wskazany na fakturze, </w:t>
      </w:r>
      <w:r w:rsidRPr="00CB72F8">
        <w:rPr>
          <w:rFonts w:ascii="Tahoma" w:hAnsi="Tahoma" w:cs="Tahoma"/>
          <w:sz w:val="18"/>
          <w:szCs w:val="18"/>
          <w:lang w:eastAsia="zh-CN"/>
        </w:rPr>
        <w:t xml:space="preserve">który zgodnie z oświadczeniem Wykonawcy zawartym w Formularzu oferty jest zgodny </w:t>
      </w:r>
      <w:r w:rsidR="00CC7CEC" w:rsidRPr="001E068D">
        <w:rPr>
          <w:rFonts w:ascii="Tahoma" w:hAnsi="Tahoma" w:cs="Tahoma"/>
          <w:color w:val="000000" w:themeColor="text1"/>
          <w:sz w:val="18"/>
          <w:szCs w:val="18"/>
          <w:lang w:eastAsia="zh-CN"/>
        </w:rPr>
        <w:t>z</w:t>
      </w:r>
      <w:r w:rsidR="00CC7CEC" w:rsidRPr="001E068D">
        <w:rPr>
          <w:rFonts w:ascii="Tahoma" w:hAnsi="Tahoma" w:cs="Tahoma"/>
          <w:color w:val="000000" w:themeColor="text1"/>
          <w:sz w:val="18"/>
          <w:szCs w:val="18"/>
        </w:rPr>
        <w:t xml:space="preserve"> rachunkiem bankowym wskazanym w rejestrze podatników VAT, z zastrzeżeniem przypadku, gdy Wykonawca będzie zwolniony z podatku od towarów i usług. W przypadku, gdy rachunek wskazany na fakturze nie będzie zgodny z rachunkiem wskazanym w rejestrze podatników VAT, a Wykonawca nie będzie podlegał zwolnieniu od podatku od towarów i usług, Zamawiający wzywa Wykonawcę do przedłożenia potwierdzenia zmiany rachunku bankowego w przedmiotowym rejestrze w terminie dwóch dni. Jeżeli Wykonawca nie przedstawi dokument potwierdzający zmianę numeru rachunku bankowego w rejestrze podatników VAT, Zamawiający ma prawo dokonania zapłaty wynagrodzenia na rachunek bankowy wskazany w rejestrze podatników VAT. W tym wypadku, uznaje się, że Zamawiający prawidłowo wykonał swoje zobowiązanie w zakresie zapłaty wynagrodzenia, a Wykonawcy nie przysługują z tego tytułu żadne roszczenia. Jeżeli Wykonawca nie posiada rachunku bankowego zarejestrowanego w rejestrze podatników VAT oraz nie przedstawi dokumentu potwierdzającego brak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 wobec Zamawiającego.</w:t>
      </w:r>
    </w:p>
    <w:p w14:paraId="51B71A20" w14:textId="77777777" w:rsidR="008F44FB" w:rsidRPr="00CB72F8" w:rsidRDefault="008F44FB" w:rsidP="008F44FB">
      <w:pPr>
        <w:numPr>
          <w:ilvl w:val="0"/>
          <w:numId w:val="11"/>
        </w:numPr>
        <w:tabs>
          <w:tab w:val="left" w:pos="426"/>
        </w:tabs>
        <w:ind w:left="426" w:hanging="426"/>
        <w:jc w:val="both"/>
        <w:rPr>
          <w:rFonts w:ascii="Tahoma" w:hAnsi="Tahoma" w:cs="Tahoma"/>
          <w:sz w:val="18"/>
          <w:szCs w:val="18"/>
        </w:rPr>
      </w:pPr>
      <w:r w:rsidRPr="00CB72F8">
        <w:rPr>
          <w:rFonts w:ascii="Tahoma" w:hAnsi="Tahoma" w:cs="Tahoma"/>
          <w:sz w:val="18"/>
          <w:szCs w:val="18"/>
        </w:rPr>
        <w:t>W przypadku zawarcia umowy z Wykonawcami wspólnie ubiegającymi się o udzielenie zamówienia, w terminie 7 dni od zawarcia umowy, wskażą oni członka konsorcjum upoważnionego do wystawiania faktur i do odbioru wynagrodzenia w imieniu wszystkich członków konsorcjum. Dokonanie zapłaty na rachunek bankowy upoważnionego członka konsorcjum zwalnia Zamawiającego z odpowiedzialności w stosunku do wszystkich członków konsorcjum.</w:t>
      </w:r>
    </w:p>
    <w:p w14:paraId="6AD8D4E8" w14:textId="77777777" w:rsidR="00CC7CEC" w:rsidRDefault="008F44FB" w:rsidP="00CC7CEC">
      <w:pPr>
        <w:numPr>
          <w:ilvl w:val="0"/>
          <w:numId w:val="11"/>
        </w:numPr>
        <w:tabs>
          <w:tab w:val="left" w:pos="426"/>
        </w:tabs>
        <w:ind w:left="426" w:hanging="426"/>
        <w:jc w:val="both"/>
        <w:rPr>
          <w:rFonts w:ascii="Tahoma" w:hAnsi="Tahoma" w:cs="Tahoma"/>
          <w:sz w:val="18"/>
          <w:szCs w:val="18"/>
        </w:rPr>
      </w:pPr>
      <w:r w:rsidRPr="00B81C3F">
        <w:rPr>
          <w:rFonts w:ascii="Tahoma" w:hAnsi="Tahoma" w:cs="Tahoma"/>
          <w:sz w:val="18"/>
          <w:szCs w:val="18"/>
        </w:rPr>
        <w:t xml:space="preserve">O każdej zmianie statusu vatowskiego, Wykonawca jest zobowiązany powiadomić Zamawiającego w formie pisemnej. Przedmiotowe powiadomienie musi być podpisane przez osoby uprawnione do reprezentowania Wykonawcy. </w:t>
      </w:r>
    </w:p>
    <w:p w14:paraId="3CF61C85" w14:textId="415B6906" w:rsidR="00CC7CEC" w:rsidRPr="001E068D" w:rsidRDefault="00CC7CEC" w:rsidP="00CC7CEC">
      <w:pPr>
        <w:numPr>
          <w:ilvl w:val="0"/>
          <w:numId w:val="11"/>
        </w:numPr>
        <w:tabs>
          <w:tab w:val="left" w:pos="426"/>
        </w:tabs>
        <w:ind w:left="426" w:hanging="426"/>
        <w:jc w:val="both"/>
        <w:rPr>
          <w:rFonts w:ascii="Tahoma" w:hAnsi="Tahoma" w:cs="Tahoma"/>
          <w:color w:val="000000" w:themeColor="text1"/>
          <w:sz w:val="18"/>
          <w:szCs w:val="18"/>
        </w:rPr>
      </w:pPr>
      <w:r w:rsidRPr="001E068D">
        <w:rPr>
          <w:rFonts w:ascii="Tahoma" w:hAnsi="Tahoma" w:cs="Tahoma"/>
          <w:color w:val="000000" w:themeColor="text1"/>
          <w:sz w:val="18"/>
          <w:szCs w:val="18"/>
        </w:rPr>
        <w:lastRenderedPageBreak/>
        <w:t xml:space="preserve">W przypadku gdy Wykonawca zlecił Podwykonawcy wykonanie części prac stanowiących Przedmiot umowy do faktury VAT wystawionej przez Wykonawcę i przekazanej Zamawiającemu, Wykonawca zobowiązany jest dołączyć: </w:t>
      </w:r>
    </w:p>
    <w:p w14:paraId="48B0EFA9" w14:textId="59C5D263" w:rsidR="00CC7CEC" w:rsidRPr="001E068D" w:rsidRDefault="00CC7CEC" w:rsidP="00BB59F0">
      <w:pPr>
        <w:pStyle w:val="Akapitzlist"/>
        <w:numPr>
          <w:ilvl w:val="0"/>
          <w:numId w:val="36"/>
        </w:numPr>
        <w:ind w:left="851"/>
        <w:jc w:val="both"/>
        <w:rPr>
          <w:rFonts w:ascii="Tahoma" w:hAnsi="Tahoma" w:cs="Tahoma"/>
          <w:color w:val="000000" w:themeColor="text1"/>
          <w:sz w:val="18"/>
          <w:szCs w:val="18"/>
        </w:rPr>
      </w:pPr>
      <w:r w:rsidRPr="001E068D">
        <w:rPr>
          <w:rFonts w:ascii="Tahoma" w:hAnsi="Tahoma" w:cs="Tahoma"/>
          <w:color w:val="000000" w:themeColor="text1"/>
          <w:sz w:val="18"/>
          <w:szCs w:val="18"/>
        </w:rPr>
        <w:t xml:space="preserve">oświadczenia Podwykonawców potwierdzające otrzymanie przez Podwykonawców całości wynagrodzenia za wykonane przez Podwykonawców roboty wchodzące w skład robót, której dotyczy faktura wystawiona przez Wykonawcę </w:t>
      </w:r>
    </w:p>
    <w:p w14:paraId="46E6FBF6" w14:textId="61DF9CEA" w:rsidR="00CC7CEC" w:rsidRPr="001E068D" w:rsidRDefault="00CC7CEC" w:rsidP="00BB59F0">
      <w:pPr>
        <w:pStyle w:val="Akapitzlist"/>
        <w:numPr>
          <w:ilvl w:val="0"/>
          <w:numId w:val="36"/>
        </w:numPr>
        <w:ind w:left="851"/>
        <w:jc w:val="both"/>
        <w:rPr>
          <w:rFonts w:ascii="Tahoma" w:hAnsi="Tahoma" w:cs="Tahoma"/>
          <w:color w:val="000000" w:themeColor="text1"/>
          <w:sz w:val="18"/>
          <w:szCs w:val="18"/>
        </w:rPr>
      </w:pPr>
      <w:r w:rsidRPr="001E068D">
        <w:rPr>
          <w:rFonts w:ascii="Tahoma" w:hAnsi="Tahoma" w:cs="Tahoma"/>
          <w:color w:val="000000" w:themeColor="text1"/>
          <w:sz w:val="18"/>
          <w:szCs w:val="18"/>
        </w:rPr>
        <w:t xml:space="preserve">kserokopie faktur wystawionych przez Podwykonawców potwierdzonych przez Podwykonawców „za zgodność z oryginałem” </w:t>
      </w:r>
    </w:p>
    <w:p w14:paraId="265CF6D8" w14:textId="0E70D98F" w:rsidR="00CC7CEC" w:rsidRPr="001E068D" w:rsidRDefault="00CC7CEC" w:rsidP="00BB59F0">
      <w:pPr>
        <w:pStyle w:val="Akapitzlist"/>
        <w:numPr>
          <w:ilvl w:val="0"/>
          <w:numId w:val="36"/>
        </w:numPr>
        <w:ind w:left="851"/>
        <w:jc w:val="both"/>
        <w:rPr>
          <w:rFonts w:ascii="Tahoma" w:hAnsi="Tahoma" w:cs="Tahoma"/>
          <w:color w:val="000000" w:themeColor="text1"/>
          <w:sz w:val="18"/>
          <w:szCs w:val="18"/>
        </w:rPr>
      </w:pPr>
      <w:r w:rsidRPr="001E068D">
        <w:rPr>
          <w:rFonts w:ascii="Tahoma" w:hAnsi="Tahoma" w:cs="Tahoma"/>
          <w:color w:val="000000" w:themeColor="text1"/>
          <w:sz w:val="18"/>
          <w:szCs w:val="18"/>
        </w:rPr>
        <w:t xml:space="preserve">potwierdzenie przelewu na rachunek bankowy Podwykonawcy kwoty/ kwot wskazanej/ wskazanych na fakturze/ fakturach wystawionych przez Podwykonawców ewentualnie wraz z kserokopią innego dokumentu świadczącego o dokonaniu na rzecz podwykonawcy zapłaty całości wynagrodzenia za wykonane przez podwykonawcę roboty.  Każdorazowo, w przypadku przedstawiania przez Wykonawcę kserokopii dokumentów wskazanych powyżej winne one być potwierdzone przez Wykonawcę za zgodność z oryginałem. W przypadku nie przekazania wszystkich wymienionych dokumentów termin zapłaty faktury biegnie od momentu złożenia kompletnej faktury tj. zawierającej wszystkie dokumenty wskazane w niniejszym paragrafie, które winny być dołączone do faktury. Niekompletne faktury lub błędnie wypełnione będą zwracane. </w:t>
      </w:r>
    </w:p>
    <w:p w14:paraId="4E557C86" w14:textId="77777777" w:rsidR="00F47A8C" w:rsidRPr="00F47A8C" w:rsidRDefault="00F47A8C" w:rsidP="00F47A8C">
      <w:pPr>
        <w:pStyle w:val="Akapitzlist"/>
        <w:numPr>
          <w:ilvl w:val="0"/>
          <w:numId w:val="11"/>
        </w:numPr>
        <w:ind w:left="426"/>
        <w:jc w:val="both"/>
        <w:rPr>
          <w:rFonts w:ascii="Tahoma" w:hAnsi="Tahoma" w:cs="Tahoma"/>
          <w:sz w:val="18"/>
          <w:szCs w:val="18"/>
        </w:rPr>
      </w:pPr>
      <w:r w:rsidRPr="00F47A8C">
        <w:rPr>
          <w:rFonts w:ascii="Tahoma" w:hAnsi="Tahoma" w:cs="Tahoma"/>
          <w:sz w:val="18"/>
          <w:szCs w:val="18"/>
        </w:rPr>
        <w:t>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o podwykonawstwo wraz z załączonymi do niej dokumentami stanowi załącznik do Umowy (o ile dotyczy).</w:t>
      </w:r>
    </w:p>
    <w:p w14:paraId="79F68F81" w14:textId="6DF01E3F" w:rsidR="00F47A8C" w:rsidRDefault="00F47A8C" w:rsidP="00F47A8C">
      <w:pPr>
        <w:numPr>
          <w:ilvl w:val="0"/>
          <w:numId w:val="11"/>
        </w:numPr>
        <w:tabs>
          <w:tab w:val="left" w:pos="426"/>
        </w:tabs>
        <w:ind w:left="426" w:hanging="426"/>
        <w:jc w:val="both"/>
        <w:rPr>
          <w:rFonts w:ascii="Tahoma" w:hAnsi="Tahoma" w:cs="Tahoma"/>
          <w:sz w:val="18"/>
          <w:szCs w:val="18"/>
        </w:rPr>
      </w:pPr>
      <w:r w:rsidRPr="00B81C3F">
        <w:rPr>
          <w:rFonts w:ascii="Tahoma" w:hAnsi="Tahoma" w:cs="Tahoma"/>
          <w:sz w:val="18"/>
          <w:szCs w:val="18"/>
        </w:rPr>
        <w:t>Jeżeli Wykonawca nie przedstawi wraz z fakturą VAT oświadczeń Podwykonawców i dalszych Podwykonawców</w:t>
      </w:r>
      <w:r>
        <w:rPr>
          <w:rFonts w:ascii="Tahoma" w:hAnsi="Tahoma" w:cs="Tahoma"/>
          <w:sz w:val="18"/>
          <w:szCs w:val="18"/>
        </w:rPr>
        <w:t xml:space="preserve"> oraz </w:t>
      </w:r>
      <w:r w:rsidRPr="001E068D">
        <w:rPr>
          <w:rFonts w:ascii="Tahoma" w:hAnsi="Tahoma" w:cs="Tahoma"/>
          <w:color w:val="000000" w:themeColor="text1"/>
          <w:sz w:val="18"/>
          <w:szCs w:val="18"/>
        </w:rPr>
        <w:t xml:space="preserve">dokumentów wskazanych w ust 5, Zamawiający </w:t>
      </w:r>
      <w:r w:rsidRPr="00B81C3F">
        <w:rPr>
          <w:rFonts w:ascii="Tahoma" w:hAnsi="Tahoma" w:cs="Tahoma"/>
          <w:sz w:val="18"/>
          <w:szCs w:val="18"/>
        </w:rPr>
        <w:t>jest uprawniony do wstrzymania wypłaty należnego Wykonawcy wynagrodzenia do czasu przedłożenia przez Wykonawcę stosownych dokumentów. Wstrzymanie przez Zamawiającego zapłaty do czasu wypełnienia przez Wykonawcę wymagań, o których mowa w ust.</w:t>
      </w:r>
      <w:r>
        <w:rPr>
          <w:rFonts w:ascii="Tahoma" w:hAnsi="Tahoma" w:cs="Tahoma"/>
          <w:sz w:val="18"/>
          <w:szCs w:val="18"/>
        </w:rPr>
        <w:t>5</w:t>
      </w:r>
      <w:r w:rsidRPr="00B81C3F">
        <w:rPr>
          <w:rFonts w:ascii="Tahoma" w:hAnsi="Tahoma" w:cs="Tahoma"/>
          <w:sz w:val="18"/>
          <w:szCs w:val="18"/>
        </w:rPr>
        <w:t xml:space="preserve"> nie skutkuje niedotrzymaniem przez Zamawiającego terminu płatności i nie uprawnia Wykonawcy do żądania odsetek.</w:t>
      </w:r>
    </w:p>
    <w:p w14:paraId="1D9CFBD7" w14:textId="77777777" w:rsidR="00F47A8C" w:rsidRPr="001E068D" w:rsidRDefault="00CC7CEC" w:rsidP="00CC7CEC">
      <w:pPr>
        <w:pStyle w:val="Akapitzlist"/>
        <w:numPr>
          <w:ilvl w:val="0"/>
          <w:numId w:val="11"/>
        </w:numPr>
        <w:tabs>
          <w:tab w:val="left" w:pos="426"/>
        </w:tabs>
        <w:ind w:left="426"/>
        <w:jc w:val="both"/>
        <w:rPr>
          <w:rFonts w:ascii="Tahoma" w:hAnsi="Tahoma" w:cs="Tahoma"/>
          <w:color w:val="000000" w:themeColor="text1"/>
          <w:sz w:val="18"/>
          <w:szCs w:val="18"/>
        </w:rPr>
      </w:pPr>
      <w:r w:rsidRPr="001E068D">
        <w:rPr>
          <w:rFonts w:ascii="Tahoma" w:hAnsi="Tahoma" w:cs="Tahoma"/>
          <w:color w:val="000000" w:themeColor="text1"/>
          <w:sz w:val="18"/>
          <w:szCs w:val="18"/>
        </w:rPr>
        <w:t>W przypadku  gdy Wykonawca nie zlecił Podwykonawcy wykonywania żadnych prac,  do każdej faktury VAT Wykonawca będzie dołączał oświadczenie o nie zleceniu Podwykonawcy wykonania żadnych robót wchodzących w zakres robót, których dotyczy dana faktura wystawiona przez Wykonawcę.</w:t>
      </w:r>
    </w:p>
    <w:p w14:paraId="491CEE8A" w14:textId="77777777" w:rsidR="00F47A8C" w:rsidRPr="001E068D" w:rsidRDefault="00CC7CEC" w:rsidP="00CC7CEC">
      <w:pPr>
        <w:pStyle w:val="Akapitzlist"/>
        <w:numPr>
          <w:ilvl w:val="0"/>
          <w:numId w:val="11"/>
        </w:numPr>
        <w:tabs>
          <w:tab w:val="left" w:pos="426"/>
        </w:tabs>
        <w:ind w:left="426"/>
        <w:jc w:val="both"/>
        <w:rPr>
          <w:rFonts w:ascii="Tahoma" w:hAnsi="Tahoma" w:cs="Tahoma"/>
          <w:color w:val="000000" w:themeColor="text1"/>
          <w:sz w:val="18"/>
          <w:szCs w:val="18"/>
        </w:rPr>
      </w:pPr>
      <w:r w:rsidRPr="001E068D">
        <w:rPr>
          <w:rFonts w:ascii="Tahoma" w:hAnsi="Tahoma" w:cs="Tahoma"/>
          <w:color w:val="000000" w:themeColor="text1"/>
          <w:sz w:val="18"/>
          <w:szCs w:val="18"/>
        </w:rPr>
        <w:t>Strony zgodnie ustalają, że terminy płatności za roboty podzlecone przez Wykonawcę przewidziane w umowach z podwykonawcami nie mogą być dłuższe niż terminy płatności wynikające z niniejszej umowy.</w:t>
      </w:r>
    </w:p>
    <w:p w14:paraId="068F13C7" w14:textId="0F98C487" w:rsidR="00F47A8C" w:rsidRPr="001E068D" w:rsidRDefault="00CC7CEC" w:rsidP="00F47A8C">
      <w:pPr>
        <w:pStyle w:val="Akapitzlist"/>
        <w:numPr>
          <w:ilvl w:val="0"/>
          <w:numId w:val="11"/>
        </w:numPr>
        <w:tabs>
          <w:tab w:val="left" w:pos="426"/>
        </w:tabs>
        <w:ind w:left="426"/>
        <w:jc w:val="both"/>
        <w:rPr>
          <w:rFonts w:ascii="Tahoma" w:hAnsi="Tahoma" w:cs="Tahoma"/>
          <w:color w:val="000000" w:themeColor="text1"/>
          <w:sz w:val="18"/>
          <w:szCs w:val="18"/>
        </w:rPr>
      </w:pPr>
      <w:r w:rsidRPr="001E068D">
        <w:rPr>
          <w:rFonts w:ascii="Tahoma" w:hAnsi="Tahoma" w:cs="Tahoma"/>
          <w:color w:val="000000" w:themeColor="text1"/>
          <w:sz w:val="18"/>
          <w:szCs w:val="18"/>
        </w:rPr>
        <w:t xml:space="preserve">W przypadku, gdy podwykonawca, świadczący roboty budowlane albo czynności związane z realizacją umowy za zgodą Zamawiającego na podstawie ważnej umowy z Wykonawcą, wystąpi do Zamawiającego z roszczeniem o zapłatę za prace podzlecone, Zamawiający zastrzega sobie prawo wstrzymania zapłaty wynagrodzenia Wykonawcy w zakresie kwoty, o której zapłatę wystąpił podwykonawca, do chwili uregulowania tej należności przez Wykonawcę. </w:t>
      </w:r>
    </w:p>
    <w:p w14:paraId="2537DAC8" w14:textId="77777777" w:rsidR="00F47A8C" w:rsidRPr="00B81C3F" w:rsidRDefault="00F47A8C" w:rsidP="00F47A8C">
      <w:pPr>
        <w:numPr>
          <w:ilvl w:val="0"/>
          <w:numId w:val="11"/>
        </w:numPr>
        <w:tabs>
          <w:tab w:val="left" w:pos="426"/>
        </w:tabs>
        <w:ind w:left="426" w:hanging="426"/>
        <w:jc w:val="both"/>
        <w:rPr>
          <w:rFonts w:ascii="Tahoma" w:hAnsi="Tahoma" w:cs="Tahoma"/>
          <w:sz w:val="18"/>
          <w:szCs w:val="18"/>
        </w:rPr>
      </w:pPr>
      <w:r w:rsidRPr="00B81C3F">
        <w:rPr>
          <w:rFonts w:ascii="Tahoma" w:hAnsi="Tahoma" w:cs="Tahoma"/>
          <w:sz w:val="18"/>
          <w:szCs w:val="18"/>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7 dni od dnia doręczenia Wykonawcy wezwania (o ile dotyczy).</w:t>
      </w:r>
    </w:p>
    <w:p w14:paraId="7359DA63" w14:textId="7F5B0B74" w:rsidR="00674AC3" w:rsidRPr="00674AC3" w:rsidRDefault="00F47A8C" w:rsidP="00674AC3">
      <w:pPr>
        <w:numPr>
          <w:ilvl w:val="0"/>
          <w:numId w:val="11"/>
        </w:numPr>
        <w:tabs>
          <w:tab w:val="left" w:pos="426"/>
        </w:tabs>
        <w:ind w:left="426" w:hanging="426"/>
        <w:jc w:val="both"/>
        <w:rPr>
          <w:rFonts w:ascii="Tahoma" w:hAnsi="Tahoma" w:cs="Tahoma"/>
          <w:sz w:val="18"/>
          <w:szCs w:val="18"/>
        </w:rPr>
      </w:pPr>
      <w:r w:rsidRPr="00674AC3">
        <w:rPr>
          <w:rFonts w:ascii="Tahoma" w:hAnsi="Tahoma" w:cs="Tahoma"/>
          <w:sz w:val="18"/>
          <w:szCs w:val="18"/>
        </w:rPr>
        <w:t>Wykonawca przekazuje Zamawiającemu pisemne uwagi, zawierające szczegółowe uzasadnienie zajętego stanowiska co do zakresu i charakteru robót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r w:rsidR="00674AC3">
        <w:rPr>
          <w:rFonts w:ascii="Tahoma" w:hAnsi="Tahoma" w:cs="Tahoma"/>
          <w:sz w:val="18"/>
          <w:szCs w:val="18"/>
        </w:rPr>
        <w:t xml:space="preserve">. </w:t>
      </w:r>
      <w:r w:rsidR="00674AC3" w:rsidRPr="001E068D">
        <w:rPr>
          <w:rFonts w:ascii="Tahoma" w:hAnsi="Tahoma" w:cs="Tahoma"/>
          <w:color w:val="000000" w:themeColor="text1"/>
          <w:sz w:val="18"/>
          <w:szCs w:val="18"/>
        </w:rPr>
        <w:t>W uwagach nie można powoływać się na potrącenie roszczeń wykonawcy względem podwykonawcy niezwiązanych z realizacją umowy o podwykonawstwo</w:t>
      </w:r>
      <w:r w:rsidR="00674AC3" w:rsidRPr="00674AC3">
        <w:rPr>
          <w:rFonts w:ascii="Tahoma" w:hAnsi="Tahoma" w:cs="Tahoma"/>
          <w:color w:val="FF0000"/>
          <w:sz w:val="18"/>
          <w:szCs w:val="18"/>
        </w:rPr>
        <w:t xml:space="preserve">. </w:t>
      </w:r>
    </w:p>
    <w:p w14:paraId="6AD101F2" w14:textId="481D59CC" w:rsidR="00F47A8C" w:rsidRPr="00B81C3F" w:rsidRDefault="00F47A8C" w:rsidP="00F47A8C">
      <w:pPr>
        <w:numPr>
          <w:ilvl w:val="0"/>
          <w:numId w:val="11"/>
        </w:numPr>
        <w:tabs>
          <w:tab w:val="left" w:pos="426"/>
        </w:tabs>
        <w:ind w:left="426" w:hanging="426"/>
        <w:jc w:val="both"/>
        <w:rPr>
          <w:rFonts w:ascii="Tahoma" w:hAnsi="Tahoma" w:cs="Tahoma"/>
          <w:sz w:val="18"/>
          <w:szCs w:val="18"/>
        </w:rPr>
      </w:pPr>
      <w:r w:rsidRPr="00B81C3F">
        <w:rPr>
          <w:rFonts w:ascii="Tahoma" w:hAnsi="Tahoma" w:cs="Tahoma"/>
          <w:sz w:val="18"/>
          <w:szCs w:val="18"/>
        </w:rPr>
        <w:t>W przypadku zgłoszenia przez Wykonawcę uwag, podważających zasadność bezpośredniej zapłaty, Zamawiający może:</w:t>
      </w:r>
    </w:p>
    <w:p w14:paraId="6F449234" w14:textId="77777777" w:rsidR="00F47A8C" w:rsidRDefault="00F47A8C" w:rsidP="00F47A8C">
      <w:pPr>
        <w:numPr>
          <w:ilvl w:val="1"/>
          <w:numId w:val="14"/>
        </w:numPr>
        <w:tabs>
          <w:tab w:val="left" w:pos="851"/>
        </w:tabs>
        <w:autoSpaceDE w:val="0"/>
        <w:autoSpaceDN w:val="0"/>
        <w:adjustRightInd w:val="0"/>
        <w:ind w:left="851" w:hanging="425"/>
        <w:jc w:val="both"/>
        <w:rPr>
          <w:rFonts w:ascii="Tahoma" w:hAnsi="Tahoma" w:cs="Tahoma"/>
          <w:sz w:val="18"/>
          <w:szCs w:val="18"/>
        </w:rPr>
      </w:pPr>
      <w:r w:rsidRPr="00B81C3F">
        <w:rPr>
          <w:rFonts w:ascii="Tahoma" w:hAnsi="Tahoma" w:cs="Tahoma"/>
          <w:sz w:val="18"/>
          <w:szCs w:val="18"/>
        </w:rPr>
        <w:t>nie dokonać bezpośredniej zapłaty wynagrodzenia Podwykonawcy, jeżeli Wykonawca wykaże niezasadność takiej zapłaty lub</w:t>
      </w:r>
    </w:p>
    <w:p w14:paraId="34A9C74F" w14:textId="77777777" w:rsidR="00F47A8C" w:rsidRPr="00B81C3F" w:rsidRDefault="00F47A8C" w:rsidP="00F47A8C">
      <w:pPr>
        <w:numPr>
          <w:ilvl w:val="1"/>
          <w:numId w:val="14"/>
        </w:numPr>
        <w:tabs>
          <w:tab w:val="left" w:pos="851"/>
        </w:tabs>
        <w:autoSpaceDE w:val="0"/>
        <w:autoSpaceDN w:val="0"/>
        <w:adjustRightInd w:val="0"/>
        <w:ind w:left="851" w:hanging="425"/>
        <w:jc w:val="both"/>
        <w:rPr>
          <w:rFonts w:ascii="Tahoma" w:hAnsi="Tahoma" w:cs="Tahoma"/>
          <w:sz w:val="18"/>
          <w:szCs w:val="18"/>
        </w:rPr>
      </w:pPr>
      <w:r w:rsidRPr="00B81C3F">
        <w:rPr>
          <w:rFonts w:ascii="Tahoma" w:hAnsi="Tahoma" w:cs="Tahoma"/>
          <w:sz w:val="18"/>
          <w:szCs w:val="18"/>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704FE342" w14:textId="77777777" w:rsidR="00F47A8C" w:rsidRPr="002453C8" w:rsidRDefault="00F47A8C" w:rsidP="00F47A8C">
      <w:pPr>
        <w:numPr>
          <w:ilvl w:val="1"/>
          <w:numId w:val="14"/>
        </w:numPr>
        <w:tabs>
          <w:tab w:val="left" w:pos="851"/>
        </w:tabs>
        <w:autoSpaceDE w:val="0"/>
        <w:autoSpaceDN w:val="0"/>
        <w:adjustRightInd w:val="0"/>
        <w:ind w:left="851" w:hanging="425"/>
        <w:jc w:val="both"/>
        <w:rPr>
          <w:rFonts w:ascii="Tahoma" w:hAnsi="Tahoma" w:cs="Tahoma"/>
          <w:sz w:val="18"/>
          <w:szCs w:val="18"/>
        </w:rPr>
      </w:pPr>
      <w:r w:rsidRPr="00B81C3F">
        <w:rPr>
          <w:rFonts w:ascii="Tahoma" w:hAnsi="Tahoma" w:cs="Tahoma"/>
          <w:sz w:val="18"/>
          <w:szCs w:val="18"/>
        </w:rPr>
        <w:t>dokonać bezpośredniej zapłaty wynagrodzenia Podwykonawcy lub dalszemu Podwykonawcy, jeżeli Podwykonawca lub dalszy Podwykonawca wykaże zasadność takiej zapłaty</w:t>
      </w:r>
      <w:r w:rsidRPr="002453C8">
        <w:rPr>
          <w:rFonts w:ascii="Tahoma" w:hAnsi="Tahoma" w:cs="Tahoma"/>
          <w:sz w:val="18"/>
          <w:szCs w:val="18"/>
        </w:rPr>
        <w:t>.</w:t>
      </w:r>
    </w:p>
    <w:p w14:paraId="1293D8B3" w14:textId="42925E35" w:rsidR="00F47A8C" w:rsidRPr="00F47A8C" w:rsidRDefault="00F47A8C" w:rsidP="00F47A8C">
      <w:pPr>
        <w:pStyle w:val="Akapitzlist"/>
        <w:numPr>
          <w:ilvl w:val="0"/>
          <w:numId w:val="11"/>
        </w:numPr>
        <w:tabs>
          <w:tab w:val="left" w:pos="426"/>
        </w:tabs>
        <w:ind w:left="426" w:hanging="426"/>
        <w:jc w:val="both"/>
        <w:rPr>
          <w:rFonts w:ascii="Tahoma" w:hAnsi="Tahoma" w:cs="Tahoma"/>
          <w:sz w:val="18"/>
          <w:szCs w:val="18"/>
        </w:rPr>
      </w:pPr>
      <w:r w:rsidRPr="00F47A8C">
        <w:rPr>
          <w:rFonts w:ascii="Tahoma" w:hAnsi="Tahoma" w:cs="Tahoma"/>
          <w:sz w:val="18"/>
          <w:szCs w:val="18"/>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o których mowa w ust. 14 i 16 , a Podwykonawca lub dalszy Podwykonawca nie wykażą zasadności takiej płatności.</w:t>
      </w:r>
    </w:p>
    <w:p w14:paraId="4CECFF54" w14:textId="77777777" w:rsidR="00F47A8C" w:rsidRPr="002453C8" w:rsidRDefault="00F47A8C" w:rsidP="00F47A8C">
      <w:pPr>
        <w:numPr>
          <w:ilvl w:val="0"/>
          <w:numId w:val="11"/>
        </w:numPr>
        <w:tabs>
          <w:tab w:val="left" w:pos="426"/>
        </w:tabs>
        <w:ind w:left="426" w:hanging="426"/>
        <w:jc w:val="both"/>
        <w:rPr>
          <w:rFonts w:ascii="Tahoma" w:hAnsi="Tahoma" w:cs="Tahoma"/>
          <w:sz w:val="18"/>
          <w:szCs w:val="18"/>
        </w:rPr>
      </w:pPr>
      <w:r w:rsidRPr="002453C8">
        <w:rPr>
          <w:rFonts w:ascii="Tahoma" w:hAnsi="Tahoma" w:cs="Tahoma"/>
          <w:sz w:val="18"/>
          <w:szCs w:val="18"/>
        </w:rPr>
        <w:lastRenderedPageBreak/>
        <w:t xml:space="preserve">Zamawiający może dokonać bezpośredniej płatności na rzecz Podwykonawcy lub dalszego Podwykonawcy, jeżeli Wykonawca zgłosi uwagi, o których mowa w ust. </w:t>
      </w:r>
      <w:r>
        <w:rPr>
          <w:rFonts w:ascii="Tahoma" w:hAnsi="Tahoma" w:cs="Tahoma"/>
          <w:sz w:val="18"/>
          <w:szCs w:val="18"/>
        </w:rPr>
        <w:t>16</w:t>
      </w:r>
      <w:r w:rsidRPr="002453C8">
        <w:rPr>
          <w:rFonts w:ascii="Tahoma" w:hAnsi="Tahoma" w:cs="Tahoma"/>
          <w:sz w:val="18"/>
          <w:szCs w:val="18"/>
        </w:rPr>
        <w:t xml:space="preserve"> i potwierdzi zasadność takiej płatności, lub jeżeli Wykonawca nie zgłosi uwag, o których mowa w ust. </w:t>
      </w:r>
      <w:r>
        <w:rPr>
          <w:rFonts w:ascii="Tahoma" w:hAnsi="Tahoma" w:cs="Tahoma"/>
          <w:sz w:val="18"/>
          <w:szCs w:val="18"/>
        </w:rPr>
        <w:t>16</w:t>
      </w:r>
      <w:r w:rsidRPr="002453C8">
        <w:rPr>
          <w:rFonts w:ascii="Tahoma" w:hAnsi="Tahoma" w:cs="Tahoma"/>
          <w:sz w:val="18"/>
          <w:szCs w:val="18"/>
        </w:rPr>
        <w:t xml:space="preserve"> a Podwykonawca lub dalszy Podwykonawca wykażą zasadność takiej płatności.</w:t>
      </w:r>
    </w:p>
    <w:p w14:paraId="3B0C0B1D" w14:textId="77777777" w:rsidR="00F47A8C" w:rsidRPr="002453C8" w:rsidRDefault="00F47A8C" w:rsidP="00F47A8C">
      <w:pPr>
        <w:numPr>
          <w:ilvl w:val="0"/>
          <w:numId w:val="11"/>
        </w:numPr>
        <w:tabs>
          <w:tab w:val="left" w:pos="426"/>
        </w:tabs>
        <w:ind w:left="426" w:hanging="426"/>
        <w:jc w:val="both"/>
        <w:rPr>
          <w:rFonts w:ascii="Tahoma" w:hAnsi="Tahoma" w:cs="Tahoma"/>
          <w:sz w:val="18"/>
          <w:szCs w:val="18"/>
        </w:rPr>
      </w:pPr>
      <w:r w:rsidRPr="002453C8">
        <w:rPr>
          <w:rFonts w:ascii="Tahoma" w:hAnsi="Tahoma" w:cs="Tahoma"/>
          <w:sz w:val="18"/>
          <w:szCs w:val="18"/>
        </w:rPr>
        <w:t>Podstawą płatności bezpośredniej dokonywanej przez Zamawiającego na rzecz Podwykonawcy lub dalszego Podwykonawcy będzie kopia faktury VAT Podwykonawcy lub dalszego Podwykona</w:t>
      </w:r>
      <w:r>
        <w:rPr>
          <w:rFonts w:ascii="Tahoma" w:hAnsi="Tahoma" w:cs="Tahoma"/>
          <w:sz w:val="18"/>
          <w:szCs w:val="18"/>
        </w:rPr>
        <w:t>wcy, potwierdzona za zgodność z </w:t>
      </w:r>
      <w:r w:rsidRPr="002453C8">
        <w:rPr>
          <w:rFonts w:ascii="Tahoma" w:hAnsi="Tahoma" w:cs="Tahoma"/>
          <w:sz w:val="18"/>
          <w:szCs w:val="18"/>
        </w:rPr>
        <w:t>oryginałem przez Wykonawcę lub Podwykonawcę, przedstawiona Zamawiającemu wr</w:t>
      </w:r>
      <w:r>
        <w:rPr>
          <w:rFonts w:ascii="Tahoma" w:hAnsi="Tahoma" w:cs="Tahoma"/>
          <w:sz w:val="18"/>
          <w:szCs w:val="18"/>
        </w:rPr>
        <w:t>az z potwierdzoną za zgodność z </w:t>
      </w:r>
      <w:r w:rsidRPr="002453C8">
        <w:rPr>
          <w:rFonts w:ascii="Tahoma" w:hAnsi="Tahoma" w:cs="Tahoma"/>
          <w:sz w:val="18"/>
          <w:szCs w:val="18"/>
        </w:rPr>
        <w:t>oryginałem kopią protokołu odbioru przez Wykonawcę lub Podwykonawcę robót budowlanych, lub potwierdzeniem odbioru dostaw lub usług.</w:t>
      </w:r>
    </w:p>
    <w:p w14:paraId="581329F5" w14:textId="77777777" w:rsidR="00F47A8C" w:rsidRDefault="00F47A8C" w:rsidP="00F47A8C">
      <w:pPr>
        <w:numPr>
          <w:ilvl w:val="0"/>
          <w:numId w:val="11"/>
        </w:numPr>
        <w:tabs>
          <w:tab w:val="left" w:pos="426"/>
        </w:tabs>
        <w:ind w:left="426" w:hanging="426"/>
        <w:jc w:val="both"/>
        <w:rPr>
          <w:rFonts w:ascii="Tahoma" w:hAnsi="Tahoma" w:cs="Tahoma"/>
          <w:sz w:val="18"/>
          <w:szCs w:val="18"/>
        </w:rPr>
      </w:pPr>
      <w:r w:rsidRPr="002453C8">
        <w:rPr>
          <w:rFonts w:ascii="Tahoma" w:hAnsi="Tahoma" w:cs="Tahoma"/>
          <w:sz w:val="18"/>
          <w:szCs w:val="18"/>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w:t>
      </w:r>
      <w:r>
        <w:rPr>
          <w:rFonts w:ascii="Tahoma" w:hAnsi="Tahoma" w:cs="Tahoma"/>
          <w:sz w:val="18"/>
          <w:szCs w:val="18"/>
        </w:rPr>
        <w:t>awiającego Umowy o </w:t>
      </w:r>
      <w:r w:rsidRPr="002453C8">
        <w:rPr>
          <w:rFonts w:ascii="Tahoma" w:hAnsi="Tahoma" w:cs="Tahoma"/>
          <w:sz w:val="18"/>
          <w:szCs w:val="18"/>
        </w:rPr>
        <w:t>podwykonawstwo robót budowlanych lub Umowy o podwykonawstwo w zakresie dostaw lub usług.</w:t>
      </w:r>
    </w:p>
    <w:p w14:paraId="694B729B" w14:textId="77777777" w:rsidR="00674AC3" w:rsidRPr="002453C8" w:rsidRDefault="00674AC3" w:rsidP="00674AC3">
      <w:pPr>
        <w:numPr>
          <w:ilvl w:val="0"/>
          <w:numId w:val="11"/>
        </w:numPr>
        <w:tabs>
          <w:tab w:val="left" w:pos="426"/>
        </w:tabs>
        <w:ind w:left="426" w:hanging="426"/>
        <w:jc w:val="both"/>
        <w:rPr>
          <w:rFonts w:ascii="Tahoma" w:hAnsi="Tahoma" w:cs="Tahoma"/>
          <w:sz w:val="18"/>
          <w:szCs w:val="18"/>
        </w:rPr>
      </w:pPr>
      <w:r w:rsidRPr="002453C8">
        <w:rPr>
          <w:rFonts w:ascii="Tahoma" w:hAnsi="Tahoma" w:cs="Tahoma"/>
          <w:sz w:val="18"/>
          <w:szCs w:val="18"/>
        </w:rPr>
        <w:t>Zamawiający dokona bezpośredniej płatności na rzecz Podwykonawcy lub dalszego Podwykonawcy w terminie 30 dni od dnia pisemnego potwierdzenia Podwykonawcy lub dalszemu Podwykonawcy przez Zamawiającego uznania płatności bezpośredniej za uzasadnioną.</w:t>
      </w:r>
      <w:r>
        <w:rPr>
          <w:rFonts w:ascii="Tahoma" w:hAnsi="Tahoma" w:cs="Tahoma"/>
          <w:sz w:val="18"/>
          <w:szCs w:val="18"/>
        </w:rPr>
        <w:t xml:space="preserve"> W przypadku dokonania bezpośredniej zapłaty podwykonawcy lub dalszemu podwykonawcy Zamawiający potrąci kwotę wypłaconego wynagrodzenia z wynagrodzenia należnego Wykonawcy.</w:t>
      </w:r>
    </w:p>
    <w:p w14:paraId="0E788618" w14:textId="77777777" w:rsidR="00674AC3" w:rsidRPr="002453C8" w:rsidRDefault="00674AC3" w:rsidP="00674AC3">
      <w:pPr>
        <w:numPr>
          <w:ilvl w:val="0"/>
          <w:numId w:val="11"/>
        </w:numPr>
        <w:tabs>
          <w:tab w:val="left" w:pos="426"/>
        </w:tabs>
        <w:ind w:left="426" w:hanging="426"/>
        <w:jc w:val="both"/>
        <w:rPr>
          <w:rFonts w:ascii="Tahoma" w:hAnsi="Tahoma" w:cs="Tahoma"/>
          <w:sz w:val="18"/>
          <w:szCs w:val="18"/>
        </w:rPr>
      </w:pPr>
      <w:r w:rsidRPr="002453C8">
        <w:rPr>
          <w:rFonts w:ascii="Tahoma" w:hAnsi="Tahoma" w:cs="Tahoma"/>
          <w:sz w:val="18"/>
          <w:szCs w:val="18"/>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40BCFBC5" w14:textId="77777777" w:rsidR="00674AC3" w:rsidRPr="002453C8" w:rsidRDefault="00674AC3" w:rsidP="00674AC3">
      <w:pPr>
        <w:numPr>
          <w:ilvl w:val="0"/>
          <w:numId w:val="11"/>
        </w:numPr>
        <w:tabs>
          <w:tab w:val="left" w:pos="426"/>
        </w:tabs>
        <w:ind w:left="426" w:hanging="426"/>
        <w:jc w:val="both"/>
        <w:rPr>
          <w:rFonts w:ascii="Tahoma" w:hAnsi="Tahoma" w:cs="Tahoma"/>
          <w:sz w:val="18"/>
          <w:szCs w:val="18"/>
        </w:rPr>
      </w:pPr>
      <w:r w:rsidRPr="002453C8">
        <w:rPr>
          <w:rFonts w:ascii="Tahoma" w:hAnsi="Tahoma" w:cs="Tahoma"/>
          <w:sz w:val="18"/>
          <w:szCs w:val="18"/>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w:t>
      </w:r>
      <w:r>
        <w:rPr>
          <w:rFonts w:ascii="Tahoma" w:hAnsi="Tahoma" w:cs="Tahoma"/>
          <w:sz w:val="18"/>
          <w:szCs w:val="18"/>
        </w:rPr>
        <w:t>lonymi Umową Zamawiający uzna i </w:t>
      </w:r>
      <w:r w:rsidRPr="002453C8">
        <w:rPr>
          <w:rFonts w:ascii="Tahoma" w:hAnsi="Tahoma" w:cs="Tahoma"/>
          <w:sz w:val="18"/>
          <w:szCs w:val="18"/>
        </w:rPr>
        <w:t>wypłaci Podwykonawcy lub dalszemu Podwykonawcy na podstawie wystawionej przez niego faktury VAT wyłącznie kwotę należną na podstawie cen jednostkowych określonych Umową.</w:t>
      </w:r>
    </w:p>
    <w:p w14:paraId="2D137F1F" w14:textId="77777777" w:rsidR="00674AC3" w:rsidRPr="002453C8" w:rsidRDefault="00674AC3" w:rsidP="00674AC3">
      <w:pPr>
        <w:numPr>
          <w:ilvl w:val="0"/>
          <w:numId w:val="11"/>
        </w:numPr>
        <w:tabs>
          <w:tab w:val="left" w:pos="426"/>
        </w:tabs>
        <w:ind w:left="426" w:hanging="426"/>
        <w:jc w:val="both"/>
        <w:rPr>
          <w:rFonts w:ascii="Tahoma" w:hAnsi="Tahoma" w:cs="Tahoma"/>
          <w:sz w:val="18"/>
          <w:szCs w:val="18"/>
        </w:rPr>
      </w:pPr>
      <w:r w:rsidRPr="002453C8">
        <w:rPr>
          <w:rFonts w:ascii="Tahoma" w:hAnsi="Tahoma" w:cs="Tahoma"/>
          <w:sz w:val="18"/>
          <w:szCs w:val="18"/>
        </w:rPr>
        <w:t>W przypadku, gdy Podwykonawcy lub dalsi Podwykonawcy, uprawnieni do uzyskania od Zamawiającego płatności bezpośrednich, nie wystawili żadnych faktur VAT w danym okresie rozliczeniowym, i Wykonawca załączy do wystawianej  faktury VAT oświadczenia Podwykonawców i dalszych Podwykonawców potwierdzające tę okoliczność, cała kwota wynikająca z faktury VAT zostanie wypłacona przez Zamawiającego Wykonawcy.</w:t>
      </w:r>
    </w:p>
    <w:p w14:paraId="7F3E39F2" w14:textId="77777777" w:rsidR="00674AC3" w:rsidRDefault="00674AC3" w:rsidP="00674AC3">
      <w:pPr>
        <w:numPr>
          <w:ilvl w:val="0"/>
          <w:numId w:val="11"/>
        </w:numPr>
        <w:tabs>
          <w:tab w:val="left" w:pos="426"/>
        </w:tabs>
        <w:ind w:left="426" w:hanging="426"/>
        <w:jc w:val="both"/>
        <w:rPr>
          <w:rFonts w:ascii="Tahoma" w:hAnsi="Tahoma" w:cs="Tahoma"/>
          <w:sz w:val="18"/>
          <w:szCs w:val="18"/>
        </w:rPr>
      </w:pPr>
      <w:r w:rsidRPr="002453C8">
        <w:rPr>
          <w:rFonts w:ascii="Tahoma" w:hAnsi="Tahoma" w:cs="Tahoma"/>
          <w:sz w:val="18"/>
          <w:szCs w:val="18"/>
        </w:rPr>
        <w:t>Do faktury VAT za wykonanie przedmiotu Umowy Wykonawca dołączy oświadczenia Podwykonawców i dalszych Podwykonawców o pełnym zafakturowaniu przez nich lub objęciu wystawionymi przez nich fakturami zakresu robót wykonanych zgodnie z Umowami o podwykonawstwo oraz o pełnym rozliczeniu tych robót do wysokości objętej płatnością końcową.</w:t>
      </w:r>
    </w:p>
    <w:p w14:paraId="241FFDBD" w14:textId="77777777" w:rsidR="00674AC3" w:rsidRDefault="008F44FB" w:rsidP="00674AC3">
      <w:pPr>
        <w:numPr>
          <w:ilvl w:val="0"/>
          <w:numId w:val="11"/>
        </w:numPr>
        <w:tabs>
          <w:tab w:val="left" w:pos="426"/>
        </w:tabs>
        <w:ind w:left="426" w:hanging="426"/>
        <w:jc w:val="both"/>
        <w:rPr>
          <w:rFonts w:ascii="Tahoma" w:hAnsi="Tahoma" w:cs="Tahoma"/>
          <w:sz w:val="18"/>
          <w:szCs w:val="18"/>
        </w:rPr>
      </w:pPr>
      <w:r w:rsidRPr="00674AC3">
        <w:rPr>
          <w:rFonts w:ascii="Tahoma" w:hAnsi="Tahoma" w:cs="Tahoma"/>
          <w:sz w:val="18"/>
          <w:szCs w:val="18"/>
        </w:rPr>
        <w:t>Zamawiający upoważnia Wykonawcę do wystawienia faktury VAT bez podpisu odbiorcy.</w:t>
      </w:r>
    </w:p>
    <w:p w14:paraId="149A96F9" w14:textId="77777777" w:rsidR="00674AC3" w:rsidRDefault="008F44FB" w:rsidP="00674AC3">
      <w:pPr>
        <w:numPr>
          <w:ilvl w:val="0"/>
          <w:numId w:val="11"/>
        </w:numPr>
        <w:tabs>
          <w:tab w:val="left" w:pos="426"/>
        </w:tabs>
        <w:ind w:left="426" w:hanging="426"/>
        <w:jc w:val="both"/>
        <w:rPr>
          <w:rFonts w:ascii="Tahoma" w:hAnsi="Tahoma" w:cs="Tahoma"/>
          <w:sz w:val="18"/>
          <w:szCs w:val="18"/>
        </w:rPr>
      </w:pPr>
      <w:r w:rsidRPr="00674AC3">
        <w:rPr>
          <w:rFonts w:ascii="Tahoma" w:hAnsi="Tahoma" w:cs="Tahoma"/>
          <w:b/>
          <w:sz w:val="18"/>
          <w:szCs w:val="18"/>
        </w:rPr>
        <w:t xml:space="preserve">Wykonawca zobowiązany jest wystawić fakturę zgodnie z obowiązującymi przepisami prawa,  w tym z uwzględnieniem umieszczenia na fakturze PRAWIDŁOWEJ pełnej nazwy Zamawiającego, która brzmi: </w:t>
      </w:r>
      <w:r w:rsidRPr="00674AC3">
        <w:rPr>
          <w:rFonts w:ascii="Tahoma" w:hAnsi="Tahoma" w:cs="Tahoma"/>
          <w:b/>
          <w:sz w:val="20"/>
          <w:szCs w:val="20"/>
        </w:rPr>
        <w:t xml:space="preserve">Samodzielny Publiczny Zakład Opieki Zdrowotnej </w:t>
      </w:r>
      <w:r w:rsidR="00F0719F" w:rsidRPr="00674AC3">
        <w:rPr>
          <w:rFonts w:ascii="Tahoma" w:hAnsi="Tahoma" w:cs="Tahoma"/>
          <w:b/>
          <w:sz w:val="20"/>
          <w:szCs w:val="20"/>
        </w:rPr>
        <w:t xml:space="preserve">Ministerstwa Spraw Wewnętrznych i Administracji </w:t>
      </w:r>
      <w:r w:rsidRPr="00674AC3">
        <w:rPr>
          <w:rFonts w:ascii="Tahoma" w:hAnsi="Tahoma" w:cs="Tahoma"/>
          <w:b/>
          <w:sz w:val="20"/>
          <w:szCs w:val="20"/>
        </w:rPr>
        <w:t>w Łodzi</w:t>
      </w:r>
      <w:r w:rsidRPr="00674AC3">
        <w:rPr>
          <w:rFonts w:ascii="Tahoma" w:hAnsi="Tahoma" w:cs="Tahoma"/>
          <w:sz w:val="18"/>
          <w:szCs w:val="18"/>
        </w:rPr>
        <w:t>.</w:t>
      </w:r>
    </w:p>
    <w:p w14:paraId="70FE412C" w14:textId="77777777" w:rsidR="00674AC3" w:rsidRDefault="008F44FB" w:rsidP="00674AC3">
      <w:pPr>
        <w:numPr>
          <w:ilvl w:val="0"/>
          <w:numId w:val="11"/>
        </w:numPr>
        <w:tabs>
          <w:tab w:val="left" w:pos="426"/>
        </w:tabs>
        <w:ind w:left="426" w:hanging="426"/>
        <w:jc w:val="both"/>
        <w:rPr>
          <w:rFonts w:ascii="Tahoma" w:hAnsi="Tahoma" w:cs="Tahoma"/>
          <w:sz w:val="18"/>
          <w:szCs w:val="18"/>
        </w:rPr>
      </w:pPr>
      <w:r w:rsidRPr="00674AC3">
        <w:rPr>
          <w:rFonts w:ascii="Tahoma" w:hAnsi="Tahoma" w:cs="Tahoma"/>
          <w:sz w:val="18"/>
          <w:szCs w:val="18"/>
        </w:rPr>
        <w:t>Rozliczenie za wykonanie przedmiotu umowy nastąpi na podstawie faktury VAT wystawionej przez Wykonawcę w oparciu o bezusterkowy protokół odbioru przedmiotu umowy, zatwierdzony przez Zamawiającego po wcześniejszym przedstawieniu Zamawiającemu oświadczeń Podwykonawców i dalszych Podwykonawców, że otrzymali należne im wynagrodzenie (o ile dotyczy).</w:t>
      </w:r>
    </w:p>
    <w:p w14:paraId="05682C25" w14:textId="77777777" w:rsidR="00674AC3" w:rsidRDefault="008F44FB" w:rsidP="00674AC3">
      <w:pPr>
        <w:numPr>
          <w:ilvl w:val="0"/>
          <w:numId w:val="11"/>
        </w:numPr>
        <w:tabs>
          <w:tab w:val="left" w:pos="426"/>
        </w:tabs>
        <w:ind w:left="426" w:hanging="426"/>
        <w:jc w:val="both"/>
        <w:rPr>
          <w:rFonts w:ascii="Tahoma" w:hAnsi="Tahoma" w:cs="Tahoma"/>
          <w:sz w:val="18"/>
          <w:szCs w:val="18"/>
        </w:rPr>
      </w:pPr>
      <w:r w:rsidRPr="00674AC3">
        <w:rPr>
          <w:rFonts w:ascii="Tahoma" w:hAnsi="Tahoma" w:cs="Tahoma"/>
          <w:sz w:val="18"/>
          <w:szCs w:val="18"/>
        </w:rPr>
        <w:t xml:space="preserve">Za datę płatności faktury uważa się datę dyspozycji przelewu środków finansowych na konto Wykonawcy. </w:t>
      </w:r>
    </w:p>
    <w:p w14:paraId="61C79FC5" w14:textId="50025AF4" w:rsidR="008F44FB" w:rsidRPr="00674AC3" w:rsidRDefault="008F44FB" w:rsidP="00674AC3">
      <w:pPr>
        <w:numPr>
          <w:ilvl w:val="0"/>
          <w:numId w:val="11"/>
        </w:numPr>
        <w:tabs>
          <w:tab w:val="left" w:pos="426"/>
        </w:tabs>
        <w:ind w:left="426" w:hanging="426"/>
        <w:jc w:val="both"/>
        <w:rPr>
          <w:rFonts w:ascii="Tahoma" w:hAnsi="Tahoma" w:cs="Tahoma"/>
          <w:sz w:val="18"/>
          <w:szCs w:val="18"/>
        </w:rPr>
      </w:pPr>
      <w:r w:rsidRPr="00674AC3">
        <w:rPr>
          <w:rFonts w:ascii="Tahoma" w:hAnsi="Tahoma" w:cs="Tahoma"/>
          <w:sz w:val="18"/>
          <w:szCs w:val="18"/>
        </w:rPr>
        <w:t>Zamawiający jest uprawniony do żądania i uzyskania od Wykonawcy niezwłocznie wyjaśnień w przypadku wątpliwości dotyczących dokumentów składanych wraz z wnioskami o płatność.</w:t>
      </w:r>
    </w:p>
    <w:p w14:paraId="3F94C254" w14:textId="77777777" w:rsidR="00F47A8C" w:rsidRPr="002453C8" w:rsidRDefault="00F47A8C" w:rsidP="00F47A8C">
      <w:pPr>
        <w:tabs>
          <w:tab w:val="left" w:pos="426"/>
        </w:tabs>
        <w:jc w:val="both"/>
        <w:rPr>
          <w:rFonts w:ascii="Tahoma" w:hAnsi="Tahoma" w:cs="Tahoma"/>
          <w:sz w:val="18"/>
          <w:szCs w:val="18"/>
        </w:rPr>
      </w:pPr>
    </w:p>
    <w:p w14:paraId="01AEFD43" w14:textId="77777777" w:rsidR="008F44FB" w:rsidRPr="002453C8" w:rsidRDefault="008F44FB" w:rsidP="008F44FB">
      <w:pPr>
        <w:ind w:left="426" w:hanging="426"/>
        <w:jc w:val="both"/>
        <w:rPr>
          <w:rFonts w:ascii="Tahoma" w:hAnsi="Tahoma" w:cs="Tahoma"/>
          <w:sz w:val="18"/>
          <w:szCs w:val="18"/>
        </w:rPr>
      </w:pPr>
    </w:p>
    <w:p w14:paraId="3136AA0A" w14:textId="77777777" w:rsidR="008F44FB" w:rsidRPr="00403F88" w:rsidRDefault="008F44FB" w:rsidP="008F44FB">
      <w:pPr>
        <w:ind w:left="426" w:hanging="426"/>
        <w:jc w:val="center"/>
        <w:rPr>
          <w:rFonts w:ascii="Tahoma" w:hAnsi="Tahoma" w:cs="Tahoma"/>
          <w:b/>
          <w:i/>
          <w:sz w:val="18"/>
          <w:szCs w:val="18"/>
        </w:rPr>
      </w:pPr>
      <w:r w:rsidRPr="002453C8">
        <w:rPr>
          <w:rFonts w:ascii="Tahoma" w:hAnsi="Tahoma" w:cs="Tahoma"/>
          <w:b/>
          <w:sz w:val="18"/>
          <w:szCs w:val="18"/>
        </w:rPr>
        <w:t xml:space="preserve">§ 5. PODWYKONAWCY* </w:t>
      </w:r>
      <w:r w:rsidRPr="002453C8">
        <w:rPr>
          <w:rFonts w:ascii="Tahoma" w:hAnsi="Tahoma" w:cs="Tahoma"/>
          <w:sz w:val="18"/>
          <w:szCs w:val="18"/>
        </w:rPr>
        <w:t>(</w:t>
      </w:r>
      <w:r w:rsidRPr="002453C8">
        <w:rPr>
          <w:rFonts w:ascii="Tahoma" w:hAnsi="Tahoma" w:cs="Tahoma"/>
          <w:b/>
          <w:i/>
          <w:sz w:val="18"/>
          <w:szCs w:val="18"/>
        </w:rPr>
        <w:t>* jeżeli dotyczy)</w:t>
      </w:r>
    </w:p>
    <w:p w14:paraId="19260C0B"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 xml:space="preserve">Niżej wymienione prace / roboty Wykonawca zrealizuje przy pomocy podwykonawców: </w:t>
      </w:r>
    </w:p>
    <w:p w14:paraId="63A8B445" w14:textId="77777777" w:rsidR="008F44FB" w:rsidRPr="00403F88" w:rsidRDefault="008F44FB" w:rsidP="008F44FB">
      <w:pPr>
        <w:ind w:left="426"/>
        <w:jc w:val="both"/>
        <w:rPr>
          <w:rFonts w:ascii="Tahoma" w:hAnsi="Tahoma" w:cs="Tahoma"/>
          <w:sz w:val="18"/>
          <w:szCs w:val="20"/>
        </w:rPr>
      </w:pPr>
      <w:r w:rsidRPr="00403F88">
        <w:rPr>
          <w:rFonts w:ascii="Tahoma" w:hAnsi="Tahoma" w:cs="Tahoma"/>
          <w:sz w:val="18"/>
          <w:szCs w:val="20"/>
        </w:rPr>
        <w:t>1)</w:t>
      </w:r>
      <w:r w:rsidRPr="00403F88">
        <w:rPr>
          <w:rFonts w:ascii="Tahoma" w:hAnsi="Tahoma" w:cs="Tahoma"/>
          <w:sz w:val="18"/>
          <w:szCs w:val="20"/>
        </w:rPr>
        <w:tab/>
        <w:t>Podwykonawca: …………………………… - zakres prac / robót: ………………………………………………………</w:t>
      </w:r>
    </w:p>
    <w:p w14:paraId="5A18B6B2" w14:textId="77777777" w:rsidR="008F44FB" w:rsidRDefault="008F44FB" w:rsidP="008F44FB">
      <w:pPr>
        <w:ind w:left="426"/>
        <w:jc w:val="both"/>
        <w:rPr>
          <w:rFonts w:ascii="Tahoma" w:hAnsi="Tahoma" w:cs="Tahoma"/>
          <w:sz w:val="18"/>
          <w:szCs w:val="20"/>
        </w:rPr>
      </w:pPr>
      <w:r w:rsidRPr="00403F88">
        <w:rPr>
          <w:rFonts w:ascii="Tahoma" w:hAnsi="Tahoma" w:cs="Tahoma"/>
          <w:sz w:val="18"/>
          <w:szCs w:val="20"/>
        </w:rPr>
        <w:t>2)</w:t>
      </w:r>
      <w:r w:rsidRPr="00403F88">
        <w:rPr>
          <w:rFonts w:ascii="Tahoma" w:hAnsi="Tahoma" w:cs="Tahoma"/>
          <w:sz w:val="18"/>
          <w:szCs w:val="20"/>
        </w:rPr>
        <w:tab/>
        <w:t>Podwykonawca: …………………………… - zakres prac / robót: ………………………………………………………</w:t>
      </w:r>
    </w:p>
    <w:p w14:paraId="0125BFA2"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20354BB9"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Zgodnie z treścią art. 462 ust. 7 ustawy P</w:t>
      </w:r>
      <w:r>
        <w:rPr>
          <w:rFonts w:ascii="Tahoma" w:hAnsi="Tahoma" w:cs="Tahoma"/>
          <w:sz w:val="18"/>
          <w:szCs w:val="20"/>
        </w:rPr>
        <w:t>ZP</w:t>
      </w:r>
      <w:r w:rsidRPr="00403F88">
        <w:rPr>
          <w:rFonts w:ascii="Tahoma" w:hAnsi="Tahoma" w:cs="Tahoma"/>
          <w:sz w:val="18"/>
          <w:szCs w:val="20"/>
        </w:rPr>
        <w:t>, jeżeli zmiana albo rezygnacja z podwykonawcy dotyczy podmiotu, na którego zasoby wykonawca powoływał się, na zasadach określonych w art. 118 ust. 1 u</w:t>
      </w:r>
      <w:r>
        <w:rPr>
          <w:rFonts w:ascii="Tahoma" w:hAnsi="Tahoma" w:cs="Tahoma"/>
          <w:sz w:val="18"/>
          <w:szCs w:val="20"/>
        </w:rPr>
        <w:t>stawy PZP</w:t>
      </w:r>
      <w:r w:rsidRPr="00403F88">
        <w:rPr>
          <w:rFonts w:ascii="Tahoma" w:hAnsi="Tahoma" w:cs="Tahoma"/>
          <w:sz w:val="18"/>
          <w:szCs w:val="20"/>
        </w:rPr>
        <w:t xml:space="preserve">, w celu wykazania spełniania warunków udziału w postępowaniu, Wykonawca jest obowiązany wykazać </w:t>
      </w:r>
      <w:r w:rsidRPr="00403F88">
        <w:rPr>
          <w:rFonts w:ascii="Tahoma" w:hAnsi="Tahoma" w:cs="Tahoma"/>
          <w:sz w:val="18"/>
          <w:szCs w:val="20"/>
        </w:rPr>
        <w:lastRenderedPageBreak/>
        <w:t>Zamawiającemu, że proponowany inny podwykonawca lub Wykonawca samodzielnie spełnia je w stopniu nie mniejszym niż podwykonawca, na którego zasoby Wykonawca powoływał się w trakcie postępowania o udzielenie zamówienia. Przepis art. 122 ustawy P</w:t>
      </w:r>
      <w:r>
        <w:rPr>
          <w:rFonts w:ascii="Tahoma" w:hAnsi="Tahoma" w:cs="Tahoma"/>
          <w:sz w:val="18"/>
          <w:szCs w:val="20"/>
        </w:rPr>
        <w:t>ZP</w:t>
      </w:r>
      <w:r w:rsidRPr="00403F88">
        <w:rPr>
          <w:rFonts w:ascii="Tahoma" w:hAnsi="Tahoma" w:cs="Tahoma"/>
          <w:sz w:val="18"/>
          <w:szCs w:val="20"/>
        </w:rPr>
        <w:t xml:space="preserve"> stosuje się odpowiednio.</w:t>
      </w:r>
    </w:p>
    <w:p w14:paraId="37A6AF95"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Wykonawca jest odpowiedzialny za działania lub zaniechania Podwykonawców, dalszych Podwykonawców, ich przedstawicieli lub pracowników, jak za własne działania lub zaniechania. Wykonawca jest odpowiedzialny za bezpieczeństwo wszelkich działań podwykonawców na terenie budowy.</w:t>
      </w:r>
    </w:p>
    <w:p w14:paraId="10AAAF07"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Poprzez „umowę o podwykonawstwo” należy rozumieć umowę w formie pisemnej o charakterze odpłatnym, której przedmiotem są usługi, dostawy lub roboty budowlane stanowiące część zamówienia publicznego, zawartą między wybranym przez Zamawiającego Wykonawcą a innym podmiotem (podwykonawcą), a także między podwykonawcą a dalszym podwykonawcą lub między dalszymi podwykonawcami.</w:t>
      </w:r>
    </w:p>
    <w:p w14:paraId="7F094AB3"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Wykonawca zobowiązany jest do przedkładania Zamawiającemu projektu umowy o podwykonawstwo, której przedmiotem są roboty budowlane, a także projektu zmiany, oraz poświadczonej za zgodność z or</w:t>
      </w:r>
      <w:r>
        <w:rPr>
          <w:rFonts w:ascii="Tahoma" w:hAnsi="Tahoma" w:cs="Tahoma"/>
          <w:sz w:val="18"/>
          <w:szCs w:val="20"/>
        </w:rPr>
        <w:t>yginałem kopii zawartej umowy o </w:t>
      </w:r>
      <w:r w:rsidRPr="00403F88">
        <w:rPr>
          <w:rFonts w:ascii="Tahoma" w:hAnsi="Tahoma" w:cs="Tahoma"/>
          <w:sz w:val="18"/>
          <w:szCs w:val="20"/>
        </w:rPr>
        <w:t>podwykonawstwo, której przedmiotem są roboty budowlane, i jej zmian.</w:t>
      </w:r>
    </w:p>
    <w:p w14:paraId="2283A6D8"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Wykonawca zobowiązany jest do przedkładania Zamawiającemu poświadczonej za zgodność z oryginałem kopii zawartych umów o podwykonawstwo, których przedmiotem są dostawy, usługi</w:t>
      </w:r>
      <w:r w:rsidRPr="00630870">
        <w:rPr>
          <w:rFonts w:ascii="Tahoma" w:hAnsi="Tahoma" w:cs="Tahoma"/>
          <w:sz w:val="18"/>
          <w:szCs w:val="20"/>
        </w:rPr>
        <w:t>.</w:t>
      </w:r>
    </w:p>
    <w:p w14:paraId="2FA48303"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542DC0F"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w wyłączeniem umów o podwykonawstwo o wartości mniejszej niż 0,5 % wartości umowy w sprawie zamówienia publicznego oraz umów o podwykonawstwo, których przedmiot został wskazany przez Zamawiającego, jako niepodlegający niniejszemu obowiązkowi. Wyłączenie, o którym mowa w zdaniu pierwszym, nie dotyczy umów o podwykonawstwo o wartości większej niż 50.000,00 zł.</w:t>
      </w:r>
    </w:p>
    <w:p w14:paraId="010120B7"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Wykonawca, podwykonawca lub dalszy podwykonawca zamówienia na roboty budowlane zamierzający z</w:t>
      </w:r>
      <w:r>
        <w:rPr>
          <w:rFonts w:ascii="Tahoma" w:hAnsi="Tahoma" w:cs="Tahoma"/>
          <w:sz w:val="18"/>
          <w:szCs w:val="20"/>
        </w:rPr>
        <w:t>awrzeć umowę o </w:t>
      </w:r>
      <w:r w:rsidRPr="00403F88">
        <w:rPr>
          <w:rFonts w:ascii="Tahoma" w:hAnsi="Tahoma" w:cs="Tahoma"/>
          <w:sz w:val="18"/>
          <w:szCs w:val="20"/>
        </w:rPr>
        <w:t xml:space="preserve">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2350CA39"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 xml:space="preserve">Zawarcie umowy o podwykonawstwo lub jej zmiana może nastąpić wyłącznie po akceptacji jej projektu przez Zamawiającego, a przystąpienie do jej realizacji przez Podwykonawcę może nastąpić </w:t>
      </w:r>
      <w:r>
        <w:rPr>
          <w:rFonts w:ascii="Tahoma" w:hAnsi="Tahoma" w:cs="Tahoma"/>
          <w:sz w:val="18"/>
          <w:szCs w:val="20"/>
        </w:rPr>
        <w:t>wyłącznie po akceptacji umowy o </w:t>
      </w:r>
      <w:r w:rsidRPr="00403F88">
        <w:rPr>
          <w:rFonts w:ascii="Tahoma" w:hAnsi="Tahoma" w:cs="Tahoma"/>
          <w:sz w:val="18"/>
          <w:szCs w:val="20"/>
        </w:rPr>
        <w:t>podwykonawstwo przez Zamawiającego.</w:t>
      </w:r>
    </w:p>
    <w:p w14:paraId="326CDBC3" w14:textId="7451F5D1" w:rsidR="008F44FB" w:rsidRPr="00674AC3"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Ustanawia się następujący termin na zgłoszenie przez Zamawiającego zastrzeżeń do projektu umowy o podwykonawstwo, której przedmiotem są roboty budowlane, i do projektu jej zmian, niespełniającej wymagań zamówienia określonych przez Zamawiającego lub gdy przewiduje ona termin zapłaty wynagrodzenia dłuższy niż 30 dni od dnia doręczenia wykonawcy, podwykonawcy lub dalszemu podwykonawcy faktury lub rachunku</w:t>
      </w:r>
      <w:r w:rsidR="00674AC3">
        <w:rPr>
          <w:rFonts w:ascii="Tahoma" w:hAnsi="Tahoma" w:cs="Tahoma"/>
          <w:sz w:val="18"/>
          <w:szCs w:val="20"/>
        </w:rPr>
        <w:t xml:space="preserve"> - </w:t>
      </w:r>
      <w:r w:rsidRPr="00674AC3">
        <w:rPr>
          <w:rFonts w:ascii="Tahoma" w:hAnsi="Tahoma" w:cs="Tahoma"/>
          <w:sz w:val="18"/>
          <w:szCs w:val="20"/>
          <w:lang w:eastAsia="en-US"/>
        </w:rPr>
        <w:t xml:space="preserve">7 dni od dnia przedłożenia Zamawiającemu projektu umowy o podwykonawstwo, i do projektu jej zmiany. </w:t>
      </w:r>
    </w:p>
    <w:p w14:paraId="15378B5A" w14:textId="5552BC8F"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Niezgłoszenie w formie pisemnej zastrzeżeń do przedłożonego projektu umowy o podwykonawstwo, której przedmiotem są roboty budowlane, w terminie określonym w ust. 12 ppkt uważa się za akceptację projektu umowy przez Zamawiającego.</w:t>
      </w:r>
    </w:p>
    <w:p w14:paraId="0EE9C86D"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Ustanawia się następujący termin na zgłoszenie przez Zamawiającego sprzeciwu do umowy</w:t>
      </w:r>
      <w:r>
        <w:rPr>
          <w:rFonts w:ascii="Tahoma" w:hAnsi="Tahoma" w:cs="Tahoma"/>
          <w:sz w:val="18"/>
          <w:szCs w:val="20"/>
        </w:rPr>
        <w:t xml:space="preserve"> </w:t>
      </w:r>
      <w:r w:rsidRPr="00403F88">
        <w:rPr>
          <w:rFonts w:ascii="Tahoma" w:hAnsi="Tahoma" w:cs="Tahoma"/>
          <w:sz w:val="18"/>
          <w:szCs w:val="20"/>
        </w:rPr>
        <w:t>o podwykonawstwo, której przedmiotem są roboty budowlane, i do jej zmian, niespełniającej wymagań zamówienia określonych przez Zamawiającego lub gdy przewiduje ona termin zapłaty wynagrodzenia dłuższy niż 30 dni od dnia doręczenia wykonawcy, podwykonawcy lub dalszemu podwykonawcy faktury lub rachunku.</w:t>
      </w:r>
    </w:p>
    <w:p w14:paraId="39BAB113" w14:textId="6218AB9D" w:rsidR="008F44FB" w:rsidRPr="00403F88" w:rsidRDefault="008F44FB" w:rsidP="008F44FB">
      <w:pPr>
        <w:numPr>
          <w:ilvl w:val="1"/>
          <w:numId w:val="13"/>
        </w:numPr>
        <w:tabs>
          <w:tab w:val="left" w:pos="851"/>
        </w:tabs>
        <w:ind w:left="851" w:hanging="425"/>
        <w:contextualSpacing/>
        <w:jc w:val="both"/>
        <w:rPr>
          <w:rFonts w:ascii="Tahoma" w:hAnsi="Tahoma" w:cs="Tahoma"/>
          <w:sz w:val="18"/>
          <w:szCs w:val="20"/>
          <w:lang w:eastAsia="en-US"/>
        </w:rPr>
      </w:pPr>
      <w:r w:rsidRPr="00403F88">
        <w:rPr>
          <w:rFonts w:ascii="Tahoma" w:hAnsi="Tahoma" w:cs="Tahoma"/>
          <w:sz w:val="18"/>
          <w:szCs w:val="20"/>
          <w:lang w:eastAsia="en-US"/>
        </w:rPr>
        <w:t xml:space="preserve">3 dni od dnia przedłożenia Zamawiającemu umowy o podwykonawstwo, i do projektu jej zmiany. </w:t>
      </w:r>
    </w:p>
    <w:p w14:paraId="4A27F793"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Niezgłoszenie w formie pisemnej sprzeciwu do przedłożonej umowy o podwykonawstwo, której przedmiotem są roboty budowlane, w terminie określonym w ust. 14 ppkt a) uważa się za akceptację umowy przez Zamawiającego.</w:t>
      </w:r>
    </w:p>
    <w:p w14:paraId="7A519BCA"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Wykonawca, podwykonawca lub dalszy podwykonawca zobowiązany jest do przedłożenia Zamawiającemu projektu umowy o podwykonawstwo, której przedmiotem są roboty budowlane, wraz z zestawieniem ilości robót,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14:paraId="27D288F9"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2DD8435"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 xml:space="preserve">Umowa z Podwykonawcą lub dalszym Podwykonawcą powinna stanowić w szczególności, iż: </w:t>
      </w:r>
    </w:p>
    <w:p w14:paraId="1725D799" w14:textId="77777777" w:rsidR="008F44FB" w:rsidRPr="00403F88" w:rsidRDefault="008F44FB" w:rsidP="00BB59F0">
      <w:pPr>
        <w:numPr>
          <w:ilvl w:val="0"/>
          <w:numId w:val="21"/>
        </w:numPr>
        <w:tabs>
          <w:tab w:val="left" w:pos="851"/>
        </w:tabs>
        <w:ind w:left="851" w:hanging="425"/>
        <w:jc w:val="both"/>
        <w:rPr>
          <w:rFonts w:ascii="Tahoma" w:hAnsi="Tahoma" w:cs="Tahoma"/>
          <w:sz w:val="18"/>
          <w:szCs w:val="20"/>
          <w:lang w:eastAsia="en-US"/>
        </w:rPr>
      </w:pPr>
      <w:r w:rsidRPr="00403F88">
        <w:rPr>
          <w:rFonts w:ascii="Tahoma" w:hAnsi="Tahoma" w:cs="Tahoma"/>
          <w:sz w:val="18"/>
          <w:szCs w:val="20"/>
          <w:lang w:eastAsia="en-US"/>
        </w:rPr>
        <w:t xml:space="preserve">termin zapłaty wynagrodzenia Podwykonawcy lub dalszemu Podwykonawcy nie może być dłuższy niż 30 dni od dnia doręczenia Wykonawcy, Podwykonawcy lub dalszemu Podwykonawcy faktury VAT lub </w:t>
      </w:r>
      <w:r w:rsidRPr="00403F88">
        <w:rPr>
          <w:rFonts w:ascii="Tahoma" w:hAnsi="Tahoma" w:cs="Tahoma"/>
          <w:sz w:val="18"/>
          <w:szCs w:val="20"/>
          <w:lang w:eastAsia="en-US"/>
        </w:rPr>
        <w:lastRenderedPageBreak/>
        <w:t>rachunku, potwierdzających wykonanie zleconej Podwykonawcy lub dalszemu Podwykonawcy: dostawy, usługi lub roboty budowlanej,</w:t>
      </w:r>
    </w:p>
    <w:p w14:paraId="21CCC31A" w14:textId="77777777" w:rsidR="008F44FB" w:rsidRPr="00403F88" w:rsidRDefault="008F44FB" w:rsidP="00BB59F0">
      <w:pPr>
        <w:numPr>
          <w:ilvl w:val="0"/>
          <w:numId w:val="21"/>
        </w:numPr>
        <w:tabs>
          <w:tab w:val="left" w:pos="851"/>
        </w:tabs>
        <w:ind w:left="851" w:hanging="425"/>
        <w:jc w:val="both"/>
        <w:rPr>
          <w:rFonts w:ascii="Tahoma" w:hAnsi="Tahoma" w:cs="Tahoma"/>
          <w:sz w:val="18"/>
          <w:szCs w:val="20"/>
          <w:lang w:eastAsia="en-US"/>
        </w:rPr>
      </w:pPr>
      <w:r w:rsidRPr="00403F88">
        <w:rPr>
          <w:rFonts w:ascii="Tahoma" w:hAnsi="Tahoma" w:cs="Tahoma"/>
          <w:sz w:val="18"/>
          <w:szCs w:val="20"/>
          <w:lang w:eastAsia="en-US"/>
        </w:rPr>
        <w:t>przedmiotem Umowy o podwykonawstwo jest wyłącznie wykonanie, odpowiednio: robót budowlanych, dostaw lub usług, które ściśle odpowiadają części zamówienia określonego Umową zawartą pomiędzy Zamawiającym a Wykonawcą,</w:t>
      </w:r>
    </w:p>
    <w:p w14:paraId="476590F7" w14:textId="77777777" w:rsidR="008F44FB" w:rsidRPr="00403F88" w:rsidRDefault="008F44FB" w:rsidP="00BB59F0">
      <w:pPr>
        <w:numPr>
          <w:ilvl w:val="0"/>
          <w:numId w:val="21"/>
        </w:numPr>
        <w:tabs>
          <w:tab w:val="left" w:pos="851"/>
          <w:tab w:val="left" w:pos="1134"/>
        </w:tabs>
        <w:ind w:left="851" w:hanging="425"/>
        <w:jc w:val="both"/>
        <w:rPr>
          <w:rFonts w:ascii="Tahoma" w:hAnsi="Tahoma" w:cs="Tahoma"/>
          <w:sz w:val="18"/>
          <w:szCs w:val="20"/>
          <w:lang w:eastAsia="en-US"/>
        </w:rPr>
      </w:pPr>
      <w:r w:rsidRPr="00403F88">
        <w:rPr>
          <w:rFonts w:ascii="Tahoma" w:hAnsi="Tahoma" w:cs="Tahoma"/>
          <w:sz w:val="18"/>
          <w:szCs w:val="20"/>
          <w:lang w:eastAsia="en-US"/>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1E772960" w14:textId="77777777" w:rsidR="008F44FB" w:rsidRPr="00403F88" w:rsidRDefault="008F44FB" w:rsidP="00BB59F0">
      <w:pPr>
        <w:numPr>
          <w:ilvl w:val="0"/>
          <w:numId w:val="21"/>
        </w:numPr>
        <w:tabs>
          <w:tab w:val="left" w:pos="851"/>
          <w:tab w:val="left" w:pos="1134"/>
        </w:tabs>
        <w:ind w:left="851" w:hanging="425"/>
        <w:jc w:val="both"/>
        <w:rPr>
          <w:rFonts w:ascii="Tahoma" w:hAnsi="Tahoma" w:cs="Tahoma"/>
          <w:sz w:val="18"/>
          <w:szCs w:val="20"/>
          <w:lang w:eastAsia="en-US"/>
        </w:rPr>
      </w:pPr>
      <w:r w:rsidRPr="00403F88">
        <w:rPr>
          <w:rFonts w:ascii="Tahoma" w:hAnsi="Tahoma" w:cs="Tahoma"/>
          <w:sz w:val="18"/>
          <w:szCs w:val="20"/>
          <w:lang w:eastAsia="en-US"/>
        </w:rPr>
        <w:t>wykonanie przedmiotu Umowy o podwykonawstwo zostaje określone na co najmniej takim poziomie jakości, jaki wynika z Umowy zawartej pomiędzy Zamawiającym a Wykonawcą i powinno odpowiadać stosownym dla tego wykonania wymaganiom określonym w dokumentacji projektowej oraz standardom deklarowanym przez Wykonawcę,</w:t>
      </w:r>
    </w:p>
    <w:p w14:paraId="5C7B12F4" w14:textId="77777777" w:rsidR="008F44FB" w:rsidRPr="00403F88" w:rsidRDefault="008F44FB" w:rsidP="00BB59F0">
      <w:pPr>
        <w:numPr>
          <w:ilvl w:val="0"/>
          <w:numId w:val="21"/>
        </w:numPr>
        <w:tabs>
          <w:tab w:val="left" w:pos="851"/>
          <w:tab w:val="left" w:pos="1134"/>
        </w:tabs>
        <w:ind w:left="851" w:hanging="425"/>
        <w:jc w:val="both"/>
        <w:rPr>
          <w:rFonts w:ascii="Tahoma" w:hAnsi="Tahoma" w:cs="Tahoma"/>
          <w:sz w:val="18"/>
          <w:szCs w:val="20"/>
          <w:lang w:eastAsia="en-US"/>
        </w:rPr>
      </w:pPr>
      <w:r w:rsidRPr="00403F88">
        <w:rPr>
          <w:rFonts w:ascii="Tahoma" w:hAnsi="Tahoma" w:cs="Tahoma"/>
          <w:sz w:val="18"/>
          <w:szCs w:val="20"/>
        </w:rPr>
        <w:t>okres odpowiedzialności Podwykonawcy lub dalszego Podwykonawcy za Wady przedmiotu Umowy o podwykonawstwo, nie będzie krótszy od okresu odpowiedzialności za wady przedmiotu Umowy Wykonawcy wobec Zamawiającego,</w:t>
      </w:r>
    </w:p>
    <w:p w14:paraId="7892F4A0" w14:textId="77777777" w:rsidR="008F44FB" w:rsidRPr="00403F88" w:rsidRDefault="008F44FB" w:rsidP="00BB59F0">
      <w:pPr>
        <w:numPr>
          <w:ilvl w:val="0"/>
          <w:numId w:val="21"/>
        </w:numPr>
        <w:tabs>
          <w:tab w:val="left" w:pos="851"/>
          <w:tab w:val="left" w:pos="1134"/>
        </w:tabs>
        <w:ind w:left="851" w:hanging="425"/>
        <w:jc w:val="both"/>
        <w:rPr>
          <w:rFonts w:ascii="Tahoma" w:hAnsi="Tahoma" w:cs="Tahoma"/>
          <w:sz w:val="18"/>
          <w:szCs w:val="20"/>
          <w:lang w:eastAsia="en-US"/>
        </w:rPr>
      </w:pPr>
      <w:r w:rsidRPr="00403F88">
        <w:rPr>
          <w:rFonts w:ascii="Tahoma" w:hAnsi="Tahoma" w:cs="Tahoma"/>
          <w:sz w:val="18"/>
          <w:szCs w:val="20"/>
          <w:lang w:eastAsia="en-US"/>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403F88" w:rsidDel="00B93005">
        <w:rPr>
          <w:rFonts w:ascii="Tahoma" w:hAnsi="Tahoma" w:cs="Tahoma"/>
          <w:sz w:val="18"/>
          <w:szCs w:val="20"/>
          <w:lang w:eastAsia="en-US"/>
        </w:rPr>
        <w:t xml:space="preserve"> </w:t>
      </w:r>
      <w:r w:rsidRPr="00403F88">
        <w:rPr>
          <w:rFonts w:ascii="Tahoma" w:hAnsi="Tahoma" w:cs="Tahoma"/>
          <w:sz w:val="18"/>
          <w:szCs w:val="20"/>
          <w:lang w:eastAsia="en-US"/>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38BFA419" w14:textId="77777777" w:rsidR="008F44FB" w:rsidRPr="00403F88" w:rsidRDefault="008F44FB" w:rsidP="00BB59F0">
      <w:pPr>
        <w:numPr>
          <w:ilvl w:val="0"/>
          <w:numId w:val="21"/>
        </w:numPr>
        <w:tabs>
          <w:tab w:val="left" w:pos="851"/>
          <w:tab w:val="left" w:pos="1134"/>
        </w:tabs>
        <w:ind w:left="851" w:hanging="425"/>
        <w:jc w:val="both"/>
        <w:rPr>
          <w:rFonts w:ascii="Tahoma" w:hAnsi="Tahoma" w:cs="Tahoma"/>
          <w:sz w:val="18"/>
          <w:szCs w:val="20"/>
          <w:lang w:eastAsia="en-US"/>
        </w:rPr>
      </w:pPr>
      <w:r w:rsidRPr="00403F88">
        <w:rPr>
          <w:rFonts w:ascii="Tahoma" w:hAnsi="Tahoma" w:cs="Tahoma"/>
          <w:sz w:val="18"/>
          <w:szCs w:val="20"/>
          <w:lang w:eastAsia="en-US"/>
        </w:rPr>
        <w:t>Podwykonawca lub dalszy Podwykonawca są zobowiązani do przedstawiania Zamawiającemu na jego żądanie dokumentów, oświadczeń i wyjaśnień dotyczących realizacji Umowy o podwykonawstwo.</w:t>
      </w:r>
    </w:p>
    <w:p w14:paraId="2B07243B"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Umowa o podwykonawstwo nie może zawierać postanowień:</w:t>
      </w:r>
    </w:p>
    <w:p w14:paraId="4C05BA68" w14:textId="77777777" w:rsidR="008F44FB" w:rsidRPr="00403F88" w:rsidRDefault="008F44FB" w:rsidP="00BB59F0">
      <w:pPr>
        <w:numPr>
          <w:ilvl w:val="0"/>
          <w:numId w:val="22"/>
        </w:numPr>
        <w:tabs>
          <w:tab w:val="left" w:pos="851"/>
        </w:tabs>
        <w:ind w:left="851" w:hanging="425"/>
        <w:jc w:val="both"/>
        <w:rPr>
          <w:rFonts w:ascii="Tahoma" w:hAnsi="Tahoma" w:cs="Tahoma"/>
          <w:sz w:val="18"/>
          <w:szCs w:val="20"/>
          <w:lang w:eastAsia="en-US"/>
        </w:rPr>
      </w:pPr>
      <w:r w:rsidRPr="00403F88">
        <w:rPr>
          <w:rFonts w:ascii="Tahoma" w:hAnsi="Tahoma" w:cs="Tahoma"/>
          <w:sz w:val="18"/>
          <w:szCs w:val="20"/>
          <w:lang w:eastAsia="en-US"/>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2CD12DB" w14:textId="77777777" w:rsidR="008F44FB" w:rsidRPr="00403F88" w:rsidRDefault="008F44FB" w:rsidP="00BB59F0">
      <w:pPr>
        <w:numPr>
          <w:ilvl w:val="0"/>
          <w:numId w:val="22"/>
        </w:numPr>
        <w:tabs>
          <w:tab w:val="left" w:pos="851"/>
        </w:tabs>
        <w:ind w:left="851" w:hanging="425"/>
        <w:jc w:val="both"/>
        <w:rPr>
          <w:rFonts w:ascii="Tahoma" w:hAnsi="Tahoma" w:cs="Tahoma"/>
          <w:sz w:val="18"/>
          <w:szCs w:val="20"/>
          <w:lang w:eastAsia="en-US"/>
        </w:rPr>
      </w:pPr>
      <w:r w:rsidRPr="00403F88">
        <w:rPr>
          <w:rFonts w:ascii="Tahoma" w:hAnsi="Tahoma" w:cs="Tahoma"/>
          <w:sz w:val="18"/>
          <w:szCs w:val="20"/>
          <w:lang w:eastAsia="en-US"/>
        </w:rPr>
        <w:t>uzależniających zwrot kwot zabezpieczenia przez Wykonawcę Podwykonawcy, od zwrotu Zabezpieczenia należytego wykonania umowy Wykonawcy przez Zamawiającego;</w:t>
      </w:r>
    </w:p>
    <w:p w14:paraId="605924B0" w14:textId="77777777" w:rsidR="008F44FB" w:rsidRPr="00403F88" w:rsidRDefault="008F44FB" w:rsidP="00BB59F0">
      <w:pPr>
        <w:numPr>
          <w:ilvl w:val="0"/>
          <w:numId w:val="22"/>
        </w:numPr>
        <w:tabs>
          <w:tab w:val="left" w:pos="851"/>
        </w:tabs>
        <w:ind w:left="851" w:hanging="425"/>
        <w:jc w:val="both"/>
        <w:rPr>
          <w:rFonts w:ascii="Tahoma" w:hAnsi="Tahoma" w:cs="Tahoma"/>
          <w:sz w:val="18"/>
          <w:szCs w:val="20"/>
          <w:lang w:eastAsia="en-US"/>
        </w:rPr>
      </w:pPr>
      <w:r w:rsidRPr="00403F88">
        <w:rPr>
          <w:rFonts w:ascii="Tahoma" w:hAnsi="Tahoma" w:cs="Tahoma"/>
          <w:sz w:val="18"/>
          <w:szCs w:val="20"/>
          <w:lang w:eastAsia="en-US"/>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6E15891"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 xml:space="preserve">Zamawiający zgłosi w terminie określonym w ust. 12 w formie pisemnej zastrzeżenia do projektu Umowy o podwykonawstwo, której przedmiotem są roboty budowlane, i do projektu jej zmiany, w szczególności w następujących przypadkach: </w:t>
      </w:r>
    </w:p>
    <w:p w14:paraId="1E0F8A58" w14:textId="77777777" w:rsidR="008F44FB" w:rsidRPr="00403F88" w:rsidRDefault="008F44FB" w:rsidP="00BB59F0">
      <w:pPr>
        <w:numPr>
          <w:ilvl w:val="0"/>
          <w:numId w:val="23"/>
        </w:numPr>
        <w:tabs>
          <w:tab w:val="left" w:pos="851"/>
        </w:tabs>
        <w:ind w:left="851" w:hanging="425"/>
        <w:contextualSpacing/>
        <w:jc w:val="both"/>
        <w:rPr>
          <w:rFonts w:ascii="Tahoma" w:hAnsi="Tahoma" w:cs="Tahoma"/>
          <w:sz w:val="18"/>
          <w:szCs w:val="20"/>
          <w:lang w:eastAsia="ar-SA"/>
        </w:rPr>
      </w:pPr>
      <w:r w:rsidRPr="00403F88">
        <w:rPr>
          <w:rFonts w:ascii="Tahoma" w:hAnsi="Tahoma" w:cs="Tahoma"/>
          <w:sz w:val="18"/>
          <w:szCs w:val="20"/>
          <w:lang w:eastAsia="ar-SA"/>
        </w:rPr>
        <w:t>niespełniania przez projekt wymagań dotyczących Umowy o podwykonawstwo, określonych w niniejszej umowie, przy czym Zamawiający może odstąpić od żądania załączników do Umowy o podwykonawstwo, o których mowa w ust. 18 ppkt f);</w:t>
      </w:r>
    </w:p>
    <w:p w14:paraId="553B1960" w14:textId="77777777" w:rsidR="008F44FB" w:rsidRPr="00403F88" w:rsidRDefault="008F44FB" w:rsidP="00BB59F0">
      <w:pPr>
        <w:numPr>
          <w:ilvl w:val="0"/>
          <w:numId w:val="23"/>
        </w:numPr>
        <w:tabs>
          <w:tab w:val="left" w:pos="851"/>
        </w:tabs>
        <w:ind w:left="851" w:hanging="425"/>
        <w:contextualSpacing/>
        <w:jc w:val="both"/>
        <w:rPr>
          <w:rFonts w:ascii="Tahoma" w:hAnsi="Tahoma" w:cs="Tahoma"/>
          <w:sz w:val="18"/>
          <w:szCs w:val="20"/>
          <w:lang w:eastAsia="en-US"/>
        </w:rPr>
      </w:pPr>
      <w:r w:rsidRPr="00403F88">
        <w:rPr>
          <w:rFonts w:ascii="Tahoma" w:hAnsi="Tahoma" w:cs="Tahoma"/>
          <w:sz w:val="18"/>
          <w:szCs w:val="20"/>
          <w:lang w:eastAsia="ar-SA"/>
        </w:rPr>
        <w:t>niezałączenia do projektu zestawień, dokumentów lub informacji, o których mowa w ust. 16,</w:t>
      </w:r>
    </w:p>
    <w:p w14:paraId="574955AF" w14:textId="77777777" w:rsidR="008F44FB" w:rsidRPr="00403F88" w:rsidRDefault="008F44FB" w:rsidP="00BB59F0">
      <w:pPr>
        <w:numPr>
          <w:ilvl w:val="0"/>
          <w:numId w:val="23"/>
        </w:numPr>
        <w:tabs>
          <w:tab w:val="left" w:pos="851"/>
        </w:tabs>
        <w:ind w:left="851" w:hanging="425"/>
        <w:contextualSpacing/>
        <w:jc w:val="both"/>
        <w:rPr>
          <w:rFonts w:ascii="Tahoma" w:hAnsi="Tahoma" w:cs="Tahoma"/>
          <w:sz w:val="18"/>
          <w:szCs w:val="20"/>
          <w:lang w:eastAsia="en-US"/>
        </w:rPr>
      </w:pPr>
      <w:r w:rsidRPr="00403F88">
        <w:rPr>
          <w:rFonts w:ascii="Tahoma" w:hAnsi="Tahoma" w:cs="Tahoma"/>
          <w:sz w:val="18"/>
          <w:szCs w:val="20"/>
          <w:lang w:eastAsia="en-US"/>
        </w:rPr>
        <w:t>gdy przedmiot Umowy o podwykonawstwo obejmuje realizację przez Podwykona</w:t>
      </w:r>
      <w:r>
        <w:rPr>
          <w:rFonts w:ascii="Tahoma" w:hAnsi="Tahoma" w:cs="Tahoma"/>
          <w:sz w:val="18"/>
          <w:szCs w:val="20"/>
          <w:lang w:eastAsia="en-US"/>
        </w:rPr>
        <w:t>wcę lub dalszego Podwykonawcę w </w:t>
      </w:r>
      <w:r w:rsidRPr="00403F88">
        <w:rPr>
          <w:rFonts w:ascii="Tahoma" w:hAnsi="Tahoma" w:cs="Tahoma"/>
          <w:sz w:val="18"/>
          <w:szCs w:val="20"/>
          <w:lang w:eastAsia="en-US"/>
        </w:rPr>
        <w:t xml:space="preserve">całości lub w części kluczowej części przedmiotu Umowy, której wykonanie zostało zastrzeżone do realizacji wyłącznie bezpośrednio przez Wykonawcę, z zastrzeżeniem sytuacji, w której Umowa o podwykonawstwo ma być realizowana przez …-... </w:t>
      </w:r>
      <w:r w:rsidRPr="0080247F">
        <w:rPr>
          <w:rFonts w:ascii="Tahoma" w:hAnsi="Tahoma" w:cs="Tahoma"/>
          <w:b/>
          <w:sz w:val="18"/>
          <w:szCs w:val="20"/>
          <w:lang w:eastAsia="en-US"/>
        </w:rPr>
        <w:t>(podmiot trzeci)</w:t>
      </w:r>
      <w:r w:rsidRPr="00403F88">
        <w:rPr>
          <w:rFonts w:ascii="Tahoma" w:hAnsi="Tahoma" w:cs="Tahoma"/>
          <w:sz w:val="18"/>
          <w:szCs w:val="20"/>
          <w:lang w:eastAsia="en-US"/>
        </w:rPr>
        <w:t>, na zasoby którego Wykonawca powoływał się w postępowaniu o</w:t>
      </w:r>
      <w:r>
        <w:rPr>
          <w:rFonts w:ascii="Tahoma" w:hAnsi="Tahoma" w:cs="Tahoma"/>
          <w:sz w:val="18"/>
          <w:szCs w:val="20"/>
          <w:lang w:eastAsia="en-US"/>
        </w:rPr>
        <w:t> </w:t>
      </w:r>
      <w:r w:rsidRPr="00403F88">
        <w:rPr>
          <w:rFonts w:ascii="Tahoma" w:hAnsi="Tahoma" w:cs="Tahoma"/>
          <w:sz w:val="18"/>
          <w:szCs w:val="20"/>
          <w:lang w:eastAsia="en-US"/>
        </w:rPr>
        <w:t xml:space="preserve">udzielenie zamówienia publicznego w celu wykazania spełniania warunków udziału w postępowaniu </w:t>
      </w:r>
      <w:r>
        <w:rPr>
          <w:rFonts w:ascii="Tahoma" w:hAnsi="Tahoma" w:cs="Tahoma"/>
          <w:sz w:val="18"/>
          <w:szCs w:val="20"/>
          <w:lang w:eastAsia="en-US"/>
        </w:rPr>
        <w:t>–</w:t>
      </w:r>
      <w:r w:rsidRPr="00403F88">
        <w:rPr>
          <w:rFonts w:ascii="Tahoma" w:hAnsi="Tahoma" w:cs="Tahoma"/>
          <w:sz w:val="18"/>
          <w:szCs w:val="20"/>
          <w:lang w:eastAsia="en-US"/>
        </w:rPr>
        <w:t xml:space="preserve"> </w:t>
      </w:r>
      <w:r w:rsidRPr="0080247F">
        <w:rPr>
          <w:rFonts w:ascii="Tahoma" w:hAnsi="Tahoma" w:cs="Tahoma"/>
          <w:b/>
          <w:i/>
          <w:sz w:val="18"/>
          <w:szCs w:val="20"/>
          <w:lang w:eastAsia="en-US"/>
        </w:rPr>
        <w:t>o ile dotyczy</w:t>
      </w:r>
      <w:r w:rsidRPr="00403F88">
        <w:rPr>
          <w:rFonts w:ascii="Tahoma" w:hAnsi="Tahoma" w:cs="Tahoma"/>
          <w:sz w:val="18"/>
          <w:szCs w:val="20"/>
          <w:lang w:eastAsia="en-US"/>
        </w:rPr>
        <w:t>,</w:t>
      </w:r>
    </w:p>
    <w:p w14:paraId="3369044D" w14:textId="77777777" w:rsidR="008F44FB" w:rsidRPr="00403F88" w:rsidRDefault="008F44FB" w:rsidP="00BB59F0">
      <w:pPr>
        <w:numPr>
          <w:ilvl w:val="0"/>
          <w:numId w:val="23"/>
        </w:numPr>
        <w:tabs>
          <w:tab w:val="left" w:pos="851"/>
          <w:tab w:val="left" w:pos="1134"/>
        </w:tabs>
        <w:ind w:left="851" w:hanging="425"/>
        <w:jc w:val="both"/>
        <w:rPr>
          <w:rFonts w:ascii="Tahoma" w:hAnsi="Tahoma" w:cs="Tahoma"/>
          <w:sz w:val="18"/>
          <w:szCs w:val="20"/>
          <w:lang w:eastAsia="en-US"/>
        </w:rPr>
      </w:pPr>
      <w:r w:rsidRPr="00403F88">
        <w:rPr>
          <w:rFonts w:ascii="Tahoma" w:hAnsi="Tahoma" w:cs="Tahoma"/>
          <w:sz w:val="18"/>
          <w:szCs w:val="20"/>
          <w:lang w:eastAsia="en-US"/>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5ED6BCC3" w14:textId="77777777" w:rsidR="008F44FB" w:rsidRPr="00403F88" w:rsidRDefault="008F44FB" w:rsidP="00BB59F0">
      <w:pPr>
        <w:numPr>
          <w:ilvl w:val="0"/>
          <w:numId w:val="23"/>
        </w:numPr>
        <w:tabs>
          <w:tab w:val="left" w:pos="851"/>
        </w:tabs>
        <w:ind w:left="851" w:hanging="425"/>
        <w:contextualSpacing/>
        <w:jc w:val="both"/>
        <w:rPr>
          <w:rFonts w:ascii="Tahoma" w:hAnsi="Tahoma" w:cs="Tahoma"/>
          <w:sz w:val="18"/>
          <w:szCs w:val="20"/>
          <w:lang w:eastAsia="en-US"/>
        </w:rPr>
      </w:pPr>
      <w:r w:rsidRPr="00403F88">
        <w:rPr>
          <w:rFonts w:ascii="Tahoma" w:hAnsi="Tahoma" w:cs="Tahoma"/>
          <w:sz w:val="18"/>
          <w:szCs w:val="20"/>
          <w:lang w:eastAsia="en-US"/>
        </w:rPr>
        <w:t xml:space="preserve">gdy projekt zawiera postanowienia uzależniające zwrot kwot zabezpieczenia przez Wykonawcę Podwykonawcy od zwrotu Wykonawcy Zabezpieczenia należytego wykonania Umowy przez Zamawiającego, </w:t>
      </w:r>
    </w:p>
    <w:p w14:paraId="6F1466EB" w14:textId="77777777" w:rsidR="008F44FB" w:rsidRPr="00403F88" w:rsidRDefault="008F44FB" w:rsidP="00BB59F0">
      <w:pPr>
        <w:numPr>
          <w:ilvl w:val="0"/>
          <w:numId w:val="23"/>
        </w:numPr>
        <w:tabs>
          <w:tab w:val="left" w:pos="851"/>
        </w:tabs>
        <w:ind w:left="851" w:hanging="425"/>
        <w:contextualSpacing/>
        <w:jc w:val="both"/>
        <w:rPr>
          <w:rFonts w:ascii="Tahoma" w:hAnsi="Tahoma" w:cs="Tahoma"/>
          <w:sz w:val="18"/>
          <w:szCs w:val="20"/>
          <w:lang w:eastAsia="en-US"/>
        </w:rPr>
      </w:pPr>
      <w:r w:rsidRPr="00403F88">
        <w:rPr>
          <w:rFonts w:ascii="Tahoma" w:hAnsi="Tahoma" w:cs="Tahoma"/>
          <w:sz w:val="18"/>
          <w:szCs w:val="20"/>
          <w:lang w:eastAsia="en-US"/>
        </w:rPr>
        <w:t>gdy termin realizacji robót budowlanych określonych projektem jest dłuższy niż przewidywany Umową dla tych robót,</w:t>
      </w:r>
    </w:p>
    <w:p w14:paraId="7CBD3CA7" w14:textId="77777777" w:rsidR="008F44FB" w:rsidRPr="00403F88" w:rsidRDefault="008F44FB" w:rsidP="00BB59F0">
      <w:pPr>
        <w:numPr>
          <w:ilvl w:val="0"/>
          <w:numId w:val="23"/>
        </w:numPr>
        <w:tabs>
          <w:tab w:val="left" w:pos="851"/>
        </w:tabs>
        <w:ind w:left="851" w:hanging="425"/>
        <w:contextualSpacing/>
        <w:jc w:val="both"/>
        <w:rPr>
          <w:rFonts w:ascii="Tahoma" w:hAnsi="Tahoma" w:cs="Tahoma"/>
          <w:sz w:val="18"/>
          <w:szCs w:val="20"/>
          <w:lang w:eastAsia="en-US"/>
        </w:rPr>
      </w:pPr>
      <w:r w:rsidRPr="00403F88">
        <w:rPr>
          <w:rFonts w:ascii="Tahoma" w:hAnsi="Tahoma" w:cs="Tahoma"/>
          <w:sz w:val="18"/>
          <w:szCs w:val="20"/>
          <w:lang w:eastAsia="en-US"/>
        </w:rPr>
        <w:t>gdy projekt zawiera postanowienia dotyczące sposobu rozliczeń za wykonane roboty, uniemożliwiającego rozliczenie tych robót pomiędzy Zamawiającym a Wykonawcą na podstawie Umowy.</w:t>
      </w:r>
    </w:p>
    <w:p w14:paraId="02CCD978"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 przypadku zgłoszenia przez Zamawiającego zastrzeżeń do projektu Umowy o podwyko</w:t>
      </w:r>
      <w:r>
        <w:rPr>
          <w:rFonts w:ascii="Tahoma" w:hAnsi="Tahoma" w:cs="Tahoma"/>
          <w:sz w:val="18"/>
          <w:szCs w:val="20"/>
        </w:rPr>
        <w:t>nawstwo w terminie określonym w </w:t>
      </w:r>
      <w:r w:rsidRPr="00403F88">
        <w:rPr>
          <w:rFonts w:ascii="Tahoma" w:hAnsi="Tahoma" w:cs="Tahoma"/>
          <w:sz w:val="18"/>
          <w:szCs w:val="20"/>
        </w:rPr>
        <w:t>ust. 12 Wykonawca, Podwykonawca lub dalszy Podwykonawca może przed</w:t>
      </w:r>
      <w:r>
        <w:rPr>
          <w:rFonts w:ascii="Tahoma" w:hAnsi="Tahoma" w:cs="Tahoma"/>
          <w:sz w:val="18"/>
          <w:szCs w:val="20"/>
        </w:rPr>
        <w:t>łożyć zmieniony projekt Umowy o </w:t>
      </w:r>
      <w:r w:rsidRPr="00403F88">
        <w:rPr>
          <w:rFonts w:ascii="Tahoma" w:hAnsi="Tahoma" w:cs="Tahoma"/>
          <w:sz w:val="18"/>
          <w:szCs w:val="20"/>
        </w:rPr>
        <w:t>podwykonawstwo, uwzględniający w całości zastrzeżenia Zamawiającego.</w:t>
      </w:r>
    </w:p>
    <w:p w14:paraId="07BF7B62"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lastRenderedPageBreak/>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2 dni przed dniem skierowania Podwykonawcy lub dalszego Podwykonawcy do realizacji robót budowlanych.</w:t>
      </w:r>
    </w:p>
    <w:p w14:paraId="57ED0737"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Wykonawca, Podwykonawca lub dalszy Podwykonawca nie może polecić Podwykonawc</w:t>
      </w:r>
      <w:r>
        <w:rPr>
          <w:rFonts w:ascii="Tahoma" w:hAnsi="Tahoma" w:cs="Tahoma"/>
          <w:sz w:val="18"/>
          <w:szCs w:val="20"/>
        </w:rPr>
        <w:t>y realizacji przedmiotu Umowy o </w:t>
      </w:r>
      <w:r w:rsidRPr="00403F88">
        <w:rPr>
          <w:rFonts w:ascii="Tahoma" w:hAnsi="Tahoma" w:cs="Tahoma"/>
          <w:sz w:val="18"/>
          <w:szCs w:val="20"/>
        </w:rPr>
        <w:t>podwykonawstwo, której przedmiotem są roboty budowlane w przypadku braku jej akceptacji przez Zamawiającego.</w:t>
      </w:r>
    </w:p>
    <w:p w14:paraId="3B3AA4AF"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53CCA4B7"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6CD7E3D5"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Powierzenie realizacji zadań innemu Podwykonawcy lub dalszemu Podwykonawcy niż ten,</w:t>
      </w:r>
      <w:r>
        <w:rPr>
          <w:rFonts w:ascii="Tahoma" w:hAnsi="Tahoma" w:cs="Tahoma"/>
          <w:sz w:val="18"/>
          <w:szCs w:val="20"/>
        </w:rPr>
        <w:t xml:space="preserve"> </w:t>
      </w:r>
      <w:r w:rsidRPr="00403F88">
        <w:rPr>
          <w:rFonts w:ascii="Tahoma" w:hAnsi="Tahoma" w:cs="Tahoma"/>
          <w:sz w:val="18"/>
          <w:szCs w:val="20"/>
        </w:rPr>
        <w:t>z którym została zawarta zaakceptowana przez Zamawiającego Umowa o podwykonawstwo, lub inna istotna zmiana tej umowy, w tym zmiana zakresu zadań określonych tą umową wymaga ponownej akceptacji Zamawiającego w trybie określonym w ust. 7 – 13.</w:t>
      </w:r>
    </w:p>
    <w:p w14:paraId="314C5D0A"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Do zmian istotnych postanowień Umów o podwykonawstwo, innych niż określone w ust. 18,</w:t>
      </w:r>
      <w:r>
        <w:rPr>
          <w:rFonts w:ascii="Tahoma" w:hAnsi="Tahoma" w:cs="Tahoma"/>
          <w:sz w:val="18"/>
          <w:szCs w:val="20"/>
        </w:rPr>
        <w:t xml:space="preserve"> stosuje się zasady określone w </w:t>
      </w:r>
      <w:r w:rsidRPr="00403F88">
        <w:rPr>
          <w:rFonts w:ascii="Tahoma" w:hAnsi="Tahoma" w:cs="Tahoma"/>
          <w:sz w:val="18"/>
          <w:szCs w:val="20"/>
        </w:rPr>
        <w:t xml:space="preserve">niniejszej umowie dotyczące akceptacji tych zmian przez Zamawiającego. </w:t>
      </w:r>
    </w:p>
    <w:p w14:paraId="599A0972"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W przypadku zawarcia Umowy o podwykonawstwo Wykonawca, Podwykonawca lub dalszy Podwykonawca jest zobowiązany do zapłaty wynagrodzenia należnego Podwykonawcy lub dalszemu Podwykonawcy z zachowaniem terminów określonych tą umową.</w:t>
      </w:r>
    </w:p>
    <w:p w14:paraId="056938D4"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t>
      </w:r>
      <w:r>
        <w:rPr>
          <w:rFonts w:ascii="Tahoma" w:hAnsi="Tahoma" w:cs="Tahoma"/>
          <w:sz w:val="18"/>
          <w:szCs w:val="20"/>
        </w:rPr>
        <w:t>wcę lub dalszego Podwykonawcę z </w:t>
      </w:r>
      <w:r w:rsidRPr="00403F88">
        <w:rPr>
          <w:rFonts w:ascii="Tahoma" w:hAnsi="Tahoma" w:cs="Tahoma"/>
          <w:sz w:val="18"/>
          <w:szCs w:val="20"/>
        </w:rPr>
        <w:t>Terenu budowy, jeżeli działania Podwykonawcy lub dalszego Podwykonawcy na Terenie budowy naruszają postanowienia niniejszej Umowy.</w:t>
      </w:r>
    </w:p>
    <w:p w14:paraId="30B5CB66" w14:textId="77777777" w:rsidR="008F44FB" w:rsidRPr="00403F88" w:rsidRDefault="008F44FB" w:rsidP="00BB59F0">
      <w:pPr>
        <w:numPr>
          <w:ilvl w:val="0"/>
          <w:numId w:val="20"/>
        </w:numPr>
        <w:tabs>
          <w:tab w:val="clear" w:pos="360"/>
          <w:tab w:val="left" w:pos="426"/>
        </w:tabs>
        <w:ind w:left="426" w:hanging="426"/>
        <w:jc w:val="both"/>
        <w:rPr>
          <w:rFonts w:ascii="Tahoma" w:hAnsi="Tahoma" w:cs="Tahoma"/>
          <w:sz w:val="18"/>
          <w:szCs w:val="20"/>
        </w:rPr>
      </w:pPr>
      <w:r w:rsidRPr="00403F88">
        <w:rPr>
          <w:rFonts w:ascii="Tahoma" w:hAnsi="Tahoma" w:cs="Tahoma"/>
          <w:sz w:val="18"/>
          <w:szCs w:val="20"/>
        </w:rPr>
        <w:t xml:space="preserve">W przypadku, gdy projekt Umowy o podwykonawstwo lub projekt zmiany Umowy o </w:t>
      </w:r>
      <w:r>
        <w:rPr>
          <w:rFonts w:ascii="Tahoma" w:hAnsi="Tahoma" w:cs="Tahoma"/>
          <w:sz w:val="18"/>
          <w:szCs w:val="20"/>
        </w:rPr>
        <w:t>podwykonawstwo, a także Umowy o </w:t>
      </w:r>
      <w:r w:rsidRPr="00403F88">
        <w:rPr>
          <w:rFonts w:ascii="Tahoma" w:hAnsi="Tahoma" w:cs="Tahoma"/>
          <w:sz w:val="18"/>
          <w:szCs w:val="20"/>
        </w:rPr>
        <w:t>podwykonawstwo i ich zmiany sporządzane są w języku obcym, Wykonawca, Podwykonawca lub dalszy Podwykonawca jest zobowiązany załączyć do przedkładanego projektu jego tłumaczenie na język pols</w:t>
      </w:r>
      <w:r>
        <w:rPr>
          <w:rFonts w:ascii="Tahoma" w:hAnsi="Tahoma" w:cs="Tahoma"/>
          <w:sz w:val="18"/>
          <w:szCs w:val="20"/>
        </w:rPr>
        <w:t>ki, a w przypadku kopii Umowy o </w:t>
      </w:r>
      <w:r w:rsidRPr="00403F88">
        <w:rPr>
          <w:rFonts w:ascii="Tahoma" w:hAnsi="Tahoma" w:cs="Tahoma"/>
          <w:sz w:val="18"/>
          <w:szCs w:val="20"/>
        </w:rPr>
        <w:t>podwykonawstwo – tłumaczenie przysięgłe umowy na język polski.</w:t>
      </w:r>
    </w:p>
    <w:p w14:paraId="4948CC3D" w14:textId="77777777" w:rsidR="008F44FB" w:rsidRDefault="008F44FB" w:rsidP="008F44FB">
      <w:pPr>
        <w:tabs>
          <w:tab w:val="left" w:pos="4290"/>
        </w:tabs>
        <w:rPr>
          <w:rFonts w:ascii="Tahoma" w:hAnsi="Tahoma" w:cs="Tahoma"/>
          <w:b/>
          <w:bCs/>
          <w:iCs/>
          <w:sz w:val="18"/>
          <w:szCs w:val="18"/>
        </w:rPr>
      </w:pPr>
    </w:p>
    <w:p w14:paraId="08D0253E" w14:textId="77777777" w:rsidR="008F44FB" w:rsidRPr="0073084E" w:rsidRDefault="008F44FB" w:rsidP="008F44FB">
      <w:pPr>
        <w:ind w:left="426" w:hanging="426"/>
        <w:jc w:val="center"/>
        <w:rPr>
          <w:rFonts w:ascii="Tahoma" w:hAnsi="Tahoma" w:cs="Tahoma"/>
          <w:sz w:val="18"/>
          <w:szCs w:val="18"/>
        </w:rPr>
      </w:pPr>
      <w:r w:rsidRPr="00BF376A">
        <w:rPr>
          <w:rFonts w:ascii="Tahoma" w:hAnsi="Tahoma" w:cs="Tahoma"/>
          <w:b/>
          <w:sz w:val="18"/>
          <w:szCs w:val="18"/>
        </w:rPr>
        <w:t xml:space="preserve">§ 6. </w:t>
      </w:r>
      <w:r w:rsidRPr="0073084E">
        <w:rPr>
          <w:rFonts w:ascii="Tahoma" w:hAnsi="Tahoma" w:cs="Tahoma"/>
          <w:b/>
          <w:bCs/>
          <w:iCs/>
          <w:sz w:val="18"/>
          <w:szCs w:val="18"/>
        </w:rPr>
        <w:t>OPRACOWANIE DOKUMENTACJI PROJEKTOWEJ</w:t>
      </w:r>
    </w:p>
    <w:p w14:paraId="34317046" w14:textId="63923E4E" w:rsidR="008F44FB" w:rsidRPr="005A4828" w:rsidRDefault="008F44FB" w:rsidP="00BB59F0">
      <w:pPr>
        <w:numPr>
          <w:ilvl w:val="3"/>
          <w:numId w:val="24"/>
        </w:numPr>
        <w:tabs>
          <w:tab w:val="clear" w:pos="2880"/>
          <w:tab w:val="left" w:pos="426"/>
        </w:tabs>
        <w:ind w:left="426" w:hanging="426"/>
        <w:jc w:val="both"/>
        <w:rPr>
          <w:rFonts w:ascii="Tahoma" w:hAnsi="Tahoma" w:cs="Tahoma"/>
          <w:bCs/>
          <w:iCs/>
          <w:sz w:val="18"/>
          <w:szCs w:val="18"/>
        </w:rPr>
      </w:pPr>
      <w:r w:rsidRPr="00C905B8">
        <w:rPr>
          <w:rFonts w:ascii="Tahoma" w:hAnsi="Tahoma" w:cs="Tahoma"/>
          <w:sz w:val="18"/>
          <w:szCs w:val="18"/>
        </w:rPr>
        <w:t xml:space="preserve">Zakres realizacji umowy </w:t>
      </w:r>
      <w:r w:rsidRPr="00D62101">
        <w:rPr>
          <w:rFonts w:ascii="Tahoma" w:hAnsi="Tahoma" w:cs="Tahoma"/>
          <w:sz w:val="18"/>
          <w:szCs w:val="18"/>
        </w:rPr>
        <w:t>obejmuje</w:t>
      </w:r>
      <w:r w:rsidRPr="00D62101">
        <w:rPr>
          <w:rFonts w:ascii="Tahoma" w:hAnsi="Tahoma" w:cs="Tahoma"/>
          <w:b/>
          <w:sz w:val="20"/>
          <w:szCs w:val="20"/>
        </w:rPr>
        <w:t xml:space="preserve"> o</w:t>
      </w:r>
      <w:r w:rsidRPr="00FA2A5E">
        <w:rPr>
          <w:rFonts w:ascii="Tahoma" w:hAnsi="Tahoma" w:cs="Tahoma"/>
          <w:b/>
          <w:sz w:val="20"/>
          <w:szCs w:val="20"/>
        </w:rPr>
        <w:t xml:space="preserve">pracowanie dokumentacji  projektowej </w:t>
      </w:r>
      <w:r w:rsidR="0004606D">
        <w:rPr>
          <w:rFonts w:ascii="Tahoma" w:hAnsi="Tahoma" w:cs="Tahoma"/>
          <w:b/>
          <w:sz w:val="20"/>
          <w:szCs w:val="20"/>
        </w:rPr>
        <w:t xml:space="preserve">termomodernizacji budynków SP ZOZ MSWiA w Łodzi </w:t>
      </w:r>
      <w:r w:rsidRPr="00C905B8">
        <w:rPr>
          <w:rFonts w:ascii="Tahoma" w:hAnsi="Tahoma" w:cs="Tahoma"/>
          <w:sz w:val="18"/>
          <w:szCs w:val="16"/>
        </w:rPr>
        <w:t>zgodnie z wymaganiami określonymi w </w:t>
      </w:r>
      <w:r w:rsidR="0004606D">
        <w:rPr>
          <w:rFonts w:ascii="Tahoma" w:hAnsi="Tahoma" w:cs="Tahoma"/>
          <w:sz w:val="18"/>
          <w:szCs w:val="16"/>
        </w:rPr>
        <w:t>audycie energetycznym</w:t>
      </w:r>
      <w:r w:rsidRPr="00C905B8">
        <w:rPr>
          <w:rFonts w:ascii="Tahoma" w:hAnsi="Tahoma" w:cs="Tahoma"/>
          <w:sz w:val="18"/>
          <w:szCs w:val="16"/>
        </w:rPr>
        <w:t>,</w:t>
      </w:r>
      <w:r w:rsidRPr="00C905B8">
        <w:rPr>
          <w:rFonts w:ascii="Tahoma" w:hAnsi="Tahoma" w:cs="Tahoma"/>
          <w:bCs/>
          <w:iCs/>
          <w:sz w:val="18"/>
          <w:szCs w:val="18"/>
        </w:rPr>
        <w:t xml:space="preserve"> </w:t>
      </w:r>
      <w:r w:rsidRPr="00C905B8">
        <w:rPr>
          <w:rFonts w:ascii="Tahoma" w:hAnsi="Tahoma" w:cs="Tahoma"/>
          <w:kern w:val="28"/>
          <w:sz w:val="18"/>
          <w:szCs w:val="18"/>
        </w:rPr>
        <w:t>uzgodnienie jej z Zamawiającym</w:t>
      </w:r>
      <w:r>
        <w:rPr>
          <w:rFonts w:ascii="Tahoma" w:hAnsi="Tahoma" w:cs="Tahoma"/>
          <w:kern w:val="28"/>
          <w:sz w:val="18"/>
          <w:szCs w:val="18"/>
        </w:rPr>
        <w:t xml:space="preserve"> </w:t>
      </w:r>
      <w:r w:rsidRPr="005A4828">
        <w:rPr>
          <w:rFonts w:ascii="Tahoma" w:hAnsi="Tahoma" w:cs="Tahoma"/>
          <w:kern w:val="28"/>
          <w:sz w:val="18"/>
          <w:szCs w:val="18"/>
        </w:rPr>
        <w:t xml:space="preserve">oraz uzyskanie </w:t>
      </w:r>
      <w:r w:rsidR="0004606D">
        <w:rPr>
          <w:rFonts w:ascii="Tahoma" w:hAnsi="Tahoma" w:cs="Tahoma"/>
          <w:kern w:val="28"/>
          <w:sz w:val="18"/>
          <w:szCs w:val="18"/>
        </w:rPr>
        <w:t xml:space="preserve">ewentualnego </w:t>
      </w:r>
      <w:r w:rsidRPr="005A4828">
        <w:rPr>
          <w:rFonts w:ascii="Tahoma" w:hAnsi="Tahoma" w:cs="Tahoma"/>
          <w:kern w:val="28"/>
          <w:sz w:val="18"/>
          <w:szCs w:val="18"/>
        </w:rPr>
        <w:t>pozwolenia na budowę</w:t>
      </w:r>
      <w:r w:rsidRPr="005A4828">
        <w:rPr>
          <w:rFonts w:ascii="Tahoma" w:hAnsi="Tahoma" w:cs="Tahoma"/>
          <w:bCs/>
          <w:iCs/>
          <w:sz w:val="18"/>
          <w:szCs w:val="18"/>
        </w:rPr>
        <w:t>.</w:t>
      </w:r>
    </w:p>
    <w:p w14:paraId="67AD0279" w14:textId="77777777" w:rsidR="008F44FB" w:rsidRPr="005A4828" w:rsidRDefault="008F44FB" w:rsidP="00BB59F0">
      <w:pPr>
        <w:numPr>
          <w:ilvl w:val="3"/>
          <w:numId w:val="24"/>
        </w:numPr>
        <w:tabs>
          <w:tab w:val="clear" w:pos="2880"/>
        </w:tabs>
        <w:ind w:left="426" w:hanging="426"/>
        <w:jc w:val="both"/>
        <w:rPr>
          <w:rFonts w:ascii="Tahoma" w:hAnsi="Tahoma" w:cs="Tahoma"/>
          <w:bCs/>
          <w:iCs/>
          <w:sz w:val="18"/>
          <w:szCs w:val="18"/>
        </w:rPr>
      </w:pPr>
      <w:r w:rsidRPr="005A4828">
        <w:rPr>
          <w:rFonts w:ascii="Tahoma" w:hAnsi="Tahoma" w:cs="Tahoma"/>
          <w:bCs/>
          <w:iCs/>
          <w:sz w:val="18"/>
          <w:szCs w:val="18"/>
        </w:rPr>
        <w:t>Na dokumentację projektową, stanowiącą przedmiot umowy składają się następujące opracowania w wersji papierowej:</w:t>
      </w:r>
    </w:p>
    <w:p w14:paraId="7344BC03" w14:textId="383ACC09" w:rsidR="008F44FB" w:rsidRPr="005A4828" w:rsidRDefault="008F44FB" w:rsidP="00BB59F0">
      <w:pPr>
        <w:numPr>
          <w:ilvl w:val="1"/>
          <w:numId w:val="29"/>
        </w:numPr>
        <w:tabs>
          <w:tab w:val="left" w:pos="851"/>
        </w:tabs>
        <w:ind w:left="851" w:hanging="425"/>
        <w:jc w:val="both"/>
        <w:rPr>
          <w:rFonts w:ascii="Tahoma" w:hAnsi="Tahoma" w:cs="Tahoma"/>
          <w:sz w:val="18"/>
          <w:szCs w:val="18"/>
        </w:rPr>
      </w:pPr>
      <w:r w:rsidRPr="005A4828">
        <w:rPr>
          <w:rFonts w:ascii="Tahoma" w:hAnsi="Tahoma" w:cs="Tahoma"/>
          <w:sz w:val="18"/>
          <w:szCs w:val="18"/>
        </w:rPr>
        <w:t>Projekty budowlano-wykonawcze -</w:t>
      </w:r>
      <w:r w:rsidR="0004606D">
        <w:rPr>
          <w:rFonts w:ascii="Tahoma" w:hAnsi="Tahoma" w:cs="Tahoma"/>
          <w:sz w:val="18"/>
          <w:szCs w:val="18"/>
        </w:rPr>
        <w:t xml:space="preserve"> </w:t>
      </w:r>
      <w:r w:rsidR="001E068D">
        <w:rPr>
          <w:rFonts w:ascii="Tahoma" w:hAnsi="Tahoma" w:cs="Tahoma"/>
          <w:sz w:val="18"/>
          <w:szCs w:val="18"/>
        </w:rPr>
        <w:t>2</w:t>
      </w:r>
      <w:r w:rsidRPr="005A4828">
        <w:rPr>
          <w:rFonts w:ascii="Tahoma" w:hAnsi="Tahoma" w:cs="Tahoma"/>
          <w:sz w:val="18"/>
          <w:szCs w:val="18"/>
        </w:rPr>
        <w:t xml:space="preserve"> egz. z oryginalnymi uzgodnieniami,</w:t>
      </w:r>
    </w:p>
    <w:p w14:paraId="2EEDBA0C" w14:textId="77777777" w:rsidR="008F44FB" w:rsidRPr="005A4828" w:rsidRDefault="008F44FB" w:rsidP="00BB59F0">
      <w:pPr>
        <w:numPr>
          <w:ilvl w:val="1"/>
          <w:numId w:val="29"/>
        </w:numPr>
        <w:tabs>
          <w:tab w:val="left" w:pos="851"/>
        </w:tabs>
        <w:ind w:left="851" w:hanging="425"/>
        <w:jc w:val="both"/>
        <w:rPr>
          <w:rFonts w:ascii="Tahoma" w:hAnsi="Tahoma" w:cs="Tahoma"/>
          <w:sz w:val="18"/>
          <w:szCs w:val="18"/>
        </w:rPr>
      </w:pPr>
      <w:r w:rsidRPr="005A4828">
        <w:rPr>
          <w:rFonts w:ascii="Tahoma" w:hAnsi="Tahoma" w:cs="Tahoma"/>
          <w:sz w:val="18"/>
          <w:szCs w:val="18"/>
        </w:rPr>
        <w:t>Szczegółowe specyfikacje techniczne wykonania i odbioru robót.- 2 egz.</w:t>
      </w:r>
    </w:p>
    <w:p w14:paraId="71073B0B" w14:textId="77777777" w:rsidR="008F44FB" w:rsidRPr="005A4828" w:rsidRDefault="008F44FB" w:rsidP="00BB59F0">
      <w:pPr>
        <w:numPr>
          <w:ilvl w:val="1"/>
          <w:numId w:val="29"/>
        </w:numPr>
        <w:tabs>
          <w:tab w:val="left" w:pos="851"/>
        </w:tabs>
        <w:ind w:left="851" w:hanging="425"/>
        <w:jc w:val="both"/>
        <w:rPr>
          <w:rFonts w:ascii="Tahoma" w:hAnsi="Tahoma" w:cs="Tahoma"/>
          <w:sz w:val="18"/>
          <w:szCs w:val="18"/>
        </w:rPr>
      </w:pPr>
      <w:r w:rsidRPr="005A4828">
        <w:rPr>
          <w:rFonts w:ascii="Tahoma" w:hAnsi="Tahoma" w:cs="Tahoma"/>
          <w:sz w:val="18"/>
          <w:szCs w:val="18"/>
        </w:rPr>
        <w:t>Informacje dotycząca BIOZ - 1 egz.,</w:t>
      </w:r>
    </w:p>
    <w:p w14:paraId="3D710949" w14:textId="77777777" w:rsidR="008F44FB" w:rsidRPr="005A4828" w:rsidRDefault="008F44FB" w:rsidP="00BB59F0">
      <w:pPr>
        <w:numPr>
          <w:ilvl w:val="1"/>
          <w:numId w:val="29"/>
        </w:numPr>
        <w:tabs>
          <w:tab w:val="left" w:pos="851"/>
        </w:tabs>
        <w:ind w:left="851" w:hanging="425"/>
        <w:jc w:val="both"/>
        <w:rPr>
          <w:rFonts w:ascii="Tahoma" w:hAnsi="Tahoma" w:cs="Tahoma"/>
          <w:bCs/>
          <w:iCs/>
          <w:sz w:val="18"/>
          <w:szCs w:val="18"/>
        </w:rPr>
      </w:pPr>
      <w:r w:rsidRPr="005A4828">
        <w:rPr>
          <w:rFonts w:ascii="Tahoma" w:hAnsi="Tahoma" w:cs="Tahoma"/>
          <w:sz w:val="18"/>
          <w:szCs w:val="18"/>
        </w:rPr>
        <w:t>Inne wymagane uzgodnienia, ekspertyzy i oświadczenia niezbędne do uzyskania pozwolenia na budowę (o ile dotyczy).</w:t>
      </w:r>
    </w:p>
    <w:p w14:paraId="347E0BC3" w14:textId="0822A972"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 xml:space="preserve">Część opisową, opisy techniczne, szczegółowe specyfikacje techniczne wykonania i odbioru robót, itp. Wykonawca (autor projektu) przekaże Zamawiającemu w wersji elektronicznej z możliwością edycji przez Zamawiającego w pakiecie Microsoft Office 2000 (lub </w:t>
      </w:r>
      <w:r w:rsidR="00BB59F0">
        <w:rPr>
          <w:rFonts w:ascii="Tahoma" w:hAnsi="Tahoma" w:cs="Tahoma"/>
          <w:sz w:val="18"/>
          <w:szCs w:val="18"/>
        </w:rPr>
        <w:t>wyższej</w:t>
      </w:r>
      <w:r w:rsidRPr="005A4828">
        <w:rPr>
          <w:rFonts w:ascii="Tahoma" w:hAnsi="Tahoma" w:cs="Tahoma"/>
          <w:sz w:val="18"/>
          <w:szCs w:val="18"/>
        </w:rPr>
        <w:t>, lub równoważnym). Przez „równoważne” uważa się programy komputerowe o parametrach nie gorszych niż wymienione przez Zamawiającego.</w:t>
      </w:r>
    </w:p>
    <w:p w14:paraId="6296144D" w14:textId="67831E4F"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 xml:space="preserve">Dokumentacja,  o  której  mowa  w  ust. 2  musi  posiadać wszystkie wymagane  prawem  polskim  uzgodnienia m.in. p.poż, sanit.-hig., bhp, PIP i inne wymagane do </w:t>
      </w:r>
      <w:r w:rsidR="0004606D">
        <w:rPr>
          <w:rFonts w:ascii="Tahoma" w:hAnsi="Tahoma" w:cs="Tahoma"/>
          <w:sz w:val="18"/>
          <w:szCs w:val="18"/>
        </w:rPr>
        <w:t xml:space="preserve">ewentualnego </w:t>
      </w:r>
      <w:r w:rsidRPr="005A4828">
        <w:rPr>
          <w:rFonts w:ascii="Tahoma" w:hAnsi="Tahoma" w:cs="Tahoma"/>
          <w:sz w:val="18"/>
          <w:szCs w:val="18"/>
        </w:rPr>
        <w:t>pozwolenia na budowę.</w:t>
      </w:r>
    </w:p>
    <w:p w14:paraId="3295AD5C" w14:textId="77777777"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Rozpoczęcie prac projektowych nastąpi z dniem zawarcia umowy.</w:t>
      </w:r>
    </w:p>
    <w:p w14:paraId="33285EAA" w14:textId="77777777"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Wykonawca zobowiązany jest do:</w:t>
      </w:r>
    </w:p>
    <w:p w14:paraId="2EC47B19" w14:textId="77777777" w:rsidR="008F44FB" w:rsidRPr="005A4828" w:rsidRDefault="008F44FB" w:rsidP="00BB59F0">
      <w:pPr>
        <w:numPr>
          <w:ilvl w:val="0"/>
          <w:numId w:val="25"/>
        </w:numPr>
        <w:tabs>
          <w:tab w:val="clear" w:pos="786"/>
          <w:tab w:val="left" w:pos="851"/>
        </w:tabs>
        <w:ind w:left="851" w:hanging="425"/>
        <w:jc w:val="both"/>
        <w:rPr>
          <w:rFonts w:ascii="Tahoma" w:hAnsi="Tahoma" w:cs="Tahoma"/>
          <w:snapToGrid w:val="0"/>
          <w:sz w:val="18"/>
          <w:szCs w:val="18"/>
        </w:rPr>
      </w:pPr>
      <w:r w:rsidRPr="005A4828">
        <w:rPr>
          <w:rFonts w:ascii="Tahoma" w:hAnsi="Tahoma" w:cs="Tahoma"/>
          <w:snapToGrid w:val="0"/>
          <w:sz w:val="18"/>
          <w:szCs w:val="18"/>
        </w:rPr>
        <w:t>zapoznania się z dokumentami będącymi w posiadaniu Zamawiającego przed rozpoczęciem prac projektowych,</w:t>
      </w:r>
    </w:p>
    <w:p w14:paraId="42B331AB" w14:textId="77777777" w:rsidR="008F44FB" w:rsidRPr="005A4828" w:rsidRDefault="008F44FB" w:rsidP="00BB59F0">
      <w:pPr>
        <w:numPr>
          <w:ilvl w:val="0"/>
          <w:numId w:val="25"/>
        </w:numPr>
        <w:tabs>
          <w:tab w:val="clear" w:pos="786"/>
          <w:tab w:val="left" w:pos="851"/>
        </w:tabs>
        <w:ind w:left="851" w:hanging="425"/>
        <w:jc w:val="both"/>
        <w:rPr>
          <w:rFonts w:ascii="Tahoma" w:hAnsi="Tahoma" w:cs="Tahoma"/>
          <w:snapToGrid w:val="0"/>
          <w:sz w:val="18"/>
          <w:szCs w:val="18"/>
        </w:rPr>
      </w:pPr>
      <w:r w:rsidRPr="005A4828">
        <w:rPr>
          <w:rFonts w:ascii="Tahoma" w:hAnsi="Tahoma" w:cs="Tahoma"/>
          <w:snapToGrid w:val="0"/>
          <w:sz w:val="18"/>
          <w:szCs w:val="18"/>
        </w:rPr>
        <w:t>szczegółowym sprawdzeniem w terenie warunków wykonania zamówienia,</w:t>
      </w:r>
    </w:p>
    <w:p w14:paraId="6F8540D0" w14:textId="77777777" w:rsidR="008F44FB" w:rsidRPr="005A4828" w:rsidRDefault="008F44FB" w:rsidP="00BB59F0">
      <w:pPr>
        <w:numPr>
          <w:ilvl w:val="0"/>
          <w:numId w:val="25"/>
        </w:numPr>
        <w:tabs>
          <w:tab w:val="clear" w:pos="786"/>
          <w:tab w:val="left" w:pos="851"/>
        </w:tabs>
        <w:ind w:left="851" w:hanging="425"/>
        <w:jc w:val="both"/>
        <w:rPr>
          <w:rFonts w:ascii="Tahoma" w:hAnsi="Tahoma" w:cs="Tahoma"/>
          <w:sz w:val="18"/>
          <w:szCs w:val="18"/>
        </w:rPr>
      </w:pPr>
      <w:r w:rsidRPr="005A4828">
        <w:rPr>
          <w:rFonts w:ascii="Tahoma" w:hAnsi="Tahoma" w:cs="Tahoma"/>
          <w:snapToGrid w:val="0"/>
          <w:sz w:val="18"/>
          <w:szCs w:val="18"/>
        </w:rPr>
        <w:t xml:space="preserve">konsultacji z Zamawiającym na każdym etapie projektowania dokumentacji, </w:t>
      </w:r>
    </w:p>
    <w:p w14:paraId="661467A4" w14:textId="77777777"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lastRenderedPageBreak/>
        <w:t>Wykonawca (autor projektu) zobowiązuje się do pełnienia czynności nadzoru autorskiego podczas wykonywania robót budowlanych na podstawie opracowanej przez siebie dokumentacji projektowej wymi</w:t>
      </w:r>
      <w:r>
        <w:rPr>
          <w:rFonts w:ascii="Tahoma" w:hAnsi="Tahoma" w:cs="Tahoma"/>
          <w:sz w:val="18"/>
          <w:szCs w:val="18"/>
        </w:rPr>
        <w:t>enionej w §6 i zgodnie z </w:t>
      </w:r>
      <w:r w:rsidRPr="005A4828">
        <w:rPr>
          <w:rFonts w:ascii="Tahoma" w:hAnsi="Tahoma" w:cs="Tahoma"/>
          <w:sz w:val="18"/>
          <w:szCs w:val="18"/>
        </w:rPr>
        <w:t>obowiązkami wynikającymi między innymi z ustawy Prawo budowlane.</w:t>
      </w:r>
    </w:p>
    <w:p w14:paraId="37D8F6FD" w14:textId="77777777"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W ramach nadzoru autorskiego Wykonawca (autor projektu) zobowiązany jest w szczególności do:</w:t>
      </w:r>
    </w:p>
    <w:p w14:paraId="19881DC8" w14:textId="77777777" w:rsidR="008F44FB" w:rsidRPr="005A4828" w:rsidRDefault="008F44FB" w:rsidP="00BB59F0">
      <w:pPr>
        <w:numPr>
          <w:ilvl w:val="0"/>
          <w:numId w:val="26"/>
        </w:numPr>
        <w:tabs>
          <w:tab w:val="clear" w:pos="720"/>
          <w:tab w:val="num" w:pos="851"/>
        </w:tabs>
        <w:ind w:left="851" w:hanging="425"/>
        <w:jc w:val="both"/>
        <w:rPr>
          <w:rFonts w:ascii="Tahoma" w:hAnsi="Tahoma" w:cs="Tahoma"/>
          <w:snapToGrid w:val="0"/>
          <w:sz w:val="18"/>
          <w:szCs w:val="18"/>
        </w:rPr>
      </w:pPr>
      <w:r w:rsidRPr="005A4828">
        <w:rPr>
          <w:rFonts w:ascii="Tahoma" w:hAnsi="Tahoma" w:cs="Tahoma"/>
          <w:snapToGrid w:val="0"/>
          <w:sz w:val="18"/>
          <w:szCs w:val="18"/>
        </w:rPr>
        <w:t>czuwania w toku realizacji robót budowlanych nad zgodnością rozwiązań technicznych, materiałowych i użytkowych z</w:t>
      </w:r>
      <w:r>
        <w:rPr>
          <w:rFonts w:ascii="Tahoma" w:hAnsi="Tahoma" w:cs="Tahoma"/>
          <w:snapToGrid w:val="0"/>
          <w:sz w:val="18"/>
          <w:szCs w:val="18"/>
        </w:rPr>
        <w:t> </w:t>
      </w:r>
      <w:r w:rsidRPr="005A4828">
        <w:rPr>
          <w:rFonts w:ascii="Tahoma" w:hAnsi="Tahoma" w:cs="Tahoma"/>
          <w:snapToGrid w:val="0"/>
          <w:sz w:val="18"/>
          <w:szCs w:val="18"/>
        </w:rPr>
        <w:t>dokumentacją projektową,</w:t>
      </w:r>
    </w:p>
    <w:p w14:paraId="15EB3B47" w14:textId="77777777" w:rsidR="008F44FB" w:rsidRPr="005A4828" w:rsidRDefault="008F44FB" w:rsidP="00BB59F0">
      <w:pPr>
        <w:numPr>
          <w:ilvl w:val="0"/>
          <w:numId w:val="26"/>
        </w:numPr>
        <w:tabs>
          <w:tab w:val="clear" w:pos="720"/>
          <w:tab w:val="num" w:pos="851"/>
        </w:tabs>
        <w:ind w:left="851" w:hanging="425"/>
        <w:jc w:val="both"/>
        <w:rPr>
          <w:rFonts w:ascii="Tahoma" w:hAnsi="Tahoma" w:cs="Tahoma"/>
          <w:snapToGrid w:val="0"/>
          <w:sz w:val="18"/>
          <w:szCs w:val="18"/>
        </w:rPr>
      </w:pPr>
      <w:r w:rsidRPr="005A4828">
        <w:rPr>
          <w:rFonts w:ascii="Tahoma" w:hAnsi="Tahoma" w:cs="Tahoma"/>
          <w:snapToGrid w:val="0"/>
          <w:sz w:val="18"/>
          <w:szCs w:val="18"/>
        </w:rPr>
        <w:t>uzupełniania szczegółów dokumentacji projektowej oraz wyjaśniania wykonawcy robót budowlanych wątpliwości powstałych w toku realizacji tych robót,</w:t>
      </w:r>
    </w:p>
    <w:p w14:paraId="7C4DE06A" w14:textId="77777777" w:rsidR="008F44FB" w:rsidRPr="005A4828" w:rsidRDefault="008F44FB" w:rsidP="00BB59F0">
      <w:pPr>
        <w:numPr>
          <w:ilvl w:val="0"/>
          <w:numId w:val="26"/>
        </w:numPr>
        <w:tabs>
          <w:tab w:val="clear" w:pos="720"/>
          <w:tab w:val="num" w:pos="851"/>
        </w:tabs>
        <w:ind w:left="851" w:hanging="425"/>
        <w:jc w:val="both"/>
        <w:rPr>
          <w:rFonts w:ascii="Tahoma" w:hAnsi="Tahoma" w:cs="Tahoma"/>
          <w:snapToGrid w:val="0"/>
          <w:sz w:val="18"/>
          <w:szCs w:val="18"/>
        </w:rPr>
      </w:pPr>
      <w:r w:rsidRPr="005A4828">
        <w:rPr>
          <w:rFonts w:ascii="Tahoma" w:hAnsi="Tahoma" w:cs="Tahoma"/>
          <w:snapToGrid w:val="0"/>
          <w:sz w:val="18"/>
          <w:szCs w:val="18"/>
        </w:rPr>
        <w:t>udziału w naradach technicznych – przyjmuje się, że liczba pobytów projektanta (</w:t>
      </w:r>
      <w:r>
        <w:rPr>
          <w:rFonts w:ascii="Tahoma" w:hAnsi="Tahoma" w:cs="Tahoma"/>
          <w:snapToGrid w:val="0"/>
          <w:sz w:val="18"/>
          <w:szCs w:val="18"/>
        </w:rPr>
        <w:t>ów) na budowie wynikać będzie z </w:t>
      </w:r>
      <w:r w:rsidRPr="005A4828">
        <w:rPr>
          <w:rFonts w:ascii="Tahoma" w:hAnsi="Tahoma" w:cs="Tahoma"/>
          <w:snapToGrid w:val="0"/>
          <w:sz w:val="18"/>
          <w:szCs w:val="18"/>
        </w:rPr>
        <w:t>uzasadnionych potrzeb określonych każdorazowo przez zamawiającego lub występującego w jego imieniu inspektora nadzoru,</w:t>
      </w:r>
    </w:p>
    <w:p w14:paraId="52A7499A" w14:textId="77777777" w:rsidR="008F44FB" w:rsidRPr="005A4828" w:rsidRDefault="008F44FB" w:rsidP="00BB59F0">
      <w:pPr>
        <w:numPr>
          <w:ilvl w:val="0"/>
          <w:numId w:val="26"/>
        </w:numPr>
        <w:tabs>
          <w:tab w:val="clear" w:pos="720"/>
          <w:tab w:val="num" w:pos="851"/>
        </w:tabs>
        <w:ind w:left="851" w:hanging="425"/>
        <w:jc w:val="both"/>
        <w:rPr>
          <w:rFonts w:ascii="Tahoma" w:hAnsi="Tahoma" w:cs="Tahoma"/>
          <w:snapToGrid w:val="0"/>
          <w:sz w:val="18"/>
          <w:szCs w:val="18"/>
        </w:rPr>
      </w:pPr>
      <w:r w:rsidRPr="005A4828">
        <w:rPr>
          <w:rFonts w:ascii="Tahoma" w:hAnsi="Tahoma" w:cs="Tahoma"/>
          <w:snapToGrid w:val="0"/>
          <w:sz w:val="18"/>
          <w:szCs w:val="18"/>
        </w:rPr>
        <w:t>udziału w odbiorze poszczególnych istotnych części robót budowlanych oraz odbiorze końcowym inwestycji</w:t>
      </w:r>
    </w:p>
    <w:p w14:paraId="76BF85F7" w14:textId="77777777" w:rsidR="008F44FB" w:rsidRPr="005A4828" w:rsidRDefault="008F44FB" w:rsidP="00BB59F0">
      <w:pPr>
        <w:numPr>
          <w:ilvl w:val="0"/>
          <w:numId w:val="26"/>
        </w:numPr>
        <w:tabs>
          <w:tab w:val="clear" w:pos="720"/>
          <w:tab w:val="num" w:pos="851"/>
        </w:tabs>
        <w:ind w:left="851" w:hanging="425"/>
        <w:jc w:val="both"/>
        <w:rPr>
          <w:rFonts w:ascii="Tahoma" w:hAnsi="Tahoma" w:cs="Tahoma"/>
          <w:snapToGrid w:val="0"/>
          <w:sz w:val="18"/>
          <w:szCs w:val="18"/>
        </w:rPr>
      </w:pPr>
      <w:r w:rsidRPr="005A4828">
        <w:rPr>
          <w:rFonts w:ascii="Tahoma" w:hAnsi="Tahoma" w:cs="Tahoma"/>
          <w:snapToGrid w:val="0"/>
          <w:sz w:val="18"/>
          <w:szCs w:val="18"/>
        </w:rPr>
        <w:t>współudziału w wykonywaniu przez wykonawcę robót budowlanych, dokumentacji powykonawczej uwzględniającej wszystkie zmiany wprowadzone do dokumentacji projektowej w trakcie realizacji.</w:t>
      </w:r>
    </w:p>
    <w:p w14:paraId="2C833996" w14:textId="77777777" w:rsidR="008F44FB" w:rsidRPr="005A4828" w:rsidRDefault="008F44FB" w:rsidP="00BB59F0">
      <w:pPr>
        <w:numPr>
          <w:ilvl w:val="3"/>
          <w:numId w:val="24"/>
        </w:numPr>
        <w:tabs>
          <w:tab w:val="clear" w:pos="2880"/>
        </w:tabs>
        <w:ind w:left="426" w:hanging="426"/>
        <w:jc w:val="both"/>
        <w:rPr>
          <w:rFonts w:ascii="Tahoma" w:hAnsi="Tahoma" w:cs="Tahoma"/>
          <w:snapToGrid w:val="0"/>
          <w:sz w:val="18"/>
          <w:szCs w:val="18"/>
        </w:rPr>
      </w:pPr>
      <w:r w:rsidRPr="005A4828">
        <w:rPr>
          <w:rFonts w:ascii="Tahoma" w:hAnsi="Tahoma" w:cs="Tahoma"/>
          <w:snapToGrid w:val="0"/>
          <w:sz w:val="18"/>
          <w:szCs w:val="18"/>
        </w:rPr>
        <w:t>Wykonawca przekaże  Zamawiającemu dokumentację projektową</w:t>
      </w:r>
      <w:r>
        <w:rPr>
          <w:rFonts w:ascii="Tahoma" w:hAnsi="Tahoma" w:cs="Tahoma"/>
          <w:snapToGrid w:val="0"/>
          <w:sz w:val="18"/>
          <w:szCs w:val="18"/>
        </w:rPr>
        <w:t xml:space="preserve"> do akceptacji</w:t>
      </w:r>
      <w:r w:rsidRPr="005A4828">
        <w:rPr>
          <w:rFonts w:ascii="Tahoma" w:hAnsi="Tahoma" w:cs="Tahoma"/>
          <w:snapToGrid w:val="0"/>
          <w:sz w:val="18"/>
          <w:szCs w:val="18"/>
        </w:rPr>
        <w:t>, o której mowa w § 6 niniejszej umowy  w siedzibie Zamawiającego w terminie uzgodnionym przez strony w harmonogramie rzeczowo-finansowym.</w:t>
      </w:r>
    </w:p>
    <w:p w14:paraId="4144F5DA" w14:textId="77777777" w:rsidR="008F44FB" w:rsidRPr="005A4828" w:rsidRDefault="008F44FB" w:rsidP="00BB59F0">
      <w:pPr>
        <w:numPr>
          <w:ilvl w:val="3"/>
          <w:numId w:val="24"/>
        </w:numPr>
        <w:tabs>
          <w:tab w:val="clear" w:pos="2880"/>
        </w:tabs>
        <w:ind w:left="426" w:hanging="426"/>
        <w:jc w:val="both"/>
        <w:rPr>
          <w:rFonts w:ascii="Tahoma" w:hAnsi="Tahoma" w:cs="Tahoma"/>
          <w:snapToGrid w:val="0"/>
          <w:sz w:val="18"/>
          <w:szCs w:val="18"/>
        </w:rPr>
      </w:pPr>
      <w:r w:rsidRPr="005A4828">
        <w:rPr>
          <w:rFonts w:ascii="Tahoma" w:hAnsi="Tahoma" w:cs="Tahoma"/>
          <w:snapToGrid w:val="0"/>
          <w:sz w:val="18"/>
          <w:szCs w:val="18"/>
        </w:rPr>
        <w:t>Zamawiający w terminie 7 dni od daty zgłoszenia przez Wykonawcę gotowości do odbioru dokumentacji oświadczy, czy dostarczone mu prace przyjmuje, czy też żąda poprawek.</w:t>
      </w:r>
    </w:p>
    <w:p w14:paraId="0D98752E" w14:textId="77777777" w:rsidR="008F44FB" w:rsidRPr="005A4828" w:rsidRDefault="008F44FB" w:rsidP="00BB59F0">
      <w:pPr>
        <w:numPr>
          <w:ilvl w:val="3"/>
          <w:numId w:val="24"/>
        </w:numPr>
        <w:tabs>
          <w:tab w:val="clear" w:pos="2880"/>
        </w:tabs>
        <w:ind w:left="426" w:hanging="426"/>
        <w:jc w:val="both"/>
        <w:rPr>
          <w:rFonts w:ascii="Tahoma" w:hAnsi="Tahoma" w:cs="Tahoma"/>
          <w:snapToGrid w:val="0"/>
          <w:sz w:val="18"/>
          <w:szCs w:val="18"/>
        </w:rPr>
      </w:pPr>
      <w:r w:rsidRPr="005A4828">
        <w:rPr>
          <w:rFonts w:ascii="Tahoma" w:hAnsi="Tahoma" w:cs="Tahoma"/>
          <w:snapToGrid w:val="0"/>
          <w:sz w:val="18"/>
          <w:szCs w:val="18"/>
        </w:rPr>
        <w:t>Wykonawca jest zobowiązany do wykonania zaleceń Zamawiającego i usunięcia ewentualnych wad dokumentacji projektowej, nie później niż w ciągu 5 dni od daty ich zgłoszenia.</w:t>
      </w:r>
    </w:p>
    <w:p w14:paraId="2CD4160B" w14:textId="77777777" w:rsidR="008F44FB" w:rsidRPr="005A4828" w:rsidRDefault="008F44FB" w:rsidP="00BB59F0">
      <w:pPr>
        <w:numPr>
          <w:ilvl w:val="3"/>
          <w:numId w:val="24"/>
        </w:numPr>
        <w:tabs>
          <w:tab w:val="clear" w:pos="2880"/>
        </w:tabs>
        <w:ind w:left="426" w:hanging="426"/>
        <w:jc w:val="both"/>
        <w:rPr>
          <w:rFonts w:ascii="Tahoma" w:hAnsi="Tahoma" w:cs="Tahoma"/>
          <w:snapToGrid w:val="0"/>
          <w:sz w:val="18"/>
          <w:szCs w:val="18"/>
        </w:rPr>
      </w:pPr>
      <w:r w:rsidRPr="005A4828">
        <w:rPr>
          <w:rFonts w:ascii="Tahoma" w:hAnsi="Tahoma" w:cs="Tahoma"/>
          <w:snapToGrid w:val="0"/>
          <w:sz w:val="18"/>
          <w:szCs w:val="18"/>
        </w:rPr>
        <w:t>Dokumentem przekazania pełnej dokumentacji projektowej będzie protokół zdawczo-odbiorczy sporządzony w 2 egzemplarzach i podpisany bez uwag  przez strony umowy.</w:t>
      </w:r>
    </w:p>
    <w:p w14:paraId="5F5E5D8A" w14:textId="4FAF8DDE" w:rsidR="008F44FB" w:rsidRPr="001E068D" w:rsidRDefault="008F44FB" w:rsidP="00BB59F0">
      <w:pPr>
        <w:numPr>
          <w:ilvl w:val="3"/>
          <w:numId w:val="24"/>
        </w:numPr>
        <w:tabs>
          <w:tab w:val="clear" w:pos="2880"/>
        </w:tabs>
        <w:ind w:left="426" w:hanging="426"/>
        <w:jc w:val="both"/>
        <w:rPr>
          <w:rFonts w:ascii="Tahoma" w:hAnsi="Tahoma" w:cs="Tahoma"/>
          <w:bCs/>
          <w:snapToGrid w:val="0"/>
          <w:color w:val="000000" w:themeColor="text1"/>
          <w:sz w:val="18"/>
          <w:szCs w:val="18"/>
        </w:rPr>
      </w:pPr>
      <w:r w:rsidRPr="001E068D">
        <w:rPr>
          <w:rFonts w:ascii="Tahoma" w:hAnsi="Tahoma" w:cs="Tahoma"/>
          <w:bCs/>
          <w:snapToGrid w:val="0"/>
          <w:color w:val="000000" w:themeColor="text1"/>
          <w:sz w:val="18"/>
          <w:szCs w:val="18"/>
        </w:rPr>
        <w:t xml:space="preserve">Koordynatorem całości prac projektowych oraz uzgodnień ze strony </w:t>
      </w:r>
      <w:r w:rsidR="00774305" w:rsidRPr="001E068D">
        <w:rPr>
          <w:rFonts w:ascii="Tahoma" w:hAnsi="Tahoma" w:cs="Tahoma"/>
          <w:bCs/>
          <w:snapToGrid w:val="0"/>
          <w:color w:val="000000" w:themeColor="text1"/>
          <w:sz w:val="18"/>
          <w:szCs w:val="18"/>
        </w:rPr>
        <w:t xml:space="preserve">Zamawiającego </w:t>
      </w:r>
      <w:r w:rsidRPr="001E068D">
        <w:rPr>
          <w:rFonts w:ascii="Tahoma" w:hAnsi="Tahoma" w:cs="Tahoma"/>
          <w:bCs/>
          <w:snapToGrid w:val="0"/>
          <w:color w:val="000000" w:themeColor="text1"/>
          <w:sz w:val="18"/>
          <w:szCs w:val="18"/>
        </w:rPr>
        <w:t xml:space="preserve">jest  P. </w:t>
      </w:r>
      <w:r w:rsidR="008D69AD" w:rsidRPr="001E068D">
        <w:rPr>
          <w:rFonts w:ascii="Tahoma" w:hAnsi="Tahoma" w:cs="Tahoma"/>
          <w:bCs/>
          <w:snapToGrid w:val="0"/>
          <w:color w:val="000000" w:themeColor="text1"/>
          <w:sz w:val="18"/>
          <w:szCs w:val="18"/>
        </w:rPr>
        <w:t>Mariusz Jaworski</w:t>
      </w:r>
      <w:r w:rsidRPr="001E068D">
        <w:rPr>
          <w:rFonts w:ascii="Tahoma" w:hAnsi="Tahoma" w:cs="Tahoma"/>
          <w:bCs/>
          <w:snapToGrid w:val="0"/>
          <w:color w:val="000000" w:themeColor="text1"/>
          <w:sz w:val="18"/>
          <w:szCs w:val="18"/>
        </w:rPr>
        <w:t xml:space="preserve">  natomiast  ze  strony    </w:t>
      </w:r>
      <w:r w:rsidR="00774305" w:rsidRPr="001E068D">
        <w:rPr>
          <w:rFonts w:ascii="Tahoma" w:hAnsi="Tahoma" w:cs="Tahoma"/>
          <w:bCs/>
          <w:snapToGrid w:val="0"/>
          <w:color w:val="000000" w:themeColor="text1"/>
          <w:sz w:val="18"/>
          <w:szCs w:val="18"/>
        </w:rPr>
        <w:t xml:space="preserve">Wykonawcy </w:t>
      </w:r>
      <w:r w:rsidRPr="001E068D">
        <w:rPr>
          <w:rFonts w:ascii="Tahoma" w:hAnsi="Tahoma" w:cs="Tahoma"/>
          <w:bCs/>
          <w:snapToGrid w:val="0"/>
          <w:color w:val="000000" w:themeColor="text1"/>
          <w:sz w:val="18"/>
          <w:szCs w:val="18"/>
        </w:rPr>
        <w:t>jest P.  ....................</w:t>
      </w:r>
    </w:p>
    <w:p w14:paraId="42376427" w14:textId="77777777" w:rsidR="008F44FB" w:rsidRPr="005A4828" w:rsidRDefault="008F44FB" w:rsidP="00BB59F0">
      <w:pPr>
        <w:numPr>
          <w:ilvl w:val="3"/>
          <w:numId w:val="24"/>
        </w:numPr>
        <w:tabs>
          <w:tab w:val="clear" w:pos="2880"/>
        </w:tabs>
        <w:ind w:left="426" w:hanging="426"/>
        <w:jc w:val="both"/>
        <w:rPr>
          <w:rFonts w:ascii="Tahoma" w:hAnsi="Tahoma" w:cs="Tahoma"/>
          <w:snapToGrid w:val="0"/>
          <w:sz w:val="18"/>
          <w:szCs w:val="18"/>
        </w:rPr>
      </w:pPr>
      <w:r w:rsidRPr="005A4828">
        <w:rPr>
          <w:rFonts w:ascii="Tahoma" w:hAnsi="Tahoma" w:cs="Tahoma"/>
          <w:snapToGrid w:val="0"/>
          <w:sz w:val="18"/>
          <w:szCs w:val="18"/>
        </w:rPr>
        <w:t>Wykonawca  zobowiązuje się wykonać przedmiot umowy fachowo, rzetelnie i kompletnie w zgodności z obowiązującymi przepisami techniczno-prawnymi oraz zasadami aktualnej  wiedzy  technicznej.</w:t>
      </w:r>
    </w:p>
    <w:p w14:paraId="620A1105" w14:textId="77777777" w:rsidR="008F44FB" w:rsidRPr="005A4828" w:rsidRDefault="008F44FB" w:rsidP="00BB59F0">
      <w:pPr>
        <w:numPr>
          <w:ilvl w:val="3"/>
          <w:numId w:val="24"/>
        </w:numPr>
        <w:tabs>
          <w:tab w:val="clear" w:pos="2880"/>
        </w:tabs>
        <w:ind w:left="426" w:hanging="426"/>
        <w:jc w:val="both"/>
        <w:rPr>
          <w:rFonts w:ascii="Tahoma" w:hAnsi="Tahoma" w:cs="Tahoma"/>
          <w:snapToGrid w:val="0"/>
          <w:sz w:val="18"/>
          <w:szCs w:val="18"/>
        </w:rPr>
      </w:pPr>
      <w:r w:rsidRPr="005A4828">
        <w:rPr>
          <w:rFonts w:ascii="Tahoma" w:hAnsi="Tahoma" w:cs="Tahoma"/>
          <w:snapToGrid w:val="0"/>
          <w:sz w:val="18"/>
          <w:szCs w:val="18"/>
        </w:rPr>
        <w:t xml:space="preserve">Do ostatecznego protokołu odbioru Wykonawca załącza pisemne oświadczenie, że przedmiot umowy jest wykonany zgodnie z umową, obowiązującymi przepisami oraz normami i że został wydany w stanie kompletnym z punktu widzenia celu, któremu ma służyć. </w:t>
      </w:r>
    </w:p>
    <w:p w14:paraId="373BD963" w14:textId="77777777" w:rsidR="008F44FB" w:rsidRPr="005A4828" w:rsidRDefault="008F44FB" w:rsidP="00BB59F0">
      <w:pPr>
        <w:numPr>
          <w:ilvl w:val="3"/>
          <w:numId w:val="24"/>
        </w:numPr>
        <w:tabs>
          <w:tab w:val="clear" w:pos="2880"/>
        </w:tabs>
        <w:ind w:left="426" w:hanging="426"/>
        <w:jc w:val="both"/>
        <w:rPr>
          <w:rFonts w:ascii="Tahoma" w:hAnsi="Tahoma" w:cs="Tahoma"/>
          <w:snapToGrid w:val="0"/>
          <w:sz w:val="18"/>
          <w:szCs w:val="18"/>
        </w:rPr>
      </w:pPr>
      <w:r w:rsidRPr="005A4828">
        <w:rPr>
          <w:rFonts w:ascii="Tahoma" w:hAnsi="Tahoma" w:cs="Tahoma"/>
          <w:snapToGrid w:val="0"/>
          <w:sz w:val="18"/>
          <w:szCs w:val="18"/>
        </w:rPr>
        <w:t>Wykonawca obowiązany jest dokonać nieodpłatnie wszelkie konieczne zmiany i uzupełnienia, jeżeli wynikają one z wad sporządzonej  przez autora dokumentacji projektowej, składającej się na opis przedmiotu zamówienia.</w:t>
      </w:r>
    </w:p>
    <w:p w14:paraId="0E0F8C60" w14:textId="77777777"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 xml:space="preserve">Wraz z odbiorem dokumentacji projektowej, w ramach wynagrodzenia, o którym mowa w § 3 </w:t>
      </w:r>
      <w:r>
        <w:rPr>
          <w:rFonts w:ascii="Tahoma" w:hAnsi="Tahoma" w:cs="Tahoma"/>
          <w:sz w:val="18"/>
          <w:szCs w:val="18"/>
        </w:rPr>
        <w:t>ust</w:t>
      </w:r>
      <w:r w:rsidRPr="005A4828">
        <w:rPr>
          <w:rFonts w:ascii="Tahoma" w:hAnsi="Tahoma" w:cs="Tahoma"/>
          <w:sz w:val="18"/>
          <w:szCs w:val="18"/>
        </w:rPr>
        <w:t xml:space="preserve">. 1, Wykonawca (autor projektu) przenosi na Zamawiającego autorskie prawa majątkowe do dokumentacji projektowej wykonanej w ramach Umowy na wszystkich polach eksploatacji. W szczególności, w ramach przejętych praw majątkowych Zamawiający będzie mógł bez zgody Wykonawcy i bez dodatkowego wynagrodzenia na rzecz Wykonawcy (autora projektu) oraz bez żadnych ograniczeń czasowych, terytorialnych  ilościowych: </w:t>
      </w:r>
    </w:p>
    <w:p w14:paraId="0588F773" w14:textId="77777777" w:rsidR="008F44FB" w:rsidRPr="005A4828" w:rsidRDefault="008F44FB" w:rsidP="00BB59F0">
      <w:pPr>
        <w:pStyle w:val="Tekstpodstawowywcity"/>
        <w:numPr>
          <w:ilvl w:val="0"/>
          <w:numId w:val="27"/>
        </w:numPr>
        <w:tabs>
          <w:tab w:val="clear" w:pos="720"/>
          <w:tab w:val="num" w:pos="851"/>
        </w:tabs>
        <w:spacing w:after="0"/>
        <w:ind w:left="851" w:hanging="425"/>
        <w:jc w:val="both"/>
        <w:rPr>
          <w:rFonts w:ascii="Tahoma" w:hAnsi="Tahoma" w:cs="Tahoma"/>
          <w:sz w:val="18"/>
          <w:szCs w:val="18"/>
        </w:rPr>
      </w:pPr>
      <w:r w:rsidRPr="005A4828">
        <w:rPr>
          <w:rFonts w:ascii="Tahoma" w:hAnsi="Tahoma" w:cs="Tahoma"/>
          <w:sz w:val="18"/>
          <w:szCs w:val="18"/>
        </w:rPr>
        <w:t xml:space="preserve">użytkować i utrwalać opracowanie projektowe na własny użytek, w tym w szczególności przekazać opracowanie projektowe lub dowolną jego część, także jego kopie: </w:t>
      </w:r>
    </w:p>
    <w:p w14:paraId="7289AF92" w14:textId="77777777" w:rsidR="008F44FB" w:rsidRPr="005A4828" w:rsidRDefault="008F44FB" w:rsidP="008F44FB">
      <w:pPr>
        <w:pStyle w:val="Tekstpodstawowywcity"/>
        <w:numPr>
          <w:ilvl w:val="0"/>
          <w:numId w:val="3"/>
        </w:numPr>
        <w:tabs>
          <w:tab w:val="num" w:pos="851"/>
        </w:tabs>
        <w:spacing w:after="0"/>
        <w:ind w:left="851" w:hanging="425"/>
        <w:jc w:val="both"/>
        <w:rPr>
          <w:rFonts w:ascii="Tahoma" w:hAnsi="Tahoma" w:cs="Tahoma"/>
          <w:sz w:val="18"/>
          <w:szCs w:val="18"/>
        </w:rPr>
      </w:pPr>
      <w:r w:rsidRPr="005A4828">
        <w:rPr>
          <w:rFonts w:ascii="Tahoma" w:hAnsi="Tahoma" w:cs="Tahoma"/>
          <w:sz w:val="18"/>
          <w:szCs w:val="18"/>
        </w:rPr>
        <w:t>innym wykonawcom jako podstawę lub materiał wyjściowy do wykonania innych opracowań projektowych,</w:t>
      </w:r>
    </w:p>
    <w:p w14:paraId="2721681B" w14:textId="77777777" w:rsidR="008F44FB" w:rsidRPr="005A4828" w:rsidRDefault="008F44FB" w:rsidP="008F44FB">
      <w:pPr>
        <w:pStyle w:val="Tekstpodstawowywcity"/>
        <w:numPr>
          <w:ilvl w:val="0"/>
          <w:numId w:val="3"/>
        </w:numPr>
        <w:tabs>
          <w:tab w:val="num" w:pos="851"/>
        </w:tabs>
        <w:spacing w:after="0"/>
        <w:ind w:left="851" w:hanging="425"/>
        <w:jc w:val="both"/>
        <w:rPr>
          <w:rFonts w:ascii="Tahoma" w:hAnsi="Tahoma" w:cs="Tahoma"/>
          <w:sz w:val="18"/>
          <w:szCs w:val="18"/>
        </w:rPr>
      </w:pPr>
      <w:r w:rsidRPr="005A4828">
        <w:rPr>
          <w:rFonts w:ascii="Tahoma" w:hAnsi="Tahoma" w:cs="Tahoma"/>
          <w:sz w:val="18"/>
          <w:szCs w:val="18"/>
        </w:rPr>
        <w:t>innym wykonawcom jako podstawę dla wykonania lub nadzorowania robót budowlanych,</w:t>
      </w:r>
    </w:p>
    <w:p w14:paraId="47A39539" w14:textId="77777777" w:rsidR="008F44FB" w:rsidRPr="005A4828" w:rsidRDefault="008F44FB" w:rsidP="008F44FB">
      <w:pPr>
        <w:pStyle w:val="Tekstpodstawowywcity"/>
        <w:numPr>
          <w:ilvl w:val="0"/>
          <w:numId w:val="3"/>
        </w:numPr>
        <w:tabs>
          <w:tab w:val="num" w:pos="851"/>
        </w:tabs>
        <w:spacing w:after="0"/>
        <w:ind w:left="851" w:hanging="425"/>
        <w:jc w:val="both"/>
        <w:rPr>
          <w:rFonts w:ascii="Tahoma" w:hAnsi="Tahoma" w:cs="Tahoma"/>
          <w:sz w:val="18"/>
          <w:szCs w:val="18"/>
        </w:rPr>
      </w:pPr>
      <w:r w:rsidRPr="005A4828">
        <w:rPr>
          <w:rFonts w:ascii="Tahoma" w:hAnsi="Tahoma" w:cs="Tahoma"/>
          <w:sz w:val="18"/>
          <w:szCs w:val="18"/>
        </w:rPr>
        <w:t>stronom trzecim biorącym udział w procesie inwestycyjnym,</w:t>
      </w:r>
    </w:p>
    <w:p w14:paraId="69A07522" w14:textId="77777777" w:rsidR="008F44FB" w:rsidRPr="005A4828" w:rsidRDefault="008F44FB" w:rsidP="00BB59F0">
      <w:pPr>
        <w:pStyle w:val="Tekstpodstawowywcity"/>
        <w:numPr>
          <w:ilvl w:val="0"/>
          <w:numId w:val="27"/>
        </w:numPr>
        <w:tabs>
          <w:tab w:val="clear" w:pos="720"/>
          <w:tab w:val="num" w:pos="851"/>
        </w:tabs>
        <w:spacing w:after="0"/>
        <w:ind w:left="851" w:hanging="425"/>
        <w:jc w:val="both"/>
        <w:rPr>
          <w:rFonts w:ascii="Tahoma" w:hAnsi="Tahoma" w:cs="Tahoma"/>
          <w:sz w:val="18"/>
          <w:szCs w:val="18"/>
        </w:rPr>
      </w:pPr>
      <w:r w:rsidRPr="005A4828">
        <w:rPr>
          <w:rFonts w:ascii="Tahoma" w:hAnsi="Tahoma" w:cs="Tahoma"/>
          <w:sz w:val="18"/>
          <w:szCs w:val="18"/>
        </w:rPr>
        <w:t>wykorzystywać opracowanie projektowe lub jego dowolną część do prezentacji,</w:t>
      </w:r>
    </w:p>
    <w:p w14:paraId="4BBA99DA" w14:textId="77777777" w:rsidR="008F44FB" w:rsidRPr="005A4828" w:rsidRDefault="008F44FB" w:rsidP="00BB59F0">
      <w:pPr>
        <w:pStyle w:val="Tekstpodstawowywcity"/>
        <w:numPr>
          <w:ilvl w:val="0"/>
          <w:numId w:val="27"/>
        </w:numPr>
        <w:tabs>
          <w:tab w:val="clear" w:pos="720"/>
          <w:tab w:val="num" w:pos="851"/>
        </w:tabs>
        <w:spacing w:after="0"/>
        <w:ind w:left="851" w:hanging="425"/>
        <w:jc w:val="both"/>
        <w:rPr>
          <w:rFonts w:ascii="Tahoma" w:hAnsi="Tahoma" w:cs="Tahoma"/>
          <w:sz w:val="18"/>
          <w:szCs w:val="18"/>
        </w:rPr>
      </w:pPr>
      <w:r w:rsidRPr="005A4828">
        <w:rPr>
          <w:rFonts w:ascii="Tahoma" w:hAnsi="Tahoma" w:cs="Tahoma"/>
          <w:sz w:val="18"/>
          <w:szCs w:val="18"/>
        </w:rPr>
        <w:t>wprowadzać opracowanie projektowe lub jego części do pamięci komputera na dowolnej liczbie własnych stanowisk komputerowych i stanowisk komputerowych jednostek podległych,</w:t>
      </w:r>
    </w:p>
    <w:p w14:paraId="50AD2DBD" w14:textId="77777777" w:rsidR="008F44FB" w:rsidRDefault="008F44FB" w:rsidP="00BB59F0">
      <w:pPr>
        <w:pStyle w:val="Tekstpodstawowywcity"/>
        <w:numPr>
          <w:ilvl w:val="0"/>
          <w:numId w:val="27"/>
        </w:numPr>
        <w:tabs>
          <w:tab w:val="clear" w:pos="720"/>
          <w:tab w:val="num" w:pos="851"/>
        </w:tabs>
        <w:spacing w:after="0"/>
        <w:ind w:left="851" w:hanging="425"/>
        <w:jc w:val="both"/>
        <w:rPr>
          <w:rFonts w:ascii="Tahoma" w:hAnsi="Tahoma" w:cs="Tahoma"/>
          <w:sz w:val="18"/>
          <w:szCs w:val="18"/>
        </w:rPr>
      </w:pPr>
      <w:r w:rsidRPr="005A4828">
        <w:rPr>
          <w:rFonts w:ascii="Tahoma" w:hAnsi="Tahoma" w:cs="Tahoma"/>
          <w:sz w:val="18"/>
          <w:szCs w:val="18"/>
        </w:rPr>
        <w:t>zwielokrotniać opracowanie projektowe lub jego części dowolną techniką,</w:t>
      </w:r>
    </w:p>
    <w:p w14:paraId="312F3480" w14:textId="09A02FA0" w:rsidR="00774305" w:rsidRPr="001E068D" w:rsidRDefault="00774305" w:rsidP="00BB59F0">
      <w:pPr>
        <w:pStyle w:val="Tekstpodstawowywcity"/>
        <w:numPr>
          <w:ilvl w:val="0"/>
          <w:numId w:val="27"/>
        </w:numPr>
        <w:tabs>
          <w:tab w:val="clear" w:pos="720"/>
          <w:tab w:val="num" w:pos="851"/>
        </w:tabs>
        <w:spacing w:after="0"/>
        <w:ind w:left="851" w:hanging="425"/>
        <w:jc w:val="both"/>
        <w:rPr>
          <w:rFonts w:ascii="Tahoma" w:hAnsi="Tahoma" w:cs="Tahoma"/>
          <w:color w:val="000000" w:themeColor="text1"/>
          <w:sz w:val="18"/>
          <w:szCs w:val="18"/>
        </w:rPr>
      </w:pPr>
      <w:r w:rsidRPr="001E068D">
        <w:rPr>
          <w:rFonts w:ascii="Tahoma" w:hAnsi="Tahoma" w:cs="Tahoma"/>
          <w:color w:val="000000" w:themeColor="text1"/>
          <w:sz w:val="18"/>
          <w:szCs w:val="18"/>
        </w:rPr>
        <w:t xml:space="preserve">dokonywać zmian i modyfikacji opracowania projektowego. </w:t>
      </w:r>
    </w:p>
    <w:p w14:paraId="1EC09AEE" w14:textId="77777777" w:rsidR="008F44FB" w:rsidRDefault="008F44FB" w:rsidP="00BB59F0">
      <w:pPr>
        <w:numPr>
          <w:ilvl w:val="3"/>
          <w:numId w:val="24"/>
        </w:numPr>
        <w:tabs>
          <w:tab w:val="clear" w:pos="2880"/>
        </w:tabs>
        <w:ind w:left="426" w:hanging="426"/>
        <w:jc w:val="both"/>
        <w:rPr>
          <w:rFonts w:ascii="Tahoma" w:hAnsi="Tahoma" w:cs="Tahoma"/>
          <w:sz w:val="18"/>
          <w:szCs w:val="18"/>
        </w:rPr>
      </w:pPr>
      <w:r w:rsidRPr="0037731C">
        <w:rPr>
          <w:rFonts w:ascii="Tahoma" w:hAnsi="Tahoma" w:cs="Tahoma"/>
          <w:sz w:val="18"/>
          <w:szCs w:val="18"/>
        </w:rPr>
        <w:t xml:space="preserve">Wykonawca oświadcza, że </w:t>
      </w:r>
      <w:r>
        <w:rPr>
          <w:rFonts w:ascii="Tahoma" w:hAnsi="Tahoma" w:cs="Tahoma"/>
          <w:sz w:val="18"/>
          <w:szCs w:val="18"/>
        </w:rPr>
        <w:t xml:space="preserve">dokumentacja </w:t>
      </w:r>
      <w:r w:rsidRPr="0037731C">
        <w:rPr>
          <w:rFonts w:ascii="Tahoma" w:hAnsi="Tahoma" w:cs="Tahoma"/>
          <w:sz w:val="18"/>
          <w:szCs w:val="18"/>
        </w:rPr>
        <w:t xml:space="preserve"> będzie  wolna od jakichkolwiek wad prawnych i fizycznych</w:t>
      </w:r>
      <w:r w:rsidRPr="005A4828">
        <w:rPr>
          <w:rFonts w:ascii="Tahoma" w:hAnsi="Tahoma" w:cs="Tahoma"/>
          <w:sz w:val="18"/>
          <w:szCs w:val="18"/>
        </w:rPr>
        <w:t xml:space="preserve"> </w:t>
      </w:r>
    </w:p>
    <w:p w14:paraId="5E046C2F" w14:textId="77777777"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Zamawiający nie może zbywać opracowania projektowego ani jego dowolnych części oraz nie może usuwać oznaczeń określających autora.</w:t>
      </w:r>
    </w:p>
    <w:p w14:paraId="6AB72B1A" w14:textId="77777777"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Zamawiający wspólnie z Wykonawcą rozszerzają odpowiedzialność Wykonawcy z tytułu rękojmi za wady projektu. Termin rękojmi kończy się wraz z upływem terminu odpowiedzialności z tytułu rękojmi za wady wykonawcy robót budowlanych wykonywanych na podstawie dokumentacji będącej niniejszej umowy.</w:t>
      </w:r>
    </w:p>
    <w:p w14:paraId="0FFD7118" w14:textId="77777777"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Wykonawca udziela Zamawiającemu gwarancji na wykonany projekt na cały okres objęty rękojmią.</w:t>
      </w:r>
    </w:p>
    <w:p w14:paraId="08E867BC" w14:textId="77777777" w:rsidR="008F44FB" w:rsidRPr="005A4828" w:rsidRDefault="008F44FB" w:rsidP="00BB59F0">
      <w:pPr>
        <w:numPr>
          <w:ilvl w:val="3"/>
          <w:numId w:val="24"/>
        </w:numPr>
        <w:tabs>
          <w:tab w:val="clear" w:pos="2880"/>
        </w:tabs>
        <w:ind w:left="426" w:hanging="426"/>
        <w:jc w:val="both"/>
        <w:rPr>
          <w:rFonts w:ascii="Tahoma" w:hAnsi="Tahoma" w:cs="Tahoma"/>
          <w:sz w:val="18"/>
          <w:szCs w:val="18"/>
        </w:rPr>
      </w:pPr>
      <w:r w:rsidRPr="005A4828">
        <w:rPr>
          <w:rFonts w:ascii="Tahoma" w:hAnsi="Tahoma" w:cs="Tahoma"/>
          <w:sz w:val="18"/>
          <w:szCs w:val="18"/>
        </w:rPr>
        <w:t>W okresie rękojmi oraz gwarancji Wykonawca obowiązany jest do nieodpłatnego usuwania stwierdzonych wad.</w:t>
      </w:r>
    </w:p>
    <w:p w14:paraId="56E04BBF" w14:textId="77777777" w:rsidR="008F44FB" w:rsidRDefault="008F44FB" w:rsidP="008F44FB">
      <w:pPr>
        <w:tabs>
          <w:tab w:val="left" w:pos="4290"/>
        </w:tabs>
        <w:rPr>
          <w:rFonts w:ascii="Tahoma" w:hAnsi="Tahoma" w:cs="Tahoma"/>
          <w:b/>
          <w:bCs/>
          <w:iCs/>
          <w:sz w:val="18"/>
          <w:szCs w:val="18"/>
        </w:rPr>
      </w:pPr>
    </w:p>
    <w:p w14:paraId="75C6BDEB" w14:textId="77777777" w:rsidR="008F44FB" w:rsidRDefault="008F44FB" w:rsidP="008F44FB">
      <w:pPr>
        <w:ind w:left="426" w:hanging="426"/>
        <w:jc w:val="center"/>
        <w:rPr>
          <w:rFonts w:ascii="Tahoma" w:hAnsi="Tahoma" w:cs="Tahoma"/>
          <w:b/>
          <w:sz w:val="18"/>
          <w:szCs w:val="18"/>
        </w:rPr>
      </w:pPr>
      <w:r w:rsidRPr="002453C8">
        <w:rPr>
          <w:rFonts w:ascii="Tahoma" w:hAnsi="Tahoma" w:cs="Tahoma"/>
          <w:b/>
          <w:sz w:val="18"/>
          <w:szCs w:val="18"/>
        </w:rPr>
        <w:t xml:space="preserve">§ </w:t>
      </w:r>
      <w:r>
        <w:rPr>
          <w:rFonts w:ascii="Tahoma" w:hAnsi="Tahoma" w:cs="Tahoma"/>
          <w:b/>
          <w:sz w:val="18"/>
          <w:szCs w:val="18"/>
        </w:rPr>
        <w:t>7</w:t>
      </w:r>
      <w:r w:rsidRPr="002453C8">
        <w:rPr>
          <w:rFonts w:ascii="Tahoma" w:hAnsi="Tahoma" w:cs="Tahoma"/>
          <w:b/>
          <w:sz w:val="18"/>
          <w:szCs w:val="18"/>
        </w:rPr>
        <w:t>. OBOWIĄZKI ZAMAWIAJĄCEGO</w:t>
      </w:r>
    </w:p>
    <w:p w14:paraId="6470D0E9" w14:textId="77777777" w:rsidR="008F44FB" w:rsidRPr="00DD50F9" w:rsidRDefault="008F44FB" w:rsidP="00BB59F0">
      <w:pPr>
        <w:numPr>
          <w:ilvl w:val="3"/>
          <w:numId w:val="20"/>
        </w:numPr>
        <w:tabs>
          <w:tab w:val="clear" w:pos="2520"/>
          <w:tab w:val="num" w:pos="426"/>
        </w:tabs>
        <w:ind w:left="426" w:hanging="426"/>
        <w:rPr>
          <w:rFonts w:ascii="Tahoma" w:hAnsi="Tahoma" w:cs="Tahoma"/>
          <w:sz w:val="18"/>
          <w:szCs w:val="18"/>
        </w:rPr>
      </w:pPr>
      <w:r>
        <w:rPr>
          <w:rFonts w:ascii="Tahoma" w:hAnsi="Tahoma" w:cs="Tahoma"/>
          <w:sz w:val="18"/>
          <w:szCs w:val="18"/>
        </w:rPr>
        <w:t>Poza obowiązkami określonymi w § 6, d</w:t>
      </w:r>
      <w:r w:rsidRPr="00E958D4">
        <w:rPr>
          <w:rFonts w:ascii="Tahoma" w:hAnsi="Tahoma" w:cs="Tahoma"/>
          <w:sz w:val="18"/>
          <w:szCs w:val="18"/>
        </w:rPr>
        <w:t xml:space="preserve">o obowiązków </w:t>
      </w:r>
      <w:r w:rsidRPr="00DD50F9">
        <w:rPr>
          <w:rFonts w:ascii="Tahoma" w:hAnsi="Tahoma" w:cs="Tahoma"/>
          <w:sz w:val="18"/>
          <w:szCs w:val="18"/>
        </w:rPr>
        <w:t xml:space="preserve">Zamawiającego należy: </w:t>
      </w:r>
    </w:p>
    <w:p w14:paraId="570B7441" w14:textId="77777777" w:rsidR="008F44FB" w:rsidRPr="00DD50F9" w:rsidRDefault="008F44FB" w:rsidP="008F44FB">
      <w:pPr>
        <w:ind w:left="851" w:hanging="426"/>
        <w:jc w:val="both"/>
        <w:rPr>
          <w:rFonts w:ascii="Tahoma" w:hAnsi="Tahoma" w:cs="Tahoma"/>
          <w:sz w:val="18"/>
          <w:szCs w:val="18"/>
        </w:rPr>
      </w:pPr>
      <w:r w:rsidRPr="00DD50F9">
        <w:rPr>
          <w:rFonts w:ascii="Tahoma" w:hAnsi="Tahoma" w:cs="Tahoma"/>
          <w:sz w:val="18"/>
          <w:szCs w:val="18"/>
        </w:rPr>
        <w:t>1)</w:t>
      </w:r>
      <w:r w:rsidRPr="00DD50F9">
        <w:rPr>
          <w:rFonts w:ascii="Tahoma" w:hAnsi="Tahoma" w:cs="Tahoma"/>
          <w:sz w:val="18"/>
          <w:szCs w:val="18"/>
        </w:rPr>
        <w:tab/>
        <w:t>przekazanie Wykonawcy frontu robót;</w:t>
      </w:r>
    </w:p>
    <w:p w14:paraId="6D77B3E2" w14:textId="77777777" w:rsidR="008F44FB" w:rsidRPr="00DD50F9" w:rsidRDefault="008F44FB" w:rsidP="008F44FB">
      <w:pPr>
        <w:ind w:left="851" w:hanging="426"/>
        <w:jc w:val="both"/>
        <w:rPr>
          <w:rFonts w:ascii="Tahoma" w:hAnsi="Tahoma" w:cs="Tahoma"/>
          <w:sz w:val="18"/>
          <w:szCs w:val="18"/>
        </w:rPr>
      </w:pPr>
      <w:r w:rsidRPr="00DD50F9">
        <w:rPr>
          <w:rFonts w:ascii="Tahoma" w:hAnsi="Tahoma" w:cs="Tahoma"/>
          <w:sz w:val="18"/>
          <w:szCs w:val="18"/>
        </w:rPr>
        <w:lastRenderedPageBreak/>
        <w:t>2)</w:t>
      </w:r>
      <w:r w:rsidRPr="00DD50F9">
        <w:rPr>
          <w:rFonts w:ascii="Tahoma" w:hAnsi="Tahoma" w:cs="Tahoma"/>
          <w:sz w:val="18"/>
          <w:szCs w:val="18"/>
        </w:rPr>
        <w:tab/>
        <w:t xml:space="preserve">zapewnienie nadzoru inwestorskiego; </w:t>
      </w:r>
    </w:p>
    <w:p w14:paraId="55CAB26F" w14:textId="77777777" w:rsidR="00774305" w:rsidRDefault="008F44FB" w:rsidP="008F44FB">
      <w:pPr>
        <w:ind w:left="851" w:hanging="426"/>
        <w:jc w:val="both"/>
        <w:rPr>
          <w:rFonts w:ascii="Tahoma" w:hAnsi="Tahoma" w:cs="Tahoma"/>
          <w:sz w:val="18"/>
          <w:szCs w:val="18"/>
        </w:rPr>
      </w:pPr>
      <w:r w:rsidRPr="00DD50F9">
        <w:rPr>
          <w:rFonts w:ascii="Tahoma" w:hAnsi="Tahoma" w:cs="Tahoma"/>
          <w:sz w:val="18"/>
          <w:szCs w:val="18"/>
        </w:rPr>
        <w:t>3)</w:t>
      </w:r>
      <w:r w:rsidRPr="00DD50F9">
        <w:rPr>
          <w:rFonts w:ascii="Tahoma" w:hAnsi="Tahoma" w:cs="Tahoma"/>
          <w:sz w:val="18"/>
          <w:szCs w:val="18"/>
        </w:rPr>
        <w:tab/>
        <w:t>dokonanie odbioru robót zanikających lub ulegających zakryciu w terminie 3 dni od dnia zgłoszenia, a w przypadku odbiorów wymagających powołania komisji z udziałem osób trzecich w terminie 7 dni; brak odbioru lub nie zgłoszenie uwag w tym terminie uznaje się za dokonanie odbioru bez zastrzeżeń;</w:t>
      </w:r>
    </w:p>
    <w:p w14:paraId="243CCFE0" w14:textId="73B3DA4D" w:rsidR="008F44FB" w:rsidRPr="00DD50F9" w:rsidRDefault="008F44FB" w:rsidP="008F44FB">
      <w:pPr>
        <w:ind w:left="851" w:hanging="426"/>
        <w:jc w:val="both"/>
        <w:rPr>
          <w:rFonts w:ascii="Tahoma" w:hAnsi="Tahoma" w:cs="Tahoma"/>
          <w:sz w:val="18"/>
          <w:szCs w:val="18"/>
        </w:rPr>
      </w:pPr>
      <w:r w:rsidRPr="00115460">
        <w:rPr>
          <w:rFonts w:ascii="Tahoma" w:hAnsi="Tahoma" w:cs="Tahoma"/>
          <w:sz w:val="18"/>
          <w:szCs w:val="18"/>
        </w:rPr>
        <w:t>dokonanie odbioru robót zbrojarskich na bieżąco;</w:t>
      </w:r>
    </w:p>
    <w:p w14:paraId="4BFF9812" w14:textId="77777777" w:rsidR="008F44FB" w:rsidRPr="00DD50F9" w:rsidRDefault="008F44FB" w:rsidP="008F44FB">
      <w:pPr>
        <w:ind w:left="851" w:hanging="426"/>
        <w:jc w:val="both"/>
        <w:rPr>
          <w:rFonts w:ascii="Tahoma" w:hAnsi="Tahoma" w:cs="Tahoma"/>
          <w:sz w:val="18"/>
          <w:szCs w:val="18"/>
        </w:rPr>
      </w:pPr>
      <w:r w:rsidRPr="00DD50F9">
        <w:rPr>
          <w:rFonts w:ascii="Tahoma" w:hAnsi="Tahoma" w:cs="Tahoma"/>
          <w:sz w:val="18"/>
          <w:szCs w:val="18"/>
        </w:rPr>
        <w:t>4)</w:t>
      </w:r>
      <w:r w:rsidRPr="00DD50F9">
        <w:rPr>
          <w:rFonts w:ascii="Tahoma" w:hAnsi="Tahoma" w:cs="Tahoma"/>
          <w:sz w:val="18"/>
          <w:szCs w:val="18"/>
        </w:rPr>
        <w:tab/>
        <w:t xml:space="preserve">przeprowadzenie odbioru robót; </w:t>
      </w:r>
    </w:p>
    <w:p w14:paraId="2779C042" w14:textId="77777777" w:rsidR="008F44FB" w:rsidRPr="00DD50F9" w:rsidRDefault="008F44FB" w:rsidP="008F44FB">
      <w:pPr>
        <w:ind w:left="851" w:hanging="426"/>
        <w:jc w:val="both"/>
        <w:rPr>
          <w:rFonts w:ascii="Tahoma" w:hAnsi="Tahoma" w:cs="Tahoma"/>
          <w:sz w:val="18"/>
          <w:szCs w:val="18"/>
        </w:rPr>
      </w:pPr>
      <w:r w:rsidRPr="00DD50F9">
        <w:rPr>
          <w:rFonts w:ascii="Tahoma" w:hAnsi="Tahoma" w:cs="Tahoma"/>
          <w:sz w:val="18"/>
          <w:szCs w:val="18"/>
        </w:rPr>
        <w:t>5)</w:t>
      </w:r>
      <w:r w:rsidRPr="00DD50F9">
        <w:rPr>
          <w:rFonts w:ascii="Tahoma" w:hAnsi="Tahoma" w:cs="Tahoma"/>
          <w:sz w:val="18"/>
          <w:szCs w:val="18"/>
        </w:rPr>
        <w:tab/>
        <w:t>dokonanie zapłaty Wykonawcy odpowiedniego wynagrodzenia za wykonane roboty, na zasadach określonych w § 3</w:t>
      </w:r>
      <w:r>
        <w:rPr>
          <w:rFonts w:ascii="Tahoma" w:hAnsi="Tahoma" w:cs="Tahoma"/>
          <w:sz w:val="18"/>
          <w:szCs w:val="18"/>
        </w:rPr>
        <w:t xml:space="preserve"> i § 4</w:t>
      </w:r>
      <w:r w:rsidRPr="00DD50F9">
        <w:rPr>
          <w:rFonts w:ascii="Tahoma" w:hAnsi="Tahoma" w:cs="Tahoma"/>
          <w:sz w:val="18"/>
          <w:szCs w:val="18"/>
        </w:rPr>
        <w:t xml:space="preserve">; </w:t>
      </w:r>
    </w:p>
    <w:p w14:paraId="04D17607" w14:textId="77777777" w:rsidR="008F44FB" w:rsidRPr="00DD50F9" w:rsidRDefault="008F44FB" w:rsidP="008F44FB">
      <w:pPr>
        <w:ind w:left="851" w:hanging="426"/>
        <w:jc w:val="both"/>
        <w:rPr>
          <w:rFonts w:ascii="Tahoma" w:hAnsi="Tahoma" w:cs="Tahoma"/>
          <w:sz w:val="18"/>
          <w:szCs w:val="18"/>
        </w:rPr>
      </w:pPr>
      <w:r w:rsidRPr="00DD50F9">
        <w:rPr>
          <w:rFonts w:ascii="Tahoma" w:hAnsi="Tahoma" w:cs="Tahoma"/>
          <w:sz w:val="18"/>
          <w:szCs w:val="18"/>
        </w:rPr>
        <w:t>6)</w:t>
      </w:r>
      <w:r w:rsidRPr="00DD50F9">
        <w:rPr>
          <w:rFonts w:ascii="Tahoma" w:hAnsi="Tahoma" w:cs="Tahoma"/>
          <w:sz w:val="18"/>
          <w:szCs w:val="18"/>
        </w:rPr>
        <w:tab/>
        <w:t>przeprowadzenie odbioru pogwarancyjnego;</w:t>
      </w:r>
    </w:p>
    <w:p w14:paraId="72A99A0B" w14:textId="4D62EFCC" w:rsidR="008F44FB" w:rsidRPr="00DD50F9" w:rsidRDefault="008F44FB" w:rsidP="001E068D">
      <w:pPr>
        <w:jc w:val="both"/>
        <w:rPr>
          <w:rFonts w:ascii="Tahoma" w:hAnsi="Tahoma" w:cs="Tahoma"/>
          <w:sz w:val="18"/>
          <w:szCs w:val="18"/>
        </w:rPr>
      </w:pPr>
    </w:p>
    <w:p w14:paraId="6F879E57" w14:textId="77777777" w:rsidR="008F44FB" w:rsidRPr="00DD50F9" w:rsidRDefault="008F44FB" w:rsidP="00BB59F0">
      <w:pPr>
        <w:numPr>
          <w:ilvl w:val="3"/>
          <w:numId w:val="20"/>
        </w:numPr>
        <w:tabs>
          <w:tab w:val="clear" w:pos="2520"/>
          <w:tab w:val="num" w:pos="426"/>
        </w:tabs>
        <w:ind w:left="426" w:hanging="426"/>
        <w:jc w:val="both"/>
        <w:rPr>
          <w:rFonts w:ascii="Tahoma" w:hAnsi="Tahoma" w:cs="Tahoma"/>
          <w:sz w:val="18"/>
          <w:szCs w:val="18"/>
        </w:rPr>
      </w:pPr>
      <w:r w:rsidRPr="00DD50F9">
        <w:rPr>
          <w:rFonts w:ascii="Tahoma" w:hAnsi="Tahoma" w:cs="Tahoma"/>
          <w:sz w:val="18"/>
          <w:szCs w:val="18"/>
        </w:rPr>
        <w:t xml:space="preserve">Zamawiający </w:t>
      </w:r>
      <w:r>
        <w:rPr>
          <w:rFonts w:ascii="Tahoma" w:hAnsi="Tahoma" w:cs="Tahoma"/>
          <w:sz w:val="18"/>
          <w:szCs w:val="18"/>
        </w:rPr>
        <w:t>lub</w:t>
      </w:r>
      <w:r w:rsidRPr="00DD50F9">
        <w:rPr>
          <w:rFonts w:ascii="Tahoma" w:hAnsi="Tahoma" w:cs="Tahoma"/>
          <w:sz w:val="18"/>
          <w:szCs w:val="18"/>
        </w:rPr>
        <w:t xml:space="preserve"> Nadzór Inwestorski mają prawo w trakcie realizacji umowy odmówić przyjęcia fragmentu lub całości robót wykonanych niezgodnie z wymogami technicznymi, dokumentacją lub obowiązującym prawem.</w:t>
      </w:r>
    </w:p>
    <w:p w14:paraId="40D263AB" w14:textId="77777777" w:rsidR="008F44FB" w:rsidRPr="00DD50F9" w:rsidRDefault="008F44FB" w:rsidP="008F44FB">
      <w:pPr>
        <w:rPr>
          <w:rFonts w:ascii="Tahoma" w:hAnsi="Tahoma" w:cs="Tahoma"/>
          <w:b/>
          <w:sz w:val="18"/>
          <w:szCs w:val="18"/>
        </w:rPr>
      </w:pPr>
    </w:p>
    <w:p w14:paraId="62467EE5" w14:textId="77777777" w:rsidR="008F44FB" w:rsidRPr="00DD50F9" w:rsidRDefault="008F44FB" w:rsidP="008F44FB">
      <w:pPr>
        <w:rPr>
          <w:rFonts w:ascii="Tahoma" w:hAnsi="Tahoma" w:cs="Tahoma"/>
          <w:b/>
          <w:sz w:val="18"/>
          <w:szCs w:val="18"/>
        </w:rPr>
      </w:pPr>
    </w:p>
    <w:p w14:paraId="457F06FC" w14:textId="77777777" w:rsidR="008F44FB" w:rsidRDefault="008F44FB" w:rsidP="008F44FB">
      <w:pPr>
        <w:ind w:left="426" w:hanging="426"/>
        <w:jc w:val="center"/>
        <w:rPr>
          <w:rFonts w:ascii="Tahoma" w:hAnsi="Tahoma" w:cs="Tahoma"/>
          <w:b/>
          <w:sz w:val="18"/>
          <w:szCs w:val="18"/>
        </w:rPr>
      </w:pPr>
      <w:r w:rsidRPr="00DD50F9">
        <w:rPr>
          <w:rFonts w:ascii="Tahoma" w:hAnsi="Tahoma" w:cs="Tahoma"/>
          <w:b/>
          <w:sz w:val="18"/>
          <w:szCs w:val="18"/>
        </w:rPr>
        <w:t>§ 8. OBOWIĄZKI WYKONAWCY</w:t>
      </w:r>
    </w:p>
    <w:p w14:paraId="353BCBB0" w14:textId="77777777" w:rsidR="008F44FB" w:rsidRPr="00E958D4" w:rsidRDefault="008F44FB" w:rsidP="008F44FB">
      <w:pPr>
        <w:numPr>
          <w:ilvl w:val="0"/>
          <w:numId w:val="16"/>
        </w:numPr>
        <w:tabs>
          <w:tab w:val="clear" w:pos="720"/>
          <w:tab w:val="num" w:pos="426"/>
        </w:tabs>
        <w:ind w:left="426" w:hanging="426"/>
        <w:jc w:val="both"/>
        <w:rPr>
          <w:rFonts w:ascii="Tahoma" w:hAnsi="Tahoma" w:cs="Tahoma"/>
          <w:sz w:val="18"/>
          <w:szCs w:val="18"/>
        </w:rPr>
      </w:pPr>
      <w:r>
        <w:rPr>
          <w:rFonts w:ascii="Tahoma" w:hAnsi="Tahoma" w:cs="Tahoma"/>
          <w:sz w:val="18"/>
          <w:szCs w:val="18"/>
        </w:rPr>
        <w:t>Poza obowiązkami określonymi w § 6, d</w:t>
      </w:r>
      <w:r w:rsidRPr="00E958D4">
        <w:rPr>
          <w:rFonts w:ascii="Tahoma" w:hAnsi="Tahoma" w:cs="Tahoma"/>
          <w:sz w:val="18"/>
          <w:szCs w:val="18"/>
        </w:rPr>
        <w:t>o obowiązków Wykonawcy należy:</w:t>
      </w:r>
    </w:p>
    <w:p w14:paraId="5201E61E" w14:textId="609CA455" w:rsidR="008F44FB" w:rsidRPr="00E958D4" w:rsidRDefault="008F44FB" w:rsidP="00BB59F0">
      <w:pPr>
        <w:numPr>
          <w:ilvl w:val="0"/>
          <w:numId w:val="28"/>
        </w:numPr>
        <w:tabs>
          <w:tab w:val="left" w:pos="851"/>
        </w:tabs>
        <w:ind w:left="851" w:hanging="425"/>
        <w:jc w:val="both"/>
        <w:rPr>
          <w:rFonts w:ascii="Tahoma" w:hAnsi="Tahoma" w:cs="Tahoma"/>
          <w:sz w:val="18"/>
          <w:szCs w:val="18"/>
        </w:rPr>
      </w:pPr>
      <w:r w:rsidRPr="00E958D4">
        <w:rPr>
          <w:rFonts w:ascii="Tahoma" w:hAnsi="Tahoma" w:cs="Tahoma"/>
          <w:sz w:val="18"/>
          <w:szCs w:val="18"/>
        </w:rPr>
        <w:t>wykonanie siłami własnymi (przez które rozumie się także podwykonawców) i odda</w:t>
      </w:r>
      <w:r>
        <w:rPr>
          <w:rFonts w:ascii="Tahoma" w:hAnsi="Tahoma" w:cs="Tahoma"/>
          <w:sz w:val="18"/>
          <w:szCs w:val="18"/>
        </w:rPr>
        <w:t>nie</w:t>
      </w:r>
      <w:r w:rsidRPr="00E958D4">
        <w:rPr>
          <w:rFonts w:ascii="Tahoma" w:hAnsi="Tahoma" w:cs="Tahoma"/>
          <w:sz w:val="18"/>
          <w:szCs w:val="18"/>
        </w:rPr>
        <w:t xml:space="preserve"> do użytku przedmiot Umowy zgodnie z ofertą</w:t>
      </w:r>
      <w:r w:rsidR="001E068D">
        <w:rPr>
          <w:rFonts w:ascii="Tahoma" w:hAnsi="Tahoma" w:cs="Tahoma"/>
          <w:sz w:val="18"/>
          <w:szCs w:val="18"/>
        </w:rPr>
        <w:t xml:space="preserve"> i audytem energetycznym,</w:t>
      </w:r>
      <w:r>
        <w:rPr>
          <w:rFonts w:ascii="Tahoma" w:hAnsi="Tahoma" w:cs="Tahoma"/>
          <w:sz w:val="18"/>
          <w:szCs w:val="18"/>
        </w:rPr>
        <w:t xml:space="preserve"> wykonaną i zatwierdzoną</w:t>
      </w:r>
      <w:r w:rsidRPr="00E958D4">
        <w:rPr>
          <w:rFonts w:ascii="Tahoma" w:hAnsi="Tahoma" w:cs="Tahoma"/>
          <w:sz w:val="18"/>
          <w:szCs w:val="18"/>
        </w:rPr>
        <w:t xml:space="preserve"> dokumentacją projektową, zasadami wiedzy technicznej, obowiązującymi warunkami technicznymi wykonania i odbioru robót budowlano – montażowych, </w:t>
      </w:r>
      <w:r w:rsidRPr="0085593C">
        <w:rPr>
          <w:rFonts w:ascii="Tahoma" w:hAnsi="Tahoma" w:cs="Tahoma"/>
          <w:sz w:val="18"/>
          <w:szCs w:val="18"/>
        </w:rPr>
        <w:t>Ustawą z dnia 7 lipca 1994 roku – Prawo budowlane</w:t>
      </w:r>
      <w:r w:rsidR="00774305">
        <w:rPr>
          <w:rFonts w:ascii="Tahoma" w:hAnsi="Tahoma" w:cs="Tahoma"/>
          <w:sz w:val="18"/>
          <w:szCs w:val="18"/>
        </w:rPr>
        <w:t xml:space="preserve">, </w:t>
      </w:r>
      <w:r w:rsidRPr="0085593C">
        <w:rPr>
          <w:rFonts w:ascii="Tahoma" w:hAnsi="Tahoma" w:cs="Tahoma"/>
          <w:sz w:val="18"/>
          <w:szCs w:val="18"/>
        </w:rPr>
        <w:t>obowiązującymi Polskimi Normami , Rozporządzeniem Ministra Infrastruktury z dnia 12 kwietnia 2002 r. w sprawie warunków technicznych, jakim powinny odpowia</w:t>
      </w:r>
      <w:r>
        <w:rPr>
          <w:rFonts w:ascii="Tahoma" w:hAnsi="Tahoma" w:cs="Tahoma"/>
          <w:sz w:val="18"/>
          <w:szCs w:val="18"/>
        </w:rPr>
        <w:t xml:space="preserve">dać budynki i ich usytuowanie </w:t>
      </w:r>
      <w:r w:rsidRPr="0085593C">
        <w:rPr>
          <w:rFonts w:ascii="Tahoma" w:hAnsi="Tahoma" w:cs="Tahoma"/>
          <w:sz w:val="18"/>
          <w:szCs w:val="18"/>
        </w:rPr>
        <w:t>oraz Rozporządzeniem Ministra Zdrowia z dnia 26 marca  2019 r. w sprawie szczegółowych wymagań, jakim powinny odpowiadać pomieszczenia i urządzenia podmiotu wykonującego działalność leczniczą</w:t>
      </w:r>
      <w:r w:rsidR="00774305">
        <w:rPr>
          <w:rFonts w:ascii="Tahoma" w:hAnsi="Tahoma" w:cs="Tahoma"/>
          <w:sz w:val="18"/>
          <w:szCs w:val="18"/>
        </w:rPr>
        <w:t>.</w:t>
      </w:r>
    </w:p>
    <w:p w14:paraId="2DE5FC2B" w14:textId="77777777" w:rsidR="008F44FB" w:rsidRPr="00E958D4" w:rsidRDefault="008F44FB" w:rsidP="00BB59F0">
      <w:pPr>
        <w:numPr>
          <w:ilvl w:val="0"/>
          <w:numId w:val="28"/>
        </w:numPr>
        <w:tabs>
          <w:tab w:val="left" w:pos="851"/>
        </w:tabs>
        <w:ind w:left="851" w:hanging="425"/>
        <w:jc w:val="both"/>
        <w:rPr>
          <w:rFonts w:ascii="Tahoma" w:hAnsi="Tahoma" w:cs="Tahoma"/>
          <w:sz w:val="18"/>
          <w:szCs w:val="18"/>
        </w:rPr>
      </w:pPr>
      <w:r w:rsidRPr="00E958D4">
        <w:rPr>
          <w:rFonts w:ascii="Tahoma" w:hAnsi="Tahoma" w:cs="Tahoma"/>
          <w:sz w:val="18"/>
          <w:szCs w:val="18"/>
        </w:rPr>
        <w:t xml:space="preserve">przejęcie terenu budowy i przygotowanie go do realizacji przedmiotu Umowy, a w szczególności: </w:t>
      </w:r>
    </w:p>
    <w:p w14:paraId="6B07CD58" w14:textId="77777777" w:rsidR="008F44FB" w:rsidRPr="00E958D4" w:rsidRDefault="008F44FB" w:rsidP="008F44FB">
      <w:pPr>
        <w:tabs>
          <w:tab w:val="left" w:pos="1276"/>
        </w:tabs>
        <w:ind w:left="1276" w:hanging="425"/>
        <w:jc w:val="both"/>
        <w:rPr>
          <w:rFonts w:ascii="Tahoma" w:hAnsi="Tahoma" w:cs="Tahoma"/>
          <w:sz w:val="18"/>
          <w:szCs w:val="18"/>
        </w:rPr>
      </w:pPr>
      <w:r w:rsidRPr="00E958D4">
        <w:rPr>
          <w:rFonts w:ascii="Tahoma" w:hAnsi="Tahoma" w:cs="Tahoma"/>
          <w:sz w:val="18"/>
          <w:szCs w:val="18"/>
        </w:rPr>
        <w:t>a)</w:t>
      </w:r>
      <w:r w:rsidRPr="00E958D4">
        <w:rPr>
          <w:rFonts w:ascii="Tahoma" w:hAnsi="Tahoma" w:cs="Tahoma"/>
          <w:sz w:val="18"/>
          <w:szCs w:val="18"/>
        </w:rPr>
        <w:tab/>
        <w:t>wykonanie robót rozbiórkowych i przygotowawczych niezbędnych do prowadzenia robót budowlanych,</w:t>
      </w:r>
    </w:p>
    <w:p w14:paraId="255D8D00" w14:textId="77777777" w:rsidR="008F44FB" w:rsidRPr="00E958D4" w:rsidRDefault="008F44FB" w:rsidP="008F44FB">
      <w:pPr>
        <w:tabs>
          <w:tab w:val="left" w:pos="1276"/>
        </w:tabs>
        <w:ind w:left="1276" w:hanging="425"/>
        <w:rPr>
          <w:rFonts w:ascii="Tahoma" w:hAnsi="Tahoma" w:cs="Tahoma"/>
          <w:sz w:val="18"/>
          <w:szCs w:val="18"/>
        </w:rPr>
      </w:pPr>
      <w:r w:rsidRPr="00E958D4">
        <w:rPr>
          <w:rFonts w:ascii="Tahoma" w:hAnsi="Tahoma" w:cs="Tahoma"/>
          <w:sz w:val="18"/>
          <w:szCs w:val="18"/>
        </w:rPr>
        <w:t>b)</w:t>
      </w:r>
      <w:r w:rsidRPr="00E958D4">
        <w:rPr>
          <w:rFonts w:ascii="Tahoma" w:hAnsi="Tahoma" w:cs="Tahoma"/>
          <w:sz w:val="18"/>
          <w:szCs w:val="18"/>
        </w:rPr>
        <w:tab/>
        <w:t xml:space="preserve">dozór terenu budowy; </w:t>
      </w:r>
    </w:p>
    <w:p w14:paraId="10F6FF5C" w14:textId="77777777" w:rsidR="008F44FB" w:rsidRDefault="008F44FB" w:rsidP="00BB59F0">
      <w:pPr>
        <w:numPr>
          <w:ilvl w:val="0"/>
          <w:numId w:val="28"/>
        </w:numPr>
        <w:tabs>
          <w:tab w:val="left" w:pos="851"/>
        </w:tabs>
        <w:ind w:left="851" w:hanging="425"/>
        <w:jc w:val="both"/>
        <w:rPr>
          <w:rFonts w:ascii="Tahoma" w:hAnsi="Tahoma" w:cs="Tahoma"/>
          <w:sz w:val="18"/>
          <w:szCs w:val="18"/>
        </w:rPr>
      </w:pPr>
      <w:r w:rsidRPr="00E958D4">
        <w:rPr>
          <w:rFonts w:ascii="Tahoma" w:hAnsi="Tahoma" w:cs="Tahoma"/>
          <w:sz w:val="18"/>
          <w:szCs w:val="18"/>
        </w:rPr>
        <w:t xml:space="preserve">wykonanie czynności wymienionych w art. 22 ustawy Prawo Budowlane; </w:t>
      </w:r>
    </w:p>
    <w:p w14:paraId="6EAF3566"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214C7C">
        <w:rPr>
          <w:rFonts w:ascii="Tahoma" w:hAnsi="Tahoma" w:cs="Tahoma"/>
          <w:sz w:val="18"/>
          <w:szCs w:val="18"/>
        </w:rPr>
        <w:t>opracowanie harmonogramu rzeczowo-finansowego; opracowany harmonogram Wykonawca uzgadnia z</w:t>
      </w:r>
      <w:r>
        <w:rPr>
          <w:rFonts w:ascii="Tahoma" w:hAnsi="Tahoma" w:cs="Tahoma"/>
          <w:sz w:val="18"/>
          <w:szCs w:val="18"/>
        </w:rPr>
        <w:t> </w:t>
      </w:r>
      <w:r w:rsidRPr="00214C7C">
        <w:rPr>
          <w:rFonts w:ascii="Tahoma" w:hAnsi="Tahoma" w:cs="Tahoma"/>
          <w:sz w:val="18"/>
          <w:szCs w:val="18"/>
        </w:rPr>
        <w:t xml:space="preserve">Zamawiającym, na zasadach określonych </w:t>
      </w:r>
      <w:r w:rsidRPr="00C905B8">
        <w:rPr>
          <w:rFonts w:ascii="Tahoma" w:hAnsi="Tahoma" w:cs="Tahoma"/>
          <w:sz w:val="18"/>
          <w:szCs w:val="18"/>
        </w:rPr>
        <w:t>w § 2 pkt. 4, 5 i 6; opracowany harmonogram Wykonawcy zatwierdza Zamawiający</w:t>
      </w:r>
      <w:r>
        <w:rPr>
          <w:rFonts w:ascii="Tahoma" w:hAnsi="Tahoma" w:cs="Tahoma"/>
          <w:sz w:val="18"/>
          <w:szCs w:val="18"/>
        </w:rPr>
        <w:t>;</w:t>
      </w:r>
    </w:p>
    <w:p w14:paraId="52A0871C"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 xml:space="preserve">zapewnienie na czas trwania budowy kierownictwa robót; </w:t>
      </w:r>
    </w:p>
    <w:p w14:paraId="736C1D27"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 xml:space="preserve">zatrudnienie przy budowie odpowiedniego nadzoru technicznego oraz pracowników wykwalifikowanych w zakresie niezbędnym do odpowiedniego i terminowego wykonania robót; </w:t>
      </w:r>
    </w:p>
    <w:p w14:paraId="15A75529"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 xml:space="preserve">realizacja zaleceń inspektora nadzoru Zamawiającego; </w:t>
      </w:r>
    </w:p>
    <w:p w14:paraId="4F7AC043"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 xml:space="preserve">wykonanie robót tymczasowych, które mogą być potrzebne podczas wykonywania robót podstawowych; </w:t>
      </w:r>
    </w:p>
    <w:p w14:paraId="332EB749"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oznaczenie terenu budowy lub innych miejsc, w których mają być prowadzone roboty podstawowe lub tymczasowe (tablica informacyjna);</w:t>
      </w:r>
    </w:p>
    <w:p w14:paraId="223A4968"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oznaczenie i zabezpieczenie terenu budowy pierwotnego przed dostępem osób trzecich;</w:t>
      </w:r>
    </w:p>
    <w:p w14:paraId="311EE51D"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 xml:space="preserve">utrzymanie terenu budowy w należytym stanie i usuwanie na bieżąco zbędnych materiałów, odpadów, gruzu oraz śmieci we własnym zakresie i na swój koszt; </w:t>
      </w:r>
    </w:p>
    <w:p w14:paraId="09484435"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 xml:space="preserve">przywrócenie po zakończeniu robót placu budowy oraz terenu stanowiącego zaplecze budowy do stanu przewidzianego w projekcie we własnym zakresie i na swój koszt; </w:t>
      </w:r>
    </w:p>
    <w:p w14:paraId="346D6159"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 xml:space="preserve">bieżące informowanie Zamawiającego o sposobie prowadzenia jakościowych prób na budowie; </w:t>
      </w:r>
    </w:p>
    <w:p w14:paraId="633C60BB"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 xml:space="preserve">informowanie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na swój koszt; </w:t>
      </w:r>
    </w:p>
    <w:p w14:paraId="1E57D820" w14:textId="77777777" w:rsidR="008F44FB" w:rsidRPr="00C905B8" w:rsidRDefault="008F44FB" w:rsidP="00BB59F0">
      <w:pPr>
        <w:numPr>
          <w:ilvl w:val="0"/>
          <w:numId w:val="28"/>
        </w:numPr>
        <w:tabs>
          <w:tab w:val="left" w:pos="851"/>
        </w:tabs>
        <w:ind w:left="851" w:hanging="425"/>
        <w:jc w:val="both"/>
        <w:rPr>
          <w:rFonts w:ascii="Tahoma" w:hAnsi="Tahoma" w:cs="Tahoma"/>
          <w:sz w:val="18"/>
          <w:szCs w:val="18"/>
        </w:rPr>
      </w:pPr>
      <w:r w:rsidRPr="00C905B8">
        <w:rPr>
          <w:rFonts w:ascii="Tahoma" w:hAnsi="Tahoma" w:cs="Tahoma"/>
          <w:sz w:val="18"/>
          <w:szCs w:val="18"/>
        </w:rPr>
        <w:t>dokonanie na swój koszt wszystkich niezbędnych badań i odbiorów, uzyskanie pozwolenia na użytkowanie przedmiotu Umowy w tym pozytywne decyzje: SANEPIDU i Straży Pożarnej;</w:t>
      </w:r>
    </w:p>
    <w:p w14:paraId="2B0B1692" w14:textId="77777777" w:rsidR="008F44FB" w:rsidRPr="00CF1184" w:rsidRDefault="008F44FB" w:rsidP="00BB59F0">
      <w:pPr>
        <w:numPr>
          <w:ilvl w:val="0"/>
          <w:numId w:val="28"/>
        </w:numPr>
        <w:tabs>
          <w:tab w:val="left" w:pos="851"/>
        </w:tabs>
        <w:ind w:left="851" w:hanging="425"/>
        <w:jc w:val="both"/>
        <w:rPr>
          <w:rFonts w:ascii="Tahoma" w:hAnsi="Tahoma" w:cs="Tahoma"/>
          <w:sz w:val="18"/>
          <w:szCs w:val="18"/>
        </w:rPr>
      </w:pPr>
      <w:r w:rsidRPr="00CF1184">
        <w:rPr>
          <w:rFonts w:ascii="Tahoma" w:hAnsi="Tahoma" w:cs="Tahoma"/>
          <w:sz w:val="18"/>
          <w:szCs w:val="18"/>
        </w:rPr>
        <w:t xml:space="preserve">zgłaszanie i uzgadnianie z Zamawiającym konieczności wykonania robót dodatkowych przed ich ewentualną realizacją. Inspektorowi Nadzoru nie przysługują uprawnienia do podjęcia w imieniu Zamawiającego decyzji o realizacji robót dodatkowych; </w:t>
      </w:r>
    </w:p>
    <w:p w14:paraId="636DBBCC" w14:textId="77777777" w:rsidR="008F44FB" w:rsidRPr="008C03A3" w:rsidRDefault="008F44FB" w:rsidP="00BB59F0">
      <w:pPr>
        <w:numPr>
          <w:ilvl w:val="0"/>
          <w:numId w:val="28"/>
        </w:numPr>
        <w:tabs>
          <w:tab w:val="left" w:pos="851"/>
        </w:tabs>
        <w:ind w:left="851" w:hanging="425"/>
        <w:jc w:val="both"/>
        <w:rPr>
          <w:rFonts w:ascii="Tahoma" w:hAnsi="Tahoma" w:cs="Tahoma"/>
          <w:sz w:val="18"/>
          <w:szCs w:val="18"/>
        </w:rPr>
      </w:pPr>
      <w:r w:rsidRPr="008C03A3">
        <w:rPr>
          <w:rFonts w:ascii="Tahoma" w:hAnsi="Tahoma" w:cs="Tahoma"/>
          <w:sz w:val="18"/>
          <w:szCs w:val="18"/>
        </w:rPr>
        <w:t xml:space="preserve">skompletowanie i przedstawienie Zamawiającemu dokumentów pozwalających na ocenę prawidłowego wykonania przedmiotu odbioru robót, a w szczególności: dokumentację powykonawczą,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t>
      </w:r>
    </w:p>
    <w:p w14:paraId="03CA7C5F" w14:textId="77777777" w:rsidR="008F44FB" w:rsidRPr="008C03A3" w:rsidRDefault="008F44FB" w:rsidP="00BB59F0">
      <w:pPr>
        <w:numPr>
          <w:ilvl w:val="0"/>
          <w:numId w:val="28"/>
        </w:numPr>
        <w:tabs>
          <w:tab w:val="left" w:pos="851"/>
        </w:tabs>
        <w:ind w:left="851" w:hanging="425"/>
        <w:jc w:val="both"/>
        <w:rPr>
          <w:rFonts w:ascii="Tahoma" w:hAnsi="Tahoma" w:cs="Tahoma"/>
          <w:sz w:val="18"/>
          <w:szCs w:val="18"/>
        </w:rPr>
      </w:pPr>
      <w:r w:rsidRPr="008C03A3">
        <w:rPr>
          <w:rFonts w:ascii="Tahoma" w:hAnsi="Tahoma" w:cs="Tahoma"/>
          <w:sz w:val="18"/>
          <w:szCs w:val="18"/>
        </w:rPr>
        <w:t>przekazanie Zamawiającemu dokumentacji powykonawczej wraz z instrukcjami eksploatacyjnymi i protokółami po montażowymi; do dokumentacji powykonawczej wraz z instrukcjami eksploatacyjnymi i protokołami montażowymi mają zastosowanie postanowienia § 6 ust. 17-22.</w:t>
      </w:r>
    </w:p>
    <w:p w14:paraId="4F378ACE" w14:textId="23509605" w:rsidR="008F44FB" w:rsidRPr="00BF1AEB" w:rsidRDefault="008F44FB" w:rsidP="00841281">
      <w:pPr>
        <w:tabs>
          <w:tab w:val="left" w:pos="851"/>
        </w:tabs>
        <w:jc w:val="both"/>
        <w:rPr>
          <w:rFonts w:ascii="Tahoma" w:eastAsia="Calibri" w:hAnsi="Tahoma" w:cs="Tahoma"/>
          <w:strike/>
          <w:sz w:val="18"/>
          <w:szCs w:val="18"/>
        </w:rPr>
      </w:pPr>
    </w:p>
    <w:p w14:paraId="20D4EBFC" w14:textId="77777777" w:rsidR="008F44FB" w:rsidRPr="008C03A3" w:rsidRDefault="008F44FB" w:rsidP="00BB59F0">
      <w:pPr>
        <w:numPr>
          <w:ilvl w:val="0"/>
          <w:numId w:val="28"/>
        </w:numPr>
        <w:tabs>
          <w:tab w:val="left" w:pos="851"/>
        </w:tabs>
        <w:ind w:left="851" w:hanging="425"/>
        <w:jc w:val="both"/>
        <w:rPr>
          <w:rFonts w:ascii="Tahoma" w:hAnsi="Tahoma" w:cs="Tahoma"/>
          <w:sz w:val="18"/>
          <w:szCs w:val="18"/>
        </w:rPr>
      </w:pPr>
      <w:r w:rsidRPr="008C03A3">
        <w:rPr>
          <w:rFonts w:ascii="Tahoma" w:hAnsi="Tahoma" w:cs="Tahoma"/>
          <w:sz w:val="18"/>
          <w:szCs w:val="18"/>
        </w:rPr>
        <w:lastRenderedPageBreak/>
        <w:t xml:space="preserve">zapewnienie zabezpieczenia przeciwpożarowego we własnym zakresie i na swój koszt; </w:t>
      </w:r>
    </w:p>
    <w:p w14:paraId="236DF2A6" w14:textId="77777777" w:rsidR="008F44FB" w:rsidRPr="008C03A3" w:rsidRDefault="008F44FB" w:rsidP="00BB59F0">
      <w:pPr>
        <w:numPr>
          <w:ilvl w:val="0"/>
          <w:numId w:val="28"/>
        </w:numPr>
        <w:tabs>
          <w:tab w:val="left" w:pos="851"/>
        </w:tabs>
        <w:ind w:left="851" w:hanging="425"/>
        <w:jc w:val="both"/>
        <w:rPr>
          <w:rFonts w:ascii="Tahoma" w:hAnsi="Tahoma" w:cs="Tahoma"/>
          <w:sz w:val="18"/>
          <w:szCs w:val="18"/>
        </w:rPr>
      </w:pPr>
      <w:r w:rsidRPr="008C03A3">
        <w:rPr>
          <w:rFonts w:ascii="Tahoma" w:hAnsi="Tahoma" w:cs="Tahoma"/>
          <w:sz w:val="18"/>
          <w:szCs w:val="18"/>
        </w:rPr>
        <w:t xml:space="preserve">zapewnienie nadzoru oraz wykonanie prac zgodnie z zasadami bezpieczeństwa i higieny pracy we własnym zakresie i na swój koszt; </w:t>
      </w:r>
    </w:p>
    <w:p w14:paraId="4C028473" w14:textId="77777777" w:rsidR="008F44FB" w:rsidRPr="008C03A3" w:rsidRDefault="008F44FB" w:rsidP="00BB59F0">
      <w:pPr>
        <w:numPr>
          <w:ilvl w:val="0"/>
          <w:numId w:val="28"/>
        </w:numPr>
        <w:tabs>
          <w:tab w:val="left" w:pos="851"/>
        </w:tabs>
        <w:ind w:left="851" w:hanging="425"/>
        <w:jc w:val="both"/>
        <w:rPr>
          <w:rFonts w:ascii="Tahoma" w:hAnsi="Tahoma" w:cs="Tahoma"/>
          <w:sz w:val="18"/>
          <w:szCs w:val="18"/>
        </w:rPr>
      </w:pPr>
      <w:r w:rsidRPr="008C03A3">
        <w:rPr>
          <w:rFonts w:ascii="Tahoma" w:hAnsi="Tahoma" w:cs="Tahoma"/>
          <w:sz w:val="18"/>
          <w:szCs w:val="18"/>
        </w:rPr>
        <w:t>zapewnienie ochrony środowiska na terenie budowy oraz w bezpośrednim otoczeniu we własnym zakresie i na swój koszt;</w:t>
      </w:r>
    </w:p>
    <w:p w14:paraId="17A007D2" w14:textId="77777777" w:rsidR="008F44FB" w:rsidRPr="008C03A3" w:rsidRDefault="008F44FB" w:rsidP="00BB59F0">
      <w:pPr>
        <w:numPr>
          <w:ilvl w:val="0"/>
          <w:numId w:val="28"/>
        </w:numPr>
        <w:tabs>
          <w:tab w:val="left" w:pos="851"/>
        </w:tabs>
        <w:ind w:left="851" w:hanging="425"/>
        <w:jc w:val="both"/>
        <w:rPr>
          <w:rFonts w:ascii="Tahoma" w:hAnsi="Tahoma" w:cs="Tahoma"/>
          <w:sz w:val="18"/>
          <w:szCs w:val="18"/>
        </w:rPr>
      </w:pPr>
      <w:r w:rsidRPr="008C03A3">
        <w:rPr>
          <w:rFonts w:ascii="Tahoma" w:hAnsi="Tahoma" w:cs="Tahoma"/>
          <w:sz w:val="18"/>
          <w:szCs w:val="18"/>
        </w:rPr>
        <w:t xml:space="preserve">w przypadku zniszczenia lub uszkodzenia robót, ich części bądź majątku Zamawiającego – naprawienia ich doprowadzenia do stanu poprzedniego na swój koszt; </w:t>
      </w:r>
    </w:p>
    <w:p w14:paraId="7158C72C" w14:textId="77777777" w:rsidR="008F44FB" w:rsidRPr="008C03A3" w:rsidRDefault="008F44FB" w:rsidP="00BB59F0">
      <w:pPr>
        <w:numPr>
          <w:ilvl w:val="0"/>
          <w:numId w:val="28"/>
        </w:numPr>
        <w:tabs>
          <w:tab w:val="left" w:pos="851"/>
        </w:tabs>
        <w:ind w:left="851" w:hanging="425"/>
        <w:jc w:val="both"/>
        <w:rPr>
          <w:rFonts w:ascii="Tahoma" w:hAnsi="Tahoma" w:cs="Tahoma"/>
          <w:sz w:val="18"/>
          <w:szCs w:val="18"/>
        </w:rPr>
      </w:pPr>
      <w:r w:rsidRPr="008C03A3">
        <w:rPr>
          <w:rFonts w:ascii="Tahoma" w:hAnsi="Tahoma" w:cs="Tahoma"/>
          <w:sz w:val="18"/>
          <w:szCs w:val="18"/>
        </w:rPr>
        <w:t xml:space="preserve">zorganizowanie zaplecza socjalno- technicznego budowy w rozmiarach koniecznych do realizacji przedmiotu umowy; </w:t>
      </w:r>
    </w:p>
    <w:p w14:paraId="75DDD28D" w14:textId="77777777" w:rsidR="008F44FB" w:rsidRPr="008C03A3" w:rsidRDefault="008F44FB" w:rsidP="00BB59F0">
      <w:pPr>
        <w:numPr>
          <w:ilvl w:val="0"/>
          <w:numId w:val="28"/>
        </w:numPr>
        <w:tabs>
          <w:tab w:val="left" w:pos="851"/>
        </w:tabs>
        <w:ind w:left="851" w:hanging="425"/>
        <w:jc w:val="both"/>
        <w:rPr>
          <w:rFonts w:ascii="Tahoma" w:hAnsi="Tahoma" w:cs="Tahoma"/>
          <w:sz w:val="18"/>
          <w:szCs w:val="18"/>
        </w:rPr>
      </w:pPr>
      <w:r w:rsidRPr="008C03A3">
        <w:rPr>
          <w:rFonts w:ascii="Tahoma" w:hAnsi="Tahoma" w:cs="Tahoma"/>
          <w:sz w:val="18"/>
          <w:szCs w:val="18"/>
        </w:rPr>
        <w:t xml:space="preserve">strzeżenie mienia znajdującego się na terenie budowy w terminie od daty przejęcia terenu budowy do daty przekazania przedmiotu umowy do eksploatacji we własnym zakresie i na swój koszt; </w:t>
      </w:r>
    </w:p>
    <w:p w14:paraId="59E356E5" w14:textId="77777777" w:rsidR="008F44FB" w:rsidRPr="008C03A3" w:rsidRDefault="008F44FB" w:rsidP="00BB59F0">
      <w:pPr>
        <w:numPr>
          <w:ilvl w:val="0"/>
          <w:numId w:val="28"/>
        </w:numPr>
        <w:tabs>
          <w:tab w:val="left" w:pos="851"/>
        </w:tabs>
        <w:ind w:left="851" w:hanging="425"/>
        <w:jc w:val="both"/>
        <w:rPr>
          <w:rFonts w:ascii="Tahoma" w:hAnsi="Tahoma" w:cs="Tahoma"/>
          <w:sz w:val="18"/>
          <w:szCs w:val="18"/>
        </w:rPr>
      </w:pPr>
      <w:r w:rsidRPr="008C03A3">
        <w:rPr>
          <w:rFonts w:ascii="Tahoma" w:hAnsi="Tahoma" w:cs="Tahoma"/>
          <w:sz w:val="18"/>
          <w:szCs w:val="18"/>
        </w:rPr>
        <w:t>wykonanie w ramach ustalonego w umowie wynagrodzenia dokumentacji powykonawczej;</w:t>
      </w:r>
    </w:p>
    <w:p w14:paraId="018969C9" w14:textId="77777777" w:rsidR="008F44FB" w:rsidRPr="00B14C0B" w:rsidRDefault="008F44FB" w:rsidP="00BB59F0">
      <w:pPr>
        <w:numPr>
          <w:ilvl w:val="0"/>
          <w:numId w:val="28"/>
        </w:numPr>
        <w:tabs>
          <w:tab w:val="left" w:pos="851"/>
        </w:tabs>
        <w:ind w:left="851" w:hanging="425"/>
        <w:jc w:val="both"/>
        <w:rPr>
          <w:rFonts w:ascii="Tahoma" w:hAnsi="Tahoma" w:cs="Tahoma"/>
          <w:sz w:val="18"/>
          <w:szCs w:val="18"/>
        </w:rPr>
      </w:pPr>
      <w:r w:rsidRPr="00B14C0B">
        <w:rPr>
          <w:rFonts w:ascii="Tahoma" w:hAnsi="Tahoma" w:cs="Tahoma"/>
          <w:b/>
          <w:sz w:val="18"/>
          <w:szCs w:val="18"/>
        </w:rPr>
        <w:t>zapewnienie osób z uprawnieniami do kierowania robotami budowlanymi do pełnienia samodzielnych funkcji w budownictwie</w:t>
      </w:r>
      <w:r w:rsidRPr="00B14C0B">
        <w:rPr>
          <w:rFonts w:ascii="Tahoma" w:hAnsi="Tahoma" w:cs="Tahoma"/>
          <w:sz w:val="18"/>
          <w:szCs w:val="18"/>
        </w:rPr>
        <w:t>:</w:t>
      </w:r>
    </w:p>
    <w:p w14:paraId="0FABE84A" w14:textId="77777777" w:rsidR="008F44FB" w:rsidRPr="006A38E5" w:rsidRDefault="008F44FB" w:rsidP="008F44FB">
      <w:pPr>
        <w:ind w:left="851"/>
        <w:jc w:val="both"/>
        <w:rPr>
          <w:rFonts w:ascii="Tahoma" w:hAnsi="Tahoma" w:cs="Tahoma"/>
          <w:sz w:val="18"/>
          <w:szCs w:val="18"/>
          <w:u w:val="single"/>
        </w:rPr>
      </w:pPr>
      <w:r w:rsidRPr="006A38E5">
        <w:rPr>
          <w:rFonts w:ascii="Tahoma" w:hAnsi="Tahoma" w:cs="Tahoma"/>
          <w:sz w:val="18"/>
          <w:szCs w:val="18"/>
          <w:u w:val="single"/>
        </w:rPr>
        <w:t>Kierownik budowy musi posiadać:</w:t>
      </w:r>
    </w:p>
    <w:p w14:paraId="50FB0F10" w14:textId="703662FF" w:rsidR="008F44FB" w:rsidRPr="00706484" w:rsidRDefault="008F44FB" w:rsidP="00BB59F0">
      <w:pPr>
        <w:numPr>
          <w:ilvl w:val="0"/>
          <w:numId w:val="30"/>
        </w:numPr>
        <w:ind w:left="1276" w:hanging="425"/>
        <w:jc w:val="both"/>
        <w:rPr>
          <w:rFonts w:ascii="Tahoma" w:hAnsi="Tahoma" w:cs="Tahoma"/>
          <w:sz w:val="18"/>
          <w:szCs w:val="18"/>
        </w:rPr>
      </w:pPr>
      <w:r w:rsidRPr="00706484">
        <w:rPr>
          <w:rFonts w:ascii="Tahoma" w:hAnsi="Tahoma" w:cs="Tahoma"/>
          <w:sz w:val="18"/>
          <w:szCs w:val="18"/>
        </w:rPr>
        <w:t xml:space="preserve">Uprawnienia budowlane do kierowania robotami budowlanymi w specjalności konstrukcyjno-budowlanej </w:t>
      </w:r>
      <w:r w:rsidR="00A963BB">
        <w:rPr>
          <w:rFonts w:ascii="Tahoma" w:hAnsi="Tahoma" w:cs="Tahoma"/>
          <w:sz w:val="18"/>
          <w:szCs w:val="18"/>
        </w:rPr>
        <w:t xml:space="preserve">i sanitarnej </w:t>
      </w:r>
      <w:r w:rsidRPr="00706484">
        <w:rPr>
          <w:rFonts w:ascii="Tahoma" w:hAnsi="Tahoma" w:cs="Tahoma"/>
          <w:sz w:val="18"/>
          <w:szCs w:val="18"/>
        </w:rPr>
        <w:t>bez ograniczeń,</w:t>
      </w:r>
    </w:p>
    <w:p w14:paraId="53C6EC07" w14:textId="12749139" w:rsidR="008F44FB" w:rsidRPr="001E068D" w:rsidRDefault="008F44FB" w:rsidP="001E068D">
      <w:pPr>
        <w:numPr>
          <w:ilvl w:val="0"/>
          <w:numId w:val="30"/>
        </w:numPr>
        <w:ind w:left="1276" w:hanging="425"/>
        <w:jc w:val="both"/>
        <w:rPr>
          <w:rFonts w:ascii="Tahoma" w:hAnsi="Tahoma" w:cs="Tahoma"/>
          <w:sz w:val="18"/>
          <w:szCs w:val="18"/>
        </w:rPr>
      </w:pPr>
      <w:r w:rsidRPr="00706484">
        <w:rPr>
          <w:rFonts w:ascii="Tahoma" w:hAnsi="Tahoma" w:cs="Tahoma"/>
          <w:sz w:val="18"/>
          <w:szCs w:val="18"/>
        </w:rPr>
        <w:t>Aktualny wpis do właściwej Izby Samorządu Zawodowego,</w:t>
      </w:r>
    </w:p>
    <w:p w14:paraId="1159BCC3" w14:textId="77777777" w:rsidR="008F44FB" w:rsidRPr="008C03A3" w:rsidRDefault="008F44FB" w:rsidP="008F44FB">
      <w:pPr>
        <w:rPr>
          <w:rFonts w:ascii="Tahoma" w:hAnsi="Tahoma" w:cs="Tahoma"/>
          <w:b/>
          <w:sz w:val="8"/>
          <w:szCs w:val="18"/>
        </w:rPr>
      </w:pPr>
    </w:p>
    <w:p w14:paraId="3AAB2DC0" w14:textId="77777777" w:rsidR="008F44FB" w:rsidRPr="00DD50F9" w:rsidRDefault="008F44FB" w:rsidP="008F44FB">
      <w:pPr>
        <w:numPr>
          <w:ilvl w:val="0"/>
          <w:numId w:val="16"/>
        </w:numPr>
        <w:tabs>
          <w:tab w:val="clear" w:pos="720"/>
          <w:tab w:val="num" w:pos="426"/>
        </w:tabs>
        <w:ind w:left="426" w:hanging="426"/>
        <w:jc w:val="both"/>
        <w:rPr>
          <w:rFonts w:ascii="Tahoma" w:hAnsi="Tahoma" w:cs="Tahoma"/>
          <w:sz w:val="18"/>
          <w:szCs w:val="18"/>
        </w:rPr>
      </w:pPr>
      <w:r w:rsidRPr="008C03A3">
        <w:rPr>
          <w:rFonts w:ascii="Tahoma" w:hAnsi="Tahoma" w:cs="Tahoma"/>
          <w:sz w:val="18"/>
          <w:szCs w:val="18"/>
        </w:rPr>
        <w:t>Wykonawca zobowiązuje się, że Pracownicy realizujący roboty budowlane</w:t>
      </w:r>
      <w:r w:rsidRPr="0055086B">
        <w:rPr>
          <w:rFonts w:ascii="Tahoma" w:hAnsi="Tahoma" w:cs="Tahoma"/>
          <w:sz w:val="18"/>
          <w:szCs w:val="18"/>
        </w:rPr>
        <w:t xml:space="preserve"> będą w okresie realizacji umowy zatrudnieni na </w:t>
      </w:r>
      <w:r w:rsidRPr="00DD50F9">
        <w:rPr>
          <w:rFonts w:ascii="Tahoma" w:hAnsi="Tahoma" w:cs="Tahoma"/>
          <w:sz w:val="18"/>
          <w:szCs w:val="18"/>
        </w:rPr>
        <w:t>podstawie umowy o pracę w rozumieniu przepisów ustawy z dnia 26 czerwca 1974 r. - Kodeks pracy (Dz. U. z 202</w:t>
      </w:r>
      <w:r>
        <w:rPr>
          <w:rFonts w:ascii="Tahoma" w:hAnsi="Tahoma" w:cs="Tahoma"/>
          <w:sz w:val="18"/>
          <w:szCs w:val="18"/>
        </w:rPr>
        <w:t>3</w:t>
      </w:r>
      <w:r w:rsidRPr="00DD50F9">
        <w:rPr>
          <w:rFonts w:ascii="Tahoma" w:hAnsi="Tahoma" w:cs="Tahoma"/>
          <w:sz w:val="18"/>
          <w:szCs w:val="18"/>
        </w:rPr>
        <w:t xml:space="preserve"> r., poz. </w:t>
      </w:r>
      <w:r>
        <w:rPr>
          <w:rFonts w:ascii="Tahoma" w:hAnsi="Tahoma" w:cs="Tahoma"/>
          <w:sz w:val="18"/>
          <w:szCs w:val="18"/>
        </w:rPr>
        <w:t>1465</w:t>
      </w:r>
      <w:r w:rsidRPr="00DD50F9">
        <w:rPr>
          <w:rFonts w:ascii="Tahoma" w:hAnsi="Tahoma" w:cs="Tahoma"/>
          <w:sz w:val="18"/>
          <w:szCs w:val="18"/>
        </w:rPr>
        <w:t xml:space="preserve"> t.j. ze zm.) – dotyczy osób wykonujących wskazany przez Zamawiającego zakres realizacji zamówienia, tj. czynności związane z wykonywaniem robót budowlanych, wskazanych w przygotowanej przez Wykonawcę dokumentacji projektowej (z wyjątkiem samodzielnych funkcji technicznych w budownictwie).</w:t>
      </w:r>
    </w:p>
    <w:p w14:paraId="5406FF55" w14:textId="77777777" w:rsidR="008F44FB" w:rsidRDefault="008F44FB" w:rsidP="008F44FB">
      <w:pPr>
        <w:numPr>
          <w:ilvl w:val="0"/>
          <w:numId w:val="16"/>
        </w:numPr>
        <w:tabs>
          <w:tab w:val="clear" w:pos="720"/>
          <w:tab w:val="num" w:pos="426"/>
        </w:tabs>
        <w:ind w:left="426" w:hanging="426"/>
        <w:jc w:val="both"/>
        <w:rPr>
          <w:rFonts w:ascii="Tahoma" w:hAnsi="Tahoma" w:cs="Tahoma"/>
          <w:sz w:val="18"/>
          <w:szCs w:val="18"/>
        </w:rPr>
      </w:pPr>
      <w:r w:rsidRPr="00457F33">
        <w:rPr>
          <w:rFonts w:ascii="Tahoma" w:hAnsi="Tahoma" w:cs="Tahoma"/>
          <w:sz w:val="18"/>
          <w:szCs w:val="18"/>
        </w:rPr>
        <w:t>Każdorazowo na żądanie Zamawiającego, w terminie nie krótszym niż 3 dni robocze, Wykonawca zobowiązuje się przedłożyć do wglądu umowy o pracę zawarte przez Wykonawcę lub Podwykonawcę z Pracownikami, o których mowa w ust. 2. Umowy winny być przedstawione w formie kopii poświadczonej za zgodność z oryginałem odpowiednio przez Wykonawcę lub Podwykonawcę. Kopia umów powinna zostać zanonimizowana w sposób zapewniający ochronę danych osobowych pracowników, zgodnie z</w:t>
      </w:r>
      <w:r>
        <w:rPr>
          <w:rFonts w:ascii="Tahoma" w:hAnsi="Tahoma" w:cs="Tahoma"/>
          <w:sz w:val="18"/>
          <w:szCs w:val="18"/>
        </w:rPr>
        <w:t xml:space="preserve"> obowiązującymi</w:t>
      </w:r>
      <w:r w:rsidRPr="00457F33">
        <w:rPr>
          <w:rFonts w:ascii="Tahoma" w:hAnsi="Tahoma" w:cs="Tahoma"/>
          <w:sz w:val="18"/>
          <w:szCs w:val="18"/>
        </w:rPr>
        <w:t> przepisami o ochronie danych osobowych (tj. w szczególności * bez adresów, nr PESEL pracowników). Imię i nazwisko pracownika nie podlega anonimizacji. Informacje takie jak: data zawarcia umowy, rodzaj umowy o pracę i wymiar etatu powinny być możliwe do zidentyfikowania</w:t>
      </w:r>
      <w:r>
        <w:rPr>
          <w:rFonts w:ascii="Tahoma" w:hAnsi="Tahoma" w:cs="Tahoma"/>
          <w:sz w:val="18"/>
          <w:szCs w:val="18"/>
        </w:rPr>
        <w:t>.</w:t>
      </w:r>
    </w:p>
    <w:p w14:paraId="2B7E3EE4" w14:textId="77777777" w:rsidR="008F44FB" w:rsidRPr="00457F33" w:rsidRDefault="008F44FB" w:rsidP="008F44FB">
      <w:pPr>
        <w:ind w:left="426"/>
        <w:jc w:val="both"/>
        <w:rPr>
          <w:rFonts w:ascii="Tahoma" w:hAnsi="Tahoma" w:cs="Tahoma"/>
          <w:sz w:val="18"/>
          <w:szCs w:val="18"/>
        </w:rPr>
      </w:pPr>
      <w:r w:rsidRPr="00457F33">
        <w:rPr>
          <w:rFonts w:ascii="Tahoma" w:hAnsi="Tahoma" w:cs="Tahoma"/>
          <w:sz w:val="18"/>
          <w:szCs w:val="18"/>
        </w:rPr>
        <w:t xml:space="preserve">* Wyliczenie ma charakter przykładowy. Umowa o pracę może zawierać również inne dane, które podlegają anonimizacji. Każda umowa powinna zostać przeanalizowana przez składającego pod kątem </w:t>
      </w:r>
      <w:r>
        <w:rPr>
          <w:rFonts w:ascii="Tahoma" w:hAnsi="Tahoma" w:cs="Tahoma"/>
          <w:sz w:val="18"/>
          <w:szCs w:val="18"/>
        </w:rPr>
        <w:t>obowiązujących</w:t>
      </w:r>
      <w:r w:rsidRPr="00457F33">
        <w:rPr>
          <w:rFonts w:ascii="Tahoma" w:hAnsi="Tahoma" w:cs="Tahoma"/>
          <w:sz w:val="18"/>
          <w:szCs w:val="18"/>
        </w:rPr>
        <w:t>. przepisów; zakres anonimizacji umowy musi być zgodny z przepisami</w:t>
      </w:r>
      <w:r>
        <w:rPr>
          <w:rFonts w:ascii="Tahoma" w:hAnsi="Tahoma" w:cs="Tahoma"/>
          <w:sz w:val="18"/>
          <w:szCs w:val="18"/>
        </w:rPr>
        <w:t xml:space="preserve"> prawa</w:t>
      </w:r>
      <w:r w:rsidRPr="00457F33">
        <w:rPr>
          <w:rFonts w:ascii="Tahoma" w:hAnsi="Tahoma" w:cs="Tahoma"/>
          <w:sz w:val="18"/>
          <w:szCs w:val="18"/>
        </w:rPr>
        <w:t>.</w:t>
      </w:r>
    </w:p>
    <w:p w14:paraId="253F7098" w14:textId="77777777" w:rsidR="008F44FB" w:rsidRDefault="008F44FB" w:rsidP="008F44FB">
      <w:pPr>
        <w:numPr>
          <w:ilvl w:val="0"/>
          <w:numId w:val="16"/>
        </w:numPr>
        <w:tabs>
          <w:tab w:val="clear" w:pos="720"/>
          <w:tab w:val="num" w:pos="426"/>
        </w:tabs>
        <w:ind w:left="426" w:hanging="426"/>
        <w:jc w:val="both"/>
        <w:rPr>
          <w:rFonts w:ascii="Tahoma" w:hAnsi="Tahoma" w:cs="Tahoma"/>
          <w:sz w:val="18"/>
          <w:szCs w:val="18"/>
        </w:rPr>
      </w:pPr>
      <w:r w:rsidRPr="00DF2CED">
        <w:rPr>
          <w:rFonts w:ascii="Tahoma" w:hAnsi="Tahoma" w:cs="Tahoma"/>
          <w:sz w:val="18"/>
          <w:szCs w:val="18"/>
        </w:rPr>
        <w:t xml:space="preserve">W przypadku uzasadnionych wątpliwości co do przestrzegania prawa pracy przez Wykonawcę lub Podwykonawcę, Zamawiający może zwrócić się do Wykonawcy o przedłożenie innych dokumentów, np. w szczególności </w:t>
      </w:r>
      <w:r>
        <w:rPr>
          <w:rFonts w:ascii="Tahoma" w:hAnsi="Tahoma" w:cs="Tahoma"/>
          <w:sz w:val="18"/>
          <w:szCs w:val="18"/>
        </w:rPr>
        <w:t xml:space="preserve">oświadczenia Wykonawcy lub Podwykonawcy o zatrudnieniu na podstawie umowy o pracę osób wykonujących czynności, określone w ust. 2 powyżej, zaświadczenia właściwego oddziału ZUS, potwierdzającego opłacanie </w:t>
      </w:r>
      <w:r w:rsidRPr="00DF2CED">
        <w:rPr>
          <w:rFonts w:ascii="Tahoma" w:hAnsi="Tahoma" w:cs="Tahoma"/>
          <w:sz w:val="18"/>
          <w:szCs w:val="18"/>
        </w:rPr>
        <w:t>przez Wykonawcę lub Podwykonawcę składek na ubezpieczenia</w:t>
      </w:r>
      <w:r>
        <w:rPr>
          <w:rFonts w:ascii="Tahoma" w:hAnsi="Tahoma" w:cs="Tahoma"/>
          <w:sz w:val="18"/>
          <w:szCs w:val="18"/>
        </w:rPr>
        <w:t xml:space="preserve"> społeczne i zdrowotne z tytułu zatrudnienia na podstawie umów o pracę za ostatni okres rozliczeniowy.</w:t>
      </w:r>
    </w:p>
    <w:p w14:paraId="0DCF40CD" w14:textId="77777777" w:rsidR="008F44FB" w:rsidRDefault="008F44FB" w:rsidP="008F44FB">
      <w:pPr>
        <w:numPr>
          <w:ilvl w:val="0"/>
          <w:numId w:val="16"/>
        </w:numPr>
        <w:tabs>
          <w:tab w:val="clear" w:pos="720"/>
          <w:tab w:val="num" w:pos="426"/>
        </w:tabs>
        <w:ind w:left="426" w:hanging="426"/>
        <w:jc w:val="both"/>
        <w:rPr>
          <w:rFonts w:ascii="Tahoma" w:hAnsi="Tahoma" w:cs="Tahoma"/>
          <w:sz w:val="18"/>
          <w:szCs w:val="18"/>
        </w:rPr>
      </w:pPr>
      <w:r>
        <w:rPr>
          <w:rFonts w:ascii="Tahoma" w:hAnsi="Tahoma" w:cs="Tahoma"/>
          <w:sz w:val="18"/>
          <w:szCs w:val="18"/>
        </w:rPr>
        <w:t>Nieprzedłożenie przez Wykonawcę umów zawartych przez Wykonawcę z pracownikami lub Podwykonawcę z Pracownikami, o których mowa w ust. 2, w terminie wskazanym przez Zamawiającego zgodnie z ust. 3 będzie traktowane jako niewypełnienie obowiązku zatrudnienia Pracowników realizujących roboty budowlane na podstawie umowy o pracę.</w:t>
      </w:r>
    </w:p>
    <w:p w14:paraId="62F5BA2F" w14:textId="77777777" w:rsidR="008F44FB" w:rsidRDefault="008F44FB" w:rsidP="008F44FB">
      <w:pPr>
        <w:numPr>
          <w:ilvl w:val="0"/>
          <w:numId w:val="16"/>
        </w:numPr>
        <w:tabs>
          <w:tab w:val="clear" w:pos="720"/>
          <w:tab w:val="num" w:pos="426"/>
        </w:tabs>
        <w:ind w:left="426" w:hanging="426"/>
        <w:jc w:val="both"/>
        <w:rPr>
          <w:rFonts w:ascii="Tahoma" w:hAnsi="Tahoma" w:cs="Tahoma"/>
          <w:sz w:val="18"/>
          <w:szCs w:val="18"/>
        </w:rPr>
      </w:pPr>
      <w:r w:rsidRPr="009715DD">
        <w:rPr>
          <w:rFonts w:ascii="Tahoma" w:hAnsi="Tahoma" w:cs="Tahoma"/>
          <w:sz w:val="18"/>
          <w:szCs w:val="18"/>
        </w:rPr>
        <w:t xml:space="preserve">Wykonawca zobowiązuje się do dostarczenia Zamawiającemu w ciągu </w:t>
      </w:r>
      <w:r>
        <w:rPr>
          <w:rFonts w:ascii="Tahoma" w:hAnsi="Tahoma" w:cs="Tahoma"/>
          <w:sz w:val="18"/>
          <w:szCs w:val="18"/>
        </w:rPr>
        <w:t>7</w:t>
      </w:r>
      <w:r w:rsidRPr="009715DD">
        <w:rPr>
          <w:rFonts w:ascii="Tahoma" w:hAnsi="Tahoma" w:cs="Tahoma"/>
          <w:sz w:val="18"/>
          <w:szCs w:val="18"/>
        </w:rPr>
        <w:t xml:space="preserve"> dni</w:t>
      </w:r>
      <w:r>
        <w:rPr>
          <w:rFonts w:ascii="Tahoma" w:hAnsi="Tahoma" w:cs="Tahoma"/>
          <w:sz w:val="18"/>
          <w:szCs w:val="18"/>
        </w:rPr>
        <w:t xml:space="preserve"> roboczych</w:t>
      </w:r>
      <w:r w:rsidRPr="009715DD">
        <w:rPr>
          <w:rFonts w:ascii="Tahoma" w:hAnsi="Tahoma" w:cs="Tahoma"/>
          <w:sz w:val="18"/>
          <w:szCs w:val="18"/>
        </w:rPr>
        <w:t xml:space="preserve"> od dnia zawarcia umowy oświadczenia o zatrudnieniu przez Wykonawcę lub wskazanego przez Wykonawcę podwykonawcę </w:t>
      </w:r>
      <w:r w:rsidRPr="003F4293">
        <w:rPr>
          <w:rFonts w:ascii="Tahoma" w:hAnsi="Tahoma" w:cs="Tahoma"/>
          <w:sz w:val="18"/>
          <w:szCs w:val="18"/>
        </w:rPr>
        <w:t xml:space="preserve">osób wykonujących czynności w zakresie </w:t>
      </w:r>
      <w:r>
        <w:rPr>
          <w:rFonts w:ascii="Tahoma" w:hAnsi="Tahoma" w:cs="Tahoma"/>
          <w:sz w:val="18"/>
          <w:szCs w:val="18"/>
        </w:rPr>
        <w:t>określonym w ust. 2 powyżej</w:t>
      </w:r>
      <w:r w:rsidRPr="003F4293">
        <w:rPr>
          <w:rFonts w:ascii="Tahoma" w:hAnsi="Tahoma" w:cs="Tahoma"/>
          <w:sz w:val="18"/>
          <w:szCs w:val="18"/>
        </w:rPr>
        <w:t xml:space="preserve"> na podstawie umowy o pracę, z podaniem imienia i nazwiska, czynnoś</w:t>
      </w:r>
      <w:r w:rsidRPr="00732152">
        <w:rPr>
          <w:rFonts w:ascii="Tahoma" w:hAnsi="Tahoma" w:cs="Tahoma"/>
          <w:sz w:val="18"/>
          <w:szCs w:val="18"/>
        </w:rPr>
        <w:t>ci, która będzie realizowana w ramach przedmiotu umowy, ze wskazaniem okresu zatrudnienia każdej z tych osób. Wykonawca jest zobowiązany do aktualizowania informacji podanych w ww. oświadczeniu</w:t>
      </w:r>
      <w:r>
        <w:rPr>
          <w:rFonts w:ascii="Tahoma" w:hAnsi="Tahoma" w:cs="Tahoma"/>
          <w:sz w:val="18"/>
          <w:szCs w:val="18"/>
        </w:rPr>
        <w:t>.</w:t>
      </w:r>
    </w:p>
    <w:p w14:paraId="07F48262" w14:textId="77777777" w:rsidR="008F44FB" w:rsidRPr="002453C8" w:rsidRDefault="008F44FB" w:rsidP="008F44FB">
      <w:pPr>
        <w:rPr>
          <w:rFonts w:ascii="Tahoma" w:hAnsi="Tahoma" w:cs="Tahoma"/>
          <w:b/>
          <w:sz w:val="18"/>
          <w:szCs w:val="18"/>
        </w:rPr>
      </w:pPr>
    </w:p>
    <w:p w14:paraId="4A3A8CE4" w14:textId="77777777" w:rsidR="008F44FB" w:rsidRDefault="008F44FB" w:rsidP="008F44FB">
      <w:pPr>
        <w:ind w:left="426" w:hanging="426"/>
        <w:jc w:val="center"/>
        <w:rPr>
          <w:rFonts w:ascii="Tahoma" w:hAnsi="Tahoma" w:cs="Tahoma"/>
          <w:b/>
          <w:sz w:val="18"/>
          <w:szCs w:val="18"/>
        </w:rPr>
      </w:pPr>
      <w:r w:rsidRPr="002453C8">
        <w:rPr>
          <w:rFonts w:ascii="Tahoma" w:hAnsi="Tahoma" w:cs="Tahoma"/>
          <w:b/>
          <w:sz w:val="18"/>
          <w:szCs w:val="18"/>
        </w:rPr>
        <w:t xml:space="preserve">§ </w:t>
      </w:r>
      <w:r>
        <w:rPr>
          <w:rFonts w:ascii="Tahoma" w:hAnsi="Tahoma" w:cs="Tahoma"/>
          <w:b/>
          <w:sz w:val="18"/>
          <w:szCs w:val="18"/>
        </w:rPr>
        <w:t>9</w:t>
      </w:r>
      <w:r w:rsidRPr="002453C8">
        <w:rPr>
          <w:rFonts w:ascii="Tahoma" w:hAnsi="Tahoma" w:cs="Tahoma"/>
          <w:b/>
          <w:sz w:val="18"/>
          <w:szCs w:val="18"/>
        </w:rPr>
        <w:t xml:space="preserve">. ODBIÓR PRZEDMIOTU UMOWY </w:t>
      </w:r>
      <w:r>
        <w:rPr>
          <w:rFonts w:ascii="Tahoma" w:hAnsi="Tahoma" w:cs="Tahoma"/>
          <w:b/>
          <w:sz w:val="18"/>
          <w:szCs w:val="18"/>
        </w:rPr>
        <w:t>(ROBOTY BUDOWLANE)</w:t>
      </w:r>
    </w:p>
    <w:p w14:paraId="433BF5DF" w14:textId="6EB28E57" w:rsidR="008F44FB" w:rsidRPr="00115460" w:rsidRDefault="008F44FB" w:rsidP="008F44FB">
      <w:pPr>
        <w:numPr>
          <w:ilvl w:val="0"/>
          <w:numId w:val="17"/>
        </w:numPr>
        <w:tabs>
          <w:tab w:val="clear" w:pos="720"/>
        </w:tabs>
        <w:ind w:left="360"/>
        <w:jc w:val="both"/>
        <w:rPr>
          <w:rFonts w:ascii="Tahoma" w:hAnsi="Tahoma" w:cs="Tahoma"/>
          <w:sz w:val="18"/>
          <w:szCs w:val="18"/>
        </w:rPr>
      </w:pPr>
      <w:r w:rsidRPr="00567C8F">
        <w:rPr>
          <w:rFonts w:ascii="Tahoma" w:hAnsi="Tahoma" w:cs="Tahoma"/>
          <w:sz w:val="18"/>
          <w:szCs w:val="18"/>
        </w:rPr>
        <w:t xml:space="preserve">Zamawiający </w:t>
      </w:r>
      <w:r>
        <w:rPr>
          <w:rFonts w:ascii="Tahoma" w:hAnsi="Tahoma" w:cs="Tahoma"/>
          <w:sz w:val="18"/>
          <w:szCs w:val="18"/>
        </w:rPr>
        <w:t>przystępuje do</w:t>
      </w:r>
      <w:r w:rsidRPr="00567C8F">
        <w:rPr>
          <w:rFonts w:ascii="Tahoma" w:hAnsi="Tahoma" w:cs="Tahoma"/>
          <w:sz w:val="18"/>
          <w:szCs w:val="18"/>
        </w:rPr>
        <w:t xml:space="preserve"> odbioru robót zanikających, ulegających zakryciu w terminie 3 dni od dnia zgłoszenia przez Wykonawcę, a w przypadku odbioru wymagającego powołania komisji z udziałem osób trzecich w terminie 7 dni od dnia </w:t>
      </w:r>
      <w:r w:rsidRPr="00115460">
        <w:rPr>
          <w:rFonts w:ascii="Tahoma" w:hAnsi="Tahoma" w:cs="Tahoma"/>
          <w:sz w:val="18"/>
          <w:szCs w:val="18"/>
        </w:rPr>
        <w:t xml:space="preserve">zgłoszenia. </w:t>
      </w:r>
    </w:p>
    <w:p w14:paraId="6E544D31" w14:textId="77777777" w:rsidR="008F44FB" w:rsidRPr="00E37CB2" w:rsidRDefault="008F44FB" w:rsidP="008F44FB">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 xml:space="preserve">Wykonawca powiadamia na piśmie Zamawiającego o osiągnięciu gotowości do odbioru wykonanych robót / odbioru końcowego/ częściowego minimum 7  dni przed planowanym terminem ich odbioru. </w:t>
      </w:r>
    </w:p>
    <w:p w14:paraId="33224132" w14:textId="77777777" w:rsidR="008F44FB" w:rsidRPr="00E37CB2" w:rsidRDefault="008F44FB" w:rsidP="008F44FB">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Gotowość do odbioru robót potwierdza Inspektor Nadzoru w dzienniku budowy.</w:t>
      </w:r>
    </w:p>
    <w:p w14:paraId="442BE053" w14:textId="77777777" w:rsidR="008F44FB" w:rsidRPr="00E37CB2" w:rsidRDefault="008F44FB" w:rsidP="008F44FB">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Odbiór robót, o którym mowa w ust. 2 , dokonany zostanie komisyjnie z udziałem przedstawicieli Wykonawcy i Zamawiającego.</w:t>
      </w:r>
    </w:p>
    <w:p w14:paraId="62499CBA" w14:textId="77777777" w:rsidR="008F44FB" w:rsidRPr="00E37CB2" w:rsidRDefault="008F44FB" w:rsidP="008F44FB">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 xml:space="preserve">Odbiór końcowy ma na celu przekazanie Zamawiającemu w całości ustalonego przedmiotu umowy do eksploatacji po sprawdzeniu jego należytego wykonania i przeprowadzeniu przewidzianych w przepisach badań </w:t>
      </w:r>
      <w:r w:rsidRPr="00E37CB2">
        <w:rPr>
          <w:rFonts w:ascii="Tahoma" w:hAnsi="Tahoma" w:cs="Tahoma"/>
          <w:sz w:val="18"/>
          <w:szCs w:val="18"/>
        </w:rPr>
        <w:lastRenderedPageBreak/>
        <w:t>i prób technicznych wykonanych instalacji i uzyskania wszystkich niezbędnych decyzji administracyjnych dopuszczających przedmiot umowy wraz z zamontowanymi urządzeniami do użytkowania.</w:t>
      </w:r>
    </w:p>
    <w:p w14:paraId="3D0E7DD6" w14:textId="77777777" w:rsidR="008F44FB" w:rsidRPr="00E37CB2" w:rsidRDefault="008F44FB" w:rsidP="008F44FB">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Wykonawca, zgłaszając gotowość do odbioru końcowego, przedłoży i przekaże Zamawiającemu 3 komplety oryginałów dokumentów zgodnie z przepisami prawa budowlanego w szczególności następujących dokumentów pozwalających na ocenę prawidłowości wykonania przedmiotu odbioru:</w:t>
      </w:r>
    </w:p>
    <w:p w14:paraId="6FFE54A7" w14:textId="77777777" w:rsidR="008F44FB" w:rsidRPr="00E37CB2" w:rsidRDefault="008F44FB" w:rsidP="00BB59F0">
      <w:pPr>
        <w:numPr>
          <w:ilvl w:val="0"/>
          <w:numId w:val="31"/>
        </w:numPr>
        <w:ind w:left="720"/>
        <w:jc w:val="both"/>
        <w:rPr>
          <w:rFonts w:ascii="Tahoma" w:hAnsi="Tahoma" w:cs="Tahoma"/>
          <w:sz w:val="18"/>
          <w:szCs w:val="18"/>
        </w:rPr>
      </w:pPr>
      <w:r w:rsidRPr="00E37CB2">
        <w:rPr>
          <w:rFonts w:ascii="Tahoma" w:hAnsi="Tahoma" w:cs="Tahoma"/>
          <w:sz w:val="18"/>
          <w:szCs w:val="18"/>
        </w:rPr>
        <w:t>kompletną dokumentację powykonawczą w wersji papierowej i elektronicznej w formacie dwg i pdf,</w:t>
      </w:r>
    </w:p>
    <w:p w14:paraId="0B0289AD" w14:textId="77777777" w:rsidR="008F44FB" w:rsidRPr="00E37CB2" w:rsidRDefault="008F44FB" w:rsidP="00BB59F0">
      <w:pPr>
        <w:numPr>
          <w:ilvl w:val="0"/>
          <w:numId w:val="31"/>
        </w:numPr>
        <w:ind w:left="720"/>
        <w:jc w:val="both"/>
        <w:rPr>
          <w:rFonts w:ascii="Tahoma" w:hAnsi="Tahoma" w:cs="Tahoma"/>
          <w:sz w:val="18"/>
          <w:szCs w:val="18"/>
        </w:rPr>
      </w:pPr>
      <w:r w:rsidRPr="00E37CB2">
        <w:rPr>
          <w:rFonts w:ascii="Tahoma" w:hAnsi="Tahoma" w:cs="Tahoma"/>
          <w:sz w:val="18"/>
          <w:szCs w:val="18"/>
        </w:rPr>
        <w:t>oświadczenie kierownika budowy wraz z kopią uprawnień, i zaświadczeniem o przynależności do izby zawodowej:</w:t>
      </w:r>
    </w:p>
    <w:p w14:paraId="7B6860D3" w14:textId="77777777" w:rsidR="008F44FB" w:rsidRPr="00E37CB2" w:rsidRDefault="008F44FB" w:rsidP="00BB59F0">
      <w:pPr>
        <w:numPr>
          <w:ilvl w:val="0"/>
          <w:numId w:val="32"/>
        </w:numPr>
        <w:autoSpaceDE w:val="0"/>
        <w:autoSpaceDN w:val="0"/>
        <w:adjustRightInd w:val="0"/>
        <w:ind w:left="993" w:hanging="284"/>
        <w:contextualSpacing/>
        <w:jc w:val="both"/>
        <w:rPr>
          <w:rFonts w:ascii="Tahoma" w:hAnsi="Tahoma" w:cs="Tahoma"/>
          <w:sz w:val="18"/>
          <w:szCs w:val="18"/>
        </w:rPr>
      </w:pPr>
      <w:r w:rsidRPr="00E37CB2">
        <w:rPr>
          <w:rFonts w:ascii="Tahoma" w:hAnsi="Tahoma" w:cs="Tahoma"/>
          <w:sz w:val="18"/>
          <w:szCs w:val="18"/>
        </w:rPr>
        <w:t>o zgodności wykonania obiektu budowlanego z projektem budowlanym i warunkami pozwolenia na budowę, przepisami i obowiązującymi Polskimi Normami,</w:t>
      </w:r>
    </w:p>
    <w:p w14:paraId="6E577A95" w14:textId="77777777" w:rsidR="008F44FB" w:rsidRPr="00E37CB2" w:rsidRDefault="008F44FB" w:rsidP="00BB59F0">
      <w:pPr>
        <w:numPr>
          <w:ilvl w:val="0"/>
          <w:numId w:val="32"/>
        </w:numPr>
        <w:autoSpaceDE w:val="0"/>
        <w:autoSpaceDN w:val="0"/>
        <w:adjustRightInd w:val="0"/>
        <w:ind w:left="993" w:hanging="284"/>
        <w:contextualSpacing/>
        <w:jc w:val="both"/>
        <w:rPr>
          <w:rFonts w:ascii="Tahoma" w:hAnsi="Tahoma" w:cs="Tahoma"/>
          <w:sz w:val="18"/>
          <w:szCs w:val="18"/>
        </w:rPr>
      </w:pPr>
      <w:r w:rsidRPr="00E37CB2">
        <w:rPr>
          <w:rFonts w:ascii="Tahoma" w:hAnsi="Tahoma" w:cs="Tahoma"/>
          <w:sz w:val="18"/>
          <w:szCs w:val="18"/>
        </w:rPr>
        <w:t>o doprowadzeniu do należytego stanu i porządku terenu budowy,</w:t>
      </w:r>
    </w:p>
    <w:p w14:paraId="2D0690C1" w14:textId="77777777" w:rsidR="008F44FB" w:rsidRPr="00E37CB2" w:rsidRDefault="008F44FB" w:rsidP="00BB59F0">
      <w:pPr>
        <w:numPr>
          <w:ilvl w:val="0"/>
          <w:numId w:val="32"/>
        </w:numPr>
        <w:autoSpaceDE w:val="0"/>
        <w:autoSpaceDN w:val="0"/>
        <w:adjustRightInd w:val="0"/>
        <w:ind w:left="993" w:hanging="284"/>
        <w:contextualSpacing/>
        <w:jc w:val="both"/>
        <w:rPr>
          <w:rFonts w:ascii="Tahoma" w:hAnsi="Tahoma" w:cs="Tahoma"/>
          <w:sz w:val="18"/>
          <w:szCs w:val="18"/>
        </w:rPr>
      </w:pPr>
      <w:r w:rsidRPr="00E37CB2">
        <w:rPr>
          <w:rFonts w:ascii="Tahoma" w:hAnsi="Tahoma" w:cs="Tahoma"/>
          <w:sz w:val="18"/>
          <w:szCs w:val="18"/>
        </w:rPr>
        <w:t>o ewentualnych zmianach dokonanych w toku wykonywania robót, potwierdzonych przez projektanta i inspektora nadzoru inwestorskiego,</w:t>
      </w:r>
    </w:p>
    <w:p w14:paraId="6FEC01DE" w14:textId="77777777" w:rsidR="008F44FB" w:rsidRPr="00E37CB2" w:rsidRDefault="008F44FB" w:rsidP="00BB59F0">
      <w:pPr>
        <w:numPr>
          <w:ilvl w:val="0"/>
          <w:numId w:val="31"/>
        </w:numPr>
        <w:autoSpaceDE w:val="0"/>
        <w:autoSpaceDN w:val="0"/>
        <w:adjustRightInd w:val="0"/>
        <w:contextualSpacing/>
        <w:jc w:val="both"/>
        <w:rPr>
          <w:rFonts w:ascii="Tahoma" w:hAnsi="Tahoma" w:cs="Tahoma"/>
          <w:sz w:val="18"/>
          <w:szCs w:val="18"/>
        </w:rPr>
      </w:pPr>
      <w:r w:rsidRPr="00E37CB2">
        <w:rPr>
          <w:rFonts w:ascii="Tahoma" w:hAnsi="Tahoma" w:cs="Tahoma"/>
          <w:sz w:val="18"/>
          <w:szCs w:val="18"/>
        </w:rPr>
        <w:t>oświadczenia uprawnionych osób (kierowników robót), wraz z kopiami uprawnień i zaświadczeniami o przynależności do izby zawodowej, o prawidłowości wykonania robót branżowych wewnętrznych i zewnętrznych,</w:t>
      </w:r>
    </w:p>
    <w:p w14:paraId="4C10A5F9" w14:textId="77777777" w:rsidR="008F44FB" w:rsidRPr="00E37CB2" w:rsidRDefault="008F44FB" w:rsidP="00BB59F0">
      <w:pPr>
        <w:numPr>
          <w:ilvl w:val="0"/>
          <w:numId w:val="31"/>
        </w:numPr>
        <w:autoSpaceDE w:val="0"/>
        <w:autoSpaceDN w:val="0"/>
        <w:adjustRightInd w:val="0"/>
        <w:contextualSpacing/>
        <w:jc w:val="both"/>
        <w:rPr>
          <w:rFonts w:ascii="Tahoma" w:hAnsi="Tahoma" w:cs="Tahoma"/>
          <w:sz w:val="18"/>
          <w:szCs w:val="18"/>
        </w:rPr>
      </w:pPr>
      <w:r w:rsidRPr="00E37CB2">
        <w:rPr>
          <w:rFonts w:ascii="Tahoma" w:hAnsi="Tahoma" w:cs="Tahoma"/>
          <w:sz w:val="18"/>
          <w:szCs w:val="18"/>
        </w:rPr>
        <w:t>oświadczenie o kompletności dokumentacji, dzienniki budowy,</w:t>
      </w:r>
    </w:p>
    <w:p w14:paraId="35BC12E8" w14:textId="77777777" w:rsidR="008F44FB" w:rsidRPr="00E37CB2" w:rsidRDefault="008F44FB" w:rsidP="00BB59F0">
      <w:pPr>
        <w:numPr>
          <w:ilvl w:val="0"/>
          <w:numId w:val="31"/>
        </w:numPr>
        <w:autoSpaceDE w:val="0"/>
        <w:autoSpaceDN w:val="0"/>
        <w:adjustRightInd w:val="0"/>
        <w:contextualSpacing/>
        <w:jc w:val="both"/>
        <w:rPr>
          <w:rFonts w:ascii="Tahoma" w:hAnsi="Tahoma" w:cs="Tahoma"/>
          <w:sz w:val="18"/>
          <w:szCs w:val="18"/>
        </w:rPr>
      </w:pPr>
      <w:r w:rsidRPr="00E37CB2">
        <w:rPr>
          <w:rFonts w:ascii="Tahoma" w:hAnsi="Tahoma" w:cs="Tahoma"/>
          <w:sz w:val="18"/>
          <w:szCs w:val="18"/>
        </w:rPr>
        <w:t>protokoły odbiorów technicznych i rozruchowych, wraz z protokołami ze szkoleń personelu,</w:t>
      </w:r>
    </w:p>
    <w:p w14:paraId="0B2E12C5" w14:textId="77777777" w:rsidR="008F44FB" w:rsidRPr="00E37CB2" w:rsidRDefault="008F44FB" w:rsidP="00BB59F0">
      <w:pPr>
        <w:numPr>
          <w:ilvl w:val="0"/>
          <w:numId w:val="31"/>
        </w:numPr>
        <w:autoSpaceDE w:val="0"/>
        <w:autoSpaceDN w:val="0"/>
        <w:adjustRightInd w:val="0"/>
        <w:contextualSpacing/>
        <w:jc w:val="both"/>
        <w:rPr>
          <w:rFonts w:ascii="Tahoma" w:hAnsi="Tahoma" w:cs="Tahoma"/>
          <w:sz w:val="18"/>
          <w:szCs w:val="18"/>
        </w:rPr>
      </w:pPr>
      <w:r w:rsidRPr="00E37CB2">
        <w:rPr>
          <w:rFonts w:ascii="Tahoma" w:hAnsi="Tahoma" w:cs="Tahoma"/>
          <w:sz w:val="18"/>
          <w:szCs w:val="18"/>
        </w:rPr>
        <w:t>kopie atestów na wbudowane materiały i urządzenia, oraz oryginały kart gwarancyjnych i instrukcje w języku polskim, dokumenty na wbudowane urządzania i okablowanie (zakres ppoż.) potwierdzających dopuszczenie do stosowania w ochronie ppoż.,</w:t>
      </w:r>
    </w:p>
    <w:p w14:paraId="0192C3CC" w14:textId="77777777" w:rsidR="008F44FB" w:rsidRPr="00E37CB2" w:rsidRDefault="008F44FB" w:rsidP="00BB59F0">
      <w:pPr>
        <w:numPr>
          <w:ilvl w:val="0"/>
          <w:numId w:val="31"/>
        </w:numPr>
        <w:autoSpaceDE w:val="0"/>
        <w:autoSpaceDN w:val="0"/>
        <w:adjustRightInd w:val="0"/>
        <w:contextualSpacing/>
        <w:jc w:val="both"/>
        <w:rPr>
          <w:rFonts w:ascii="Tahoma" w:hAnsi="Tahoma" w:cs="Tahoma"/>
          <w:sz w:val="18"/>
          <w:szCs w:val="18"/>
        </w:rPr>
      </w:pPr>
      <w:r w:rsidRPr="00E37CB2">
        <w:rPr>
          <w:rFonts w:ascii="Tahoma" w:hAnsi="Tahoma" w:cs="Tahoma"/>
          <w:sz w:val="18"/>
          <w:szCs w:val="18"/>
        </w:rPr>
        <w:t>karty katalogowe i instrukcje obsługi zainstalowanych urządzeń i przyrządów, oraz wymagane certyfikaty i dopuszczenia w języku polskim oraz elektroniczne wersje instrukcji obsługi w języku polskim,</w:t>
      </w:r>
    </w:p>
    <w:p w14:paraId="766E0D5F" w14:textId="77777777" w:rsidR="008F44FB" w:rsidRPr="00E37CB2" w:rsidRDefault="008F44FB" w:rsidP="00BB59F0">
      <w:pPr>
        <w:numPr>
          <w:ilvl w:val="0"/>
          <w:numId w:val="31"/>
        </w:numPr>
        <w:autoSpaceDE w:val="0"/>
        <w:autoSpaceDN w:val="0"/>
        <w:adjustRightInd w:val="0"/>
        <w:contextualSpacing/>
        <w:jc w:val="both"/>
        <w:rPr>
          <w:rFonts w:ascii="Tahoma" w:hAnsi="Tahoma" w:cs="Tahoma"/>
          <w:sz w:val="18"/>
          <w:szCs w:val="18"/>
        </w:rPr>
      </w:pPr>
      <w:r w:rsidRPr="00E37CB2">
        <w:rPr>
          <w:rFonts w:ascii="Tahoma" w:hAnsi="Tahoma" w:cs="Tahoma"/>
          <w:sz w:val="18"/>
          <w:szCs w:val="18"/>
        </w:rPr>
        <w:t xml:space="preserve">spis przekazywanych dokumentów.  </w:t>
      </w:r>
    </w:p>
    <w:p w14:paraId="7703F26A" w14:textId="77777777" w:rsidR="008F44FB" w:rsidRPr="00E37CB2" w:rsidRDefault="008F44FB" w:rsidP="008F44FB">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 xml:space="preserve">Zamawiający wyznaczy datę i rozpocznie czynności każdego ze zgłoszonych odbiorów w ciągu </w:t>
      </w:r>
      <w:r>
        <w:rPr>
          <w:rFonts w:ascii="Tahoma" w:hAnsi="Tahoma" w:cs="Tahoma"/>
          <w:sz w:val="18"/>
          <w:szCs w:val="18"/>
        </w:rPr>
        <w:t>7</w:t>
      </w:r>
      <w:r w:rsidRPr="00E37CB2">
        <w:rPr>
          <w:rFonts w:ascii="Tahoma" w:hAnsi="Tahoma" w:cs="Tahoma"/>
          <w:sz w:val="18"/>
          <w:szCs w:val="18"/>
        </w:rPr>
        <w:t xml:space="preserve"> dni od daty zawiadomienia go o osiągnięciu gotowości do odbioru.</w:t>
      </w:r>
    </w:p>
    <w:p w14:paraId="2884ED66" w14:textId="7B609DFF" w:rsidR="008F44FB" w:rsidRPr="00E37CB2" w:rsidRDefault="008F44FB" w:rsidP="008F44FB">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 xml:space="preserve">W przypadku konieczności przerwania czynności dokonywania któregokolwiek z odbiorów  z powodu występujących wad i usterek, komisja odbiorowa ustali termin ich usunięcia. </w:t>
      </w:r>
    </w:p>
    <w:p w14:paraId="0E943441" w14:textId="77777777" w:rsidR="008F44FB" w:rsidRPr="00E37CB2" w:rsidRDefault="008F44FB" w:rsidP="008F44FB">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Zamawiający na podstawie zgłoszenia przez Wykonawcę, że wady i usterki usunął, ustali ponowny termin odbioru, nie później jednak niż 5 dni od otrzymania informacji.</w:t>
      </w:r>
    </w:p>
    <w:p w14:paraId="66A55F0D" w14:textId="22A55906" w:rsidR="008F44FB" w:rsidRPr="00E37CB2" w:rsidRDefault="008F44FB" w:rsidP="008F44FB">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 xml:space="preserve">Komisja może ponownie przerwać czynności odbioru w przypadku, gdy informacje Wykonawcy o usunięciu wad i usterek okazały się nieprawdziwe w całości lub części. Należy wówczas postąpić jak w ust. </w:t>
      </w:r>
      <w:r w:rsidR="006F5F2D">
        <w:rPr>
          <w:rFonts w:ascii="Tahoma" w:hAnsi="Tahoma" w:cs="Tahoma"/>
          <w:sz w:val="18"/>
          <w:szCs w:val="18"/>
        </w:rPr>
        <w:t>8</w:t>
      </w:r>
      <w:r w:rsidRPr="00E37CB2">
        <w:rPr>
          <w:rFonts w:ascii="Tahoma" w:hAnsi="Tahoma" w:cs="Tahoma"/>
          <w:sz w:val="18"/>
          <w:szCs w:val="18"/>
        </w:rPr>
        <w:t xml:space="preserve"> i </w:t>
      </w:r>
      <w:r w:rsidR="006F5F2D">
        <w:rPr>
          <w:rFonts w:ascii="Tahoma" w:hAnsi="Tahoma" w:cs="Tahoma"/>
          <w:sz w:val="18"/>
          <w:szCs w:val="18"/>
        </w:rPr>
        <w:t>9</w:t>
      </w:r>
      <w:r w:rsidRPr="00E37CB2">
        <w:rPr>
          <w:rFonts w:ascii="Tahoma" w:hAnsi="Tahoma" w:cs="Tahoma"/>
          <w:sz w:val="18"/>
          <w:szCs w:val="18"/>
        </w:rPr>
        <w:t>.</w:t>
      </w:r>
    </w:p>
    <w:p w14:paraId="713C73D3" w14:textId="77777777" w:rsidR="008F44FB" w:rsidRPr="00567C8F" w:rsidRDefault="008F44FB" w:rsidP="008F44FB">
      <w:pPr>
        <w:numPr>
          <w:ilvl w:val="0"/>
          <w:numId w:val="17"/>
        </w:numPr>
        <w:tabs>
          <w:tab w:val="clear" w:pos="720"/>
        </w:tabs>
        <w:ind w:left="360"/>
        <w:jc w:val="both"/>
        <w:rPr>
          <w:rFonts w:ascii="Tahoma" w:hAnsi="Tahoma" w:cs="Tahoma"/>
          <w:sz w:val="18"/>
          <w:szCs w:val="18"/>
        </w:rPr>
      </w:pPr>
      <w:r w:rsidRPr="00567C8F">
        <w:rPr>
          <w:rFonts w:ascii="Tahoma" w:hAnsi="Tahoma" w:cs="Tahoma"/>
          <w:sz w:val="18"/>
          <w:szCs w:val="18"/>
        </w:rPr>
        <w:t>Wszelkie uzasadnione i udokumentowane koszty związane ze wznowieniem czynności odbioru ponosi Wykonawca niezależnie od kar umownych.</w:t>
      </w:r>
    </w:p>
    <w:p w14:paraId="37345A64" w14:textId="77777777" w:rsidR="008F44FB" w:rsidRPr="00567C8F" w:rsidRDefault="008F44FB" w:rsidP="008F44FB">
      <w:pPr>
        <w:numPr>
          <w:ilvl w:val="0"/>
          <w:numId w:val="17"/>
        </w:numPr>
        <w:tabs>
          <w:tab w:val="clear" w:pos="720"/>
        </w:tabs>
        <w:ind w:left="360"/>
        <w:jc w:val="both"/>
        <w:rPr>
          <w:rFonts w:ascii="Tahoma" w:hAnsi="Tahoma" w:cs="Tahoma"/>
          <w:sz w:val="18"/>
          <w:szCs w:val="18"/>
        </w:rPr>
      </w:pPr>
      <w:r w:rsidRPr="00567C8F">
        <w:rPr>
          <w:rFonts w:ascii="Tahoma" w:hAnsi="Tahoma" w:cs="Tahoma"/>
          <w:sz w:val="18"/>
          <w:szCs w:val="18"/>
        </w:rPr>
        <w:t>Przez ,,gotowość do odbioru przedmiotu Umowy” rozumie się także skompletowanie wsz</w:t>
      </w:r>
      <w:r>
        <w:rPr>
          <w:rFonts w:ascii="Tahoma" w:hAnsi="Tahoma" w:cs="Tahoma"/>
          <w:sz w:val="18"/>
          <w:szCs w:val="18"/>
        </w:rPr>
        <w:t>ystkich wymaganych przepisami i </w:t>
      </w:r>
      <w:r w:rsidRPr="00567C8F">
        <w:rPr>
          <w:rFonts w:ascii="Tahoma" w:hAnsi="Tahoma" w:cs="Tahoma"/>
          <w:sz w:val="18"/>
          <w:szCs w:val="18"/>
        </w:rPr>
        <w:t>w niniejszej umowie dokumentów.</w:t>
      </w:r>
    </w:p>
    <w:p w14:paraId="6E7C882A" w14:textId="77777777" w:rsidR="008F44FB" w:rsidRPr="00567C8F" w:rsidRDefault="008F44FB" w:rsidP="008F44FB">
      <w:pPr>
        <w:numPr>
          <w:ilvl w:val="0"/>
          <w:numId w:val="17"/>
        </w:numPr>
        <w:tabs>
          <w:tab w:val="clear" w:pos="720"/>
        </w:tabs>
        <w:ind w:left="360"/>
        <w:jc w:val="both"/>
        <w:rPr>
          <w:rFonts w:ascii="Tahoma" w:hAnsi="Tahoma" w:cs="Tahoma"/>
          <w:sz w:val="18"/>
          <w:szCs w:val="18"/>
        </w:rPr>
      </w:pPr>
      <w:r w:rsidRPr="00567C8F">
        <w:rPr>
          <w:rFonts w:ascii="Tahoma" w:hAnsi="Tahoma" w:cs="Tahoma"/>
          <w:sz w:val="18"/>
          <w:szCs w:val="18"/>
        </w:rPr>
        <w:t xml:space="preserve">Wykonawca ma prawo do wystawienia faktury </w:t>
      </w:r>
      <w:r>
        <w:rPr>
          <w:rFonts w:ascii="Tahoma" w:hAnsi="Tahoma" w:cs="Tahoma"/>
          <w:sz w:val="18"/>
          <w:szCs w:val="18"/>
        </w:rPr>
        <w:t xml:space="preserve">końcowej </w:t>
      </w:r>
      <w:r w:rsidRPr="00567C8F">
        <w:rPr>
          <w:rFonts w:ascii="Tahoma" w:hAnsi="Tahoma" w:cs="Tahoma"/>
          <w:sz w:val="18"/>
          <w:szCs w:val="18"/>
        </w:rPr>
        <w:t>po usunięciu wszystkich wad i usterek poodbiorowych i podpisaniu protokołu odbioru końcowego  bez zastrzeżeń.</w:t>
      </w:r>
    </w:p>
    <w:p w14:paraId="3A80AB4B" w14:textId="77777777" w:rsidR="008F44FB" w:rsidRPr="00567C8F" w:rsidRDefault="008F44FB" w:rsidP="008F44FB">
      <w:pPr>
        <w:numPr>
          <w:ilvl w:val="0"/>
          <w:numId w:val="17"/>
        </w:numPr>
        <w:tabs>
          <w:tab w:val="clear" w:pos="720"/>
        </w:tabs>
        <w:ind w:left="360"/>
        <w:jc w:val="both"/>
        <w:rPr>
          <w:rFonts w:ascii="Tahoma" w:hAnsi="Tahoma" w:cs="Tahoma"/>
          <w:sz w:val="18"/>
          <w:szCs w:val="18"/>
        </w:rPr>
      </w:pPr>
      <w:r w:rsidRPr="00567C8F">
        <w:rPr>
          <w:rFonts w:ascii="Tahoma" w:hAnsi="Tahoma" w:cs="Tahoma"/>
          <w:sz w:val="18"/>
          <w:szCs w:val="18"/>
        </w:rPr>
        <w:t>Potwierdzenie usunięcia wad i usterek wymaga formy pisemnej w postaci protokołu podpisanego przez upoważnionych przedstawicieli stron.</w:t>
      </w:r>
    </w:p>
    <w:p w14:paraId="753835C8" w14:textId="77777777" w:rsidR="008F44FB" w:rsidRPr="00567C8F" w:rsidRDefault="008F44FB" w:rsidP="008F44FB">
      <w:pPr>
        <w:numPr>
          <w:ilvl w:val="0"/>
          <w:numId w:val="17"/>
        </w:numPr>
        <w:tabs>
          <w:tab w:val="clear" w:pos="720"/>
        </w:tabs>
        <w:ind w:left="360"/>
        <w:jc w:val="both"/>
        <w:rPr>
          <w:rFonts w:ascii="Tahoma" w:hAnsi="Tahoma" w:cs="Tahoma"/>
          <w:sz w:val="18"/>
          <w:szCs w:val="18"/>
        </w:rPr>
      </w:pPr>
      <w:r w:rsidRPr="00567C8F">
        <w:rPr>
          <w:rFonts w:ascii="Tahoma" w:hAnsi="Tahoma" w:cs="Tahoma"/>
          <w:sz w:val="18"/>
          <w:szCs w:val="18"/>
        </w:rPr>
        <w:t>Żądając usunięcia wad i usterek, Zamawiający wyznaczy Wykonawcy termin technicznie uzasadniony na ich usunięcie.</w:t>
      </w:r>
    </w:p>
    <w:p w14:paraId="08743C2F" w14:textId="77777777" w:rsidR="008F44FB" w:rsidRPr="00567C8F" w:rsidRDefault="008F44FB" w:rsidP="008F44FB">
      <w:pPr>
        <w:numPr>
          <w:ilvl w:val="0"/>
          <w:numId w:val="17"/>
        </w:numPr>
        <w:tabs>
          <w:tab w:val="clear" w:pos="720"/>
        </w:tabs>
        <w:ind w:left="360"/>
        <w:jc w:val="both"/>
        <w:rPr>
          <w:rFonts w:ascii="Tahoma" w:hAnsi="Tahoma" w:cs="Tahoma"/>
          <w:sz w:val="18"/>
          <w:szCs w:val="18"/>
        </w:rPr>
      </w:pPr>
      <w:r w:rsidRPr="00567C8F">
        <w:rPr>
          <w:rFonts w:ascii="Tahoma" w:hAnsi="Tahoma" w:cs="Tahoma"/>
          <w:sz w:val="18"/>
          <w:szCs w:val="18"/>
        </w:rPr>
        <w:t>Wykonawca nie może odmówić usunięcia wady lub usterki bez względu na wysokość związanych z tym kosztów.</w:t>
      </w:r>
    </w:p>
    <w:p w14:paraId="398A8A7B" w14:textId="12EF6C40" w:rsidR="008C5E6C" w:rsidRDefault="008F44FB" w:rsidP="008C5E6C">
      <w:pPr>
        <w:numPr>
          <w:ilvl w:val="0"/>
          <w:numId w:val="17"/>
        </w:numPr>
        <w:tabs>
          <w:tab w:val="clear" w:pos="720"/>
        </w:tabs>
        <w:ind w:left="360"/>
        <w:jc w:val="both"/>
        <w:rPr>
          <w:rFonts w:ascii="Tahoma" w:hAnsi="Tahoma" w:cs="Tahoma"/>
          <w:sz w:val="18"/>
          <w:szCs w:val="18"/>
        </w:rPr>
      </w:pPr>
      <w:r w:rsidRPr="00567C8F">
        <w:rPr>
          <w:rFonts w:ascii="Tahoma" w:hAnsi="Tahoma" w:cs="Tahoma"/>
          <w:sz w:val="18"/>
          <w:szCs w:val="18"/>
        </w:rPr>
        <w:t xml:space="preserve">W przypadku nie usunięcia przez Wykonawcę zgłoszonej wady lub usterki w wyznaczonym terminie, Zamawiający może usunąć wadę w zastępstwie Wykonawcy i na jego koszt </w:t>
      </w:r>
      <w:r w:rsidR="006F5F2D">
        <w:rPr>
          <w:rFonts w:ascii="Tahoma" w:hAnsi="Tahoma" w:cs="Tahoma"/>
          <w:sz w:val="18"/>
          <w:szCs w:val="18"/>
        </w:rPr>
        <w:t xml:space="preserve"> </w:t>
      </w:r>
      <w:r w:rsidR="006F5F2D" w:rsidRPr="001E068D">
        <w:rPr>
          <w:rFonts w:ascii="Tahoma" w:hAnsi="Tahoma" w:cs="Tahoma"/>
          <w:color w:val="000000" w:themeColor="text1"/>
          <w:sz w:val="18"/>
          <w:szCs w:val="18"/>
        </w:rPr>
        <w:t xml:space="preserve">i ryzyko </w:t>
      </w:r>
      <w:r w:rsidRPr="00567C8F">
        <w:rPr>
          <w:rFonts w:ascii="Tahoma" w:hAnsi="Tahoma" w:cs="Tahoma"/>
          <w:sz w:val="18"/>
          <w:szCs w:val="18"/>
        </w:rPr>
        <w:t>po uprzednim pisemnym powiadomieniu Wykonawcy</w:t>
      </w:r>
      <w:r w:rsidR="008C5E6C">
        <w:rPr>
          <w:rFonts w:ascii="Tahoma" w:hAnsi="Tahoma" w:cs="Tahoma"/>
          <w:sz w:val="18"/>
          <w:szCs w:val="18"/>
        </w:rPr>
        <w:t>.</w:t>
      </w:r>
    </w:p>
    <w:p w14:paraId="78C76686" w14:textId="3D8BDC2D" w:rsidR="008C5E6C" w:rsidRPr="00BF1AEB" w:rsidRDefault="008C5E6C" w:rsidP="008C5E6C">
      <w:pPr>
        <w:numPr>
          <w:ilvl w:val="0"/>
          <w:numId w:val="17"/>
        </w:numPr>
        <w:tabs>
          <w:tab w:val="clear" w:pos="720"/>
        </w:tabs>
        <w:ind w:left="360"/>
        <w:jc w:val="both"/>
        <w:rPr>
          <w:rFonts w:ascii="Tahoma" w:hAnsi="Tahoma" w:cs="Tahoma"/>
          <w:color w:val="000000" w:themeColor="text1"/>
          <w:sz w:val="18"/>
          <w:szCs w:val="18"/>
        </w:rPr>
      </w:pPr>
      <w:r w:rsidRPr="00BF1AEB">
        <w:rPr>
          <w:rFonts w:ascii="Tahoma" w:hAnsi="Tahoma" w:cs="Tahoma"/>
          <w:color w:val="000000" w:themeColor="text1"/>
          <w:sz w:val="18"/>
          <w:szCs w:val="18"/>
        </w:rPr>
        <w:t>W razie stwierdzenia istnienia wad nie nadających się do usunięcia Zamawiający może według własnego wyboru:</w:t>
      </w:r>
    </w:p>
    <w:p w14:paraId="14B51998" w14:textId="35E4CEF8" w:rsidR="008C5E6C" w:rsidRPr="00BF1AEB" w:rsidRDefault="008C5E6C" w:rsidP="00BB59F0">
      <w:pPr>
        <w:pStyle w:val="Akapitzlist"/>
        <w:numPr>
          <w:ilvl w:val="1"/>
          <w:numId w:val="37"/>
        </w:numPr>
        <w:ind w:left="851"/>
        <w:jc w:val="both"/>
        <w:rPr>
          <w:rFonts w:ascii="Tahoma" w:hAnsi="Tahoma" w:cs="Tahoma"/>
          <w:color w:val="000000" w:themeColor="text1"/>
          <w:sz w:val="18"/>
          <w:szCs w:val="18"/>
        </w:rPr>
      </w:pPr>
      <w:r w:rsidRPr="00BF1AEB">
        <w:rPr>
          <w:rFonts w:ascii="Tahoma" w:hAnsi="Tahoma" w:cs="Tahoma"/>
          <w:color w:val="000000" w:themeColor="text1"/>
          <w:sz w:val="18"/>
          <w:szCs w:val="18"/>
        </w:rPr>
        <w:t>jeżeli wady umożliwiają użytkowanie przedmiotu zgodne z jego przeznaczeniem – żądać od Wykonawcy obniżenia wynagrodzenia za wykonanie zamówienia w wysokości odpowiedniej do utraconej wartości użytkowej lub technicznej przedmiotu zamówienia</w:t>
      </w:r>
    </w:p>
    <w:p w14:paraId="34533B4A" w14:textId="5239932C" w:rsidR="008C5E6C" w:rsidRPr="00BF1AEB" w:rsidRDefault="008C5E6C" w:rsidP="00BB59F0">
      <w:pPr>
        <w:pStyle w:val="Akapitzlist"/>
        <w:numPr>
          <w:ilvl w:val="1"/>
          <w:numId w:val="37"/>
        </w:numPr>
        <w:ind w:left="851"/>
        <w:jc w:val="both"/>
        <w:rPr>
          <w:rFonts w:ascii="Tahoma" w:hAnsi="Tahoma" w:cs="Tahoma"/>
          <w:color w:val="000000" w:themeColor="text1"/>
          <w:sz w:val="18"/>
          <w:szCs w:val="18"/>
        </w:rPr>
      </w:pPr>
      <w:r w:rsidRPr="00BF1AEB">
        <w:rPr>
          <w:rFonts w:ascii="Tahoma" w:hAnsi="Tahoma" w:cs="Tahoma"/>
          <w:color w:val="000000" w:themeColor="text1"/>
          <w:sz w:val="18"/>
          <w:szCs w:val="18"/>
        </w:rPr>
        <w:t>jeżeli wady uniemożliwiają użytkowanie przedmiotu umowy zgodne z jego przeznaczeniem – żądać wykonania przedmiotu zamówienia po raz drugi oraz naprawienia szkody wynikłej z opóźnienia.</w:t>
      </w:r>
    </w:p>
    <w:p w14:paraId="10C4C71E" w14:textId="77777777" w:rsidR="008F44FB" w:rsidRDefault="008F44FB" w:rsidP="008F44FB">
      <w:pPr>
        <w:numPr>
          <w:ilvl w:val="0"/>
          <w:numId w:val="17"/>
        </w:numPr>
        <w:tabs>
          <w:tab w:val="clear" w:pos="720"/>
        </w:tabs>
        <w:ind w:left="360"/>
        <w:jc w:val="both"/>
        <w:rPr>
          <w:rFonts w:ascii="Tahoma" w:hAnsi="Tahoma" w:cs="Tahoma"/>
          <w:sz w:val="18"/>
          <w:szCs w:val="18"/>
        </w:rPr>
      </w:pPr>
      <w:r w:rsidRPr="00567C8F">
        <w:rPr>
          <w:rFonts w:ascii="Tahoma" w:hAnsi="Tahoma" w:cs="Tahoma"/>
          <w:sz w:val="18"/>
          <w:szCs w:val="18"/>
        </w:rPr>
        <w:t>Do czasu zakończenia czynności</w:t>
      </w:r>
      <w:r>
        <w:rPr>
          <w:rFonts w:ascii="Tahoma" w:hAnsi="Tahoma" w:cs="Tahoma"/>
          <w:sz w:val="18"/>
          <w:szCs w:val="18"/>
        </w:rPr>
        <w:t xml:space="preserve"> związanych z odbiorem końcowym</w:t>
      </w:r>
      <w:r w:rsidRPr="00567C8F">
        <w:rPr>
          <w:rFonts w:ascii="Tahoma" w:hAnsi="Tahoma" w:cs="Tahoma"/>
          <w:sz w:val="18"/>
          <w:szCs w:val="18"/>
        </w:rPr>
        <w:t>, zakończonych podpisaniem protokołu odbioru bez zastrzeżeń, Wykonawca ponosi pełną odpowiedzialność za obiekt.</w:t>
      </w:r>
    </w:p>
    <w:p w14:paraId="351ABE55" w14:textId="77777777" w:rsidR="00237884" w:rsidRDefault="008F44FB" w:rsidP="00237884">
      <w:pPr>
        <w:numPr>
          <w:ilvl w:val="0"/>
          <w:numId w:val="17"/>
        </w:numPr>
        <w:tabs>
          <w:tab w:val="clear" w:pos="720"/>
        </w:tabs>
        <w:ind w:left="360"/>
        <w:jc w:val="both"/>
        <w:rPr>
          <w:rFonts w:ascii="Tahoma" w:hAnsi="Tahoma" w:cs="Tahoma"/>
          <w:sz w:val="18"/>
          <w:szCs w:val="18"/>
        </w:rPr>
      </w:pPr>
      <w:r w:rsidRPr="00E37CB2">
        <w:rPr>
          <w:rFonts w:ascii="Tahoma" w:hAnsi="Tahoma" w:cs="Tahoma"/>
          <w:sz w:val="18"/>
          <w:szCs w:val="18"/>
        </w:rPr>
        <w:t>Postanowienia niniejszego paragrafu dotyczące odbioru końcowego mają zastosowanie także w przypadku odbiorów częściowych.</w:t>
      </w:r>
    </w:p>
    <w:p w14:paraId="0BDCBF75" w14:textId="77777777" w:rsidR="00237884" w:rsidRPr="00BF1AEB" w:rsidRDefault="00237884" w:rsidP="00237884">
      <w:pPr>
        <w:numPr>
          <w:ilvl w:val="0"/>
          <w:numId w:val="17"/>
        </w:numPr>
        <w:tabs>
          <w:tab w:val="clear" w:pos="720"/>
        </w:tabs>
        <w:ind w:left="360"/>
        <w:jc w:val="both"/>
        <w:rPr>
          <w:rFonts w:ascii="Tahoma" w:hAnsi="Tahoma" w:cs="Tahoma"/>
          <w:color w:val="000000" w:themeColor="text1"/>
          <w:sz w:val="18"/>
          <w:szCs w:val="18"/>
        </w:rPr>
      </w:pPr>
      <w:r w:rsidRPr="00BF1AEB">
        <w:rPr>
          <w:rFonts w:ascii="Tahoma" w:hAnsi="Tahoma" w:cs="Tahoma"/>
          <w:color w:val="000000" w:themeColor="text1"/>
          <w:sz w:val="18"/>
          <w:szCs w:val="18"/>
        </w:rPr>
        <w:t>Przed odbiorem prac Wykonawca przy udziale przedstawicieli Zamawiającego przeprowadza wszelkie niezbędne i wymagane przez przepisy próby i testy.</w:t>
      </w:r>
    </w:p>
    <w:p w14:paraId="1E64DDFC" w14:textId="0B9B9412" w:rsidR="00237884" w:rsidRPr="00BF1AEB" w:rsidRDefault="00237884" w:rsidP="00237884">
      <w:pPr>
        <w:numPr>
          <w:ilvl w:val="0"/>
          <w:numId w:val="17"/>
        </w:numPr>
        <w:tabs>
          <w:tab w:val="clear" w:pos="720"/>
        </w:tabs>
        <w:ind w:left="360"/>
        <w:jc w:val="both"/>
        <w:rPr>
          <w:rFonts w:ascii="Tahoma" w:hAnsi="Tahoma" w:cs="Tahoma"/>
          <w:color w:val="000000" w:themeColor="text1"/>
          <w:sz w:val="18"/>
          <w:szCs w:val="18"/>
        </w:rPr>
      </w:pPr>
      <w:r w:rsidRPr="00BF1AEB">
        <w:rPr>
          <w:rFonts w:ascii="Tahoma" w:hAnsi="Tahoma" w:cs="Tahoma"/>
          <w:color w:val="000000" w:themeColor="text1"/>
          <w:sz w:val="18"/>
          <w:szCs w:val="18"/>
        </w:rPr>
        <w:t>Jeżeli w toku powyższych czynności nastąpi konieczność wykonania prac uzupełniających Wykonawca zobowiązuje się je wykonać nieodpłatnie.</w:t>
      </w:r>
    </w:p>
    <w:p w14:paraId="692BB24B" w14:textId="77777777" w:rsidR="008F44FB" w:rsidRPr="00E37CB2" w:rsidRDefault="008F44FB" w:rsidP="008F44FB">
      <w:pPr>
        <w:ind w:left="426" w:hanging="426"/>
        <w:jc w:val="center"/>
        <w:rPr>
          <w:rFonts w:ascii="Tahoma" w:hAnsi="Tahoma" w:cs="Tahoma"/>
          <w:b/>
          <w:sz w:val="18"/>
          <w:szCs w:val="18"/>
        </w:rPr>
      </w:pPr>
    </w:p>
    <w:p w14:paraId="4C63D9BC" w14:textId="77777777" w:rsidR="008F44FB" w:rsidRPr="00E37CB2" w:rsidRDefault="008F44FB" w:rsidP="008F44FB">
      <w:pPr>
        <w:ind w:left="426" w:hanging="426"/>
        <w:jc w:val="center"/>
        <w:rPr>
          <w:rFonts w:ascii="Tahoma" w:hAnsi="Tahoma" w:cs="Tahoma"/>
          <w:b/>
          <w:sz w:val="18"/>
          <w:szCs w:val="18"/>
        </w:rPr>
      </w:pPr>
      <w:r w:rsidRPr="00E37CB2">
        <w:rPr>
          <w:rFonts w:ascii="Tahoma" w:hAnsi="Tahoma" w:cs="Tahoma"/>
          <w:b/>
          <w:sz w:val="18"/>
          <w:szCs w:val="18"/>
        </w:rPr>
        <w:t>§ 10. GWARANCJA I RĘKOJMIA</w:t>
      </w:r>
    </w:p>
    <w:p w14:paraId="2DA4F01E" w14:textId="796874DE" w:rsidR="008F44FB" w:rsidRPr="00E37CB2" w:rsidRDefault="008F44FB" w:rsidP="008F44FB">
      <w:pPr>
        <w:numPr>
          <w:ilvl w:val="2"/>
          <w:numId w:val="3"/>
        </w:numPr>
        <w:jc w:val="both"/>
        <w:rPr>
          <w:rFonts w:ascii="Tahoma" w:hAnsi="Tahoma" w:cs="Tahoma"/>
          <w:sz w:val="18"/>
          <w:szCs w:val="18"/>
        </w:rPr>
      </w:pPr>
      <w:r w:rsidRPr="00E37CB2">
        <w:rPr>
          <w:rFonts w:ascii="Tahoma" w:hAnsi="Tahoma" w:cs="Tahoma"/>
          <w:sz w:val="18"/>
          <w:szCs w:val="18"/>
        </w:rPr>
        <w:lastRenderedPageBreak/>
        <w:t xml:space="preserve">Wykonawca udziela Zamawiającemu </w:t>
      </w:r>
      <w:r w:rsidRPr="00E37CB2">
        <w:rPr>
          <w:rFonts w:ascii="Tahoma" w:hAnsi="Tahoma" w:cs="Tahoma"/>
          <w:b/>
          <w:sz w:val="18"/>
          <w:szCs w:val="18"/>
        </w:rPr>
        <w:t>gwarancji na wykonanie całego przedmiotu umowy</w:t>
      </w:r>
      <w:r w:rsidRPr="00E37CB2">
        <w:rPr>
          <w:rFonts w:ascii="Tahoma" w:hAnsi="Tahoma" w:cs="Tahoma"/>
          <w:b/>
          <w:bCs/>
          <w:sz w:val="18"/>
          <w:szCs w:val="18"/>
        </w:rPr>
        <w:t xml:space="preserve"> (n</w:t>
      </w:r>
      <w:r w:rsidRPr="00E37CB2">
        <w:rPr>
          <w:rFonts w:ascii="Tahoma" w:hAnsi="Tahoma" w:cs="Tahoma"/>
          <w:b/>
          <w:sz w:val="18"/>
          <w:szCs w:val="18"/>
        </w:rPr>
        <w:t xml:space="preserve">a wszystkie wykonane roboty budowlane </w:t>
      </w:r>
      <w:r w:rsidRPr="00E37CB2">
        <w:rPr>
          <w:rFonts w:ascii="Tahoma" w:hAnsi="Tahoma" w:cs="Tahoma"/>
          <w:sz w:val="18"/>
          <w:szCs w:val="18"/>
        </w:rPr>
        <w:t>i instalacyjne oraz</w:t>
      </w:r>
      <w:r w:rsidRPr="00E37CB2">
        <w:rPr>
          <w:rFonts w:ascii="Tahoma" w:hAnsi="Tahoma" w:cs="Tahoma"/>
          <w:sz w:val="20"/>
          <w:szCs w:val="20"/>
        </w:rPr>
        <w:t xml:space="preserve"> </w:t>
      </w:r>
      <w:r w:rsidRPr="00E37CB2">
        <w:rPr>
          <w:rFonts w:ascii="Tahoma" w:hAnsi="Tahoma" w:cs="Tahoma"/>
          <w:b/>
          <w:sz w:val="18"/>
          <w:szCs w:val="18"/>
        </w:rPr>
        <w:t xml:space="preserve"> materiały użyte do ich wykonania oraz zamontowane  towary i urządzenia, zarówno przez Wykonawcę jak i Podwykonawców) na okres</w:t>
      </w:r>
      <w:r w:rsidRPr="00E37CB2">
        <w:rPr>
          <w:rFonts w:ascii="Tahoma" w:hAnsi="Tahoma" w:cs="Tahoma"/>
          <w:sz w:val="18"/>
          <w:szCs w:val="18"/>
        </w:rPr>
        <w:t xml:space="preserve"> </w:t>
      </w:r>
      <w:r w:rsidR="007737E1">
        <w:rPr>
          <w:rFonts w:ascii="Tahoma" w:hAnsi="Tahoma" w:cs="Tahoma"/>
          <w:sz w:val="18"/>
          <w:szCs w:val="18"/>
        </w:rPr>
        <w:t>(</w:t>
      </w:r>
      <w:r w:rsidR="007737E1" w:rsidRPr="00BF1AEB">
        <w:rPr>
          <w:rFonts w:ascii="Tahoma" w:hAnsi="Tahoma" w:cs="Tahoma"/>
          <w:color w:val="000000" w:themeColor="text1"/>
          <w:sz w:val="18"/>
          <w:szCs w:val="18"/>
        </w:rPr>
        <w:t xml:space="preserve">min </w:t>
      </w:r>
      <w:r w:rsidR="00A963BB" w:rsidRPr="00BF1AEB">
        <w:rPr>
          <w:rFonts w:ascii="Tahoma" w:hAnsi="Tahoma" w:cs="Tahoma"/>
          <w:bCs/>
          <w:color w:val="000000" w:themeColor="text1"/>
          <w:sz w:val="18"/>
          <w:szCs w:val="18"/>
        </w:rPr>
        <w:t>60</w:t>
      </w:r>
      <w:r w:rsidRPr="00BF1AEB">
        <w:rPr>
          <w:rFonts w:ascii="Tahoma" w:hAnsi="Tahoma" w:cs="Tahoma"/>
          <w:bCs/>
          <w:color w:val="000000" w:themeColor="text1"/>
          <w:sz w:val="18"/>
          <w:szCs w:val="18"/>
        </w:rPr>
        <w:t xml:space="preserve"> miesięcy</w:t>
      </w:r>
      <w:r w:rsidR="007737E1" w:rsidRPr="00BF1AEB">
        <w:rPr>
          <w:rFonts w:ascii="Tahoma" w:hAnsi="Tahoma" w:cs="Tahoma"/>
          <w:b/>
          <w:color w:val="000000" w:themeColor="text1"/>
          <w:sz w:val="18"/>
          <w:szCs w:val="18"/>
        </w:rPr>
        <w:t xml:space="preserve">) </w:t>
      </w:r>
      <w:r w:rsidR="007737E1">
        <w:rPr>
          <w:rFonts w:ascii="Tahoma" w:hAnsi="Tahoma" w:cs="Tahoma"/>
          <w:b/>
          <w:sz w:val="18"/>
          <w:szCs w:val="18"/>
        </w:rPr>
        <w:t xml:space="preserve">…………………. miesięcy </w:t>
      </w:r>
      <w:r w:rsidRPr="00E37CB2">
        <w:rPr>
          <w:rFonts w:ascii="Tahoma" w:hAnsi="Tahoma" w:cs="Tahoma"/>
          <w:b/>
          <w:sz w:val="18"/>
          <w:szCs w:val="18"/>
        </w:rPr>
        <w:t xml:space="preserve">, </w:t>
      </w:r>
      <w:r w:rsidRPr="00E37CB2">
        <w:rPr>
          <w:rFonts w:ascii="Tahoma" w:hAnsi="Tahoma" w:cs="Tahoma"/>
          <w:sz w:val="18"/>
          <w:szCs w:val="18"/>
        </w:rPr>
        <w:t>licząc od dnia odbioru robót w całości bez zastrzeżeń.</w:t>
      </w:r>
    </w:p>
    <w:p w14:paraId="2B9C7B2D" w14:textId="77777777" w:rsidR="008F44FB" w:rsidRPr="00E37CB2" w:rsidRDefault="008F44FB" w:rsidP="008F44FB">
      <w:pPr>
        <w:numPr>
          <w:ilvl w:val="2"/>
          <w:numId w:val="3"/>
        </w:numPr>
        <w:jc w:val="both"/>
        <w:rPr>
          <w:rFonts w:ascii="Tahoma" w:hAnsi="Tahoma" w:cs="Tahoma"/>
          <w:sz w:val="18"/>
          <w:szCs w:val="18"/>
        </w:rPr>
      </w:pPr>
      <w:r w:rsidRPr="00E37CB2">
        <w:rPr>
          <w:rFonts w:ascii="Tahoma" w:hAnsi="Tahoma" w:cs="Tahoma"/>
          <w:sz w:val="18"/>
          <w:szCs w:val="18"/>
          <w:u w:val="single"/>
        </w:rPr>
        <w:t>Wykonawca zobowiązuje się do przeprowadzenia niezbędnych nieodpłatnych przeglądów, napraw i konserwacji zamontowanych urządzeń oraz wykonanych robót budowlanych i instalacyjnych, w okresie gwarancji bez dodatkowych kosztów z tego tytułu dla Zamawiającego</w:t>
      </w:r>
      <w:r w:rsidRPr="00E37CB2">
        <w:rPr>
          <w:rFonts w:ascii="Tahoma" w:hAnsi="Tahoma" w:cs="Tahoma"/>
          <w:sz w:val="18"/>
          <w:szCs w:val="18"/>
        </w:rPr>
        <w:t>.</w:t>
      </w:r>
    </w:p>
    <w:p w14:paraId="2D2E43BE" w14:textId="0982C701" w:rsidR="008F44FB" w:rsidRPr="008B0FF2" w:rsidRDefault="008F44FB" w:rsidP="008F44FB">
      <w:pPr>
        <w:numPr>
          <w:ilvl w:val="2"/>
          <w:numId w:val="3"/>
        </w:numPr>
        <w:jc w:val="both"/>
        <w:rPr>
          <w:rFonts w:ascii="Tahoma" w:hAnsi="Tahoma" w:cs="Tahoma"/>
          <w:sz w:val="18"/>
          <w:szCs w:val="18"/>
        </w:rPr>
      </w:pPr>
      <w:r w:rsidRPr="008B0FF2">
        <w:rPr>
          <w:rFonts w:ascii="Tahoma" w:hAnsi="Tahoma" w:cs="Tahoma"/>
          <w:sz w:val="18"/>
          <w:szCs w:val="18"/>
        </w:rPr>
        <w:t xml:space="preserve">Odpowiedzialność z tytułu </w:t>
      </w:r>
      <w:r w:rsidRPr="008B0FF2">
        <w:rPr>
          <w:rFonts w:ascii="Tahoma" w:hAnsi="Tahoma" w:cs="Tahoma"/>
          <w:b/>
          <w:sz w:val="18"/>
          <w:szCs w:val="18"/>
        </w:rPr>
        <w:t>rękojmi</w:t>
      </w:r>
      <w:r w:rsidRPr="008B0FF2">
        <w:rPr>
          <w:rFonts w:ascii="Tahoma" w:hAnsi="Tahoma" w:cs="Tahoma"/>
          <w:sz w:val="18"/>
          <w:szCs w:val="18"/>
        </w:rPr>
        <w:t xml:space="preserve"> za wady przedmiotu umowy wynosi </w:t>
      </w:r>
      <w:r w:rsidR="007737E1" w:rsidRPr="00BF1AEB">
        <w:rPr>
          <w:rFonts w:ascii="Tahoma" w:hAnsi="Tahoma" w:cs="Tahoma"/>
          <w:color w:val="000000" w:themeColor="text1"/>
          <w:sz w:val="18"/>
          <w:szCs w:val="18"/>
        </w:rPr>
        <w:t>(min 60 miesięcy)</w:t>
      </w:r>
      <w:r w:rsidR="007737E1">
        <w:rPr>
          <w:rFonts w:ascii="Tahoma" w:hAnsi="Tahoma" w:cs="Tahoma"/>
          <w:sz w:val="18"/>
          <w:szCs w:val="18"/>
        </w:rPr>
        <w:t xml:space="preserve"> </w:t>
      </w:r>
      <w:r w:rsidRPr="008B0FF2">
        <w:rPr>
          <w:rFonts w:ascii="Tahoma" w:hAnsi="Tahoma" w:cs="Tahoma"/>
          <w:b/>
          <w:sz w:val="18"/>
          <w:szCs w:val="18"/>
        </w:rPr>
        <w:t xml:space="preserve">…… miesięcy, </w:t>
      </w:r>
      <w:r w:rsidRPr="008B0FF2">
        <w:rPr>
          <w:rFonts w:ascii="Tahoma" w:hAnsi="Tahoma" w:cs="Tahoma"/>
          <w:sz w:val="18"/>
          <w:szCs w:val="18"/>
        </w:rPr>
        <w:t>licząc od dnia odbioru robót w całości bez zastrzeżeń.</w:t>
      </w:r>
    </w:p>
    <w:p w14:paraId="62E9940E" w14:textId="77777777" w:rsidR="008F44FB" w:rsidRPr="00496AD4" w:rsidRDefault="008F44FB" w:rsidP="008F44FB">
      <w:pPr>
        <w:numPr>
          <w:ilvl w:val="2"/>
          <w:numId w:val="3"/>
        </w:numPr>
        <w:jc w:val="both"/>
        <w:rPr>
          <w:rFonts w:ascii="Tahoma" w:hAnsi="Tahoma" w:cs="Tahoma"/>
          <w:sz w:val="18"/>
          <w:szCs w:val="18"/>
        </w:rPr>
      </w:pPr>
      <w:r w:rsidRPr="00496AD4">
        <w:rPr>
          <w:rFonts w:ascii="Tahoma" w:hAnsi="Tahoma" w:cs="Tahoma"/>
          <w:sz w:val="18"/>
          <w:szCs w:val="18"/>
        </w:rPr>
        <w:t>Zamawiający może dochodzić roszczeń z tytułu gwarancji i rękojmi także po terminie określonym w ust. 1 i 3, jeżeli reklamował wadę przed upływem tego terminu.</w:t>
      </w:r>
    </w:p>
    <w:p w14:paraId="2C4C9AB0" w14:textId="77777777" w:rsidR="000223BA" w:rsidRDefault="008F44FB" w:rsidP="000223BA">
      <w:pPr>
        <w:numPr>
          <w:ilvl w:val="2"/>
          <w:numId w:val="3"/>
        </w:numPr>
        <w:jc w:val="both"/>
        <w:rPr>
          <w:rFonts w:ascii="Tahoma" w:hAnsi="Tahoma" w:cs="Tahoma"/>
          <w:sz w:val="18"/>
          <w:szCs w:val="18"/>
        </w:rPr>
      </w:pPr>
      <w:r w:rsidRPr="00496AD4">
        <w:rPr>
          <w:rFonts w:ascii="Tahoma" w:hAnsi="Tahoma" w:cs="Tahoma"/>
          <w:sz w:val="18"/>
          <w:szCs w:val="18"/>
        </w:rPr>
        <w:t>Wykonawca ponosi pełną odpowiedzialność z tytułu gwarancji jakości i rękojmi za wady przedmiotu Umowy. W toku czynności odbiorowych i w okresie gwarancji jakości Wykonawca usunie stwierdzone wady na własny koszt.</w:t>
      </w:r>
    </w:p>
    <w:p w14:paraId="56463550" w14:textId="77777777" w:rsidR="000223BA" w:rsidRPr="00BF1AEB" w:rsidRDefault="000223BA" w:rsidP="000223BA">
      <w:pPr>
        <w:numPr>
          <w:ilvl w:val="2"/>
          <w:numId w:val="3"/>
        </w:numPr>
        <w:jc w:val="both"/>
        <w:rPr>
          <w:rFonts w:ascii="Tahoma" w:hAnsi="Tahoma" w:cs="Tahoma"/>
          <w:color w:val="000000" w:themeColor="text1"/>
          <w:sz w:val="18"/>
          <w:szCs w:val="18"/>
        </w:rPr>
      </w:pPr>
      <w:r w:rsidRPr="00BF1AEB">
        <w:rPr>
          <w:rFonts w:ascii="Tahoma" w:hAnsi="Tahoma" w:cs="Tahoma"/>
          <w:color w:val="000000" w:themeColor="text1"/>
          <w:sz w:val="18"/>
          <w:szCs w:val="18"/>
        </w:rPr>
        <w:t>W przypadku stwierdzenia wad fizycznych w okresie gwarancji Wykonawca ma obowiązek przystąpienia do ich usuwania bezzwłocznie i usunięcia w terminie 7 dni od daty zgłoszenia, zaś w przypadku gdy wada uniemożliwia użytkowanie obiektu w 3 dni od daty zgłoszenia. Usunięcie wad w zależności od okoliczności polegać może także na dokonaniu wymiany elementów, części wadliwych Przedmiotu umowy, ich dostarczeniu i zamontowaniu przez Wykonawcę na własny koszt. Potwierdzeniem usunięcia zgłoszonej wady będzie podpisanie protokołu usunięcia wady przez upoważnionego przedstawiciela Zamawiającego.</w:t>
      </w:r>
    </w:p>
    <w:p w14:paraId="7B8FDB69" w14:textId="77777777" w:rsidR="000223BA" w:rsidRDefault="000223BA" w:rsidP="000223BA">
      <w:pPr>
        <w:numPr>
          <w:ilvl w:val="2"/>
          <w:numId w:val="3"/>
        </w:numPr>
        <w:jc w:val="both"/>
        <w:rPr>
          <w:rFonts w:ascii="Tahoma" w:hAnsi="Tahoma" w:cs="Tahoma"/>
          <w:sz w:val="18"/>
          <w:szCs w:val="18"/>
        </w:rPr>
      </w:pPr>
      <w:r w:rsidRPr="00BF1AEB">
        <w:rPr>
          <w:rFonts w:ascii="Tahoma" w:hAnsi="Tahoma" w:cs="Tahoma"/>
          <w:color w:val="000000" w:themeColor="text1"/>
          <w:sz w:val="18"/>
          <w:szCs w:val="18"/>
        </w:rPr>
        <w:t>W przypadku niewykonania przez Wykonawcę obowiązków określonych w ust. 6, w określonym w nim terminie, Zamawiający ma prawo zlecić usunięcie wad objętych gwarancją innym podmiotom wg swojego wyboru a poniesionymi przez niego kosztami zastępczego usunięcia wad, obciążyć Wykonawcę. Wykonawca oświadcza, iż wyraża zgodę na powierzenie usunięcia wad innym podmiotom i nie będzie z tego tytułu rościł żadnych praw w stosunku do Zamawiającego w tym w szczególności praw autorskich i pokrewnych.</w:t>
      </w:r>
      <w:r w:rsidRPr="00BF1AEB">
        <w:rPr>
          <w:color w:val="000000" w:themeColor="text1"/>
        </w:rPr>
        <w:t xml:space="preserve"> </w:t>
      </w:r>
      <w:r w:rsidRPr="000223BA">
        <w:rPr>
          <w:rFonts w:ascii="Tahoma" w:hAnsi="Tahoma" w:cs="Tahoma"/>
          <w:sz w:val="18"/>
          <w:szCs w:val="18"/>
        </w:rPr>
        <w:t>Powyższe działanie Zamawiającego nie skutkuje utratą uprawnień z tytułu udzielonej przez Wykonawcę gwarancji i rękojmi.</w:t>
      </w:r>
    </w:p>
    <w:p w14:paraId="485D63A3" w14:textId="4179DFEA" w:rsidR="000223BA" w:rsidRPr="00BF1AEB" w:rsidRDefault="000223BA" w:rsidP="000223BA">
      <w:pPr>
        <w:numPr>
          <w:ilvl w:val="2"/>
          <w:numId w:val="3"/>
        </w:numPr>
        <w:jc w:val="both"/>
        <w:rPr>
          <w:rFonts w:ascii="Tahoma" w:hAnsi="Tahoma" w:cs="Tahoma"/>
          <w:color w:val="000000" w:themeColor="text1"/>
          <w:sz w:val="18"/>
          <w:szCs w:val="18"/>
        </w:rPr>
      </w:pPr>
      <w:r w:rsidRPr="00BF1AEB">
        <w:rPr>
          <w:rFonts w:ascii="Tahoma" w:hAnsi="Tahoma" w:cs="Tahoma"/>
          <w:color w:val="000000" w:themeColor="text1"/>
          <w:sz w:val="18"/>
          <w:szCs w:val="18"/>
        </w:rPr>
        <w:t>W razie stwierdzenia istnienia wad nie nadających się do usunięcia Zamawiający może według własnego wyboru:</w:t>
      </w:r>
    </w:p>
    <w:p w14:paraId="41C43EF4" w14:textId="3A1C8EC6" w:rsidR="000223BA" w:rsidRPr="00BF1AEB" w:rsidRDefault="000223BA" w:rsidP="00BB59F0">
      <w:pPr>
        <w:pStyle w:val="Akapitzlist"/>
        <w:numPr>
          <w:ilvl w:val="1"/>
          <w:numId w:val="38"/>
        </w:numPr>
        <w:ind w:left="851"/>
        <w:jc w:val="both"/>
        <w:rPr>
          <w:rFonts w:ascii="Tahoma" w:hAnsi="Tahoma" w:cs="Tahoma"/>
          <w:color w:val="000000" w:themeColor="text1"/>
          <w:sz w:val="18"/>
          <w:szCs w:val="18"/>
        </w:rPr>
      </w:pPr>
      <w:r w:rsidRPr="00BF1AEB">
        <w:rPr>
          <w:rFonts w:ascii="Tahoma" w:hAnsi="Tahoma" w:cs="Tahoma"/>
          <w:color w:val="000000" w:themeColor="text1"/>
          <w:sz w:val="18"/>
          <w:szCs w:val="18"/>
        </w:rPr>
        <w:t>jeżeli wady umożliwiają użytkowanie przedmiotu zgodne z jego przeznaczeniem – żądać od Wykonawcy obniżenia wynagrodzenia za wykonanie umowy w wysokości odpowiedniej do utraconej wartości użytkowej lub technicznej przedmiotu umowy,</w:t>
      </w:r>
    </w:p>
    <w:p w14:paraId="20AFEF35" w14:textId="1A25A980" w:rsidR="000223BA" w:rsidRPr="00BF1AEB" w:rsidRDefault="000223BA" w:rsidP="00BB59F0">
      <w:pPr>
        <w:pStyle w:val="Akapitzlist"/>
        <w:numPr>
          <w:ilvl w:val="1"/>
          <w:numId w:val="38"/>
        </w:numPr>
        <w:ind w:left="851"/>
        <w:jc w:val="both"/>
        <w:rPr>
          <w:rFonts w:ascii="Tahoma" w:hAnsi="Tahoma" w:cs="Tahoma"/>
          <w:color w:val="000000" w:themeColor="text1"/>
          <w:sz w:val="18"/>
          <w:szCs w:val="18"/>
        </w:rPr>
      </w:pPr>
      <w:r w:rsidRPr="00BF1AEB">
        <w:rPr>
          <w:rFonts w:ascii="Tahoma" w:hAnsi="Tahoma" w:cs="Tahoma"/>
          <w:color w:val="000000" w:themeColor="text1"/>
          <w:sz w:val="18"/>
          <w:szCs w:val="18"/>
        </w:rPr>
        <w:t xml:space="preserve">jeżeli wady uniemożliwiają użytkowanie przedmiotu umowy zgodne z jego przeznaczeniem – żądać wykonania przedmiotu umowy po raz drugi oraz naprawienia szkody wynikłej z opóźnienia. </w:t>
      </w:r>
    </w:p>
    <w:p w14:paraId="292307B1" w14:textId="3FEACE38" w:rsidR="000223BA" w:rsidRPr="00BF1AEB" w:rsidRDefault="000223BA" w:rsidP="000223BA">
      <w:pPr>
        <w:pStyle w:val="Akapitzlist"/>
        <w:numPr>
          <w:ilvl w:val="2"/>
          <w:numId w:val="3"/>
        </w:numPr>
        <w:jc w:val="both"/>
        <w:rPr>
          <w:rFonts w:ascii="Tahoma" w:hAnsi="Tahoma" w:cs="Tahoma"/>
          <w:color w:val="000000" w:themeColor="text1"/>
          <w:sz w:val="18"/>
          <w:szCs w:val="18"/>
        </w:rPr>
      </w:pPr>
      <w:r w:rsidRPr="00BF1AEB">
        <w:rPr>
          <w:rFonts w:ascii="Tahoma" w:hAnsi="Tahoma" w:cs="Tahoma"/>
          <w:color w:val="000000" w:themeColor="text1"/>
          <w:sz w:val="18"/>
          <w:szCs w:val="18"/>
        </w:rPr>
        <w:t>W razie odmowy wykonania przedmiotu umowy po raz drugi, w przypadku, o którym mowa w ust.  8b lub w razie jego niewykonania w wyznaczonym przez Zamawiającego terminie stosuje się odpowiednio ust. 7.</w:t>
      </w:r>
    </w:p>
    <w:p w14:paraId="7816D145" w14:textId="1F855051" w:rsidR="000223BA" w:rsidRPr="00BF1AEB" w:rsidRDefault="000223BA" w:rsidP="000223BA">
      <w:pPr>
        <w:pStyle w:val="Akapitzlist"/>
        <w:numPr>
          <w:ilvl w:val="2"/>
          <w:numId w:val="3"/>
        </w:numPr>
        <w:jc w:val="both"/>
        <w:rPr>
          <w:rFonts w:ascii="Tahoma" w:hAnsi="Tahoma" w:cs="Tahoma"/>
          <w:color w:val="000000" w:themeColor="text1"/>
          <w:sz w:val="18"/>
          <w:szCs w:val="18"/>
        </w:rPr>
      </w:pPr>
      <w:r w:rsidRPr="00BF1AEB">
        <w:rPr>
          <w:rFonts w:ascii="Tahoma" w:hAnsi="Tahoma" w:cs="Tahoma"/>
          <w:color w:val="000000" w:themeColor="text1"/>
          <w:sz w:val="18"/>
          <w:szCs w:val="18"/>
        </w:rPr>
        <w:t>Zapłata kar umownych nie wyłącza prawa Zamawiającego do usunięcia wad na koszt Wykonawcy.</w:t>
      </w:r>
    </w:p>
    <w:p w14:paraId="6D9C7DCD" w14:textId="10740861" w:rsidR="00E64AA7" w:rsidRPr="00E64AA7" w:rsidRDefault="00E64AA7" w:rsidP="00E64AA7">
      <w:pPr>
        <w:numPr>
          <w:ilvl w:val="2"/>
          <w:numId w:val="3"/>
        </w:numPr>
        <w:jc w:val="both"/>
        <w:rPr>
          <w:rFonts w:ascii="Tahoma" w:hAnsi="Tahoma" w:cs="Tahoma"/>
          <w:sz w:val="18"/>
          <w:szCs w:val="18"/>
        </w:rPr>
      </w:pPr>
      <w:r w:rsidRPr="00BF1AEB">
        <w:rPr>
          <w:rFonts w:ascii="Tahoma" w:hAnsi="Tahoma" w:cs="Tahoma"/>
          <w:color w:val="000000" w:themeColor="text1"/>
          <w:sz w:val="18"/>
          <w:szCs w:val="18"/>
        </w:rPr>
        <w:t xml:space="preserve">Jeżeli w wykonaniu swoich obowiązków gwaranta Wykonawca dostarczy Zamawiającemu zamiast rzeczy wadliwej rzecz wolną od wad, dokona napraw rzeczy objętej gwarancją albo wymieni część rzeczy wadliwej, termin gwarancji biegnie na nowo od chwili dostarczenia rzeczy wolnej od wad, zwrócenia rzeczy naprawionej lub wymienionej części. W innych wypadkach termin gwarancji ulega przedłużeniu o czas, </w:t>
      </w:r>
      <w:r w:rsidRPr="00E64AA7">
        <w:rPr>
          <w:rFonts w:ascii="Tahoma" w:hAnsi="Tahoma" w:cs="Tahoma"/>
          <w:sz w:val="18"/>
          <w:szCs w:val="18"/>
        </w:rPr>
        <w:t>od zgłoszenia do usunięcia wady.</w:t>
      </w:r>
    </w:p>
    <w:p w14:paraId="21E2C1E2" w14:textId="77777777" w:rsidR="008F44FB" w:rsidRPr="00496AD4" w:rsidRDefault="008F44FB" w:rsidP="008F44FB">
      <w:pPr>
        <w:numPr>
          <w:ilvl w:val="2"/>
          <w:numId w:val="3"/>
        </w:numPr>
        <w:jc w:val="both"/>
        <w:rPr>
          <w:rFonts w:ascii="Tahoma" w:hAnsi="Tahoma" w:cs="Tahoma"/>
          <w:sz w:val="18"/>
          <w:szCs w:val="18"/>
        </w:rPr>
      </w:pPr>
      <w:r w:rsidRPr="00496AD4">
        <w:rPr>
          <w:rFonts w:ascii="Tahoma" w:hAnsi="Tahoma" w:cs="Tahoma"/>
          <w:sz w:val="18"/>
          <w:szCs w:val="18"/>
        </w:rPr>
        <w:t>Niezależnie od gwarancji Zamawiającemu przysługują uprawnienia z tytułu rękojmi zgodnie</w:t>
      </w:r>
      <w:r>
        <w:rPr>
          <w:rFonts w:ascii="Tahoma" w:hAnsi="Tahoma" w:cs="Tahoma"/>
          <w:sz w:val="18"/>
          <w:szCs w:val="18"/>
        </w:rPr>
        <w:t xml:space="preserve"> </w:t>
      </w:r>
      <w:r w:rsidRPr="00496AD4">
        <w:rPr>
          <w:rFonts w:ascii="Tahoma" w:hAnsi="Tahoma" w:cs="Tahoma"/>
          <w:sz w:val="18"/>
          <w:szCs w:val="18"/>
        </w:rPr>
        <w:t xml:space="preserve">z </w:t>
      </w:r>
      <w:r>
        <w:rPr>
          <w:rFonts w:ascii="Tahoma" w:hAnsi="Tahoma" w:cs="Tahoma"/>
          <w:sz w:val="18"/>
          <w:szCs w:val="18"/>
        </w:rPr>
        <w:t>przepisami</w:t>
      </w:r>
      <w:r w:rsidRPr="00496AD4">
        <w:rPr>
          <w:rFonts w:ascii="Tahoma" w:hAnsi="Tahoma" w:cs="Tahoma"/>
          <w:sz w:val="18"/>
          <w:szCs w:val="18"/>
        </w:rPr>
        <w:t xml:space="preserve">  Kodeks</w:t>
      </w:r>
      <w:r>
        <w:rPr>
          <w:rFonts w:ascii="Tahoma" w:hAnsi="Tahoma" w:cs="Tahoma"/>
          <w:sz w:val="18"/>
          <w:szCs w:val="18"/>
        </w:rPr>
        <w:t>u</w:t>
      </w:r>
      <w:r w:rsidRPr="00496AD4">
        <w:rPr>
          <w:rFonts w:ascii="Tahoma" w:hAnsi="Tahoma" w:cs="Tahoma"/>
          <w:sz w:val="18"/>
          <w:szCs w:val="18"/>
        </w:rPr>
        <w:t xml:space="preserve"> Cywiln</w:t>
      </w:r>
      <w:r>
        <w:rPr>
          <w:rFonts w:ascii="Tahoma" w:hAnsi="Tahoma" w:cs="Tahoma"/>
          <w:sz w:val="18"/>
          <w:szCs w:val="18"/>
        </w:rPr>
        <w:t>ego</w:t>
      </w:r>
      <w:r w:rsidRPr="00496AD4">
        <w:rPr>
          <w:rFonts w:ascii="Tahoma" w:hAnsi="Tahoma" w:cs="Tahoma"/>
          <w:sz w:val="18"/>
          <w:szCs w:val="18"/>
        </w:rPr>
        <w:t>.</w:t>
      </w:r>
    </w:p>
    <w:p w14:paraId="1334BEEA" w14:textId="77777777" w:rsidR="008F44FB" w:rsidRPr="00496AD4" w:rsidRDefault="008F44FB" w:rsidP="008F44FB">
      <w:pPr>
        <w:ind w:left="426" w:hanging="426"/>
        <w:jc w:val="center"/>
        <w:rPr>
          <w:rFonts w:ascii="Tahoma" w:hAnsi="Tahoma" w:cs="Tahoma"/>
          <w:b/>
          <w:sz w:val="18"/>
          <w:szCs w:val="18"/>
        </w:rPr>
      </w:pPr>
    </w:p>
    <w:p w14:paraId="698CD93E" w14:textId="77777777" w:rsidR="008F44FB" w:rsidRPr="00E37CB2" w:rsidRDefault="008F44FB" w:rsidP="008F44FB">
      <w:pPr>
        <w:ind w:left="426" w:hanging="426"/>
        <w:jc w:val="center"/>
        <w:rPr>
          <w:rFonts w:ascii="Tahoma" w:hAnsi="Tahoma" w:cs="Tahoma"/>
          <w:sz w:val="18"/>
          <w:szCs w:val="18"/>
        </w:rPr>
      </w:pPr>
      <w:r w:rsidRPr="00E37CB2">
        <w:rPr>
          <w:rFonts w:ascii="Tahoma" w:hAnsi="Tahoma" w:cs="Tahoma"/>
          <w:b/>
          <w:sz w:val="18"/>
          <w:szCs w:val="18"/>
        </w:rPr>
        <w:t>§ 11. ZABEZPIECZENIE NALEŻYTEGO WYKONANIA UMOWY</w:t>
      </w:r>
    </w:p>
    <w:p w14:paraId="5B770F3D" w14:textId="5953004C" w:rsidR="008F44FB" w:rsidRPr="00E37CB2" w:rsidRDefault="008F44FB" w:rsidP="00BB59F0">
      <w:pPr>
        <w:numPr>
          <w:ilvl w:val="6"/>
          <w:numId w:val="33"/>
        </w:numPr>
        <w:tabs>
          <w:tab w:val="clear" w:pos="0"/>
        </w:tabs>
        <w:ind w:left="426" w:hanging="426"/>
        <w:jc w:val="both"/>
        <w:rPr>
          <w:rFonts w:ascii="Tahoma" w:hAnsi="Tahoma" w:cs="Tahoma"/>
          <w:sz w:val="18"/>
          <w:szCs w:val="18"/>
        </w:rPr>
      </w:pPr>
      <w:r w:rsidRPr="00E37CB2">
        <w:rPr>
          <w:rFonts w:ascii="Tahoma" w:hAnsi="Tahoma" w:cs="Tahoma"/>
          <w:sz w:val="18"/>
          <w:szCs w:val="18"/>
        </w:rPr>
        <w:t xml:space="preserve">Wykonawca udziela Zamawiającemu zabezpieczenia należytego wykonania przedmiotu Umowy w wysokości </w:t>
      </w:r>
      <w:r w:rsidR="00302D69" w:rsidRPr="00BF1AEB">
        <w:rPr>
          <w:rFonts w:ascii="Tahoma" w:hAnsi="Tahoma" w:cs="Tahoma"/>
          <w:b/>
          <w:color w:val="000000" w:themeColor="text1"/>
          <w:sz w:val="18"/>
          <w:szCs w:val="18"/>
        </w:rPr>
        <w:t>5</w:t>
      </w:r>
      <w:r w:rsidRPr="00BF1AEB">
        <w:rPr>
          <w:rFonts w:ascii="Tahoma" w:hAnsi="Tahoma" w:cs="Tahoma"/>
          <w:b/>
          <w:color w:val="000000" w:themeColor="text1"/>
          <w:sz w:val="18"/>
          <w:szCs w:val="18"/>
        </w:rPr>
        <w:t xml:space="preserve">% </w:t>
      </w:r>
      <w:r w:rsidRPr="00E37CB2">
        <w:rPr>
          <w:rFonts w:ascii="Tahoma" w:hAnsi="Tahoma" w:cs="Tahoma"/>
          <w:b/>
          <w:sz w:val="18"/>
          <w:szCs w:val="18"/>
        </w:rPr>
        <w:t>wynagrodzenia brutto, o którym mowa w § 3 ust. 1 niniejszej umowy, tj. na kwotę ……………………. zł (słownie złotych: ………………………………………)</w:t>
      </w:r>
      <w:r w:rsidRPr="00E37CB2">
        <w:rPr>
          <w:rFonts w:ascii="Tahoma" w:hAnsi="Tahoma" w:cs="Tahoma"/>
          <w:sz w:val="18"/>
          <w:szCs w:val="18"/>
        </w:rPr>
        <w:t xml:space="preserve"> w formie przewidzianej w rozdziale</w:t>
      </w:r>
      <w:r w:rsidRPr="00E37CB2">
        <w:rPr>
          <w:rFonts w:ascii="Tahoma" w:hAnsi="Tahoma" w:cs="Tahoma"/>
          <w:color w:val="FF0000"/>
          <w:sz w:val="18"/>
          <w:szCs w:val="18"/>
        </w:rPr>
        <w:t xml:space="preserve"> </w:t>
      </w:r>
      <w:r w:rsidRPr="00E37CB2">
        <w:rPr>
          <w:rFonts w:ascii="Tahoma" w:hAnsi="Tahoma" w:cs="Tahoma"/>
          <w:sz w:val="18"/>
          <w:szCs w:val="18"/>
        </w:rPr>
        <w:t xml:space="preserve">XVIII specyfikacji warunków zamówienia, tj.: </w:t>
      </w:r>
      <w:r w:rsidRPr="00E37CB2">
        <w:rPr>
          <w:rFonts w:ascii="Tahoma" w:hAnsi="Tahoma" w:cs="Tahoma"/>
          <w:b/>
          <w:sz w:val="18"/>
          <w:szCs w:val="18"/>
        </w:rPr>
        <w:t>………………</w:t>
      </w:r>
      <w:r w:rsidRPr="00E37CB2">
        <w:rPr>
          <w:rFonts w:ascii="Tahoma" w:hAnsi="Tahoma" w:cs="Tahoma"/>
          <w:sz w:val="18"/>
          <w:szCs w:val="18"/>
        </w:rPr>
        <w:t xml:space="preserve">. </w:t>
      </w:r>
    </w:p>
    <w:p w14:paraId="019090B3" w14:textId="77777777" w:rsidR="008F44FB" w:rsidRPr="00E37CB2" w:rsidRDefault="008F44FB" w:rsidP="00BB59F0">
      <w:pPr>
        <w:numPr>
          <w:ilvl w:val="6"/>
          <w:numId w:val="33"/>
        </w:numPr>
        <w:tabs>
          <w:tab w:val="clear" w:pos="0"/>
        </w:tabs>
        <w:ind w:left="426" w:hanging="426"/>
        <w:jc w:val="both"/>
        <w:rPr>
          <w:rFonts w:ascii="Tahoma" w:hAnsi="Tahoma" w:cs="Tahoma"/>
          <w:sz w:val="18"/>
          <w:szCs w:val="18"/>
        </w:rPr>
      </w:pPr>
      <w:r w:rsidRPr="00E37CB2">
        <w:rPr>
          <w:rFonts w:ascii="Tahoma" w:hAnsi="Tahoma" w:cs="Tahoma"/>
          <w:sz w:val="18"/>
          <w:szCs w:val="18"/>
        </w:rPr>
        <w:t>Wykonawca jest obowiązany wnieść 100% kwoty zabezpieczenia należytego wykonania umowy w odpowiedniej formie przed zawarciem umowy, najpóźniej w dniu zawarcia umowy.</w:t>
      </w:r>
    </w:p>
    <w:p w14:paraId="220BC7F8" w14:textId="77777777" w:rsidR="008F44FB" w:rsidRPr="00E37CB2" w:rsidRDefault="008F44FB" w:rsidP="00BB59F0">
      <w:pPr>
        <w:numPr>
          <w:ilvl w:val="6"/>
          <w:numId w:val="33"/>
        </w:numPr>
        <w:tabs>
          <w:tab w:val="clear" w:pos="0"/>
        </w:tabs>
        <w:ind w:left="426" w:hanging="426"/>
        <w:jc w:val="both"/>
        <w:rPr>
          <w:rFonts w:ascii="Tahoma" w:hAnsi="Tahoma" w:cs="Tahoma"/>
          <w:sz w:val="18"/>
          <w:szCs w:val="18"/>
        </w:rPr>
      </w:pPr>
      <w:r w:rsidRPr="00E37CB2">
        <w:rPr>
          <w:rFonts w:ascii="Tahoma" w:hAnsi="Tahoma" w:cs="Tahoma"/>
          <w:sz w:val="18"/>
          <w:szCs w:val="18"/>
        </w:rPr>
        <w:t>Zabezpieczenie zostanie zwrócone Wykonawcy, zgodnie z art. 453 PZP, w następujący sposób:</w:t>
      </w:r>
    </w:p>
    <w:p w14:paraId="39033DA0" w14:textId="77777777" w:rsidR="008F44FB" w:rsidRPr="00E37CB2" w:rsidRDefault="008F44FB" w:rsidP="008F44FB">
      <w:pPr>
        <w:tabs>
          <w:tab w:val="num" w:pos="851"/>
        </w:tabs>
        <w:ind w:left="851" w:hanging="426"/>
        <w:jc w:val="both"/>
        <w:rPr>
          <w:rFonts w:ascii="Tahoma" w:hAnsi="Tahoma" w:cs="Tahoma"/>
          <w:sz w:val="18"/>
          <w:szCs w:val="18"/>
        </w:rPr>
      </w:pPr>
      <w:r w:rsidRPr="00E37CB2">
        <w:rPr>
          <w:rFonts w:ascii="Tahoma" w:hAnsi="Tahoma" w:cs="Tahoma"/>
          <w:sz w:val="18"/>
          <w:szCs w:val="18"/>
        </w:rPr>
        <w:t>1)</w:t>
      </w:r>
      <w:r w:rsidRPr="00E37CB2">
        <w:rPr>
          <w:rFonts w:ascii="Tahoma" w:hAnsi="Tahoma" w:cs="Tahoma"/>
          <w:sz w:val="18"/>
          <w:szCs w:val="18"/>
        </w:rPr>
        <w:tab/>
        <w:t>70% po odbiorze przedmiotu Umowy i po usunięciu wad i usterek poodbiorowych – w terminie 30 dni od daty bezusterkowego odbioru lub daty usunięcia usterek,</w:t>
      </w:r>
    </w:p>
    <w:p w14:paraId="4C6001DF" w14:textId="77777777" w:rsidR="008F44FB" w:rsidRPr="00E37CB2" w:rsidRDefault="008F44FB" w:rsidP="008F44FB">
      <w:pPr>
        <w:tabs>
          <w:tab w:val="num" w:pos="851"/>
        </w:tabs>
        <w:ind w:left="851" w:hanging="426"/>
        <w:jc w:val="both"/>
        <w:rPr>
          <w:rFonts w:ascii="Tahoma" w:hAnsi="Tahoma" w:cs="Tahoma"/>
          <w:sz w:val="18"/>
          <w:szCs w:val="18"/>
        </w:rPr>
      </w:pPr>
      <w:r w:rsidRPr="00E37CB2">
        <w:rPr>
          <w:rFonts w:ascii="Tahoma" w:hAnsi="Tahoma" w:cs="Tahoma"/>
          <w:sz w:val="18"/>
          <w:szCs w:val="18"/>
        </w:rPr>
        <w:t>2)</w:t>
      </w:r>
      <w:r w:rsidRPr="00E37CB2">
        <w:rPr>
          <w:rFonts w:ascii="Tahoma" w:hAnsi="Tahoma" w:cs="Tahoma"/>
          <w:sz w:val="18"/>
          <w:szCs w:val="18"/>
        </w:rPr>
        <w:tab/>
        <w:t>30% po upływie okresu rękojmi za wady lub gwarancji – w terminie 15 dni po upływie okresu rękojmi za wady lub gwarancji.</w:t>
      </w:r>
    </w:p>
    <w:p w14:paraId="0218DFE2" w14:textId="77777777" w:rsidR="00302D69" w:rsidRDefault="008F44FB" w:rsidP="00BB59F0">
      <w:pPr>
        <w:numPr>
          <w:ilvl w:val="6"/>
          <w:numId w:val="33"/>
        </w:numPr>
        <w:tabs>
          <w:tab w:val="clear" w:pos="0"/>
        </w:tabs>
        <w:ind w:left="426" w:hanging="426"/>
        <w:jc w:val="both"/>
        <w:rPr>
          <w:rFonts w:ascii="Tahoma" w:hAnsi="Tahoma" w:cs="Tahoma"/>
          <w:sz w:val="18"/>
          <w:szCs w:val="18"/>
        </w:rPr>
      </w:pPr>
      <w:r w:rsidRPr="00E37CB2">
        <w:rPr>
          <w:rFonts w:ascii="Tahoma" w:hAnsi="Tahoma" w:cs="Tahoma"/>
          <w:sz w:val="18"/>
          <w:szCs w:val="18"/>
        </w:rPr>
        <w:t>W trakcie realizacji umowy Wykonawca może dokonać, z zachowaniem ciągłości zabezpieczenia i bez zmniejszenia jego wysokości, zmiany formy zabezpieczenia na jedną lub kilka form, o których mowa w art. 451 ust. 1 PZP. Zamawiający nie będzie ponosił kosztów z tym związanych.</w:t>
      </w:r>
    </w:p>
    <w:p w14:paraId="0BFFCED2" w14:textId="77777777" w:rsidR="00302D69" w:rsidRPr="00BF1AEB" w:rsidRDefault="00302D69" w:rsidP="00BB59F0">
      <w:pPr>
        <w:numPr>
          <w:ilvl w:val="6"/>
          <w:numId w:val="33"/>
        </w:numPr>
        <w:tabs>
          <w:tab w:val="clear" w:pos="0"/>
        </w:tabs>
        <w:ind w:left="426" w:hanging="426"/>
        <w:jc w:val="both"/>
        <w:rPr>
          <w:rFonts w:ascii="Tahoma" w:hAnsi="Tahoma" w:cs="Tahoma"/>
          <w:color w:val="000000" w:themeColor="text1"/>
          <w:sz w:val="18"/>
          <w:szCs w:val="18"/>
        </w:rPr>
      </w:pPr>
      <w:r w:rsidRPr="00BF1AEB">
        <w:rPr>
          <w:rFonts w:ascii="Tahoma" w:hAnsi="Tahoma" w:cs="Tahoma"/>
          <w:bCs/>
          <w:color w:val="000000" w:themeColor="text1"/>
          <w:sz w:val="18"/>
          <w:szCs w:val="18"/>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p w14:paraId="728C0DFB" w14:textId="14729D0E" w:rsidR="00302D69" w:rsidRPr="00BF1AEB" w:rsidRDefault="00302D69" w:rsidP="00BB59F0">
      <w:pPr>
        <w:numPr>
          <w:ilvl w:val="6"/>
          <w:numId w:val="33"/>
        </w:numPr>
        <w:tabs>
          <w:tab w:val="clear" w:pos="0"/>
        </w:tabs>
        <w:ind w:left="426" w:hanging="426"/>
        <w:jc w:val="both"/>
        <w:rPr>
          <w:rFonts w:ascii="Tahoma" w:hAnsi="Tahoma" w:cs="Tahoma"/>
          <w:color w:val="000000" w:themeColor="text1"/>
          <w:sz w:val="18"/>
          <w:szCs w:val="18"/>
        </w:rPr>
      </w:pPr>
      <w:r w:rsidRPr="00BF1AEB">
        <w:rPr>
          <w:rFonts w:ascii="Tahoma" w:hAnsi="Tahoma" w:cs="Tahoma"/>
          <w:bCs/>
          <w:color w:val="000000" w:themeColor="text1"/>
          <w:sz w:val="18"/>
          <w:szCs w:val="18"/>
        </w:rPr>
        <w:lastRenderedPageBreak/>
        <w:t>Zamawiający będzie upoważniony do pobrania z zabezpieczenia należytego wykonania umowy kwot należnych Zamawiającemu, w szczególności, w przypadku gdy:</w:t>
      </w:r>
    </w:p>
    <w:p w14:paraId="45A11F66" w14:textId="77777777" w:rsidR="00302D69" w:rsidRPr="00BF1AEB" w:rsidRDefault="00302D69" w:rsidP="00BB59F0">
      <w:pPr>
        <w:pStyle w:val="Akapitzlist"/>
        <w:numPr>
          <w:ilvl w:val="1"/>
          <w:numId w:val="39"/>
        </w:numPr>
        <w:ind w:left="851"/>
        <w:jc w:val="both"/>
        <w:rPr>
          <w:rFonts w:ascii="Tahoma" w:hAnsi="Tahoma" w:cs="Tahoma"/>
          <w:bCs/>
          <w:color w:val="000000" w:themeColor="text1"/>
          <w:sz w:val="18"/>
          <w:szCs w:val="18"/>
        </w:rPr>
      </w:pPr>
      <w:r w:rsidRPr="00BF1AEB">
        <w:rPr>
          <w:rFonts w:ascii="Tahoma" w:hAnsi="Tahoma" w:cs="Tahoma"/>
          <w:bCs/>
          <w:color w:val="000000" w:themeColor="text1"/>
          <w:sz w:val="18"/>
          <w:szCs w:val="18"/>
        </w:rPr>
        <w:t>Zamawiający odstąpi od niniejszej umowy,</w:t>
      </w:r>
    </w:p>
    <w:p w14:paraId="3881452A" w14:textId="77777777" w:rsidR="00302D69" w:rsidRPr="00BF1AEB" w:rsidRDefault="00302D69" w:rsidP="00BB59F0">
      <w:pPr>
        <w:pStyle w:val="Akapitzlist"/>
        <w:numPr>
          <w:ilvl w:val="1"/>
          <w:numId w:val="39"/>
        </w:numPr>
        <w:ind w:left="851"/>
        <w:jc w:val="both"/>
        <w:rPr>
          <w:rFonts w:ascii="Tahoma" w:hAnsi="Tahoma" w:cs="Tahoma"/>
          <w:bCs/>
          <w:color w:val="000000" w:themeColor="text1"/>
          <w:sz w:val="18"/>
          <w:szCs w:val="18"/>
        </w:rPr>
      </w:pPr>
      <w:r w:rsidRPr="00BF1AEB">
        <w:rPr>
          <w:rFonts w:ascii="Tahoma" w:hAnsi="Tahoma" w:cs="Tahoma"/>
          <w:bCs/>
          <w:color w:val="000000" w:themeColor="text1"/>
          <w:sz w:val="18"/>
          <w:szCs w:val="18"/>
        </w:rPr>
        <w:t xml:space="preserve">Wykonawca nie będzie wywiązywał się z realizacji obowiązków wynikających z niniejszej </w:t>
      </w:r>
      <w:r w:rsidRPr="00BF1AEB">
        <w:rPr>
          <w:rFonts w:ascii="Tahoma" w:hAnsi="Tahoma" w:cs="Tahoma"/>
          <w:bCs/>
          <w:color w:val="000000" w:themeColor="text1"/>
          <w:sz w:val="18"/>
          <w:szCs w:val="18"/>
        </w:rPr>
        <w:tab/>
        <w:t>umowy,</w:t>
      </w:r>
    </w:p>
    <w:p w14:paraId="265EF448" w14:textId="77777777" w:rsidR="00302D69" w:rsidRPr="00BF1AEB" w:rsidRDefault="00302D69" w:rsidP="00BB59F0">
      <w:pPr>
        <w:pStyle w:val="Akapitzlist"/>
        <w:numPr>
          <w:ilvl w:val="1"/>
          <w:numId w:val="39"/>
        </w:numPr>
        <w:ind w:left="851"/>
        <w:jc w:val="both"/>
        <w:rPr>
          <w:rFonts w:ascii="Tahoma" w:hAnsi="Tahoma" w:cs="Tahoma"/>
          <w:bCs/>
          <w:color w:val="000000" w:themeColor="text1"/>
          <w:sz w:val="18"/>
          <w:szCs w:val="18"/>
        </w:rPr>
      </w:pPr>
      <w:r w:rsidRPr="00BF1AEB">
        <w:rPr>
          <w:rFonts w:ascii="Tahoma" w:hAnsi="Tahoma" w:cs="Tahoma"/>
          <w:bCs/>
          <w:color w:val="000000" w:themeColor="text1"/>
          <w:sz w:val="18"/>
          <w:szCs w:val="18"/>
        </w:rPr>
        <w:t xml:space="preserve">Wykonawca zobowiązany będzie do zapłaty kar umownych i/lub odszkodowań </w:t>
      </w:r>
      <w:r w:rsidRPr="00BF1AEB">
        <w:rPr>
          <w:rFonts w:ascii="Tahoma" w:hAnsi="Tahoma" w:cs="Tahoma"/>
          <w:bCs/>
          <w:color w:val="000000" w:themeColor="text1"/>
          <w:sz w:val="18"/>
          <w:szCs w:val="18"/>
        </w:rPr>
        <w:tab/>
        <w:t>wynikających z postanowień niniejszej umowy,</w:t>
      </w:r>
    </w:p>
    <w:p w14:paraId="44C0E5C9" w14:textId="77777777" w:rsidR="00302D69" w:rsidRPr="00BF1AEB" w:rsidRDefault="00302D69" w:rsidP="00BB59F0">
      <w:pPr>
        <w:pStyle w:val="Akapitzlist"/>
        <w:numPr>
          <w:ilvl w:val="1"/>
          <w:numId w:val="39"/>
        </w:numPr>
        <w:ind w:left="851"/>
        <w:jc w:val="both"/>
        <w:rPr>
          <w:rFonts w:ascii="Tahoma" w:hAnsi="Tahoma" w:cs="Tahoma"/>
          <w:bCs/>
          <w:color w:val="000000" w:themeColor="text1"/>
          <w:sz w:val="18"/>
          <w:szCs w:val="18"/>
        </w:rPr>
      </w:pPr>
      <w:r w:rsidRPr="00BF1AEB">
        <w:rPr>
          <w:rFonts w:ascii="Tahoma" w:hAnsi="Tahoma" w:cs="Tahoma"/>
          <w:bCs/>
          <w:color w:val="000000" w:themeColor="text1"/>
          <w:sz w:val="18"/>
          <w:szCs w:val="18"/>
        </w:rPr>
        <w:t>Wykonawca uchylać się będzie od wykonywania zobowiązań wynikających z rękojmi,</w:t>
      </w:r>
    </w:p>
    <w:p w14:paraId="34C0400A" w14:textId="262DC3E5" w:rsidR="00302D69" w:rsidRPr="00BF1AEB" w:rsidRDefault="00302D69" w:rsidP="00BB59F0">
      <w:pPr>
        <w:pStyle w:val="Akapitzlist"/>
        <w:numPr>
          <w:ilvl w:val="1"/>
          <w:numId w:val="39"/>
        </w:numPr>
        <w:ind w:left="851"/>
        <w:jc w:val="both"/>
        <w:rPr>
          <w:rFonts w:ascii="Tahoma" w:hAnsi="Tahoma" w:cs="Tahoma"/>
          <w:bCs/>
          <w:color w:val="000000" w:themeColor="text1"/>
          <w:sz w:val="18"/>
          <w:szCs w:val="18"/>
        </w:rPr>
      </w:pPr>
      <w:r w:rsidRPr="00BF1AEB">
        <w:rPr>
          <w:rFonts w:ascii="Tahoma" w:hAnsi="Tahoma" w:cs="Tahoma"/>
          <w:bCs/>
          <w:color w:val="000000" w:themeColor="text1"/>
          <w:sz w:val="18"/>
          <w:szCs w:val="18"/>
        </w:rPr>
        <w:t>Wykonawca nie zwróci Zamawiającemu kosztów wykonania zastępczego.</w:t>
      </w:r>
    </w:p>
    <w:p w14:paraId="346CDEA7" w14:textId="71B89AAA" w:rsidR="008F44FB" w:rsidRPr="00BF1AEB" w:rsidRDefault="00302D69" w:rsidP="00BB59F0">
      <w:pPr>
        <w:pStyle w:val="Akapitzlist"/>
        <w:numPr>
          <w:ilvl w:val="6"/>
          <w:numId w:val="33"/>
        </w:numPr>
        <w:ind w:left="426"/>
        <w:jc w:val="both"/>
        <w:rPr>
          <w:rFonts w:ascii="Tahoma" w:hAnsi="Tahoma" w:cs="Tahoma"/>
          <w:bCs/>
          <w:color w:val="000000" w:themeColor="text1"/>
          <w:sz w:val="18"/>
          <w:szCs w:val="18"/>
        </w:rPr>
      </w:pPr>
      <w:r w:rsidRPr="00BF1AEB">
        <w:rPr>
          <w:rFonts w:ascii="Tahoma" w:hAnsi="Tahoma" w:cs="Tahoma"/>
          <w:bCs/>
          <w:color w:val="000000" w:themeColor="text1"/>
          <w:sz w:val="18"/>
          <w:szCs w:val="18"/>
        </w:rPr>
        <w:t>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 i pobranie z zabezpieczenia).</w:t>
      </w:r>
    </w:p>
    <w:p w14:paraId="701BCEC8" w14:textId="77777777" w:rsidR="00302D69" w:rsidRPr="00302D69" w:rsidRDefault="00302D69" w:rsidP="00302D69">
      <w:pPr>
        <w:pStyle w:val="Akapitzlist"/>
        <w:ind w:left="426"/>
        <w:jc w:val="both"/>
        <w:rPr>
          <w:rFonts w:ascii="Tahoma" w:hAnsi="Tahoma" w:cs="Tahoma"/>
          <w:bCs/>
          <w:color w:val="FF0000"/>
          <w:sz w:val="18"/>
          <w:szCs w:val="18"/>
        </w:rPr>
      </w:pPr>
    </w:p>
    <w:p w14:paraId="4FA6781F" w14:textId="77777777" w:rsidR="008F44FB" w:rsidRPr="0039115E" w:rsidRDefault="008F44FB" w:rsidP="00237884">
      <w:pPr>
        <w:jc w:val="center"/>
        <w:rPr>
          <w:rFonts w:ascii="Tahoma" w:hAnsi="Tahoma" w:cs="Tahoma"/>
          <w:b/>
          <w:sz w:val="18"/>
          <w:szCs w:val="18"/>
        </w:rPr>
      </w:pPr>
      <w:r w:rsidRPr="00E37CB2">
        <w:rPr>
          <w:rFonts w:ascii="Tahoma" w:hAnsi="Tahoma" w:cs="Tahoma"/>
          <w:b/>
          <w:sz w:val="18"/>
          <w:szCs w:val="18"/>
        </w:rPr>
        <w:t>§ 12. KARY UMOWNE</w:t>
      </w:r>
    </w:p>
    <w:p w14:paraId="77527E39" w14:textId="58A89F72" w:rsidR="006905BD" w:rsidRPr="00BF1AEB" w:rsidRDefault="008F44FB" w:rsidP="00BB59F0">
      <w:pPr>
        <w:numPr>
          <w:ilvl w:val="6"/>
          <w:numId w:val="19"/>
        </w:numPr>
        <w:tabs>
          <w:tab w:val="num" w:pos="360"/>
        </w:tabs>
        <w:ind w:left="360"/>
        <w:jc w:val="both"/>
        <w:rPr>
          <w:rFonts w:ascii="Tahoma" w:hAnsi="Tahoma" w:cs="Tahoma"/>
          <w:color w:val="000000" w:themeColor="text1"/>
          <w:sz w:val="18"/>
          <w:szCs w:val="18"/>
        </w:rPr>
      </w:pPr>
      <w:r w:rsidRPr="00C97500">
        <w:rPr>
          <w:rFonts w:ascii="Tahoma" w:hAnsi="Tahoma" w:cs="Tahoma"/>
          <w:sz w:val="18"/>
          <w:szCs w:val="18"/>
        </w:rPr>
        <w:t>Strony</w:t>
      </w:r>
      <w:r w:rsidR="006905BD" w:rsidRPr="00C97500">
        <w:rPr>
          <w:rFonts w:ascii="Tahoma" w:hAnsi="Tahoma" w:cs="Tahoma"/>
          <w:color w:val="FF0000"/>
          <w:sz w:val="18"/>
          <w:szCs w:val="18"/>
        </w:rPr>
        <w:t xml:space="preserve"> </w:t>
      </w:r>
      <w:r w:rsidR="006905BD" w:rsidRPr="00BF1AEB">
        <w:rPr>
          <w:rFonts w:ascii="Tahoma" w:hAnsi="Tahoma" w:cs="Tahoma"/>
          <w:color w:val="000000" w:themeColor="text1"/>
          <w:sz w:val="18"/>
          <w:szCs w:val="18"/>
        </w:rPr>
        <w:t xml:space="preserve">zastrzegają, iż z uwagi na udzielenie Zamawiającemu dofinansowania na realizację prac budowlanych objętych niniejszą umową, z uwagi na znaczenie terminowego ukończenia całości robót ze względu na prawidłowe rozliczenie dofinansowania - strony uzgadniają, że odpowiedzialność Wykonawcy za niewykonanie lub nienależyte wykonanie zobowiązania zostaje rozszerzona w rozumieniu art. 473 § 1 k.c. o odpowiedzialność za opóźnienie i w tej sytuacji: </w:t>
      </w:r>
    </w:p>
    <w:p w14:paraId="796D4534" w14:textId="77777777" w:rsidR="008F44FB" w:rsidRPr="00682899" w:rsidRDefault="008F44FB" w:rsidP="00C97500">
      <w:pPr>
        <w:numPr>
          <w:ilvl w:val="1"/>
          <w:numId w:val="18"/>
        </w:numPr>
        <w:tabs>
          <w:tab w:val="clear" w:pos="1440"/>
        </w:tabs>
        <w:ind w:left="851" w:hanging="425"/>
        <w:jc w:val="both"/>
        <w:rPr>
          <w:rFonts w:ascii="Tahoma" w:hAnsi="Tahoma" w:cs="Tahoma"/>
          <w:sz w:val="18"/>
          <w:szCs w:val="18"/>
        </w:rPr>
      </w:pPr>
      <w:r w:rsidRPr="00682899">
        <w:rPr>
          <w:rFonts w:ascii="Tahoma" w:hAnsi="Tahoma" w:cs="Tahoma"/>
          <w:sz w:val="18"/>
          <w:szCs w:val="18"/>
        </w:rPr>
        <w:t xml:space="preserve">W przypadku niezłożenia </w:t>
      </w:r>
      <w:bookmarkStart w:id="1" w:name="_Hlk102124836"/>
      <w:r>
        <w:rPr>
          <w:rFonts w:ascii="Tahoma" w:hAnsi="Tahoma" w:cs="Tahoma"/>
          <w:sz w:val="18"/>
          <w:szCs w:val="18"/>
        </w:rPr>
        <w:t>z przyczyn leżących po stronie Wykonawcy</w:t>
      </w:r>
      <w:bookmarkEnd w:id="1"/>
      <w:r>
        <w:rPr>
          <w:rFonts w:ascii="Tahoma" w:hAnsi="Tahoma" w:cs="Tahoma"/>
          <w:sz w:val="18"/>
          <w:szCs w:val="18"/>
        </w:rPr>
        <w:t xml:space="preserve"> </w:t>
      </w:r>
      <w:r w:rsidRPr="00682899">
        <w:rPr>
          <w:rFonts w:ascii="Tahoma" w:hAnsi="Tahoma" w:cs="Tahoma"/>
          <w:sz w:val="18"/>
          <w:szCs w:val="18"/>
        </w:rPr>
        <w:t>w terminie harmonogramu rzeczowo-finansowego - w wysokości 0,1% wynagrodzenia netto, o którym mowa w § 3 ust. 1 umowy, za każdy dzień zwłoki;</w:t>
      </w:r>
    </w:p>
    <w:p w14:paraId="7004E5FB" w14:textId="77777777" w:rsidR="008F44FB" w:rsidRPr="0073084E" w:rsidRDefault="008F44FB" w:rsidP="00C97500">
      <w:pPr>
        <w:numPr>
          <w:ilvl w:val="1"/>
          <w:numId w:val="18"/>
        </w:numPr>
        <w:tabs>
          <w:tab w:val="clear" w:pos="1440"/>
        </w:tabs>
        <w:ind w:left="851" w:hanging="425"/>
        <w:jc w:val="both"/>
        <w:rPr>
          <w:rFonts w:ascii="Tahoma" w:hAnsi="Tahoma" w:cs="Tahoma"/>
          <w:sz w:val="18"/>
          <w:szCs w:val="18"/>
        </w:rPr>
      </w:pPr>
      <w:r w:rsidRPr="00682899">
        <w:rPr>
          <w:rFonts w:ascii="Tahoma" w:hAnsi="Tahoma" w:cs="Tahoma"/>
          <w:sz w:val="18"/>
          <w:szCs w:val="18"/>
        </w:rPr>
        <w:t xml:space="preserve">Za zwłokę w usunięciu wad stwierdzonych przy odbiorze dokumentacji lub w okresie gwarancji lub rękojmi </w:t>
      </w:r>
      <w:r>
        <w:rPr>
          <w:rFonts w:ascii="Tahoma" w:hAnsi="Tahoma" w:cs="Tahoma"/>
          <w:sz w:val="18"/>
          <w:szCs w:val="18"/>
        </w:rPr>
        <w:t xml:space="preserve">z przyczyn leżących po stronie Wykonawcy, </w:t>
      </w:r>
      <w:r w:rsidRPr="00682899">
        <w:rPr>
          <w:rFonts w:ascii="Tahoma" w:hAnsi="Tahoma" w:cs="Tahoma"/>
          <w:sz w:val="18"/>
          <w:szCs w:val="18"/>
        </w:rPr>
        <w:t>Wykonawca zapłaci Zamawiającemu 0,1% kwoty wynagrodzenia, netto o którym mowa w § 3 ust. 1 umowy, za każdy dzień zwłoki liczony od ustalonego przez strony dnia usunięcia wady;</w:t>
      </w:r>
    </w:p>
    <w:p w14:paraId="41CE0240" w14:textId="7AF7FF4C" w:rsidR="006905BD" w:rsidRPr="006905BD" w:rsidRDefault="008F44FB" w:rsidP="00C97500">
      <w:pPr>
        <w:numPr>
          <w:ilvl w:val="1"/>
          <w:numId w:val="18"/>
        </w:numPr>
        <w:tabs>
          <w:tab w:val="clear" w:pos="1440"/>
        </w:tabs>
        <w:ind w:left="851" w:hanging="425"/>
        <w:jc w:val="both"/>
        <w:rPr>
          <w:rFonts w:ascii="Tahoma" w:hAnsi="Tahoma" w:cs="Tahoma"/>
          <w:color w:val="FF0000"/>
          <w:sz w:val="18"/>
          <w:szCs w:val="18"/>
        </w:rPr>
      </w:pPr>
      <w:r w:rsidRPr="006905BD">
        <w:rPr>
          <w:rFonts w:ascii="Tahoma" w:hAnsi="Tahoma" w:cs="Tahoma"/>
          <w:sz w:val="18"/>
          <w:szCs w:val="18"/>
        </w:rPr>
        <w:t xml:space="preserve">za </w:t>
      </w:r>
      <w:r w:rsidR="006905BD" w:rsidRPr="00BF1AEB">
        <w:rPr>
          <w:rFonts w:ascii="Tahoma" w:hAnsi="Tahoma" w:cs="Tahoma"/>
          <w:color w:val="000000" w:themeColor="text1"/>
          <w:sz w:val="18"/>
          <w:szCs w:val="18"/>
        </w:rPr>
        <w:t xml:space="preserve">opóźnienie </w:t>
      </w:r>
      <w:r w:rsidRPr="00BF1AEB">
        <w:rPr>
          <w:rFonts w:ascii="Tahoma" w:hAnsi="Tahoma" w:cs="Tahoma"/>
          <w:color w:val="000000" w:themeColor="text1"/>
          <w:sz w:val="18"/>
          <w:szCs w:val="18"/>
        </w:rPr>
        <w:t xml:space="preserve">w wykonaniu przedmiotu umowy z przyczyn leżących po stronie Wykonawcy – w wysokości 0,1% wynagrodzenia netto, o którym mowa w § 3 ust. 1 umowy za roboty, </w:t>
      </w:r>
      <w:r w:rsidR="006905BD" w:rsidRPr="00BF1AEB">
        <w:rPr>
          <w:rFonts w:ascii="Tahoma" w:hAnsi="Tahoma" w:cs="Tahoma"/>
          <w:color w:val="000000" w:themeColor="text1"/>
          <w:sz w:val="18"/>
          <w:szCs w:val="18"/>
        </w:rPr>
        <w:t>za każdy dzień opóźnienia  z wyjątkiem sytuacji, gdy opóźnienie wynika z wyłącznej winy Zamawiającego</w:t>
      </w:r>
      <w:r w:rsidR="006905BD" w:rsidRPr="006905BD">
        <w:rPr>
          <w:rFonts w:ascii="Tahoma" w:hAnsi="Tahoma" w:cs="Tahoma"/>
          <w:color w:val="FF0000"/>
          <w:sz w:val="18"/>
          <w:szCs w:val="18"/>
        </w:rPr>
        <w:t>,</w:t>
      </w:r>
    </w:p>
    <w:p w14:paraId="6C173950" w14:textId="77777777" w:rsidR="008F44FB" w:rsidRPr="00E37CB2" w:rsidRDefault="008F44FB" w:rsidP="00C97500">
      <w:pPr>
        <w:numPr>
          <w:ilvl w:val="1"/>
          <w:numId w:val="18"/>
        </w:numPr>
        <w:tabs>
          <w:tab w:val="clear" w:pos="1440"/>
        </w:tabs>
        <w:ind w:left="851" w:hanging="425"/>
        <w:jc w:val="both"/>
        <w:rPr>
          <w:rFonts w:ascii="Tahoma" w:hAnsi="Tahoma" w:cs="Tahoma"/>
          <w:sz w:val="18"/>
          <w:szCs w:val="18"/>
        </w:rPr>
      </w:pPr>
      <w:r w:rsidRPr="0039115E">
        <w:rPr>
          <w:rFonts w:ascii="Tahoma" w:hAnsi="Tahoma" w:cs="Tahoma"/>
          <w:sz w:val="18"/>
          <w:szCs w:val="18"/>
        </w:rPr>
        <w:t xml:space="preserve">za </w:t>
      </w:r>
      <w:r w:rsidRPr="00E37CB2">
        <w:rPr>
          <w:rFonts w:ascii="Tahoma" w:hAnsi="Tahoma" w:cs="Tahoma"/>
          <w:sz w:val="18"/>
          <w:szCs w:val="18"/>
        </w:rPr>
        <w:t xml:space="preserve">zwłokę </w:t>
      </w:r>
      <w:r w:rsidRPr="00E37CB2">
        <w:rPr>
          <w:rFonts w:ascii="Tahoma" w:hAnsi="Tahoma" w:cs="Tahoma"/>
          <w:sz w:val="18"/>
          <w:szCs w:val="20"/>
        </w:rPr>
        <w:t xml:space="preserve">w wykonaniu naprawy / </w:t>
      </w:r>
      <w:r w:rsidRPr="00E37CB2">
        <w:rPr>
          <w:rFonts w:ascii="Tahoma" w:hAnsi="Tahoma" w:cs="Tahoma"/>
          <w:sz w:val="18"/>
          <w:szCs w:val="18"/>
        </w:rPr>
        <w:t>usunięciu wad stwierdzonych przy odbiorze</w:t>
      </w:r>
      <w:r>
        <w:rPr>
          <w:rFonts w:ascii="Tahoma" w:hAnsi="Tahoma" w:cs="Tahoma"/>
          <w:sz w:val="18"/>
          <w:szCs w:val="18"/>
        </w:rPr>
        <w:t xml:space="preserve"> robót budowlanych</w:t>
      </w:r>
      <w:r w:rsidRPr="00E37CB2">
        <w:rPr>
          <w:rFonts w:ascii="Tahoma" w:hAnsi="Tahoma" w:cs="Tahoma"/>
          <w:sz w:val="18"/>
          <w:szCs w:val="18"/>
        </w:rPr>
        <w:t>, odbiorze pogwarancyjnym lub odbiorze w okresie gwarancji lub rękojmi z przyczyn leżących po stronie Wykonawcy, w wysokości 0,1% za każdy dzień zwłoki, liczony od dnia wyznaczonego na wykonanie naprawy / usunięcie wad, liczonej odpowiednio od wartości wynagrodzenia netto, o którym mowa w § 3 ust. 1 umowy;</w:t>
      </w:r>
    </w:p>
    <w:p w14:paraId="51FE9FC2" w14:textId="501662B7" w:rsidR="008F44FB" w:rsidRPr="00E37CB2" w:rsidRDefault="008F44FB" w:rsidP="00C97500">
      <w:pPr>
        <w:numPr>
          <w:ilvl w:val="1"/>
          <w:numId w:val="18"/>
        </w:numPr>
        <w:tabs>
          <w:tab w:val="clear" w:pos="1440"/>
        </w:tabs>
        <w:ind w:left="851" w:hanging="425"/>
        <w:jc w:val="both"/>
        <w:rPr>
          <w:rFonts w:ascii="Tahoma" w:hAnsi="Tahoma" w:cs="Tahoma"/>
          <w:sz w:val="18"/>
          <w:szCs w:val="18"/>
        </w:rPr>
      </w:pPr>
      <w:r w:rsidRPr="00E37CB2">
        <w:rPr>
          <w:rFonts w:ascii="Tahoma" w:hAnsi="Tahoma" w:cs="Tahoma"/>
          <w:sz w:val="18"/>
          <w:szCs w:val="18"/>
        </w:rPr>
        <w:t>za zwłokę w wykonaniu naprawy / usunięciu wad stwierdzonych w trakcie użytkowania</w:t>
      </w:r>
      <w:r>
        <w:rPr>
          <w:rFonts w:ascii="Tahoma" w:hAnsi="Tahoma" w:cs="Tahoma"/>
          <w:sz w:val="18"/>
          <w:szCs w:val="18"/>
        </w:rPr>
        <w:t xml:space="preserve"> obiektu budowlanego</w:t>
      </w:r>
      <w:r w:rsidRPr="00E37CB2">
        <w:rPr>
          <w:rFonts w:ascii="Tahoma" w:hAnsi="Tahoma" w:cs="Tahoma"/>
          <w:sz w:val="18"/>
          <w:szCs w:val="18"/>
        </w:rPr>
        <w:t xml:space="preserve"> w okresie gwarancji lub rękojmi z przyczyn leżących po stronie Wykonawcy, w wysokości 0,1% za każdy dzień zwłoki po </w:t>
      </w:r>
      <w:r w:rsidRPr="00BF1AEB">
        <w:rPr>
          <w:rFonts w:ascii="Tahoma" w:hAnsi="Tahoma" w:cs="Tahoma"/>
          <w:color w:val="000000" w:themeColor="text1"/>
          <w:sz w:val="18"/>
          <w:szCs w:val="18"/>
        </w:rPr>
        <w:t xml:space="preserve">upływie </w:t>
      </w:r>
      <w:r w:rsidR="00302D69" w:rsidRPr="00BF1AEB">
        <w:rPr>
          <w:rFonts w:ascii="Tahoma" w:hAnsi="Tahoma" w:cs="Tahoma"/>
          <w:color w:val="000000" w:themeColor="text1"/>
          <w:sz w:val="18"/>
          <w:szCs w:val="18"/>
        </w:rPr>
        <w:t>terminu,</w:t>
      </w:r>
      <w:r w:rsidRPr="00BF1AEB">
        <w:rPr>
          <w:color w:val="000000" w:themeColor="text1"/>
        </w:rPr>
        <w:t xml:space="preserve"> </w:t>
      </w:r>
      <w:r w:rsidRPr="00BF1AEB">
        <w:rPr>
          <w:rFonts w:ascii="Tahoma" w:hAnsi="Tahoma" w:cs="Tahoma"/>
          <w:color w:val="000000" w:themeColor="text1"/>
          <w:sz w:val="18"/>
          <w:szCs w:val="18"/>
        </w:rPr>
        <w:t xml:space="preserve">o </w:t>
      </w:r>
      <w:r w:rsidRPr="00E37CB2">
        <w:rPr>
          <w:rFonts w:ascii="Tahoma" w:hAnsi="Tahoma" w:cs="Tahoma"/>
          <w:sz w:val="18"/>
          <w:szCs w:val="18"/>
        </w:rPr>
        <w:t>którym mowa w § 10 pkt. 6 wyznaczonym na wykonanie naprawy / usunięcie wad, liczonej odpowiednio od wartości wynagrodzenia netto, o którym mowa w § 3 ust. 1 umowy;</w:t>
      </w:r>
    </w:p>
    <w:p w14:paraId="3043AC52" w14:textId="77777777" w:rsidR="008F44FB" w:rsidRPr="0039115E" w:rsidRDefault="008F44FB" w:rsidP="00C97500">
      <w:pPr>
        <w:numPr>
          <w:ilvl w:val="1"/>
          <w:numId w:val="18"/>
        </w:numPr>
        <w:tabs>
          <w:tab w:val="clear" w:pos="1440"/>
        </w:tabs>
        <w:ind w:left="851" w:hanging="425"/>
        <w:jc w:val="both"/>
        <w:rPr>
          <w:rFonts w:ascii="Tahoma" w:hAnsi="Tahoma" w:cs="Tahoma"/>
          <w:sz w:val="18"/>
          <w:szCs w:val="18"/>
        </w:rPr>
      </w:pPr>
      <w:r w:rsidRPr="00E37CB2">
        <w:rPr>
          <w:rFonts w:ascii="Tahoma" w:hAnsi="Tahoma" w:cs="Tahoma"/>
          <w:sz w:val="18"/>
          <w:szCs w:val="18"/>
        </w:rPr>
        <w:t>za zwłokę z przyczyn leżących po stronie Wykonawcy w wykonaniu naprawy / usunięciu wad stwierdzonych w trakcie użytkowania</w:t>
      </w:r>
      <w:r>
        <w:rPr>
          <w:rFonts w:ascii="Tahoma" w:hAnsi="Tahoma" w:cs="Tahoma"/>
          <w:sz w:val="18"/>
          <w:szCs w:val="18"/>
        </w:rPr>
        <w:t xml:space="preserve"> obiektu budowlanego</w:t>
      </w:r>
      <w:r w:rsidRPr="00E37CB2">
        <w:rPr>
          <w:rFonts w:ascii="Tahoma" w:hAnsi="Tahoma" w:cs="Tahoma"/>
          <w:sz w:val="18"/>
          <w:szCs w:val="18"/>
        </w:rPr>
        <w:t xml:space="preserve"> w okresie gwarancji lub rękojmi w sytuacji gdy zagrożone jest zdrowie i życie pacjentów (brak ogrzewania, awaria kanalizacji, awaria instalacji elektrycznej), w wysokości</w:t>
      </w:r>
      <w:r w:rsidRPr="002D29FD">
        <w:rPr>
          <w:rFonts w:ascii="Tahoma" w:hAnsi="Tahoma" w:cs="Tahoma"/>
          <w:sz w:val="18"/>
          <w:szCs w:val="18"/>
        </w:rPr>
        <w:t xml:space="preserve"> 0,1% za każdy dzień zwłoki po upływie </w:t>
      </w:r>
      <w:r>
        <w:rPr>
          <w:rFonts w:ascii="Tahoma" w:hAnsi="Tahoma" w:cs="Tahoma"/>
          <w:sz w:val="18"/>
          <w:szCs w:val="18"/>
        </w:rPr>
        <w:t>2</w:t>
      </w:r>
      <w:r w:rsidRPr="002D29FD">
        <w:rPr>
          <w:rFonts w:ascii="Tahoma" w:hAnsi="Tahoma" w:cs="Tahoma"/>
          <w:sz w:val="18"/>
          <w:szCs w:val="18"/>
        </w:rPr>
        <w:t xml:space="preserve"> dni, </w:t>
      </w:r>
      <w:r>
        <w:rPr>
          <w:rFonts w:ascii="Tahoma" w:hAnsi="Tahoma" w:cs="Tahoma"/>
          <w:sz w:val="18"/>
          <w:szCs w:val="18"/>
        </w:rPr>
        <w:t xml:space="preserve">liczone </w:t>
      </w:r>
      <w:r w:rsidRPr="002D29FD">
        <w:rPr>
          <w:rFonts w:ascii="Tahoma" w:hAnsi="Tahoma" w:cs="Tahoma"/>
          <w:sz w:val="18"/>
          <w:szCs w:val="18"/>
        </w:rPr>
        <w:t>odpowiednio od wartości wynagrodzenia netto, o którym mowa w § 3 ust. 1 umowy</w:t>
      </w:r>
      <w:r>
        <w:rPr>
          <w:rFonts w:ascii="Tahoma" w:hAnsi="Tahoma" w:cs="Tahoma"/>
          <w:sz w:val="18"/>
          <w:szCs w:val="18"/>
        </w:rPr>
        <w:t>. Termin może zostać wydłużony tylko za zgodą Zamawiającego;</w:t>
      </w:r>
    </w:p>
    <w:p w14:paraId="2F368D46" w14:textId="77777777" w:rsidR="008F44FB" w:rsidRPr="0039115E" w:rsidRDefault="008F44FB" w:rsidP="00C97500">
      <w:pPr>
        <w:numPr>
          <w:ilvl w:val="1"/>
          <w:numId w:val="18"/>
        </w:numPr>
        <w:tabs>
          <w:tab w:val="clear" w:pos="1440"/>
        </w:tabs>
        <w:ind w:left="851" w:hanging="425"/>
        <w:jc w:val="both"/>
        <w:rPr>
          <w:rFonts w:ascii="Tahoma" w:hAnsi="Tahoma" w:cs="Tahoma"/>
          <w:sz w:val="18"/>
          <w:szCs w:val="18"/>
        </w:rPr>
      </w:pPr>
      <w:r w:rsidRPr="0039115E">
        <w:rPr>
          <w:rFonts w:ascii="Tahoma" w:hAnsi="Tahoma" w:cs="Tahoma"/>
          <w:sz w:val="18"/>
          <w:szCs w:val="18"/>
        </w:rPr>
        <w:t>za spowodowanie przerwy dłuższej niż 7 dni w realizacji robót z przyczyn zależnych</w:t>
      </w:r>
      <w:r>
        <w:rPr>
          <w:rFonts w:ascii="Tahoma" w:hAnsi="Tahoma" w:cs="Tahoma"/>
          <w:sz w:val="18"/>
          <w:szCs w:val="18"/>
        </w:rPr>
        <w:t xml:space="preserve"> </w:t>
      </w:r>
      <w:r w:rsidRPr="0039115E">
        <w:rPr>
          <w:rFonts w:ascii="Tahoma" w:hAnsi="Tahoma" w:cs="Tahoma"/>
          <w:sz w:val="18"/>
          <w:szCs w:val="18"/>
        </w:rPr>
        <w:t xml:space="preserve">od Wykonawcy – </w:t>
      </w:r>
      <w:r>
        <w:rPr>
          <w:rFonts w:ascii="Tahoma" w:hAnsi="Tahoma" w:cs="Tahoma"/>
          <w:sz w:val="18"/>
          <w:szCs w:val="18"/>
        </w:rPr>
        <w:t xml:space="preserve">odpowiednio </w:t>
      </w:r>
      <w:r w:rsidRPr="0039115E">
        <w:rPr>
          <w:rFonts w:ascii="Tahoma" w:hAnsi="Tahoma" w:cs="Tahoma"/>
          <w:sz w:val="18"/>
          <w:szCs w:val="18"/>
        </w:rPr>
        <w:t>w wysokości 0,1% wynagrodzenia netto, o którym mowa w § 3 ust. 1</w:t>
      </w:r>
      <w:r>
        <w:rPr>
          <w:rFonts w:ascii="Tahoma" w:hAnsi="Tahoma" w:cs="Tahoma"/>
          <w:sz w:val="18"/>
          <w:szCs w:val="18"/>
        </w:rPr>
        <w:t xml:space="preserve"> </w:t>
      </w:r>
      <w:r w:rsidRPr="0039115E">
        <w:rPr>
          <w:rFonts w:ascii="Tahoma" w:hAnsi="Tahoma" w:cs="Tahoma"/>
          <w:sz w:val="18"/>
          <w:szCs w:val="18"/>
        </w:rPr>
        <w:t xml:space="preserve">umowy, za każdy dzień przerwy; </w:t>
      </w:r>
    </w:p>
    <w:p w14:paraId="5AD674D8" w14:textId="77777777" w:rsidR="008F44FB" w:rsidRPr="0039115E" w:rsidRDefault="008F44FB" w:rsidP="00C97500">
      <w:pPr>
        <w:numPr>
          <w:ilvl w:val="1"/>
          <w:numId w:val="18"/>
        </w:numPr>
        <w:tabs>
          <w:tab w:val="clear" w:pos="1440"/>
        </w:tabs>
        <w:ind w:left="851" w:hanging="425"/>
        <w:jc w:val="both"/>
        <w:rPr>
          <w:rFonts w:ascii="Tahoma" w:hAnsi="Tahoma" w:cs="Tahoma"/>
          <w:sz w:val="18"/>
          <w:szCs w:val="18"/>
        </w:rPr>
      </w:pPr>
      <w:r w:rsidRPr="0039115E">
        <w:rPr>
          <w:rFonts w:ascii="Tahoma" w:hAnsi="Tahoma" w:cs="Tahoma"/>
          <w:sz w:val="18"/>
          <w:szCs w:val="18"/>
        </w:rPr>
        <w:t>za odstąpienie od Umowy lub rozwiązanie umowy z przyczyn zależnych od Wykonawcy w wysokości 10% wynagrodzenia net</w:t>
      </w:r>
      <w:r>
        <w:rPr>
          <w:rFonts w:ascii="Tahoma" w:hAnsi="Tahoma" w:cs="Tahoma"/>
          <w:sz w:val="18"/>
          <w:szCs w:val="18"/>
        </w:rPr>
        <w:t>t</w:t>
      </w:r>
      <w:r w:rsidRPr="0039115E">
        <w:rPr>
          <w:rFonts w:ascii="Tahoma" w:hAnsi="Tahoma" w:cs="Tahoma"/>
          <w:sz w:val="18"/>
          <w:szCs w:val="18"/>
        </w:rPr>
        <w:t xml:space="preserve">o, o którym mowa w § 3 ust. 1 umowy; </w:t>
      </w:r>
    </w:p>
    <w:p w14:paraId="704D6812" w14:textId="77777777" w:rsidR="008F44FB" w:rsidRPr="0039115E" w:rsidRDefault="008F44FB" w:rsidP="00C97500">
      <w:pPr>
        <w:numPr>
          <w:ilvl w:val="1"/>
          <w:numId w:val="18"/>
        </w:numPr>
        <w:tabs>
          <w:tab w:val="clear" w:pos="1440"/>
        </w:tabs>
        <w:ind w:left="851" w:hanging="425"/>
        <w:jc w:val="both"/>
        <w:rPr>
          <w:rFonts w:ascii="Tahoma" w:hAnsi="Tahoma" w:cs="Tahoma"/>
          <w:sz w:val="18"/>
          <w:szCs w:val="18"/>
        </w:rPr>
      </w:pPr>
      <w:r w:rsidRPr="0039115E">
        <w:rPr>
          <w:rFonts w:ascii="Tahoma" w:hAnsi="Tahoma" w:cs="Tahoma"/>
          <w:sz w:val="18"/>
          <w:szCs w:val="18"/>
        </w:rPr>
        <w:t xml:space="preserve">za brak zapłaty wynagrodzenia należnego Podwykonawcom lub dalszym Podwykonawcom </w:t>
      </w:r>
      <w:r>
        <w:rPr>
          <w:rFonts w:ascii="Tahoma" w:hAnsi="Tahoma" w:cs="Tahoma"/>
          <w:sz w:val="18"/>
          <w:szCs w:val="18"/>
        </w:rPr>
        <w:t>z przyczyn leżących po stronie Wykonawcy</w:t>
      </w:r>
      <w:r w:rsidRPr="0039115E">
        <w:rPr>
          <w:rFonts w:ascii="Tahoma" w:hAnsi="Tahoma" w:cs="Tahoma"/>
          <w:sz w:val="18"/>
          <w:szCs w:val="18"/>
        </w:rPr>
        <w:t xml:space="preserve"> – w wysokości 5% wynagrodzenia netto</w:t>
      </w:r>
      <w:r>
        <w:rPr>
          <w:rFonts w:ascii="Tahoma" w:hAnsi="Tahoma" w:cs="Tahoma"/>
          <w:sz w:val="18"/>
          <w:szCs w:val="18"/>
        </w:rPr>
        <w:t>, należnego Podwykonawcom/dalszym Podwykonawcom</w:t>
      </w:r>
      <w:r w:rsidRPr="0039115E">
        <w:rPr>
          <w:rFonts w:ascii="Tahoma" w:hAnsi="Tahoma" w:cs="Tahoma"/>
          <w:sz w:val="18"/>
          <w:szCs w:val="18"/>
        </w:rPr>
        <w:t>;</w:t>
      </w:r>
    </w:p>
    <w:p w14:paraId="649E6011" w14:textId="77777777" w:rsidR="008F44FB" w:rsidRPr="0039115E" w:rsidRDefault="008F44FB" w:rsidP="00C97500">
      <w:pPr>
        <w:numPr>
          <w:ilvl w:val="1"/>
          <w:numId w:val="18"/>
        </w:numPr>
        <w:tabs>
          <w:tab w:val="clear" w:pos="1440"/>
        </w:tabs>
        <w:ind w:left="851" w:hanging="425"/>
        <w:jc w:val="both"/>
        <w:rPr>
          <w:rFonts w:ascii="Tahoma" w:hAnsi="Tahoma" w:cs="Tahoma"/>
          <w:sz w:val="18"/>
          <w:szCs w:val="18"/>
        </w:rPr>
      </w:pPr>
      <w:r w:rsidRPr="0039115E">
        <w:rPr>
          <w:rFonts w:ascii="Tahoma" w:hAnsi="Tahoma" w:cs="Tahoma"/>
          <w:sz w:val="18"/>
          <w:szCs w:val="18"/>
        </w:rPr>
        <w:t>za nieterminową zapłatę wynagrodzenia należnego Podwykonawco</w:t>
      </w:r>
      <w:r>
        <w:rPr>
          <w:rFonts w:ascii="Tahoma" w:hAnsi="Tahoma" w:cs="Tahoma"/>
          <w:sz w:val="18"/>
          <w:szCs w:val="18"/>
        </w:rPr>
        <w:t>m lub dalszym Podwykonawcom z przyczyn leżących po stronie Wykonawcy – w </w:t>
      </w:r>
      <w:r w:rsidRPr="0039115E">
        <w:rPr>
          <w:rFonts w:ascii="Tahoma" w:hAnsi="Tahoma" w:cs="Tahoma"/>
          <w:sz w:val="18"/>
          <w:szCs w:val="18"/>
        </w:rPr>
        <w:t xml:space="preserve">wysokości 0,1% wynagrodzenia netto, </w:t>
      </w:r>
      <w:r>
        <w:rPr>
          <w:rFonts w:ascii="Tahoma" w:hAnsi="Tahoma" w:cs="Tahoma"/>
          <w:sz w:val="18"/>
          <w:szCs w:val="18"/>
        </w:rPr>
        <w:t>należnego Podwykonawcom/dalszym Podwykonawcom</w:t>
      </w:r>
      <w:r w:rsidRPr="0039115E">
        <w:rPr>
          <w:rFonts w:ascii="Tahoma" w:hAnsi="Tahoma" w:cs="Tahoma"/>
          <w:sz w:val="18"/>
          <w:szCs w:val="18"/>
        </w:rPr>
        <w:t>;</w:t>
      </w:r>
    </w:p>
    <w:p w14:paraId="2AD84AD0" w14:textId="77777777" w:rsidR="008F44FB" w:rsidRPr="0039115E" w:rsidRDefault="008F44FB" w:rsidP="00C97500">
      <w:pPr>
        <w:numPr>
          <w:ilvl w:val="1"/>
          <w:numId w:val="18"/>
        </w:numPr>
        <w:tabs>
          <w:tab w:val="clear" w:pos="1440"/>
        </w:tabs>
        <w:ind w:left="851" w:hanging="425"/>
        <w:jc w:val="both"/>
        <w:rPr>
          <w:rFonts w:ascii="Tahoma" w:hAnsi="Tahoma" w:cs="Tahoma"/>
          <w:sz w:val="18"/>
          <w:szCs w:val="18"/>
        </w:rPr>
      </w:pPr>
      <w:r w:rsidRPr="0039115E">
        <w:rPr>
          <w:rFonts w:ascii="Tahoma" w:hAnsi="Tahoma" w:cs="Tahoma"/>
          <w:sz w:val="18"/>
          <w:szCs w:val="18"/>
        </w:rPr>
        <w:t xml:space="preserve">ze nieprzedłożenie do zaakceptowania projektu umowy o podwykonawstwo, której przedmiotem są roboty budowlane, lub projektu jej zmiany </w:t>
      </w:r>
      <w:r>
        <w:rPr>
          <w:rFonts w:ascii="Tahoma" w:hAnsi="Tahoma" w:cs="Tahoma"/>
          <w:sz w:val="18"/>
          <w:szCs w:val="18"/>
        </w:rPr>
        <w:t>z przyczyn leżących po stronie Wykonawcy</w:t>
      </w:r>
      <w:r w:rsidRPr="0039115E">
        <w:rPr>
          <w:rFonts w:ascii="Tahoma" w:hAnsi="Tahoma" w:cs="Tahoma"/>
          <w:sz w:val="18"/>
          <w:szCs w:val="18"/>
        </w:rPr>
        <w:t xml:space="preserve"> – w wysokości 5% wynagrodzenia netto, o którym mowa w § 3 ust. 1 umowy;</w:t>
      </w:r>
    </w:p>
    <w:p w14:paraId="46BAD0D9" w14:textId="77777777" w:rsidR="008F44FB" w:rsidRPr="0039115E" w:rsidRDefault="008F44FB" w:rsidP="00C97500">
      <w:pPr>
        <w:numPr>
          <w:ilvl w:val="1"/>
          <w:numId w:val="18"/>
        </w:numPr>
        <w:tabs>
          <w:tab w:val="clear" w:pos="1440"/>
        </w:tabs>
        <w:ind w:left="851" w:hanging="425"/>
        <w:jc w:val="both"/>
        <w:rPr>
          <w:rFonts w:ascii="Tahoma" w:hAnsi="Tahoma" w:cs="Tahoma"/>
          <w:sz w:val="18"/>
          <w:szCs w:val="18"/>
        </w:rPr>
      </w:pPr>
      <w:r w:rsidRPr="0039115E">
        <w:rPr>
          <w:rFonts w:ascii="Tahoma" w:hAnsi="Tahoma" w:cs="Tahoma"/>
          <w:sz w:val="18"/>
          <w:szCs w:val="18"/>
        </w:rPr>
        <w:t>za nieprzedłożenie poświadczonej za zgodność z oryginałem kopii umowy o podwykonawstwo lub jej zmiany</w:t>
      </w:r>
      <w:r>
        <w:rPr>
          <w:rFonts w:ascii="Tahoma" w:hAnsi="Tahoma" w:cs="Tahoma"/>
          <w:sz w:val="18"/>
          <w:szCs w:val="18"/>
        </w:rPr>
        <w:t xml:space="preserve"> z przyczyn leżących po stronie Wykonawcy</w:t>
      </w:r>
      <w:r w:rsidRPr="0039115E">
        <w:rPr>
          <w:rFonts w:ascii="Tahoma" w:hAnsi="Tahoma" w:cs="Tahoma"/>
          <w:sz w:val="18"/>
          <w:szCs w:val="18"/>
        </w:rPr>
        <w:t xml:space="preserve"> – w wysokości 5% wynagrodzenia netto, o którym mowa w § 3 ust. 1 umowy;</w:t>
      </w:r>
    </w:p>
    <w:p w14:paraId="07EAF305" w14:textId="77777777" w:rsidR="008F44FB" w:rsidRDefault="008F44FB" w:rsidP="00C97500">
      <w:pPr>
        <w:numPr>
          <w:ilvl w:val="1"/>
          <w:numId w:val="18"/>
        </w:numPr>
        <w:tabs>
          <w:tab w:val="clear" w:pos="1440"/>
        </w:tabs>
        <w:ind w:left="851" w:hanging="425"/>
        <w:jc w:val="both"/>
        <w:rPr>
          <w:rFonts w:ascii="Tahoma" w:hAnsi="Tahoma" w:cs="Tahoma"/>
          <w:sz w:val="18"/>
          <w:szCs w:val="18"/>
        </w:rPr>
      </w:pPr>
      <w:r w:rsidRPr="0039115E">
        <w:rPr>
          <w:rFonts w:ascii="Tahoma" w:hAnsi="Tahoma" w:cs="Tahoma"/>
          <w:sz w:val="18"/>
          <w:szCs w:val="18"/>
        </w:rPr>
        <w:lastRenderedPageBreak/>
        <w:t>za brak zmiany umowy o podwykonawstwo w zakresie terminu zapłaty</w:t>
      </w:r>
      <w:r>
        <w:rPr>
          <w:rFonts w:ascii="Tahoma" w:hAnsi="Tahoma" w:cs="Tahoma"/>
          <w:sz w:val="18"/>
          <w:szCs w:val="18"/>
        </w:rPr>
        <w:t xml:space="preserve"> z przyczyn leżących po stronie Wykonawcy</w:t>
      </w:r>
      <w:r w:rsidRPr="0039115E">
        <w:rPr>
          <w:rFonts w:ascii="Tahoma" w:hAnsi="Tahoma" w:cs="Tahoma"/>
          <w:sz w:val="18"/>
          <w:szCs w:val="18"/>
        </w:rPr>
        <w:t>, w wysokości 5% wynagrodzenia netto, o którym mowa w § 3 ust. 1 umowy.</w:t>
      </w:r>
    </w:p>
    <w:p w14:paraId="25AA5BBF" w14:textId="4760073B" w:rsidR="00C97500" w:rsidRPr="00C97500" w:rsidRDefault="008F44FB" w:rsidP="00C97500">
      <w:pPr>
        <w:numPr>
          <w:ilvl w:val="1"/>
          <w:numId w:val="18"/>
        </w:numPr>
        <w:tabs>
          <w:tab w:val="clear" w:pos="1440"/>
        </w:tabs>
        <w:ind w:left="851" w:hanging="425"/>
        <w:jc w:val="both"/>
        <w:rPr>
          <w:rFonts w:ascii="Tahoma" w:hAnsi="Tahoma" w:cs="Tahoma"/>
          <w:sz w:val="18"/>
          <w:szCs w:val="18"/>
        </w:rPr>
      </w:pPr>
      <w:r w:rsidRPr="0083340E">
        <w:rPr>
          <w:rFonts w:ascii="Tahoma" w:hAnsi="Tahoma" w:cs="Tahoma"/>
          <w:sz w:val="18"/>
          <w:szCs w:val="20"/>
        </w:rPr>
        <w:t xml:space="preserve">za niedopełnienie wymogu zatrudniania Pracowników realizujących roboty budowlane na podstawie umowy o pracę wymaganych przez zamawiającego, o których mowa </w:t>
      </w:r>
      <w:r w:rsidRPr="00BF1AEB">
        <w:rPr>
          <w:rFonts w:ascii="Tahoma" w:hAnsi="Tahoma" w:cs="Tahoma"/>
          <w:color w:val="000000" w:themeColor="text1"/>
          <w:sz w:val="18"/>
          <w:szCs w:val="20"/>
        </w:rPr>
        <w:t>w §</w:t>
      </w:r>
      <w:r w:rsidR="006227BD" w:rsidRPr="00BF1AEB">
        <w:rPr>
          <w:rFonts w:ascii="Tahoma" w:hAnsi="Tahoma" w:cs="Tahoma"/>
          <w:color w:val="000000" w:themeColor="text1"/>
          <w:sz w:val="18"/>
          <w:szCs w:val="20"/>
        </w:rPr>
        <w:t>8</w:t>
      </w:r>
      <w:r w:rsidRPr="00BF1AEB">
        <w:rPr>
          <w:rFonts w:ascii="Tahoma" w:hAnsi="Tahoma" w:cs="Tahoma"/>
          <w:color w:val="000000" w:themeColor="text1"/>
          <w:sz w:val="18"/>
          <w:szCs w:val="20"/>
        </w:rPr>
        <w:t xml:space="preserve"> ust. 2 </w:t>
      </w:r>
      <w:r w:rsidRPr="0083340E">
        <w:rPr>
          <w:rFonts w:ascii="Tahoma" w:hAnsi="Tahoma" w:cs="Tahoma"/>
          <w:sz w:val="18"/>
          <w:szCs w:val="20"/>
        </w:rPr>
        <w:t xml:space="preserve">umowy,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lub Podwykonawcę wymogu zatrudniania Pracowników realizujących roboty budowlane na podstawie umowy o pracę w rozumieniu przepisów Kodeksu Pracy) oraz liczby miesięcy w okresie realizacji Umowy, w których nie dopełniono przedmiotowego wymogu – za każdą osobę </w:t>
      </w:r>
      <w:r w:rsidR="006227BD" w:rsidRPr="00BF1AEB">
        <w:rPr>
          <w:rFonts w:ascii="Tahoma" w:hAnsi="Tahoma" w:cs="Tahoma"/>
          <w:color w:val="000000" w:themeColor="text1"/>
          <w:sz w:val="18"/>
          <w:szCs w:val="20"/>
        </w:rPr>
        <w:t>niezatrudnioną na podstawie umowy o pracę</w:t>
      </w:r>
      <w:r>
        <w:rPr>
          <w:rFonts w:ascii="Tahoma" w:hAnsi="Tahoma" w:cs="Tahoma"/>
          <w:sz w:val="18"/>
          <w:szCs w:val="20"/>
        </w:rPr>
        <w:t>. W przypadku niepełnego miesiąca karę umowną oblicza się proporcjonalnie do liczby dni niedopełnienia obowiązku zatrudnienia,</w:t>
      </w:r>
    </w:p>
    <w:p w14:paraId="44D5B0C5" w14:textId="77777777" w:rsidR="00F355BF" w:rsidRPr="00BF1AEB" w:rsidRDefault="00C97500" w:rsidP="00BB59F0">
      <w:pPr>
        <w:numPr>
          <w:ilvl w:val="6"/>
          <w:numId w:val="19"/>
        </w:numPr>
        <w:tabs>
          <w:tab w:val="num" w:pos="360"/>
        </w:tabs>
        <w:ind w:left="360"/>
        <w:jc w:val="both"/>
        <w:rPr>
          <w:rFonts w:ascii="Tahoma" w:hAnsi="Tahoma" w:cs="Tahoma"/>
          <w:color w:val="000000" w:themeColor="text1"/>
          <w:sz w:val="18"/>
          <w:szCs w:val="18"/>
        </w:rPr>
      </w:pPr>
      <w:r w:rsidRPr="00BF1AEB">
        <w:rPr>
          <w:rFonts w:ascii="Tahoma" w:hAnsi="Tahoma" w:cs="Tahoma"/>
          <w:color w:val="000000" w:themeColor="text1"/>
          <w:sz w:val="18"/>
          <w:szCs w:val="18"/>
        </w:rPr>
        <w:t>Wykonawca jest świadomy ryzyka niekorzystnych i zmiennych warunków atmosferycznych w okresie realizacji robót, oraz przyjmuje odpowiedzialność za niewykonanie lub nienależyte wykonanie umowy, które wynikać będzie z warunków atmosferycznych, występujących w okresie realizacji robót, niestanowiących siły wyższej. Wykonawca ponosi za te okoliczności odpowiedzialność niezależnie od możliwości przypisania mu winy, chyba że niewykonanie lub nienależyte wykonanie umowy nastąpiło wskutek siły wyższej albo wyłącznie z winy Zamawiającego lub osoby trzeciej, za którą Wykonawca nie ponosi odpowiedzialności (odpowiedzialność na zasadzie ryzyka).</w:t>
      </w:r>
    </w:p>
    <w:p w14:paraId="2BA989C1" w14:textId="1D635BF9" w:rsidR="00F355BF" w:rsidRPr="00BF1AEB" w:rsidRDefault="00F355BF" w:rsidP="00BB59F0">
      <w:pPr>
        <w:numPr>
          <w:ilvl w:val="6"/>
          <w:numId w:val="19"/>
        </w:numPr>
        <w:tabs>
          <w:tab w:val="num" w:pos="360"/>
        </w:tabs>
        <w:ind w:left="360"/>
        <w:jc w:val="both"/>
        <w:rPr>
          <w:rFonts w:ascii="Tahoma" w:hAnsi="Tahoma" w:cs="Tahoma"/>
          <w:color w:val="000000" w:themeColor="text1"/>
          <w:sz w:val="18"/>
          <w:szCs w:val="18"/>
        </w:rPr>
      </w:pPr>
      <w:r w:rsidRPr="00BF1AEB">
        <w:rPr>
          <w:rFonts w:ascii="Tahoma" w:hAnsi="Tahoma" w:cs="Tahoma"/>
          <w:color w:val="000000" w:themeColor="text1"/>
          <w:sz w:val="18"/>
          <w:szCs w:val="18"/>
        </w:rPr>
        <w:t>Strony zastrzegają sobie prawo do dochodzenia odszkodowania uzupełniającego, przewyższającego wysokość zastrzeżonych kar umownych, do wysokości rzeczywiście poniesionej szkody na zasadach ogólnych, w tym również wynikającą z utraty lub zmniejszenia dofinansowania realizowanego przez Zamawiającego Przedsięwzięcia w wyniku niewykonania lub nienależytego wykonania umowy przez Wykonawcę.</w:t>
      </w:r>
    </w:p>
    <w:p w14:paraId="053462D1" w14:textId="77777777" w:rsidR="008F44FB" w:rsidRPr="0039115E" w:rsidRDefault="008F44FB" w:rsidP="00BB59F0">
      <w:pPr>
        <w:numPr>
          <w:ilvl w:val="6"/>
          <w:numId w:val="19"/>
        </w:numPr>
        <w:tabs>
          <w:tab w:val="num" w:pos="360"/>
        </w:tabs>
        <w:ind w:left="360"/>
        <w:jc w:val="both"/>
        <w:rPr>
          <w:rFonts w:ascii="Tahoma" w:hAnsi="Tahoma" w:cs="Tahoma"/>
          <w:sz w:val="18"/>
          <w:szCs w:val="18"/>
        </w:rPr>
      </w:pPr>
      <w:r w:rsidRPr="0039115E">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45BFA000" w14:textId="77777777" w:rsidR="008F44FB" w:rsidRDefault="008F44FB" w:rsidP="00BB59F0">
      <w:pPr>
        <w:numPr>
          <w:ilvl w:val="6"/>
          <w:numId w:val="19"/>
        </w:numPr>
        <w:tabs>
          <w:tab w:val="num" w:pos="360"/>
        </w:tabs>
        <w:ind w:left="360"/>
        <w:jc w:val="both"/>
        <w:rPr>
          <w:rFonts w:ascii="Tahoma" w:hAnsi="Tahoma" w:cs="Tahoma"/>
          <w:sz w:val="18"/>
          <w:szCs w:val="18"/>
        </w:rPr>
      </w:pPr>
      <w:r w:rsidRPr="0039115E">
        <w:rPr>
          <w:rFonts w:ascii="Tahoma" w:hAnsi="Tahoma" w:cs="Tahoma"/>
          <w:sz w:val="18"/>
          <w:szCs w:val="18"/>
        </w:rPr>
        <w:t xml:space="preserve">Kary umowne są niezależne od siebie i w przypadku zaistnienia podstaw do ich naliczania  zostaną potrącone z kwoty zabezpieczenia należytego wykonania umowy i należnego Wykonawcy wynagrodzenia. </w:t>
      </w:r>
    </w:p>
    <w:p w14:paraId="636A030E" w14:textId="4BCA04FE" w:rsidR="008F44FB" w:rsidRPr="0039115E" w:rsidRDefault="008F44FB" w:rsidP="00BB59F0">
      <w:pPr>
        <w:numPr>
          <w:ilvl w:val="6"/>
          <w:numId w:val="19"/>
        </w:numPr>
        <w:tabs>
          <w:tab w:val="num" w:pos="360"/>
        </w:tabs>
        <w:ind w:left="360"/>
        <w:jc w:val="both"/>
        <w:rPr>
          <w:rFonts w:ascii="Tahoma" w:hAnsi="Tahoma" w:cs="Tahoma"/>
          <w:sz w:val="18"/>
          <w:szCs w:val="18"/>
        </w:rPr>
      </w:pPr>
      <w:r w:rsidRPr="0039115E">
        <w:rPr>
          <w:rFonts w:ascii="Tahoma" w:hAnsi="Tahoma" w:cs="Tahoma"/>
          <w:sz w:val="18"/>
          <w:szCs w:val="18"/>
        </w:rPr>
        <w:t xml:space="preserve">Łączna wysokość kar umownych nałożona na </w:t>
      </w:r>
      <w:r>
        <w:rPr>
          <w:rFonts w:ascii="Tahoma" w:hAnsi="Tahoma" w:cs="Tahoma"/>
          <w:sz w:val="18"/>
          <w:szCs w:val="18"/>
        </w:rPr>
        <w:t>którąkolwiek ze Stron</w:t>
      </w:r>
      <w:r w:rsidRPr="0039115E">
        <w:rPr>
          <w:rFonts w:ascii="Tahoma" w:hAnsi="Tahoma" w:cs="Tahoma"/>
          <w:sz w:val="18"/>
          <w:szCs w:val="18"/>
        </w:rPr>
        <w:t xml:space="preserve"> nie może przekroczyć </w:t>
      </w:r>
      <w:r w:rsidR="008B55DE" w:rsidRPr="00BF1AEB">
        <w:rPr>
          <w:rFonts w:ascii="Tahoma" w:hAnsi="Tahoma" w:cs="Tahoma"/>
          <w:color w:val="000000" w:themeColor="text1"/>
          <w:sz w:val="18"/>
          <w:szCs w:val="18"/>
        </w:rPr>
        <w:t>30</w:t>
      </w:r>
      <w:r w:rsidRPr="00BF1AEB">
        <w:rPr>
          <w:rFonts w:ascii="Tahoma" w:hAnsi="Tahoma" w:cs="Tahoma"/>
          <w:color w:val="000000" w:themeColor="text1"/>
          <w:sz w:val="18"/>
          <w:szCs w:val="18"/>
        </w:rPr>
        <w:t>%</w:t>
      </w:r>
      <w:r w:rsidRPr="0039115E">
        <w:rPr>
          <w:rFonts w:ascii="Tahoma" w:hAnsi="Tahoma" w:cs="Tahoma"/>
          <w:sz w:val="18"/>
          <w:szCs w:val="18"/>
        </w:rPr>
        <w:t xml:space="preserve"> wynagrodzenia Wykonawcy netto</w:t>
      </w:r>
      <w:r>
        <w:rPr>
          <w:rFonts w:ascii="Tahoma" w:hAnsi="Tahoma" w:cs="Tahoma"/>
          <w:sz w:val="18"/>
          <w:szCs w:val="18"/>
        </w:rPr>
        <w:t xml:space="preserve"> </w:t>
      </w:r>
      <w:r w:rsidRPr="0039115E">
        <w:rPr>
          <w:rFonts w:ascii="Tahoma" w:hAnsi="Tahoma" w:cs="Tahoma"/>
          <w:sz w:val="18"/>
          <w:szCs w:val="18"/>
        </w:rPr>
        <w:t>(łącznej całkowitej ceny ryczałtowej oferty</w:t>
      </w:r>
      <w:r>
        <w:rPr>
          <w:rFonts w:ascii="Tahoma" w:hAnsi="Tahoma" w:cs="Tahoma"/>
          <w:sz w:val="18"/>
          <w:szCs w:val="18"/>
        </w:rPr>
        <w:t>)</w:t>
      </w:r>
      <w:r w:rsidRPr="0039115E">
        <w:rPr>
          <w:rFonts w:ascii="Tahoma" w:hAnsi="Tahoma" w:cs="Tahoma"/>
          <w:sz w:val="18"/>
          <w:szCs w:val="18"/>
        </w:rPr>
        <w:t xml:space="preserve">, o którym mowa w § 3 ust. 1 umowy. </w:t>
      </w:r>
    </w:p>
    <w:p w14:paraId="75040EDE" w14:textId="77777777" w:rsidR="008F44FB" w:rsidRPr="002453C8" w:rsidRDefault="008F44FB" w:rsidP="008F44FB">
      <w:pPr>
        <w:rPr>
          <w:rFonts w:ascii="Tahoma" w:hAnsi="Tahoma" w:cs="Tahoma"/>
          <w:b/>
          <w:sz w:val="18"/>
          <w:szCs w:val="18"/>
        </w:rPr>
      </w:pPr>
    </w:p>
    <w:p w14:paraId="37BB523C" w14:textId="77777777" w:rsidR="008F44FB" w:rsidRDefault="008F44FB" w:rsidP="008F44FB">
      <w:pPr>
        <w:ind w:left="426" w:hanging="426"/>
        <w:jc w:val="center"/>
        <w:rPr>
          <w:rFonts w:ascii="Tahoma" w:hAnsi="Tahoma" w:cs="Tahoma"/>
          <w:b/>
          <w:sz w:val="18"/>
          <w:szCs w:val="18"/>
        </w:rPr>
      </w:pPr>
    </w:p>
    <w:p w14:paraId="284E9DBE" w14:textId="77777777" w:rsidR="008F44FB" w:rsidRPr="002453C8" w:rsidRDefault="008F44FB" w:rsidP="008F44FB">
      <w:pPr>
        <w:ind w:left="426" w:hanging="426"/>
        <w:jc w:val="center"/>
        <w:rPr>
          <w:rFonts w:ascii="Tahoma" w:hAnsi="Tahoma" w:cs="Tahoma"/>
          <w:sz w:val="18"/>
          <w:szCs w:val="18"/>
        </w:rPr>
      </w:pPr>
      <w:r w:rsidRPr="00D0365A">
        <w:rPr>
          <w:rFonts w:ascii="Tahoma" w:hAnsi="Tahoma" w:cs="Tahoma"/>
          <w:b/>
          <w:sz w:val="18"/>
          <w:szCs w:val="18"/>
        </w:rPr>
        <w:t xml:space="preserve"> 13. ZMIANA UMOWY</w:t>
      </w:r>
    </w:p>
    <w:p w14:paraId="6B06429C" w14:textId="77777777" w:rsidR="008F44FB" w:rsidRPr="008B0FF2" w:rsidRDefault="008F44FB" w:rsidP="008F44FB">
      <w:pPr>
        <w:numPr>
          <w:ilvl w:val="0"/>
          <w:numId w:val="10"/>
        </w:numPr>
        <w:ind w:left="284" w:hanging="284"/>
        <w:jc w:val="both"/>
        <w:rPr>
          <w:rFonts w:ascii="Tahoma" w:hAnsi="Tahoma" w:cs="Tahoma"/>
          <w:sz w:val="18"/>
          <w:szCs w:val="18"/>
        </w:rPr>
      </w:pPr>
      <w:r w:rsidRPr="008B0FF2">
        <w:rPr>
          <w:rFonts w:ascii="Tahoma" w:hAnsi="Tahoma" w:cs="Tahoma"/>
          <w:sz w:val="18"/>
          <w:szCs w:val="18"/>
        </w:rPr>
        <w:t xml:space="preserve">Wszelkie zmiany i uzupełnienia niniejszej umowy wymagają formy pisemnej </w:t>
      </w:r>
      <w:r>
        <w:rPr>
          <w:rFonts w:ascii="Tahoma" w:hAnsi="Tahoma" w:cs="Tahoma"/>
          <w:sz w:val="18"/>
          <w:szCs w:val="18"/>
        </w:rPr>
        <w:t>pod rygorem nieważności.</w:t>
      </w:r>
    </w:p>
    <w:p w14:paraId="6A364A8A" w14:textId="77777777" w:rsidR="008F44FB" w:rsidRPr="008B0FF2" w:rsidRDefault="008F44FB" w:rsidP="008F44FB">
      <w:pPr>
        <w:numPr>
          <w:ilvl w:val="0"/>
          <w:numId w:val="10"/>
        </w:numPr>
        <w:ind w:left="284" w:hanging="284"/>
        <w:jc w:val="both"/>
        <w:rPr>
          <w:rFonts w:ascii="Tahoma" w:hAnsi="Tahoma" w:cs="Tahoma"/>
          <w:sz w:val="18"/>
          <w:szCs w:val="18"/>
        </w:rPr>
      </w:pPr>
      <w:r w:rsidRPr="008B0FF2">
        <w:rPr>
          <w:rFonts w:ascii="Tahoma" w:hAnsi="Tahoma" w:cs="Tahoma"/>
          <w:sz w:val="18"/>
          <w:szCs w:val="18"/>
        </w:rPr>
        <w:t>Zmiana treści umowy, po uprzednich obustronnych uzgodnieniach, może nastąpić w przypadkach określonych w art. 455</w:t>
      </w:r>
      <w:r>
        <w:rPr>
          <w:rFonts w:ascii="Tahoma" w:hAnsi="Tahoma" w:cs="Tahoma"/>
          <w:sz w:val="18"/>
          <w:szCs w:val="18"/>
        </w:rPr>
        <w:t xml:space="preserve"> Prawa zamówień publicznych</w:t>
      </w:r>
      <w:r w:rsidRPr="008B0FF2">
        <w:rPr>
          <w:rFonts w:ascii="Tahoma" w:hAnsi="Tahoma" w:cs="Tahoma"/>
          <w:sz w:val="18"/>
          <w:szCs w:val="18"/>
        </w:rPr>
        <w:t xml:space="preserve"> oraz m.in. w następujących przypadkach:</w:t>
      </w:r>
    </w:p>
    <w:p w14:paraId="050D3DBC" w14:textId="6899B54F" w:rsidR="006227BD" w:rsidRPr="00BF1AEB" w:rsidRDefault="006905BD" w:rsidP="006227BD">
      <w:pPr>
        <w:numPr>
          <w:ilvl w:val="0"/>
          <w:numId w:val="9"/>
        </w:numPr>
        <w:tabs>
          <w:tab w:val="clear" w:pos="0"/>
        </w:tabs>
        <w:ind w:left="709"/>
        <w:jc w:val="both"/>
        <w:rPr>
          <w:rFonts w:ascii="Tahoma" w:hAnsi="Tahoma" w:cs="Tahoma"/>
          <w:color w:val="000000" w:themeColor="text1"/>
          <w:sz w:val="18"/>
          <w:szCs w:val="18"/>
        </w:rPr>
      </w:pPr>
      <w:r w:rsidRPr="00237884">
        <w:rPr>
          <w:rFonts w:ascii="Tahoma" w:hAnsi="Tahoma" w:cs="Tahoma"/>
          <w:sz w:val="18"/>
          <w:szCs w:val="18"/>
        </w:rPr>
        <w:t xml:space="preserve">zmiana terminu wykonania Umowy w przypadku zaistnienia </w:t>
      </w:r>
      <w:r w:rsidRPr="00BF1AEB">
        <w:rPr>
          <w:rFonts w:ascii="Tahoma" w:hAnsi="Tahoma" w:cs="Tahoma"/>
          <w:color w:val="000000" w:themeColor="text1"/>
          <w:sz w:val="18"/>
          <w:szCs w:val="18"/>
        </w:rPr>
        <w:t>niemożliwych do przewidzenia okoliczności utrudniających wykonanie umowy i niezależnych do Wykonawcy, pod warunkiem dochowania przez Wykonawcę wszelkiej staranności celem dotrzymania określonych w umowie terminów.</w:t>
      </w:r>
    </w:p>
    <w:p w14:paraId="20C5FA75" w14:textId="77777777" w:rsidR="008F44FB" w:rsidRPr="00752DB0" w:rsidRDefault="008F44FB" w:rsidP="008F44FB">
      <w:pPr>
        <w:numPr>
          <w:ilvl w:val="0"/>
          <w:numId w:val="9"/>
        </w:numPr>
        <w:tabs>
          <w:tab w:val="clear" w:pos="0"/>
          <w:tab w:val="num" w:pos="709"/>
        </w:tabs>
        <w:ind w:left="709" w:hanging="425"/>
        <w:jc w:val="both"/>
        <w:rPr>
          <w:rFonts w:ascii="Tahoma" w:hAnsi="Tahoma" w:cs="Tahoma"/>
          <w:sz w:val="18"/>
          <w:szCs w:val="18"/>
        </w:rPr>
      </w:pPr>
      <w:r w:rsidRPr="00752DB0">
        <w:rPr>
          <w:rFonts w:ascii="Tahoma" w:hAnsi="Tahoma" w:cs="Tahoma"/>
          <w:sz w:val="18"/>
          <w:szCs w:val="18"/>
        </w:rPr>
        <w:t>zmiana terminu realizacji przedmiotu umowy z przyczyn leżących po stronie Zamawiającego związanych z koniecznością użytkowania obiektu,</w:t>
      </w:r>
    </w:p>
    <w:p w14:paraId="66261FA9" w14:textId="77777777" w:rsidR="008F44FB" w:rsidRDefault="008F44FB" w:rsidP="008F44FB">
      <w:pPr>
        <w:numPr>
          <w:ilvl w:val="0"/>
          <w:numId w:val="9"/>
        </w:numPr>
        <w:tabs>
          <w:tab w:val="clear" w:pos="0"/>
          <w:tab w:val="num" w:pos="709"/>
        </w:tabs>
        <w:ind w:left="709" w:hanging="425"/>
        <w:jc w:val="both"/>
        <w:rPr>
          <w:rFonts w:ascii="Tahoma" w:hAnsi="Tahoma" w:cs="Tahoma"/>
          <w:sz w:val="18"/>
          <w:szCs w:val="18"/>
        </w:rPr>
      </w:pPr>
      <w:r w:rsidRPr="00752DB0">
        <w:rPr>
          <w:rFonts w:ascii="Tahoma" w:hAnsi="Tahoma" w:cs="Tahoma"/>
          <w:sz w:val="18"/>
          <w:szCs w:val="18"/>
        </w:rPr>
        <w:t>zmiany przepisów prawa, zmiany organizacyjnej po stronie Wykonawcy lub Zamawiającego w szczególności w przypadku</w:t>
      </w:r>
      <w:r w:rsidRPr="002453C8">
        <w:rPr>
          <w:rFonts w:ascii="Tahoma" w:hAnsi="Tahoma" w:cs="Tahoma"/>
          <w:sz w:val="18"/>
          <w:szCs w:val="18"/>
        </w:rPr>
        <w:t xml:space="preserve"> gdy nastąpi zmiana adresu siedziby firmy, zmiana lokalizacji obiektów szpitalnych Zamawiającego, zmiana p</w:t>
      </w:r>
      <w:r>
        <w:rPr>
          <w:rFonts w:ascii="Tahoma" w:hAnsi="Tahoma" w:cs="Tahoma"/>
          <w:sz w:val="18"/>
          <w:szCs w:val="18"/>
        </w:rPr>
        <w:t>racowników po stronie Wykonawcy,</w:t>
      </w:r>
    </w:p>
    <w:p w14:paraId="5F998955" w14:textId="77777777" w:rsidR="008F44FB" w:rsidRPr="002453C8" w:rsidRDefault="008F44FB" w:rsidP="008F44FB">
      <w:pPr>
        <w:numPr>
          <w:ilvl w:val="0"/>
          <w:numId w:val="9"/>
        </w:numPr>
        <w:tabs>
          <w:tab w:val="clear" w:pos="0"/>
          <w:tab w:val="num" w:pos="709"/>
        </w:tabs>
        <w:ind w:left="709" w:hanging="425"/>
        <w:jc w:val="both"/>
        <w:rPr>
          <w:rFonts w:ascii="Tahoma" w:hAnsi="Tahoma" w:cs="Tahoma"/>
          <w:sz w:val="18"/>
          <w:szCs w:val="18"/>
        </w:rPr>
      </w:pPr>
      <w:r w:rsidRPr="004B54C1">
        <w:rPr>
          <w:rFonts w:ascii="Tahoma" w:hAnsi="Tahoma" w:cs="Tahoma"/>
          <w:sz w:val="18"/>
          <w:szCs w:val="20"/>
        </w:rPr>
        <w:t>zmiany określone § 3 ust. 6 umowy</w:t>
      </w:r>
      <w:r>
        <w:rPr>
          <w:rFonts w:ascii="Tahoma" w:hAnsi="Tahoma" w:cs="Tahoma"/>
          <w:sz w:val="18"/>
          <w:szCs w:val="20"/>
        </w:rPr>
        <w:t>.</w:t>
      </w:r>
    </w:p>
    <w:p w14:paraId="20367426" w14:textId="77777777" w:rsidR="008F44FB" w:rsidRPr="002453C8" w:rsidRDefault="008F44FB" w:rsidP="008F44FB">
      <w:pPr>
        <w:numPr>
          <w:ilvl w:val="0"/>
          <w:numId w:val="10"/>
        </w:numPr>
        <w:ind w:left="284" w:hanging="284"/>
        <w:jc w:val="both"/>
        <w:rPr>
          <w:rFonts w:ascii="Tahoma" w:hAnsi="Tahoma" w:cs="Tahoma"/>
          <w:sz w:val="18"/>
          <w:szCs w:val="18"/>
        </w:rPr>
      </w:pPr>
      <w:r w:rsidRPr="002453C8">
        <w:rPr>
          <w:rFonts w:ascii="Tahoma" w:hAnsi="Tahoma" w:cs="Tahoma"/>
          <w:sz w:val="18"/>
          <w:szCs w:val="18"/>
        </w:rPr>
        <w:t>Wyżej wymienione zmiany nie mogą skutkować podwyższeniem cen netto wskazanych</w:t>
      </w:r>
      <w:r>
        <w:rPr>
          <w:rFonts w:ascii="Tahoma" w:hAnsi="Tahoma" w:cs="Tahoma"/>
          <w:sz w:val="18"/>
          <w:szCs w:val="18"/>
        </w:rPr>
        <w:t xml:space="preserve"> w Ofercie, o których mowa w § 3 ust. </w:t>
      </w:r>
      <w:r w:rsidRPr="002453C8">
        <w:rPr>
          <w:rFonts w:ascii="Tahoma" w:hAnsi="Tahoma" w:cs="Tahoma"/>
          <w:sz w:val="18"/>
          <w:szCs w:val="18"/>
        </w:rPr>
        <w:t>1 umowy.</w:t>
      </w:r>
    </w:p>
    <w:p w14:paraId="6412895A" w14:textId="77777777" w:rsidR="008F44FB" w:rsidRPr="002453C8" w:rsidRDefault="008F44FB" w:rsidP="008F44FB">
      <w:pPr>
        <w:jc w:val="both"/>
        <w:rPr>
          <w:rFonts w:ascii="Tahoma" w:hAnsi="Tahoma" w:cs="Tahoma"/>
          <w:sz w:val="18"/>
          <w:szCs w:val="18"/>
        </w:rPr>
      </w:pPr>
    </w:p>
    <w:p w14:paraId="362C40B3" w14:textId="77777777" w:rsidR="008F44FB" w:rsidRPr="002453C8" w:rsidRDefault="008F44FB" w:rsidP="008F44FB">
      <w:pPr>
        <w:ind w:left="426" w:hanging="426"/>
        <w:jc w:val="center"/>
        <w:rPr>
          <w:rFonts w:ascii="Tahoma" w:hAnsi="Tahoma" w:cs="Tahoma"/>
          <w:b/>
          <w:sz w:val="18"/>
          <w:szCs w:val="18"/>
        </w:rPr>
      </w:pPr>
      <w:r w:rsidRPr="002453C8">
        <w:rPr>
          <w:rFonts w:ascii="Tahoma" w:hAnsi="Tahoma" w:cs="Tahoma"/>
          <w:b/>
          <w:sz w:val="18"/>
          <w:szCs w:val="18"/>
        </w:rPr>
        <w:t>§ 1</w:t>
      </w:r>
      <w:r>
        <w:rPr>
          <w:rFonts w:ascii="Tahoma" w:hAnsi="Tahoma" w:cs="Tahoma"/>
          <w:b/>
          <w:sz w:val="18"/>
          <w:szCs w:val="18"/>
        </w:rPr>
        <w:t>4</w:t>
      </w:r>
      <w:r w:rsidRPr="002453C8">
        <w:rPr>
          <w:rFonts w:ascii="Tahoma" w:hAnsi="Tahoma" w:cs="Tahoma"/>
          <w:b/>
          <w:sz w:val="18"/>
          <w:szCs w:val="18"/>
        </w:rPr>
        <w:t>. ODSTĄPIENIE OD UMOWY</w:t>
      </w:r>
    </w:p>
    <w:p w14:paraId="5ABAE84B" w14:textId="77777777" w:rsidR="008F44FB" w:rsidRPr="002453C8" w:rsidRDefault="008F44FB" w:rsidP="008F44FB">
      <w:pPr>
        <w:numPr>
          <w:ilvl w:val="0"/>
          <w:numId w:val="6"/>
        </w:numPr>
        <w:ind w:left="426"/>
        <w:jc w:val="both"/>
        <w:rPr>
          <w:rFonts w:ascii="Tahoma" w:hAnsi="Tahoma" w:cs="Tahoma"/>
          <w:sz w:val="18"/>
          <w:szCs w:val="18"/>
        </w:rPr>
      </w:pPr>
      <w:r w:rsidRPr="002453C8">
        <w:rPr>
          <w:rFonts w:ascii="Tahoma" w:hAnsi="Tahoma" w:cs="Tahoma"/>
          <w:sz w:val="18"/>
          <w:szCs w:val="18"/>
        </w:rPr>
        <w:t xml:space="preserve">Strony postanawiają, że oprócz wypadków wymienionych w tytule XV Kodeksu Cywilnego oraz art. </w:t>
      </w:r>
      <w:r>
        <w:rPr>
          <w:rFonts w:ascii="Tahoma" w:hAnsi="Tahoma" w:cs="Tahoma"/>
          <w:sz w:val="18"/>
          <w:szCs w:val="18"/>
        </w:rPr>
        <w:t xml:space="preserve">456 i 465 ust. 7 </w:t>
      </w:r>
      <w:r w:rsidRPr="002453C8">
        <w:rPr>
          <w:rFonts w:ascii="Tahoma" w:hAnsi="Tahoma" w:cs="Tahoma"/>
          <w:sz w:val="18"/>
          <w:szCs w:val="18"/>
        </w:rPr>
        <w:t xml:space="preserve"> Prawa zamówień publicznych przysługuje im prawo odstąpienia od Umowy w następujących wypadkach:</w:t>
      </w:r>
    </w:p>
    <w:p w14:paraId="4F6E7A35" w14:textId="77777777" w:rsidR="008F44FB" w:rsidRPr="002453C8" w:rsidRDefault="008F44FB" w:rsidP="008F44FB">
      <w:pPr>
        <w:ind w:left="851" w:hanging="426"/>
        <w:rPr>
          <w:rFonts w:ascii="Tahoma" w:hAnsi="Tahoma" w:cs="Tahoma"/>
          <w:sz w:val="18"/>
          <w:szCs w:val="18"/>
        </w:rPr>
      </w:pPr>
      <w:r w:rsidRPr="002453C8">
        <w:rPr>
          <w:rFonts w:ascii="Tahoma" w:hAnsi="Tahoma" w:cs="Tahoma"/>
          <w:sz w:val="18"/>
          <w:szCs w:val="18"/>
        </w:rPr>
        <w:t>1)</w:t>
      </w:r>
      <w:r w:rsidRPr="002453C8">
        <w:rPr>
          <w:rFonts w:ascii="Tahoma" w:hAnsi="Tahoma" w:cs="Tahoma"/>
          <w:sz w:val="18"/>
          <w:szCs w:val="18"/>
        </w:rPr>
        <w:tab/>
        <w:t>Wykonawca może odstąpić od Umowy, jeżeli:</w:t>
      </w:r>
    </w:p>
    <w:p w14:paraId="5C5331D9" w14:textId="77777777" w:rsidR="008F44FB" w:rsidRPr="002453C8" w:rsidRDefault="008F44FB" w:rsidP="008F44FB">
      <w:pPr>
        <w:numPr>
          <w:ilvl w:val="0"/>
          <w:numId w:val="7"/>
        </w:numPr>
        <w:tabs>
          <w:tab w:val="num" w:pos="1134"/>
        </w:tabs>
        <w:ind w:left="1134" w:hanging="305"/>
        <w:jc w:val="both"/>
        <w:rPr>
          <w:rFonts w:ascii="Tahoma" w:hAnsi="Tahoma" w:cs="Tahoma"/>
          <w:sz w:val="18"/>
          <w:szCs w:val="18"/>
        </w:rPr>
      </w:pPr>
      <w:r w:rsidRPr="002453C8">
        <w:rPr>
          <w:rFonts w:ascii="Tahoma" w:hAnsi="Tahoma" w:cs="Tahoma"/>
          <w:sz w:val="18"/>
          <w:szCs w:val="18"/>
        </w:rPr>
        <w:t>Zamawiający odmawia bez uzasadnionych przyczyn odbioru robót,</w:t>
      </w:r>
    </w:p>
    <w:p w14:paraId="7EAC2F90" w14:textId="77777777" w:rsidR="008F44FB" w:rsidRPr="002453C8" w:rsidRDefault="008F44FB" w:rsidP="008F44FB">
      <w:pPr>
        <w:numPr>
          <w:ilvl w:val="0"/>
          <w:numId w:val="7"/>
        </w:numPr>
        <w:tabs>
          <w:tab w:val="num" w:pos="1134"/>
        </w:tabs>
        <w:ind w:left="1134" w:hanging="305"/>
        <w:jc w:val="both"/>
        <w:rPr>
          <w:rFonts w:ascii="Tahoma" w:hAnsi="Tahoma" w:cs="Tahoma"/>
          <w:sz w:val="18"/>
          <w:szCs w:val="18"/>
        </w:rPr>
      </w:pPr>
      <w:r w:rsidRPr="002453C8">
        <w:rPr>
          <w:rFonts w:ascii="Tahoma" w:hAnsi="Tahoma" w:cs="Tahoma"/>
          <w:sz w:val="18"/>
          <w:szCs w:val="18"/>
        </w:rPr>
        <w:t xml:space="preserve">Zamawiający został postawiony w stan likwidacji; </w:t>
      </w:r>
    </w:p>
    <w:p w14:paraId="2EA9B06F" w14:textId="77777777" w:rsidR="008F44FB" w:rsidRPr="002453C8" w:rsidRDefault="008F44FB" w:rsidP="008F44FB">
      <w:pPr>
        <w:ind w:left="851" w:hanging="426"/>
        <w:jc w:val="both"/>
        <w:rPr>
          <w:rFonts w:ascii="Tahoma" w:hAnsi="Tahoma" w:cs="Tahoma"/>
          <w:sz w:val="18"/>
          <w:szCs w:val="18"/>
        </w:rPr>
      </w:pPr>
      <w:r w:rsidRPr="002453C8">
        <w:rPr>
          <w:rFonts w:ascii="Tahoma" w:hAnsi="Tahoma" w:cs="Tahoma"/>
          <w:sz w:val="18"/>
          <w:szCs w:val="18"/>
        </w:rPr>
        <w:t>2)</w:t>
      </w:r>
      <w:r w:rsidRPr="002453C8">
        <w:rPr>
          <w:rFonts w:ascii="Tahoma" w:hAnsi="Tahoma" w:cs="Tahoma"/>
          <w:sz w:val="18"/>
          <w:szCs w:val="18"/>
        </w:rPr>
        <w:tab/>
        <w:t>Zamawiający może odstąpić od Umowy poza przypadkami określonymi w innych postanowieniach umowy, jeżeli:</w:t>
      </w:r>
    </w:p>
    <w:p w14:paraId="3EE25563" w14:textId="77777777" w:rsidR="008F44FB" w:rsidRPr="002453C8" w:rsidRDefault="008F44FB" w:rsidP="008F44FB">
      <w:pPr>
        <w:numPr>
          <w:ilvl w:val="0"/>
          <w:numId w:val="8"/>
        </w:numPr>
        <w:tabs>
          <w:tab w:val="num" w:pos="1134"/>
        </w:tabs>
        <w:ind w:left="1134" w:hanging="283"/>
        <w:jc w:val="both"/>
        <w:rPr>
          <w:rFonts w:ascii="Tahoma" w:hAnsi="Tahoma" w:cs="Tahoma"/>
          <w:sz w:val="18"/>
          <w:szCs w:val="18"/>
        </w:rPr>
      </w:pPr>
      <w:r w:rsidRPr="002453C8">
        <w:rPr>
          <w:rFonts w:ascii="Tahoma" w:hAnsi="Tahoma" w:cs="Tahoma"/>
          <w:sz w:val="18"/>
          <w:szCs w:val="18"/>
        </w:rPr>
        <w:t>Wykonawca został postawiony w stan likwidacji,</w:t>
      </w:r>
    </w:p>
    <w:p w14:paraId="0BF28040" w14:textId="77777777" w:rsidR="008F44FB" w:rsidRPr="00D0365A" w:rsidRDefault="008F44FB" w:rsidP="008F44FB">
      <w:pPr>
        <w:numPr>
          <w:ilvl w:val="0"/>
          <w:numId w:val="8"/>
        </w:numPr>
        <w:tabs>
          <w:tab w:val="num" w:pos="1134"/>
        </w:tabs>
        <w:ind w:left="1134" w:hanging="283"/>
        <w:jc w:val="both"/>
        <w:rPr>
          <w:rFonts w:ascii="Tahoma" w:hAnsi="Tahoma" w:cs="Tahoma"/>
          <w:sz w:val="18"/>
          <w:szCs w:val="18"/>
        </w:rPr>
      </w:pPr>
      <w:r w:rsidRPr="002453C8">
        <w:rPr>
          <w:rFonts w:ascii="Tahoma" w:hAnsi="Tahoma" w:cs="Tahoma"/>
          <w:sz w:val="18"/>
          <w:szCs w:val="18"/>
        </w:rPr>
        <w:t>Wykonawca bez uzasadnionych przyczyn nie rozpoczął robót</w:t>
      </w:r>
      <w:r>
        <w:rPr>
          <w:rFonts w:ascii="Tahoma" w:hAnsi="Tahoma" w:cs="Tahoma"/>
          <w:sz w:val="18"/>
          <w:szCs w:val="18"/>
        </w:rPr>
        <w:t xml:space="preserve"> </w:t>
      </w:r>
      <w:r w:rsidRPr="00D0365A">
        <w:rPr>
          <w:rFonts w:ascii="Tahoma" w:hAnsi="Tahoma" w:cs="Tahoma"/>
          <w:sz w:val="18"/>
          <w:szCs w:val="18"/>
        </w:rPr>
        <w:t>zgodnie z harmonogramem rzeczowo-finansowym lub przerwał rozpoczęte już prace i nie kontynuuje ich przez 7 dni mimo dodatkowego wezwania Zamawiającego,</w:t>
      </w:r>
    </w:p>
    <w:p w14:paraId="712EBD16" w14:textId="77777777" w:rsidR="008F44FB" w:rsidRDefault="008F44FB" w:rsidP="008F44FB">
      <w:pPr>
        <w:numPr>
          <w:ilvl w:val="0"/>
          <w:numId w:val="8"/>
        </w:numPr>
        <w:tabs>
          <w:tab w:val="num" w:pos="1134"/>
        </w:tabs>
        <w:ind w:left="1134" w:hanging="283"/>
        <w:jc w:val="both"/>
        <w:rPr>
          <w:rFonts w:ascii="Tahoma" w:hAnsi="Tahoma" w:cs="Tahoma"/>
          <w:sz w:val="18"/>
          <w:szCs w:val="18"/>
        </w:rPr>
      </w:pPr>
      <w:r w:rsidRPr="00D0365A">
        <w:rPr>
          <w:rFonts w:ascii="Tahoma" w:hAnsi="Tahoma" w:cs="Tahoma"/>
          <w:sz w:val="18"/>
          <w:szCs w:val="18"/>
        </w:rPr>
        <w:lastRenderedPageBreak/>
        <w:t>Wykonawca realizuje roboty przewidziane niniejszą umową w sposób niezgodny ze sztuką budowlaną, obowiązującymi przepisami prawa, z dokumentacją, uzgodnieniami, wskazaniami Zamawiającego lub niniejszą umową.</w:t>
      </w:r>
    </w:p>
    <w:p w14:paraId="04140A9C" w14:textId="77777777" w:rsidR="009C0157" w:rsidRPr="00BF1AEB" w:rsidRDefault="009C0157" w:rsidP="009C0157">
      <w:pPr>
        <w:numPr>
          <w:ilvl w:val="0"/>
          <w:numId w:val="8"/>
        </w:numPr>
        <w:tabs>
          <w:tab w:val="num" w:pos="1134"/>
        </w:tabs>
        <w:ind w:left="1134" w:hanging="283"/>
        <w:jc w:val="both"/>
        <w:rPr>
          <w:rFonts w:ascii="Tahoma" w:hAnsi="Tahoma" w:cs="Tahoma"/>
          <w:color w:val="000000" w:themeColor="text1"/>
          <w:sz w:val="18"/>
          <w:szCs w:val="18"/>
        </w:rPr>
      </w:pPr>
      <w:r w:rsidRPr="00BF1AEB">
        <w:rPr>
          <w:rFonts w:ascii="Tahoma" w:hAnsi="Tahoma" w:cs="Tahoma"/>
          <w:color w:val="000000" w:themeColor="text1"/>
          <w:sz w:val="18"/>
          <w:szCs w:val="18"/>
        </w:rPr>
        <w:t xml:space="preserve">Wykonawca opóźnia się w wykonaniu Przedmiotu umowy dłuższej niż 30 dni licząc od terminów określonych w umowie; </w:t>
      </w:r>
    </w:p>
    <w:p w14:paraId="5774AFA0" w14:textId="77777777" w:rsidR="009C0157" w:rsidRPr="00BF1AEB" w:rsidRDefault="009C0157" w:rsidP="009C0157">
      <w:pPr>
        <w:numPr>
          <w:ilvl w:val="0"/>
          <w:numId w:val="8"/>
        </w:numPr>
        <w:tabs>
          <w:tab w:val="num" w:pos="1134"/>
        </w:tabs>
        <w:ind w:left="1134" w:hanging="283"/>
        <w:jc w:val="both"/>
        <w:rPr>
          <w:rFonts w:ascii="Tahoma" w:hAnsi="Tahoma" w:cs="Tahoma"/>
          <w:color w:val="000000" w:themeColor="text1"/>
          <w:sz w:val="18"/>
          <w:szCs w:val="18"/>
        </w:rPr>
      </w:pPr>
      <w:r w:rsidRPr="00BF1AEB">
        <w:rPr>
          <w:rFonts w:ascii="Tahoma" w:hAnsi="Tahoma" w:cs="Tahoma"/>
          <w:color w:val="000000" w:themeColor="text1"/>
          <w:sz w:val="18"/>
          <w:szCs w:val="18"/>
        </w:rPr>
        <w:t>Wykonawca bez upoważnienia ze strony Zamawiającego wstrzymuje roboty budowlane na okres dłuższy niż 7 dni,</w:t>
      </w:r>
    </w:p>
    <w:p w14:paraId="70B0DDD7" w14:textId="77777777" w:rsidR="009C0157" w:rsidRPr="00BF1AEB" w:rsidRDefault="009C0157" w:rsidP="009C0157">
      <w:pPr>
        <w:numPr>
          <w:ilvl w:val="0"/>
          <w:numId w:val="8"/>
        </w:numPr>
        <w:tabs>
          <w:tab w:val="num" w:pos="1134"/>
        </w:tabs>
        <w:ind w:left="1134" w:hanging="283"/>
        <w:jc w:val="both"/>
        <w:rPr>
          <w:rFonts w:ascii="Tahoma" w:hAnsi="Tahoma" w:cs="Tahoma"/>
          <w:color w:val="000000" w:themeColor="text1"/>
          <w:sz w:val="18"/>
          <w:szCs w:val="18"/>
        </w:rPr>
      </w:pPr>
      <w:r w:rsidRPr="00BF1AEB">
        <w:rPr>
          <w:rFonts w:ascii="Tahoma" w:hAnsi="Tahoma" w:cs="Tahoma"/>
          <w:color w:val="000000" w:themeColor="text1"/>
          <w:sz w:val="18"/>
          <w:szCs w:val="18"/>
        </w:rPr>
        <w:t>Wykonawca nie zastosuje się do wezwania do poprawienia wykonywanych robót,</w:t>
      </w:r>
    </w:p>
    <w:p w14:paraId="3D4641F2" w14:textId="77777777" w:rsidR="009C0157" w:rsidRPr="00BF1AEB" w:rsidRDefault="009C0157" w:rsidP="009C0157">
      <w:pPr>
        <w:numPr>
          <w:ilvl w:val="0"/>
          <w:numId w:val="8"/>
        </w:numPr>
        <w:tabs>
          <w:tab w:val="num" w:pos="1134"/>
        </w:tabs>
        <w:ind w:left="1134" w:hanging="283"/>
        <w:jc w:val="both"/>
        <w:rPr>
          <w:rFonts w:ascii="Tahoma" w:hAnsi="Tahoma" w:cs="Tahoma"/>
          <w:color w:val="000000" w:themeColor="text1"/>
          <w:sz w:val="18"/>
          <w:szCs w:val="18"/>
        </w:rPr>
      </w:pPr>
      <w:r w:rsidRPr="00BF1AEB">
        <w:rPr>
          <w:rFonts w:ascii="Tahoma" w:hAnsi="Tahoma" w:cs="Tahoma"/>
          <w:color w:val="000000" w:themeColor="text1"/>
          <w:sz w:val="18"/>
          <w:szCs w:val="18"/>
        </w:rPr>
        <w:t xml:space="preserve">Wykonawca bez rozsądnego usprawiedliwienia się uchyla się od prowadzenia robót </w:t>
      </w:r>
      <w:r w:rsidRPr="00BF1AEB">
        <w:rPr>
          <w:rFonts w:ascii="Tahoma" w:hAnsi="Tahoma" w:cs="Tahoma"/>
          <w:color w:val="000000" w:themeColor="text1"/>
          <w:sz w:val="18"/>
          <w:szCs w:val="18"/>
        </w:rPr>
        <w:tab/>
        <w:t>zgodnie z postanowieniami harmonogramu rzeczowego,</w:t>
      </w:r>
    </w:p>
    <w:p w14:paraId="59FC49FA" w14:textId="7236F6D3" w:rsidR="009C0157" w:rsidRPr="00BF1AEB" w:rsidRDefault="009C0157" w:rsidP="009C0157">
      <w:pPr>
        <w:numPr>
          <w:ilvl w:val="0"/>
          <w:numId w:val="8"/>
        </w:numPr>
        <w:tabs>
          <w:tab w:val="num" w:pos="1134"/>
        </w:tabs>
        <w:ind w:left="1134" w:hanging="283"/>
        <w:jc w:val="both"/>
        <w:rPr>
          <w:rFonts w:ascii="Tahoma" w:hAnsi="Tahoma" w:cs="Tahoma"/>
          <w:color w:val="000000" w:themeColor="text1"/>
          <w:sz w:val="18"/>
          <w:szCs w:val="18"/>
        </w:rPr>
      </w:pPr>
      <w:r w:rsidRPr="00BF1AEB">
        <w:rPr>
          <w:rFonts w:ascii="Tahoma" w:hAnsi="Tahoma" w:cs="Tahoma"/>
          <w:color w:val="000000" w:themeColor="text1"/>
          <w:sz w:val="18"/>
          <w:szCs w:val="18"/>
        </w:rPr>
        <w:t>Wykonawca nie przedłuża ważności wygasającego wymaganego zabezpieczenia należytego wykonania umowy,</w:t>
      </w:r>
    </w:p>
    <w:p w14:paraId="2918EAC8" w14:textId="77777777" w:rsidR="008F44FB" w:rsidRPr="00D0365A" w:rsidRDefault="008F44FB" w:rsidP="008F44FB">
      <w:pPr>
        <w:numPr>
          <w:ilvl w:val="0"/>
          <w:numId w:val="6"/>
        </w:numPr>
        <w:ind w:left="426"/>
        <w:jc w:val="both"/>
        <w:rPr>
          <w:rFonts w:ascii="Tahoma" w:hAnsi="Tahoma" w:cs="Tahoma"/>
          <w:sz w:val="18"/>
          <w:szCs w:val="18"/>
        </w:rPr>
      </w:pPr>
      <w:r w:rsidRPr="00D0365A">
        <w:rPr>
          <w:rFonts w:ascii="Tahoma" w:hAnsi="Tahoma" w:cs="Tahoma"/>
          <w:sz w:val="18"/>
          <w:szCs w:val="18"/>
        </w:rPr>
        <w:t>Odstąpienie od Umowy powinno nastąpić w formie pisemnej z podaniem uzasadnienia w terminie 14 dni od zaistnienia przesłanek określonych w ust. 1.</w:t>
      </w:r>
    </w:p>
    <w:p w14:paraId="3BF3C2D0" w14:textId="77777777" w:rsidR="008F44FB" w:rsidRPr="00D0365A" w:rsidRDefault="008F44FB" w:rsidP="008F44FB">
      <w:pPr>
        <w:numPr>
          <w:ilvl w:val="0"/>
          <w:numId w:val="6"/>
        </w:numPr>
        <w:ind w:left="426"/>
        <w:jc w:val="both"/>
        <w:rPr>
          <w:rFonts w:ascii="Tahoma" w:hAnsi="Tahoma" w:cs="Tahoma"/>
          <w:sz w:val="18"/>
          <w:szCs w:val="18"/>
        </w:rPr>
      </w:pPr>
      <w:r w:rsidRPr="00D0365A">
        <w:rPr>
          <w:rFonts w:ascii="Tahoma" w:hAnsi="Tahoma" w:cs="Tahoma"/>
          <w:sz w:val="18"/>
          <w:szCs w:val="18"/>
        </w:rPr>
        <w:t>W razie odstąpienia od Umowy Wykonawca przy udziale Zamawiającego sporządzi protokół inwentaryzacji robót w toku na dzień odstąpienia oraz:</w:t>
      </w:r>
    </w:p>
    <w:p w14:paraId="11857C55" w14:textId="77777777" w:rsidR="008F44FB" w:rsidRPr="00D0365A" w:rsidRDefault="008F44FB" w:rsidP="008F44FB">
      <w:pPr>
        <w:ind w:left="851" w:hanging="426"/>
        <w:jc w:val="both"/>
        <w:rPr>
          <w:rFonts w:ascii="Tahoma" w:hAnsi="Tahoma" w:cs="Tahoma"/>
          <w:sz w:val="18"/>
          <w:szCs w:val="18"/>
        </w:rPr>
      </w:pPr>
      <w:r w:rsidRPr="00D0365A">
        <w:rPr>
          <w:rFonts w:ascii="Tahoma" w:hAnsi="Tahoma" w:cs="Tahoma"/>
          <w:sz w:val="18"/>
          <w:szCs w:val="18"/>
        </w:rPr>
        <w:t xml:space="preserve">1) </w:t>
      </w:r>
      <w:r w:rsidRPr="00D0365A">
        <w:rPr>
          <w:rFonts w:ascii="Tahoma" w:hAnsi="Tahoma" w:cs="Tahoma"/>
          <w:sz w:val="18"/>
          <w:szCs w:val="18"/>
        </w:rPr>
        <w:tab/>
        <w:t xml:space="preserve">zabezpieczy przerwane roboty w zakresie wzajemnie uzgodnionym na koszt strony, która spowodowała odstąpienie od Umowy; </w:t>
      </w:r>
    </w:p>
    <w:p w14:paraId="48FF8964" w14:textId="77777777" w:rsidR="008F44FB" w:rsidRPr="00D0365A" w:rsidRDefault="008F44FB" w:rsidP="008F44FB">
      <w:pPr>
        <w:ind w:left="851" w:hanging="426"/>
        <w:jc w:val="both"/>
        <w:rPr>
          <w:rFonts w:ascii="Tahoma" w:hAnsi="Tahoma" w:cs="Tahoma"/>
          <w:sz w:val="18"/>
          <w:szCs w:val="18"/>
        </w:rPr>
      </w:pPr>
      <w:r w:rsidRPr="00D0365A">
        <w:rPr>
          <w:rFonts w:ascii="Tahoma" w:hAnsi="Tahoma" w:cs="Tahoma"/>
          <w:sz w:val="18"/>
          <w:szCs w:val="18"/>
        </w:rPr>
        <w:t>2)</w:t>
      </w:r>
      <w:r w:rsidRPr="00D0365A">
        <w:rPr>
          <w:rFonts w:ascii="Tahoma" w:hAnsi="Tahoma" w:cs="Tahoma"/>
          <w:sz w:val="18"/>
          <w:szCs w:val="18"/>
        </w:rPr>
        <w:tab/>
        <w:t>wezwie Zamawiającego do dokonania odbioru wykonanych robót w toku i zabezpieczających, jeżeli odstąpienie od umowy nastąpiło z przyczyn, za które Wykonawca nie odpowiada;</w:t>
      </w:r>
    </w:p>
    <w:p w14:paraId="0E46AA3B" w14:textId="77777777" w:rsidR="008F44FB" w:rsidRPr="00D0365A" w:rsidRDefault="008F44FB" w:rsidP="008F44FB">
      <w:pPr>
        <w:ind w:left="851" w:hanging="426"/>
        <w:jc w:val="both"/>
        <w:rPr>
          <w:rFonts w:ascii="Tahoma" w:hAnsi="Tahoma" w:cs="Tahoma"/>
          <w:sz w:val="18"/>
          <w:szCs w:val="18"/>
        </w:rPr>
      </w:pPr>
      <w:r w:rsidRPr="00D0365A">
        <w:rPr>
          <w:rFonts w:ascii="Tahoma" w:hAnsi="Tahoma" w:cs="Tahoma"/>
          <w:sz w:val="18"/>
          <w:szCs w:val="18"/>
        </w:rPr>
        <w:t>3)</w:t>
      </w:r>
      <w:r w:rsidRPr="00D0365A">
        <w:rPr>
          <w:rFonts w:ascii="Tahoma" w:hAnsi="Tahoma" w:cs="Tahoma"/>
          <w:sz w:val="18"/>
          <w:szCs w:val="18"/>
        </w:rPr>
        <w:tab/>
        <w:t>usunie niezwłocznie, nie później jednak niż w terminie 14 dni, z terenu budowy urządzenia zaplecza przez niego dostarczone we własnym zakresie i na własny koszt.</w:t>
      </w:r>
    </w:p>
    <w:p w14:paraId="47FD584C" w14:textId="77777777" w:rsidR="008F44FB" w:rsidRPr="00D0365A" w:rsidRDefault="008F44FB" w:rsidP="008F44FB">
      <w:pPr>
        <w:numPr>
          <w:ilvl w:val="0"/>
          <w:numId w:val="6"/>
        </w:numPr>
        <w:ind w:left="426"/>
        <w:jc w:val="both"/>
        <w:rPr>
          <w:rFonts w:ascii="Tahoma" w:hAnsi="Tahoma" w:cs="Tahoma"/>
          <w:sz w:val="18"/>
          <w:szCs w:val="18"/>
        </w:rPr>
      </w:pPr>
      <w:r w:rsidRPr="00D0365A">
        <w:rPr>
          <w:rFonts w:ascii="Tahoma" w:hAnsi="Tahoma" w:cs="Tahoma"/>
          <w:sz w:val="18"/>
          <w:szCs w:val="18"/>
        </w:rPr>
        <w:t>W razie odstąpienia od Umowy, Zamawiający jest obowiązany do:</w:t>
      </w:r>
    </w:p>
    <w:p w14:paraId="5D3144A8" w14:textId="77777777" w:rsidR="008F44FB" w:rsidRPr="00D0365A" w:rsidRDefault="008F44FB" w:rsidP="008F44FB">
      <w:pPr>
        <w:ind w:left="851" w:hanging="426"/>
        <w:jc w:val="both"/>
        <w:rPr>
          <w:rFonts w:ascii="Tahoma" w:hAnsi="Tahoma" w:cs="Tahoma"/>
          <w:sz w:val="18"/>
          <w:szCs w:val="18"/>
        </w:rPr>
      </w:pPr>
      <w:r w:rsidRPr="00D0365A">
        <w:rPr>
          <w:rFonts w:ascii="Tahoma" w:hAnsi="Tahoma" w:cs="Tahoma"/>
          <w:sz w:val="18"/>
          <w:szCs w:val="18"/>
        </w:rPr>
        <w:t xml:space="preserve">1) </w:t>
      </w:r>
      <w:r w:rsidRPr="00D0365A">
        <w:rPr>
          <w:rFonts w:ascii="Tahoma" w:hAnsi="Tahoma" w:cs="Tahoma"/>
          <w:sz w:val="18"/>
          <w:szCs w:val="18"/>
        </w:rPr>
        <w:tab/>
        <w:t xml:space="preserve">dokonania odbioru robót, o których mowa w § 1 oraz zapłaty wynagrodzenia za wykonany zakres robót; </w:t>
      </w:r>
    </w:p>
    <w:p w14:paraId="4623D432" w14:textId="77777777" w:rsidR="008F44FB" w:rsidRPr="00D0365A" w:rsidRDefault="008F44FB" w:rsidP="008F44FB">
      <w:pPr>
        <w:ind w:left="851" w:hanging="426"/>
        <w:jc w:val="both"/>
        <w:rPr>
          <w:rFonts w:ascii="Tahoma" w:hAnsi="Tahoma" w:cs="Tahoma"/>
          <w:sz w:val="18"/>
          <w:szCs w:val="18"/>
        </w:rPr>
      </w:pPr>
      <w:r w:rsidRPr="00D0365A">
        <w:rPr>
          <w:rFonts w:ascii="Tahoma" w:hAnsi="Tahoma" w:cs="Tahoma"/>
          <w:sz w:val="18"/>
          <w:szCs w:val="18"/>
        </w:rPr>
        <w:t xml:space="preserve">2) </w:t>
      </w:r>
      <w:r w:rsidRPr="00D0365A">
        <w:rPr>
          <w:rFonts w:ascii="Tahoma" w:hAnsi="Tahoma" w:cs="Tahoma"/>
          <w:sz w:val="18"/>
          <w:szCs w:val="18"/>
        </w:rPr>
        <w:tab/>
        <w:t>dokonania zapłaty za materiał i urządzenia sprowadzone na potrzeby tej budowy, a niewbudowane, których Wykonawca nie ma możliwości zagospodarowania, a zostały zakupione przez Wykonawcę za zgodą Zamawiającego;</w:t>
      </w:r>
    </w:p>
    <w:p w14:paraId="679062F8" w14:textId="77777777" w:rsidR="008F44FB" w:rsidRPr="002453C8" w:rsidRDefault="008F44FB" w:rsidP="008F44FB">
      <w:pPr>
        <w:ind w:left="851" w:hanging="426"/>
        <w:jc w:val="both"/>
        <w:rPr>
          <w:rFonts w:ascii="Tahoma" w:hAnsi="Tahoma" w:cs="Tahoma"/>
          <w:sz w:val="18"/>
          <w:szCs w:val="18"/>
        </w:rPr>
      </w:pPr>
      <w:r w:rsidRPr="00D0365A">
        <w:rPr>
          <w:rFonts w:ascii="Tahoma" w:hAnsi="Tahoma" w:cs="Tahoma"/>
          <w:sz w:val="18"/>
          <w:szCs w:val="18"/>
        </w:rPr>
        <w:t>3)</w:t>
      </w:r>
      <w:r w:rsidRPr="00D0365A">
        <w:rPr>
          <w:rFonts w:ascii="Tahoma" w:hAnsi="Tahoma" w:cs="Tahoma"/>
          <w:sz w:val="18"/>
          <w:szCs w:val="18"/>
        </w:rPr>
        <w:tab/>
        <w:t>przejęcia od Wykonawcy terenu budowy pod swój dozór w terminie 14 dni od daty odstąpienia od umowy.</w:t>
      </w:r>
      <w:r w:rsidRPr="002453C8">
        <w:rPr>
          <w:rFonts w:ascii="Tahoma" w:hAnsi="Tahoma" w:cs="Tahoma"/>
          <w:sz w:val="18"/>
          <w:szCs w:val="18"/>
        </w:rPr>
        <w:t xml:space="preserve"> </w:t>
      </w:r>
    </w:p>
    <w:p w14:paraId="3D0400C1" w14:textId="77777777" w:rsidR="009C0157" w:rsidRPr="00BF1AEB" w:rsidRDefault="009C0157" w:rsidP="009C0157">
      <w:pPr>
        <w:pStyle w:val="Akapitzlist"/>
        <w:numPr>
          <w:ilvl w:val="0"/>
          <w:numId w:val="6"/>
        </w:numPr>
        <w:ind w:left="426"/>
        <w:rPr>
          <w:rFonts w:ascii="Tahoma" w:hAnsi="Tahoma" w:cs="Tahoma"/>
          <w:color w:val="000000" w:themeColor="text1"/>
          <w:sz w:val="18"/>
          <w:szCs w:val="18"/>
        </w:rPr>
      </w:pPr>
      <w:r w:rsidRPr="00BF1AEB">
        <w:rPr>
          <w:rFonts w:ascii="Tahoma" w:hAnsi="Tahoma" w:cs="Tahoma"/>
          <w:color w:val="000000" w:themeColor="text1"/>
          <w:sz w:val="18"/>
          <w:szCs w:val="18"/>
        </w:rPr>
        <w:t>Koszty dodatkowe poniesione na zabezpieczenie terenu budowy oraz wszelkie inne uzasadnione koszty związane z odstąpieniem od umowy ponosi strona, której postępowanie (działanie, zaniechanie) stanowiło podstawę do odstąpienia od umowy przez druga stronę.</w:t>
      </w:r>
    </w:p>
    <w:p w14:paraId="66751E7B" w14:textId="16EFBD94" w:rsidR="00237884" w:rsidRPr="00BF1AEB" w:rsidRDefault="00237884" w:rsidP="009C0157">
      <w:pPr>
        <w:pStyle w:val="Akapitzlist"/>
        <w:numPr>
          <w:ilvl w:val="0"/>
          <w:numId w:val="6"/>
        </w:numPr>
        <w:ind w:left="426"/>
        <w:jc w:val="both"/>
        <w:rPr>
          <w:rFonts w:ascii="Tahoma" w:hAnsi="Tahoma" w:cs="Tahoma"/>
          <w:color w:val="000000" w:themeColor="text1"/>
          <w:sz w:val="18"/>
          <w:szCs w:val="18"/>
        </w:rPr>
      </w:pPr>
      <w:r w:rsidRPr="00BF1AEB">
        <w:rPr>
          <w:rFonts w:ascii="Tahoma" w:hAnsi="Tahoma" w:cs="Tahoma"/>
          <w:color w:val="000000" w:themeColor="text1"/>
          <w:sz w:val="18"/>
          <w:szCs w:val="18"/>
        </w:rPr>
        <w:t>W razie zaistnienia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terminie 30 dni od dnia powzięcia wiadomości o tych okolicznościach. W takim przypadku Wykonawca może żądać jedynie wynagrodzenia należnego za prace już wykonane.</w:t>
      </w:r>
    </w:p>
    <w:p w14:paraId="47A44C25" w14:textId="320486AB" w:rsidR="006442DB" w:rsidRDefault="008F44FB" w:rsidP="006442DB">
      <w:pPr>
        <w:numPr>
          <w:ilvl w:val="0"/>
          <w:numId w:val="6"/>
        </w:numPr>
        <w:ind w:left="426"/>
        <w:jc w:val="both"/>
        <w:rPr>
          <w:rFonts w:ascii="Tahoma" w:hAnsi="Tahoma" w:cs="Tahoma"/>
          <w:sz w:val="18"/>
          <w:szCs w:val="18"/>
        </w:rPr>
      </w:pPr>
      <w:r w:rsidRPr="001A0928">
        <w:rPr>
          <w:rFonts w:ascii="Tahoma" w:hAnsi="Tahoma" w:cs="Tahoma"/>
          <w:sz w:val="18"/>
          <w:szCs w:val="18"/>
        </w:rPr>
        <w:t xml:space="preserve">Zamawiający ma prawo rozwiązania umowy bez zachowania okresu wypowiedzenia w przypadku rozwiązania z przyczyn leżących po stronie Wykonawcy Umowy powierzenia przetwarzania danych osobowych, stanowiącej załącznik nr </w:t>
      </w:r>
      <w:r w:rsidR="00F909CA">
        <w:rPr>
          <w:rFonts w:ascii="Tahoma" w:hAnsi="Tahoma" w:cs="Tahoma"/>
          <w:sz w:val="18"/>
          <w:szCs w:val="18"/>
        </w:rPr>
        <w:t>4</w:t>
      </w:r>
      <w:r w:rsidRPr="001A0928">
        <w:rPr>
          <w:rFonts w:ascii="Tahoma" w:hAnsi="Tahoma" w:cs="Tahoma"/>
          <w:sz w:val="18"/>
          <w:szCs w:val="18"/>
        </w:rPr>
        <w:t xml:space="preserve"> do niniejszej umowy</w:t>
      </w:r>
      <w:r>
        <w:rPr>
          <w:rFonts w:ascii="Tahoma" w:hAnsi="Tahoma" w:cs="Tahoma"/>
          <w:sz w:val="18"/>
          <w:szCs w:val="18"/>
        </w:rPr>
        <w:t>.</w:t>
      </w:r>
    </w:p>
    <w:p w14:paraId="2947FBA4" w14:textId="77777777" w:rsidR="006442DB" w:rsidRPr="00BF1AEB" w:rsidRDefault="006442DB" w:rsidP="006442DB">
      <w:pPr>
        <w:numPr>
          <w:ilvl w:val="0"/>
          <w:numId w:val="6"/>
        </w:numPr>
        <w:ind w:left="426"/>
        <w:jc w:val="both"/>
        <w:rPr>
          <w:rFonts w:ascii="Tahoma" w:hAnsi="Tahoma" w:cs="Tahoma"/>
          <w:color w:val="000000" w:themeColor="text1"/>
          <w:sz w:val="18"/>
          <w:szCs w:val="18"/>
        </w:rPr>
      </w:pPr>
      <w:r w:rsidRPr="00BF1AEB">
        <w:rPr>
          <w:rFonts w:ascii="Tahoma" w:hAnsi="Tahoma" w:cs="Tahoma"/>
          <w:color w:val="000000" w:themeColor="text1"/>
          <w:sz w:val="18"/>
          <w:szCs w:val="18"/>
          <w:lang w:eastAsia="zh-CN"/>
        </w:rPr>
        <w:t>Zamawiający ma prawo wstrzymać roboty w wypadku nieprzestrzegania przez Wykonawcę postanowień niniejszej umowy lub przepisów powszechnie obowiązujących, a w szczególności w wypadku nieprzestrzegania przepisów BHP, ppoż. lub realizacji robót niezgodnie ze sztuką budowlaną.</w:t>
      </w:r>
    </w:p>
    <w:p w14:paraId="2D06B4A3" w14:textId="1DA1FA4E" w:rsidR="006442DB" w:rsidRPr="00BF1AEB" w:rsidRDefault="006442DB" w:rsidP="006442DB">
      <w:pPr>
        <w:numPr>
          <w:ilvl w:val="0"/>
          <w:numId w:val="6"/>
        </w:numPr>
        <w:ind w:left="426"/>
        <w:jc w:val="both"/>
        <w:rPr>
          <w:rFonts w:ascii="Tahoma" w:hAnsi="Tahoma" w:cs="Tahoma"/>
          <w:color w:val="000000" w:themeColor="text1"/>
          <w:sz w:val="18"/>
          <w:szCs w:val="18"/>
        </w:rPr>
      </w:pPr>
      <w:r w:rsidRPr="00BF1AEB">
        <w:rPr>
          <w:rFonts w:ascii="Tahoma" w:hAnsi="Tahoma" w:cs="Tahoma"/>
          <w:color w:val="000000" w:themeColor="text1"/>
          <w:sz w:val="18"/>
          <w:szCs w:val="18"/>
          <w:lang w:eastAsia="zh-CN"/>
        </w:rPr>
        <w:t>Wstrzymanie robót, o którym mowa w ust.</w:t>
      </w:r>
      <w:r w:rsidR="00BF1AEB" w:rsidRPr="00BF1AEB">
        <w:rPr>
          <w:rFonts w:ascii="Tahoma" w:hAnsi="Tahoma" w:cs="Tahoma"/>
          <w:color w:val="000000" w:themeColor="text1"/>
          <w:sz w:val="18"/>
          <w:szCs w:val="18"/>
          <w:lang w:eastAsia="zh-CN"/>
        </w:rPr>
        <w:t xml:space="preserve"> </w:t>
      </w:r>
      <w:r w:rsidRPr="00BF1AEB">
        <w:rPr>
          <w:rFonts w:ascii="Tahoma" w:hAnsi="Tahoma" w:cs="Tahoma"/>
          <w:color w:val="000000" w:themeColor="text1"/>
          <w:sz w:val="18"/>
          <w:szCs w:val="18"/>
          <w:lang w:eastAsia="zh-CN"/>
        </w:rPr>
        <w:t>8 nie powoduje zmiany terminów umownych.</w:t>
      </w:r>
      <w:r w:rsidRPr="00BF1AEB">
        <w:rPr>
          <w:rFonts w:ascii="Tahoma" w:hAnsi="Tahoma" w:cs="Tahoma"/>
          <w:color w:val="000000" w:themeColor="text1"/>
          <w:sz w:val="18"/>
          <w:szCs w:val="18"/>
        </w:rPr>
        <w:t xml:space="preserve"> </w:t>
      </w:r>
      <w:r w:rsidRPr="00BF1AEB">
        <w:rPr>
          <w:rFonts w:ascii="Tahoma" w:hAnsi="Tahoma" w:cs="Tahoma"/>
          <w:color w:val="000000" w:themeColor="text1"/>
          <w:sz w:val="18"/>
          <w:szCs w:val="18"/>
          <w:lang w:eastAsia="zh-CN"/>
        </w:rPr>
        <w:t>Wszelkie koszty związane ze wstrzymaniem robót ponosi Wykonawca.</w:t>
      </w:r>
    </w:p>
    <w:p w14:paraId="05C3B1B8" w14:textId="77777777" w:rsidR="006442DB" w:rsidRPr="00BF1AEB" w:rsidRDefault="006442DB" w:rsidP="006442DB">
      <w:pPr>
        <w:numPr>
          <w:ilvl w:val="0"/>
          <w:numId w:val="6"/>
        </w:numPr>
        <w:ind w:left="426"/>
        <w:jc w:val="both"/>
        <w:rPr>
          <w:rFonts w:ascii="Tahoma" w:hAnsi="Tahoma" w:cs="Tahoma"/>
          <w:color w:val="000000" w:themeColor="text1"/>
          <w:sz w:val="18"/>
          <w:szCs w:val="18"/>
        </w:rPr>
      </w:pPr>
      <w:r w:rsidRPr="00BF1AEB">
        <w:rPr>
          <w:rFonts w:ascii="Tahoma" w:hAnsi="Tahoma" w:cs="Tahoma"/>
          <w:color w:val="000000" w:themeColor="text1"/>
          <w:sz w:val="18"/>
          <w:szCs w:val="18"/>
          <w:lang w:eastAsia="zh-CN"/>
        </w:rPr>
        <w:t>Zamawiający może rozwiązać umowę w przypadku naruszenia przez Wykonawcę ustaleń niniejszej umowy. Wykonawca musi wówczas doprowadzić budowę do stanu wskazanego przez Zamawiającego. W przypadku rozwiązania umowy Zamawiający zapłaci Wykonawcy wynagrodzenie odpowiadające robotom wykonanym w takiej części, w jakiej całość robót pozostaje w stosunku do robót wykonanych. Zamawiający ma prawo jednostronnie rozwiązać umowę, a rozwiązanie umowy będzie skuteczne z dniem złożenia Wykonawcy pisemnego oświadczenia o jej rozwiązaniu.</w:t>
      </w:r>
    </w:p>
    <w:p w14:paraId="7B3BD629" w14:textId="3F859B30" w:rsidR="006442DB" w:rsidRPr="00BF1AEB" w:rsidRDefault="006442DB" w:rsidP="006442DB">
      <w:pPr>
        <w:numPr>
          <w:ilvl w:val="0"/>
          <w:numId w:val="6"/>
        </w:numPr>
        <w:ind w:left="426"/>
        <w:jc w:val="both"/>
        <w:rPr>
          <w:rFonts w:ascii="Tahoma" w:hAnsi="Tahoma" w:cs="Tahoma"/>
          <w:color w:val="000000" w:themeColor="text1"/>
          <w:sz w:val="18"/>
          <w:szCs w:val="18"/>
        </w:rPr>
      </w:pPr>
      <w:r w:rsidRPr="00BF1AEB">
        <w:rPr>
          <w:rFonts w:ascii="Tahoma" w:hAnsi="Tahoma" w:cs="Tahoma"/>
          <w:color w:val="000000" w:themeColor="text1"/>
          <w:sz w:val="18"/>
          <w:szCs w:val="18"/>
        </w:rPr>
        <w:t>Z</w:t>
      </w:r>
      <w:r w:rsidRPr="00BF1AEB">
        <w:rPr>
          <w:rFonts w:ascii="Tahoma" w:hAnsi="Tahoma" w:cs="Tahoma"/>
          <w:color w:val="000000" w:themeColor="text1"/>
          <w:sz w:val="18"/>
          <w:szCs w:val="18"/>
          <w:lang w:eastAsia="zh-CN"/>
        </w:rPr>
        <w:t>amawiający może rozwiązać umowę z Wykonawcą w szczególności, gdy:</w:t>
      </w:r>
    </w:p>
    <w:p w14:paraId="4193EE7C" w14:textId="77777777" w:rsidR="006442DB" w:rsidRPr="00BF1AEB" w:rsidRDefault="006442DB" w:rsidP="00BB59F0">
      <w:pPr>
        <w:numPr>
          <w:ilvl w:val="0"/>
          <w:numId w:val="46"/>
        </w:numPr>
        <w:tabs>
          <w:tab w:val="clear" w:pos="360"/>
        </w:tabs>
        <w:suppressAutoHyphens/>
        <w:ind w:left="851" w:hanging="283"/>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t>opóźnienie w realizacji poszczególnych elementów robót określonych w harmonogramie robót przekracza 14 dni,</w:t>
      </w:r>
    </w:p>
    <w:p w14:paraId="6330F42B" w14:textId="77777777" w:rsidR="006442DB" w:rsidRPr="00BF1AEB" w:rsidRDefault="006442DB" w:rsidP="00BB59F0">
      <w:pPr>
        <w:numPr>
          <w:ilvl w:val="0"/>
          <w:numId w:val="46"/>
        </w:numPr>
        <w:tabs>
          <w:tab w:val="clear" w:pos="360"/>
        </w:tabs>
        <w:suppressAutoHyphens/>
        <w:ind w:left="851" w:hanging="283"/>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t>wykonawca wykonuje prace wadliwie lub niezgodnie z umową i w wyznaczonym przez Zamawiającego terminie nie zmienił sposobu ich wykonania,</w:t>
      </w:r>
    </w:p>
    <w:p w14:paraId="68140FC1" w14:textId="77777777" w:rsidR="006442DB" w:rsidRPr="00BF1AEB" w:rsidRDefault="006442DB" w:rsidP="00BB59F0">
      <w:pPr>
        <w:numPr>
          <w:ilvl w:val="0"/>
          <w:numId w:val="46"/>
        </w:numPr>
        <w:tabs>
          <w:tab w:val="clear" w:pos="360"/>
        </w:tabs>
        <w:suppressAutoHyphens/>
        <w:ind w:left="851" w:hanging="283"/>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t>jeżeli działanie lub zaniechanie Wykonawcy spowoduje opóźnienie prac innych wykonawców,</w:t>
      </w:r>
    </w:p>
    <w:p w14:paraId="64AD3BCC" w14:textId="77777777" w:rsidR="006442DB" w:rsidRPr="00BF1AEB" w:rsidRDefault="006442DB" w:rsidP="00BB59F0">
      <w:pPr>
        <w:numPr>
          <w:ilvl w:val="0"/>
          <w:numId w:val="46"/>
        </w:numPr>
        <w:tabs>
          <w:tab w:val="clear" w:pos="360"/>
        </w:tabs>
        <w:suppressAutoHyphens/>
        <w:ind w:left="851" w:hanging="283"/>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t>w przypadku wystąpienia istotnych wad w przedmiocie umowy, które nie dadzą się usunąć,</w:t>
      </w:r>
    </w:p>
    <w:p w14:paraId="64DBF565" w14:textId="77777777" w:rsidR="006442DB" w:rsidRPr="00BF1AEB" w:rsidRDefault="006442DB" w:rsidP="00BB59F0">
      <w:pPr>
        <w:numPr>
          <w:ilvl w:val="0"/>
          <w:numId w:val="46"/>
        </w:numPr>
        <w:tabs>
          <w:tab w:val="clear" w:pos="360"/>
        </w:tabs>
        <w:suppressAutoHyphens/>
        <w:ind w:left="851" w:hanging="283"/>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t>z okoliczności wynika, że Wykonawca nie zdoła usunąć wad w terminie wyznaczonym przez Zamawiającego,</w:t>
      </w:r>
    </w:p>
    <w:p w14:paraId="6562204C" w14:textId="77777777" w:rsidR="006442DB" w:rsidRPr="00BF1AEB" w:rsidRDefault="006442DB" w:rsidP="00BB59F0">
      <w:pPr>
        <w:numPr>
          <w:ilvl w:val="0"/>
          <w:numId w:val="46"/>
        </w:numPr>
        <w:tabs>
          <w:tab w:val="clear" w:pos="360"/>
        </w:tabs>
        <w:suppressAutoHyphens/>
        <w:ind w:left="851" w:hanging="283"/>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t>w przypadku nieprzestrzegania przepisów bhp,</w:t>
      </w:r>
    </w:p>
    <w:p w14:paraId="007DE013" w14:textId="77777777" w:rsidR="006442DB" w:rsidRPr="00BF1AEB" w:rsidRDefault="006442DB" w:rsidP="00BB59F0">
      <w:pPr>
        <w:numPr>
          <w:ilvl w:val="0"/>
          <w:numId w:val="46"/>
        </w:numPr>
        <w:tabs>
          <w:tab w:val="clear" w:pos="360"/>
        </w:tabs>
        <w:suppressAutoHyphens/>
        <w:ind w:left="851" w:hanging="283"/>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t>w przypadku powzięcia wiadomości o trudnościach finansowych Wykonawcy.</w:t>
      </w:r>
    </w:p>
    <w:p w14:paraId="49B54ECA" w14:textId="77777777" w:rsidR="006442DB" w:rsidRPr="00BF1AEB" w:rsidRDefault="006442DB" w:rsidP="006442DB">
      <w:pPr>
        <w:pStyle w:val="Akapitzlist"/>
        <w:numPr>
          <w:ilvl w:val="0"/>
          <w:numId w:val="6"/>
        </w:numPr>
        <w:suppressAutoHyphens/>
        <w:ind w:left="426"/>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t>W przypadku nie dojścia do realizacji umowy z przyczyn niezależnych od żadnej ze stron – strony zobowiązują do zwrotu świadczeń wzajemnych.</w:t>
      </w:r>
    </w:p>
    <w:p w14:paraId="16D115FA" w14:textId="77777777" w:rsidR="006442DB" w:rsidRPr="00BF1AEB" w:rsidRDefault="006442DB" w:rsidP="006442DB">
      <w:pPr>
        <w:pStyle w:val="Akapitzlist"/>
        <w:numPr>
          <w:ilvl w:val="0"/>
          <w:numId w:val="6"/>
        </w:numPr>
        <w:suppressAutoHyphens/>
        <w:ind w:left="426"/>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lastRenderedPageBreak/>
        <w:t>W razie rozwiązania umowy przez Zamawiającego strony sporządzą protokół robót w toku, w którym zostanie określony zakres wykonanych prac oraz wykorzystanych i pozostawionych na placu budowy materiałów i urządzeń.</w:t>
      </w:r>
    </w:p>
    <w:p w14:paraId="0ADC697C" w14:textId="601B6A7D" w:rsidR="006442DB" w:rsidRPr="00BF1AEB" w:rsidRDefault="006442DB" w:rsidP="006442DB">
      <w:pPr>
        <w:pStyle w:val="Akapitzlist"/>
        <w:numPr>
          <w:ilvl w:val="0"/>
          <w:numId w:val="6"/>
        </w:numPr>
        <w:suppressAutoHyphens/>
        <w:ind w:left="426"/>
        <w:jc w:val="both"/>
        <w:rPr>
          <w:rFonts w:ascii="Tahoma" w:hAnsi="Tahoma" w:cs="Tahoma"/>
          <w:color w:val="000000" w:themeColor="text1"/>
          <w:sz w:val="18"/>
          <w:szCs w:val="18"/>
          <w:lang w:eastAsia="zh-CN"/>
        </w:rPr>
      </w:pPr>
      <w:r w:rsidRPr="00BF1AEB">
        <w:rPr>
          <w:rFonts w:ascii="Tahoma" w:hAnsi="Tahoma" w:cs="Tahoma"/>
          <w:color w:val="000000" w:themeColor="text1"/>
          <w:sz w:val="18"/>
          <w:szCs w:val="18"/>
          <w:lang w:eastAsia="zh-CN"/>
        </w:rPr>
        <w:t>Rozwiązanie umowy oraz wszelkie ustalenia, o których mowa w niniejszym paragrafie powinny nastąpić w formie pisemnej pod rygorem nieważności.</w:t>
      </w:r>
    </w:p>
    <w:p w14:paraId="17A00104" w14:textId="77777777" w:rsidR="00237884" w:rsidRPr="00237884" w:rsidRDefault="00237884" w:rsidP="00237884">
      <w:pPr>
        <w:jc w:val="both"/>
        <w:rPr>
          <w:rFonts w:ascii="Tahoma" w:hAnsi="Tahoma" w:cs="Tahoma"/>
          <w:color w:val="FF0000"/>
          <w:sz w:val="18"/>
          <w:szCs w:val="18"/>
        </w:rPr>
      </w:pPr>
    </w:p>
    <w:p w14:paraId="6870686F" w14:textId="79B8CE08" w:rsidR="00237884" w:rsidRPr="00841281" w:rsidRDefault="00237884" w:rsidP="00237884">
      <w:pPr>
        <w:tabs>
          <w:tab w:val="left" w:pos="340"/>
          <w:tab w:val="left" w:pos="396"/>
          <w:tab w:val="left" w:pos="510"/>
          <w:tab w:val="left" w:pos="680"/>
          <w:tab w:val="left" w:pos="793"/>
          <w:tab w:val="left" w:pos="2154"/>
          <w:tab w:val="left" w:pos="2381"/>
          <w:tab w:val="left" w:pos="3742"/>
          <w:tab w:val="left" w:pos="4082"/>
        </w:tabs>
        <w:suppressAutoHyphens/>
        <w:ind w:left="-567"/>
        <w:jc w:val="center"/>
        <w:rPr>
          <w:rFonts w:ascii="Tahoma" w:hAnsi="Tahoma" w:cs="Tahoma"/>
          <w:color w:val="000000" w:themeColor="text1"/>
          <w:sz w:val="18"/>
          <w:szCs w:val="18"/>
          <w:lang w:eastAsia="zh-CN"/>
        </w:rPr>
      </w:pPr>
      <w:r w:rsidRPr="00841281">
        <w:rPr>
          <w:rFonts w:ascii="Tahoma" w:hAnsi="Tahoma" w:cs="Tahoma"/>
          <w:b/>
          <w:color w:val="000000" w:themeColor="text1"/>
          <w:sz w:val="18"/>
          <w:szCs w:val="18"/>
          <w:lang w:eastAsia="zh-CN"/>
        </w:rPr>
        <w:t>§ 15 Ubezpieczenia</w:t>
      </w:r>
    </w:p>
    <w:p w14:paraId="3B636BCD" w14:textId="77777777" w:rsidR="00237884" w:rsidRPr="00841281" w:rsidRDefault="00237884" w:rsidP="00BB59F0">
      <w:pPr>
        <w:pStyle w:val="Akapitzlist"/>
        <w:numPr>
          <w:ilvl w:val="0"/>
          <w:numId w:val="41"/>
        </w:numPr>
        <w:tabs>
          <w:tab w:val="left" w:pos="340"/>
          <w:tab w:val="left" w:pos="396"/>
          <w:tab w:val="left" w:pos="510"/>
          <w:tab w:val="left" w:pos="680"/>
          <w:tab w:val="left" w:pos="793"/>
          <w:tab w:val="left" w:pos="2154"/>
          <w:tab w:val="left" w:pos="2381"/>
          <w:tab w:val="left" w:pos="3742"/>
          <w:tab w:val="left" w:pos="4082"/>
        </w:tabs>
        <w:suppressAutoHyphens/>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Wykonawca ma obowiązek ubezpieczenia:</w:t>
      </w:r>
    </w:p>
    <w:p w14:paraId="702B6C83" w14:textId="77777777" w:rsidR="00237884" w:rsidRPr="00841281" w:rsidRDefault="00237884" w:rsidP="00BB59F0">
      <w:pPr>
        <w:numPr>
          <w:ilvl w:val="0"/>
          <w:numId w:val="40"/>
        </w:numPr>
        <w:tabs>
          <w:tab w:val="clear" w:pos="720"/>
        </w:tabs>
        <w:suppressAutoHyphens/>
        <w:ind w:left="142"/>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robót objętych niniejszą umową, </w:t>
      </w:r>
    </w:p>
    <w:p w14:paraId="4CEEE403" w14:textId="77777777" w:rsidR="00237884" w:rsidRPr="00841281" w:rsidRDefault="00237884" w:rsidP="00BB59F0">
      <w:pPr>
        <w:numPr>
          <w:ilvl w:val="0"/>
          <w:numId w:val="40"/>
        </w:numPr>
        <w:tabs>
          <w:tab w:val="clear" w:pos="720"/>
        </w:tabs>
        <w:suppressAutoHyphens/>
        <w:ind w:left="142"/>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swoich pracowników od następstw nieszczęśliwych wypadków,</w:t>
      </w:r>
    </w:p>
    <w:p w14:paraId="03AE1BD6" w14:textId="77777777" w:rsidR="00237884" w:rsidRPr="00841281" w:rsidRDefault="00237884" w:rsidP="00BB59F0">
      <w:pPr>
        <w:numPr>
          <w:ilvl w:val="0"/>
          <w:numId w:val="40"/>
        </w:numPr>
        <w:tabs>
          <w:tab w:val="clear" w:pos="720"/>
        </w:tabs>
        <w:suppressAutoHyphens/>
        <w:ind w:left="142"/>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wszelkiego sprzętu budowlanego, środków transportu i innego sprzętu zgromadzonego na terenie budowy przez Wykonawcę, niezbędnego do wykonywania robót objętych niniejszą umową,</w:t>
      </w:r>
    </w:p>
    <w:p w14:paraId="496EA4ED" w14:textId="77777777" w:rsidR="00237884" w:rsidRPr="00841281" w:rsidRDefault="00237884" w:rsidP="00BB59F0">
      <w:pPr>
        <w:pStyle w:val="Akapitzlist"/>
        <w:numPr>
          <w:ilvl w:val="0"/>
          <w:numId w:val="41"/>
        </w:numPr>
        <w:tabs>
          <w:tab w:val="left" w:pos="396"/>
        </w:tabs>
        <w:suppressAutoHyphens/>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Wykonawca ma obowiązek ubezpieczyć się z tytułu szkód, które mogą zaistnieć, w związku ze zdarzeniami losowymi oraz od odpowiedzialności cywilnej z tytułu prowadzonej działalności gospodarczej, a także za szkody wobec osób trzecich.</w:t>
      </w:r>
    </w:p>
    <w:p w14:paraId="34B9FD2D" w14:textId="77777777" w:rsidR="00237884" w:rsidRPr="00841281" w:rsidRDefault="00237884" w:rsidP="00BB59F0">
      <w:pPr>
        <w:pStyle w:val="Akapitzlist"/>
        <w:numPr>
          <w:ilvl w:val="0"/>
          <w:numId w:val="41"/>
        </w:numPr>
        <w:tabs>
          <w:tab w:val="left" w:pos="396"/>
        </w:tabs>
        <w:suppressAutoHyphens/>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Wykonawca w dniu zawarcia niniejszej umowy przedłoży Zamawiającemu następujące dokumenty: </w:t>
      </w:r>
    </w:p>
    <w:p w14:paraId="5E328275" w14:textId="77777777" w:rsidR="00237884" w:rsidRPr="00841281" w:rsidRDefault="00237884" w:rsidP="00BB59F0">
      <w:pPr>
        <w:pStyle w:val="Akapitzlist"/>
        <w:numPr>
          <w:ilvl w:val="1"/>
          <w:numId w:val="43"/>
        </w:numPr>
        <w:tabs>
          <w:tab w:val="left" w:pos="396"/>
        </w:tabs>
        <w:suppressAutoHyphens/>
        <w:ind w:left="142"/>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polisy ubezpieczeniowe w formie kopii tych dokumentów poświadczonych za zgodność z oryginałem, </w:t>
      </w:r>
    </w:p>
    <w:p w14:paraId="52C3BDE9" w14:textId="77777777" w:rsidR="00237884" w:rsidRPr="00841281" w:rsidRDefault="00237884" w:rsidP="00BB59F0">
      <w:pPr>
        <w:pStyle w:val="Akapitzlist"/>
        <w:numPr>
          <w:ilvl w:val="1"/>
          <w:numId w:val="43"/>
        </w:numPr>
        <w:tabs>
          <w:tab w:val="left" w:pos="396"/>
        </w:tabs>
        <w:suppressAutoHyphens/>
        <w:ind w:left="142"/>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potwierdzenia terminowego uiszczenia składki ubezpieczeniowej w formie kopii tych dokumentów poświadczonych za zgodność z oryginałem,  potwierdzające, że Wykonawca posiada: </w:t>
      </w:r>
    </w:p>
    <w:p w14:paraId="3A5973B4" w14:textId="77777777" w:rsidR="00237884" w:rsidRPr="00841281" w:rsidRDefault="00237884" w:rsidP="00BB59F0">
      <w:pPr>
        <w:pStyle w:val="Akapitzlist"/>
        <w:numPr>
          <w:ilvl w:val="0"/>
          <w:numId w:val="44"/>
        </w:numPr>
        <w:suppressAutoHyphens/>
        <w:ind w:left="426"/>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ubezpieczenie od odpowiedzialności cywilnej w związku z prowadzoną działalnością gospodarczą obejmującą Przedmiot umowy, </w:t>
      </w:r>
    </w:p>
    <w:p w14:paraId="14B894FD" w14:textId="77777777" w:rsidR="00237884" w:rsidRPr="00841281" w:rsidRDefault="00237884" w:rsidP="00BB59F0">
      <w:pPr>
        <w:pStyle w:val="Akapitzlist"/>
        <w:numPr>
          <w:ilvl w:val="0"/>
          <w:numId w:val="44"/>
        </w:numPr>
        <w:suppressAutoHyphens/>
        <w:ind w:left="426"/>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ubezpieczenie robót objętych niniejszą umową, </w:t>
      </w:r>
    </w:p>
    <w:p w14:paraId="08386429" w14:textId="77777777" w:rsidR="00237884" w:rsidRPr="00841281" w:rsidRDefault="00237884" w:rsidP="00BB59F0">
      <w:pPr>
        <w:pStyle w:val="Akapitzlist"/>
        <w:numPr>
          <w:ilvl w:val="0"/>
          <w:numId w:val="44"/>
        </w:numPr>
        <w:suppressAutoHyphens/>
        <w:ind w:left="426"/>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ubezpieczenie mienia Wykonawcy znajdującego się na terenie budowy. </w:t>
      </w:r>
    </w:p>
    <w:p w14:paraId="76673FD9" w14:textId="77777777" w:rsidR="00237884" w:rsidRPr="00841281" w:rsidRDefault="00237884" w:rsidP="00237884">
      <w:pPr>
        <w:suppressAutoHyphens/>
        <w:ind w:left="-142"/>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W uzasadnionych wypadkach Zamawiający jest uprawniony do żądania od Wykonawcy oryginałów przedłożonych dokumentów</w:t>
      </w:r>
    </w:p>
    <w:p w14:paraId="7209688E" w14:textId="77777777" w:rsidR="00237884" w:rsidRPr="00237884" w:rsidRDefault="00237884" w:rsidP="00237884">
      <w:pPr>
        <w:tabs>
          <w:tab w:val="left" w:pos="340"/>
          <w:tab w:val="left" w:pos="396"/>
          <w:tab w:val="left" w:pos="510"/>
          <w:tab w:val="left" w:pos="680"/>
          <w:tab w:val="left" w:pos="793"/>
          <w:tab w:val="left" w:pos="2154"/>
          <w:tab w:val="left" w:pos="2381"/>
          <w:tab w:val="left" w:pos="3742"/>
          <w:tab w:val="left" w:pos="4082"/>
        </w:tabs>
        <w:suppressAutoHyphens/>
        <w:ind w:left="-567"/>
        <w:jc w:val="center"/>
        <w:rPr>
          <w:rFonts w:ascii="Tahoma" w:hAnsi="Tahoma" w:cs="Tahoma"/>
          <w:b/>
          <w:color w:val="FF0000"/>
          <w:sz w:val="18"/>
          <w:szCs w:val="18"/>
          <w:lang w:eastAsia="zh-CN"/>
        </w:rPr>
      </w:pPr>
    </w:p>
    <w:p w14:paraId="20AF85FE" w14:textId="399F9AAB" w:rsidR="00237884" w:rsidRPr="00841281" w:rsidRDefault="00237884" w:rsidP="00237884">
      <w:pPr>
        <w:tabs>
          <w:tab w:val="left" w:pos="340"/>
          <w:tab w:val="left" w:pos="396"/>
          <w:tab w:val="left" w:pos="510"/>
          <w:tab w:val="left" w:pos="680"/>
          <w:tab w:val="left" w:pos="793"/>
          <w:tab w:val="left" w:pos="2154"/>
          <w:tab w:val="left" w:pos="2381"/>
          <w:tab w:val="left" w:pos="3742"/>
          <w:tab w:val="left" w:pos="4082"/>
        </w:tabs>
        <w:suppressAutoHyphens/>
        <w:ind w:left="-567"/>
        <w:jc w:val="center"/>
        <w:rPr>
          <w:rFonts w:ascii="Tahoma" w:hAnsi="Tahoma" w:cs="Tahoma"/>
          <w:b/>
          <w:color w:val="000000" w:themeColor="text1"/>
          <w:sz w:val="18"/>
          <w:szCs w:val="18"/>
          <w:lang w:eastAsia="zh-CN"/>
        </w:rPr>
      </w:pPr>
      <w:r w:rsidRPr="00841281">
        <w:rPr>
          <w:rFonts w:ascii="Tahoma" w:hAnsi="Tahoma" w:cs="Tahoma"/>
          <w:b/>
          <w:color w:val="000000" w:themeColor="text1"/>
          <w:sz w:val="18"/>
          <w:szCs w:val="18"/>
          <w:lang w:eastAsia="zh-CN"/>
        </w:rPr>
        <w:t>§ 16 Ochrona mienia publicznego i prywatnego</w:t>
      </w:r>
    </w:p>
    <w:p w14:paraId="08B430ED" w14:textId="77777777" w:rsidR="00237884" w:rsidRPr="00841281" w:rsidRDefault="00237884" w:rsidP="00BB59F0">
      <w:pPr>
        <w:pStyle w:val="Akapitzlist"/>
        <w:numPr>
          <w:ilvl w:val="0"/>
          <w:numId w:val="42"/>
        </w:numPr>
        <w:tabs>
          <w:tab w:val="left" w:pos="340"/>
          <w:tab w:val="left" w:pos="396"/>
          <w:tab w:val="left" w:pos="510"/>
          <w:tab w:val="left" w:pos="680"/>
          <w:tab w:val="left" w:pos="793"/>
          <w:tab w:val="left" w:pos="2154"/>
          <w:tab w:val="left" w:pos="2381"/>
          <w:tab w:val="left" w:pos="3742"/>
          <w:tab w:val="left" w:pos="4082"/>
        </w:tabs>
        <w:suppressAutoHyphens/>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Wykonawca zlokalizuje oraz odpowiednio zabezpieczy wszystkie elementy infrastruktury, majątku Zamawiającego, oraz osób trzecich, które mogą ulec uszkodzeniu w wyniku realizacji przedmiotu umowy.</w:t>
      </w:r>
    </w:p>
    <w:p w14:paraId="03C5AACD" w14:textId="77777777" w:rsidR="00237884" w:rsidRPr="00841281" w:rsidRDefault="00237884" w:rsidP="00BB59F0">
      <w:pPr>
        <w:pStyle w:val="Akapitzlist"/>
        <w:numPr>
          <w:ilvl w:val="0"/>
          <w:numId w:val="42"/>
        </w:numPr>
        <w:tabs>
          <w:tab w:val="left" w:pos="340"/>
          <w:tab w:val="left" w:pos="396"/>
          <w:tab w:val="left" w:pos="510"/>
          <w:tab w:val="left" w:pos="680"/>
          <w:tab w:val="left" w:pos="793"/>
          <w:tab w:val="left" w:pos="2154"/>
          <w:tab w:val="left" w:pos="2381"/>
          <w:tab w:val="left" w:pos="3742"/>
          <w:tab w:val="left" w:pos="4082"/>
        </w:tabs>
        <w:suppressAutoHyphens/>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Wykonawca ponosi odpowiedzialność cywilną za szkody, na osobach i rzeczach powstałe na terenie budowy lub w związku z realizacja przedmiotu umowy,  od czasu przejęcia placu budowy do odbioru końcowego Przedmiotu umowy. </w:t>
      </w:r>
    </w:p>
    <w:p w14:paraId="51361E83" w14:textId="77777777" w:rsidR="00237884" w:rsidRPr="00841281" w:rsidRDefault="00237884" w:rsidP="00BB59F0">
      <w:pPr>
        <w:pStyle w:val="Akapitzlist"/>
        <w:numPr>
          <w:ilvl w:val="0"/>
          <w:numId w:val="42"/>
        </w:numPr>
        <w:tabs>
          <w:tab w:val="left" w:pos="340"/>
          <w:tab w:val="left" w:pos="396"/>
          <w:tab w:val="left" w:pos="510"/>
          <w:tab w:val="left" w:pos="680"/>
          <w:tab w:val="left" w:pos="793"/>
          <w:tab w:val="left" w:pos="2154"/>
          <w:tab w:val="left" w:pos="2381"/>
          <w:tab w:val="left" w:pos="3742"/>
          <w:tab w:val="left" w:pos="4082"/>
        </w:tabs>
        <w:suppressAutoHyphens/>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Wykonawca zabezpieczy interesy osób trzecich oraz użytkowników i właścicieli przyległej zabudowy, naruszone w związku z realizacją Przedmiotu umowy w tym: </w:t>
      </w:r>
    </w:p>
    <w:p w14:paraId="243D6F98" w14:textId="77777777" w:rsidR="00237884" w:rsidRPr="00841281" w:rsidRDefault="00237884" w:rsidP="00BB59F0">
      <w:pPr>
        <w:pStyle w:val="Akapitzlist"/>
        <w:numPr>
          <w:ilvl w:val="0"/>
          <w:numId w:val="45"/>
        </w:numPr>
        <w:suppressAutoHyphens/>
        <w:ind w:left="142"/>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zabezpieczy funkcjonowanie lokali użytkowych poprzez odpowiednią organizację robót, </w:t>
      </w:r>
    </w:p>
    <w:p w14:paraId="63EED230" w14:textId="77777777" w:rsidR="00237884" w:rsidRPr="00841281" w:rsidRDefault="00237884" w:rsidP="00BB59F0">
      <w:pPr>
        <w:pStyle w:val="Akapitzlist"/>
        <w:numPr>
          <w:ilvl w:val="0"/>
          <w:numId w:val="45"/>
        </w:numPr>
        <w:suppressAutoHyphens/>
        <w:ind w:left="142"/>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zastosuje tymczasowe urządzenia zabezpieczające, wraz z wcześniejszym powiadomieniem zainteresowanych, </w:t>
      </w:r>
    </w:p>
    <w:p w14:paraId="5C026F93" w14:textId="77777777" w:rsidR="00237884" w:rsidRPr="00841281" w:rsidRDefault="00237884" w:rsidP="00BB59F0">
      <w:pPr>
        <w:pStyle w:val="Akapitzlist"/>
        <w:numPr>
          <w:ilvl w:val="0"/>
          <w:numId w:val="45"/>
        </w:numPr>
        <w:suppressAutoHyphens/>
        <w:ind w:left="142"/>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wykona inne roboty i usunie ewentualne szkody, będące skutkiem prowadzonej budowy. </w:t>
      </w:r>
    </w:p>
    <w:p w14:paraId="647F4912" w14:textId="3AFD722E" w:rsidR="00237884" w:rsidRPr="00841281" w:rsidRDefault="00237884" w:rsidP="00BB59F0">
      <w:pPr>
        <w:pStyle w:val="Akapitzlist"/>
        <w:numPr>
          <w:ilvl w:val="0"/>
          <w:numId w:val="42"/>
        </w:numPr>
        <w:tabs>
          <w:tab w:val="left" w:pos="396"/>
        </w:tabs>
        <w:suppressAutoHyphens/>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Wykonawca zobowiązany jest wywozić śmieci, odpady materiałowe i pozostałości po robotach rozbiórkowych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oraz pokrywania kosztów utylizacji odpadów, zgodnie z obowiązującymi w tym zakresie przepisami. Wykonawca przedstawi na żądanie Zamawiającemu potwierdzenie faktu utylizacji odpadów, zgodnie z powszechnie obowiązującymi przepisami. </w:t>
      </w:r>
    </w:p>
    <w:p w14:paraId="02231C3F" w14:textId="77777777" w:rsidR="00237884" w:rsidRPr="00841281" w:rsidRDefault="00237884" w:rsidP="00BB59F0">
      <w:pPr>
        <w:pStyle w:val="Akapitzlist"/>
        <w:numPr>
          <w:ilvl w:val="0"/>
          <w:numId w:val="42"/>
        </w:numPr>
        <w:tabs>
          <w:tab w:val="left" w:pos="396"/>
        </w:tabs>
        <w:suppressAutoHyphens/>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Materiały z rozbiórki nie przewidziane do ponownego wybudowania stanowią własność Wykonawcy. Powyższy zapis nie dotyczy przypadków, w których inspektor nadzoru z ramienia Zamawiającego wskaże sposób oraz miejsce ich zagospodarowania. </w:t>
      </w:r>
    </w:p>
    <w:p w14:paraId="17FF5529" w14:textId="77777777" w:rsidR="00237884" w:rsidRPr="00841281" w:rsidRDefault="00237884" w:rsidP="00BB59F0">
      <w:pPr>
        <w:pStyle w:val="Akapitzlist"/>
        <w:numPr>
          <w:ilvl w:val="0"/>
          <w:numId w:val="42"/>
        </w:numPr>
        <w:tabs>
          <w:tab w:val="left" w:pos="396"/>
        </w:tabs>
        <w:suppressAutoHyphens/>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 xml:space="preserve">Wykonawca zabezpieczy znaki geodezyjne przed uszkodzeniami, a w przypadku zniszczenia lub uszkodzenia odtworzy je na własny koszt. </w:t>
      </w:r>
    </w:p>
    <w:p w14:paraId="3972C92F" w14:textId="77777777" w:rsidR="00237884" w:rsidRPr="00841281" w:rsidRDefault="00237884" w:rsidP="00BB59F0">
      <w:pPr>
        <w:pStyle w:val="Akapitzlist"/>
        <w:numPr>
          <w:ilvl w:val="0"/>
          <w:numId w:val="42"/>
        </w:numPr>
        <w:tabs>
          <w:tab w:val="left" w:pos="396"/>
        </w:tabs>
        <w:suppressAutoHyphens/>
        <w:jc w:val="both"/>
        <w:rPr>
          <w:rFonts w:ascii="Tahoma" w:hAnsi="Tahoma" w:cs="Tahoma"/>
          <w:color w:val="000000" w:themeColor="text1"/>
          <w:sz w:val="18"/>
          <w:szCs w:val="18"/>
          <w:lang w:eastAsia="zh-CN"/>
        </w:rPr>
      </w:pPr>
      <w:r w:rsidRPr="00841281">
        <w:rPr>
          <w:rFonts w:ascii="Tahoma" w:hAnsi="Tahoma" w:cs="Tahoma"/>
          <w:color w:val="000000" w:themeColor="text1"/>
          <w:sz w:val="18"/>
          <w:szCs w:val="18"/>
          <w:lang w:eastAsia="zh-CN"/>
        </w:rPr>
        <w:t>Wykonawca ponosi odpowiedzialność za wszelką szkodę w mieniu publicznym, prywatnym oraz środowisku naturalnym spowodowaną przy wykonywaniu prac oraz wszelkiego rodzaju koszty, opłaty i kary z tym związane.</w:t>
      </w:r>
    </w:p>
    <w:p w14:paraId="022FE3F5" w14:textId="77777777" w:rsidR="006442DB" w:rsidRPr="00841281" w:rsidRDefault="006442DB" w:rsidP="006442DB">
      <w:pPr>
        <w:rPr>
          <w:rFonts w:ascii="Tahoma" w:hAnsi="Tahoma" w:cs="Tahoma"/>
          <w:b/>
          <w:color w:val="000000" w:themeColor="text1"/>
          <w:sz w:val="18"/>
          <w:szCs w:val="18"/>
        </w:rPr>
      </w:pPr>
    </w:p>
    <w:p w14:paraId="2E95072E" w14:textId="203E5A76" w:rsidR="00BB59F0" w:rsidRPr="00BB59F0" w:rsidRDefault="00BB59F0" w:rsidP="00BB59F0">
      <w:pPr>
        <w:ind w:left="426" w:hanging="426"/>
        <w:jc w:val="center"/>
        <w:rPr>
          <w:rFonts w:ascii="Tahoma" w:hAnsi="Tahoma" w:cs="Tahoma"/>
          <w:b/>
          <w:sz w:val="18"/>
          <w:szCs w:val="18"/>
        </w:rPr>
      </w:pPr>
      <w:r w:rsidRPr="00BB59F0">
        <w:rPr>
          <w:rFonts w:ascii="Tahoma" w:hAnsi="Tahoma" w:cs="Tahoma"/>
          <w:b/>
          <w:sz w:val="18"/>
          <w:szCs w:val="18"/>
        </w:rPr>
        <w:t>§</w:t>
      </w:r>
      <w:r>
        <w:rPr>
          <w:rFonts w:ascii="Tahoma" w:hAnsi="Tahoma" w:cs="Tahoma"/>
          <w:b/>
          <w:sz w:val="18"/>
          <w:szCs w:val="18"/>
        </w:rPr>
        <w:t xml:space="preserve">17. </w:t>
      </w:r>
      <w:r w:rsidRPr="00BB59F0">
        <w:rPr>
          <w:rFonts w:ascii="Tahoma" w:hAnsi="Tahoma" w:cs="Tahoma"/>
          <w:b/>
          <w:sz w:val="18"/>
          <w:szCs w:val="18"/>
        </w:rPr>
        <w:t xml:space="preserve">KLAUZULA WALORYZACYJNA </w:t>
      </w:r>
    </w:p>
    <w:p w14:paraId="26414402" w14:textId="77777777" w:rsidR="00BB59F0" w:rsidRPr="00BB59F0" w:rsidRDefault="00BB59F0" w:rsidP="00BB59F0">
      <w:pPr>
        <w:ind w:left="426" w:hanging="426"/>
        <w:jc w:val="center"/>
        <w:rPr>
          <w:rFonts w:ascii="Tahoma" w:hAnsi="Tahoma" w:cs="Tahoma"/>
          <w:b/>
          <w:sz w:val="18"/>
          <w:szCs w:val="18"/>
        </w:rPr>
      </w:pPr>
    </w:p>
    <w:p w14:paraId="30DAC177" w14:textId="77777777" w:rsidR="00BB59F0" w:rsidRPr="00BB59F0" w:rsidRDefault="00BB59F0" w:rsidP="00BB59F0">
      <w:pPr>
        <w:ind w:left="426" w:hanging="426"/>
        <w:rPr>
          <w:rFonts w:ascii="Tahoma" w:hAnsi="Tahoma" w:cs="Tahoma"/>
          <w:sz w:val="18"/>
          <w:szCs w:val="18"/>
        </w:rPr>
      </w:pPr>
      <w:r w:rsidRPr="00BB59F0">
        <w:rPr>
          <w:rFonts w:ascii="Tahoma" w:hAnsi="Tahoma" w:cs="Tahoma"/>
          <w:b/>
          <w:sz w:val="18"/>
          <w:szCs w:val="18"/>
        </w:rPr>
        <w:t>1.</w:t>
      </w:r>
      <w:r w:rsidRPr="00BB59F0">
        <w:rPr>
          <w:rFonts w:ascii="Tahoma" w:hAnsi="Tahoma" w:cs="Tahoma"/>
          <w:sz w:val="18"/>
          <w:szCs w:val="18"/>
        </w:rPr>
        <w:tab/>
        <w:t xml:space="preserve">Zgodnie z art. 439 ust. 1 ustawy Pzp Zamawiający przewiduje możliwość zmiany (zwiększenia lub zmniejszenia) wynagrodzenia brutto w przypadku zmian cen materiałów lub kosztów związanych z realizacją zamówienia, przy następujących założeniach: </w:t>
      </w:r>
    </w:p>
    <w:p w14:paraId="533CC9AC"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1)</w:t>
      </w:r>
      <w:r w:rsidRPr="00BB59F0">
        <w:rPr>
          <w:rFonts w:ascii="Tahoma" w:hAnsi="Tahoma" w:cs="Tahoma"/>
          <w:sz w:val="18"/>
          <w:szCs w:val="18"/>
        </w:rPr>
        <w:tab/>
        <w:t xml:space="preserve">zmiana wynagrodzenia zostanie określona w oparciu o średnioroczny wskaźnik cen towarów i usług konsumpcyjnych ogółem ogłaszany w komunikacie Prezesa Głównego Urzędu Statystycznego; </w:t>
      </w:r>
    </w:p>
    <w:p w14:paraId="5E11A459"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2)</w:t>
      </w:r>
      <w:r w:rsidRPr="00BB59F0">
        <w:rPr>
          <w:rFonts w:ascii="Tahoma" w:hAnsi="Tahoma" w:cs="Tahoma"/>
          <w:sz w:val="18"/>
          <w:szCs w:val="18"/>
        </w:rPr>
        <w:tab/>
        <w:t xml:space="preserve">minimalny poziom zmiany średniorocznego wskaźnika cen towarów i usług konsumpcyjnych ogółem uprawniający Strony umowy do żądania zmiany wynagrodzenia wynosi 10%, w stosunku do roku poprzedniego; </w:t>
      </w:r>
    </w:p>
    <w:p w14:paraId="65DAD481"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3)</w:t>
      </w:r>
      <w:r w:rsidRPr="00BB59F0">
        <w:rPr>
          <w:rFonts w:ascii="Tahoma" w:hAnsi="Tahoma" w:cs="Tahoma"/>
          <w:sz w:val="18"/>
          <w:szCs w:val="18"/>
        </w:rPr>
        <w:tab/>
        <w:t xml:space="preserve">pierwsza zmiana wynagrodzenia może nastąpić po upływie 6 miesięcy kalendarzowych od dnia zawarcia umowy i będzie dotyczyć wynagrodzenia przysługującego Wykonawcy za usługi/dostawy zrealizowane po upływie tego terminu, tj. po upływie 6 miesięcy od dnia zawarcia Umowy; </w:t>
      </w:r>
    </w:p>
    <w:p w14:paraId="17174177"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lastRenderedPageBreak/>
        <w:t>4)</w:t>
      </w:r>
      <w:r w:rsidRPr="00BB59F0">
        <w:rPr>
          <w:rFonts w:ascii="Tahoma" w:hAnsi="Tahoma" w:cs="Tahoma"/>
          <w:sz w:val="18"/>
          <w:szCs w:val="18"/>
        </w:rPr>
        <w:tab/>
        <w:t>waloryzacja wynagrodzenia nie dotyczy wynagrodzenia za usługi/dostawy wykonane przed datą złożenia wniosku lub które zgodnie z umową miały być wykonane w ciągu 6 miesięcy od zawarcia umowy, chyba, że opóźnienie ich wykonania wynika z przyczyn leżących po stronie Zamawiającego;</w:t>
      </w:r>
    </w:p>
    <w:p w14:paraId="72373B95"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5)</w:t>
      </w:r>
      <w:r w:rsidRPr="00BB59F0">
        <w:rPr>
          <w:rFonts w:ascii="Tahoma" w:hAnsi="Tahoma" w:cs="Tahoma"/>
          <w:sz w:val="18"/>
          <w:szCs w:val="18"/>
        </w:rPr>
        <w:tab/>
        <w:t xml:space="preserve">Strona zainteresowana waloryzacją składa drugiej Stronie wniosek o dokonanie waloryzacji wynagrodzenia wraz z uzasadnieniem wskazującym wysokość wskaźnika oraz przedmiot wartość usług/dostaw podlegających waloryzacji; </w:t>
      </w:r>
    </w:p>
    <w:p w14:paraId="4BF5BCAA"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6)</w:t>
      </w:r>
      <w:r w:rsidRPr="00BB59F0">
        <w:rPr>
          <w:rFonts w:ascii="Tahoma" w:hAnsi="Tahoma" w:cs="Tahoma"/>
          <w:sz w:val="18"/>
          <w:szCs w:val="18"/>
        </w:rPr>
        <w:tab/>
        <w:t xml:space="preserve">waloryzacja będzie polegała na wzroście/obniżeniu wynagrodzenia za usługi/dostawy pozostałe do wykonania po dniu złożenia wniosku, o którym mowa w pkt 5, o wartość średniorocznego wskaźnika cen towarów i usług konsumpcyjnych ogółem, przy spełnieniu warunku określonego w pkt 2; </w:t>
      </w:r>
    </w:p>
    <w:p w14:paraId="2D539136"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7)</w:t>
      </w:r>
      <w:r w:rsidRPr="00BB59F0">
        <w:rPr>
          <w:rFonts w:ascii="Tahoma" w:hAnsi="Tahoma" w:cs="Tahoma"/>
          <w:sz w:val="18"/>
          <w:szCs w:val="18"/>
        </w:rPr>
        <w:tab/>
        <w:t>maksymalna wartość zmiany wynagrodzenia wynosi łącznie 5 % wynagrodzenia brutto, wskazanego w § 2 ust. 1.</w:t>
      </w:r>
    </w:p>
    <w:p w14:paraId="79F69B15"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2.</w:t>
      </w:r>
      <w:r w:rsidRPr="00BB59F0">
        <w:rPr>
          <w:rFonts w:ascii="Tahoma" w:hAnsi="Tahoma" w:cs="Tahoma"/>
          <w:sz w:val="18"/>
          <w:szCs w:val="18"/>
        </w:rPr>
        <w:tab/>
        <w:t xml:space="preserve">Wykonawca, którego wynagrodzenie zostało zmienione zgodnie z postanowieniami ust. 1 zobowiązany jest do zmiany wynagrodzenia przysługującego Podwykonawcy, z którym zawarł umowę, w zakresie odpowiadającym zmianom cen towarów i usług konsumpcyjnych, dotyczących zobowiązania-Podwykonawcy, jeżeli łącznie spełnione są następujące warunki: </w:t>
      </w:r>
    </w:p>
    <w:p w14:paraId="04A86600"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1)</w:t>
      </w:r>
      <w:r w:rsidRPr="00BB59F0">
        <w:rPr>
          <w:rFonts w:ascii="Tahoma" w:hAnsi="Tahoma" w:cs="Tahoma"/>
          <w:sz w:val="18"/>
          <w:szCs w:val="18"/>
        </w:rPr>
        <w:tab/>
        <w:t xml:space="preserve">przedmiotem umowy są usługi/dostawy; </w:t>
      </w:r>
    </w:p>
    <w:p w14:paraId="4B5DBABB"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2)</w:t>
      </w:r>
      <w:r w:rsidRPr="00BB59F0">
        <w:rPr>
          <w:rFonts w:ascii="Tahoma" w:hAnsi="Tahoma" w:cs="Tahoma"/>
          <w:sz w:val="18"/>
          <w:szCs w:val="18"/>
        </w:rPr>
        <w:tab/>
        <w:t xml:space="preserve">okres obowiązywania Umowy przekracza 6 miesięcy. </w:t>
      </w:r>
    </w:p>
    <w:p w14:paraId="65D182A1"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3.</w:t>
      </w:r>
      <w:r w:rsidRPr="00BB59F0">
        <w:rPr>
          <w:rFonts w:ascii="Tahoma" w:hAnsi="Tahoma" w:cs="Tahoma"/>
          <w:sz w:val="18"/>
          <w:szCs w:val="18"/>
        </w:rPr>
        <w:tab/>
        <w:t xml:space="preserve">Zmiana Umowy skutkuje zmianą wynagrodzenia jedynie w zakresie płatności realizowanych po dacie zawarcia aneksu do Umowy. </w:t>
      </w:r>
    </w:p>
    <w:p w14:paraId="318D4D81" w14:textId="77777777" w:rsidR="00BB59F0" w:rsidRPr="00BB59F0" w:rsidRDefault="00BB59F0" w:rsidP="00BB59F0">
      <w:pPr>
        <w:ind w:left="426" w:hanging="426"/>
        <w:rPr>
          <w:rFonts w:ascii="Tahoma" w:hAnsi="Tahoma" w:cs="Tahoma"/>
          <w:sz w:val="18"/>
          <w:szCs w:val="18"/>
        </w:rPr>
      </w:pPr>
      <w:r w:rsidRPr="00BB59F0">
        <w:rPr>
          <w:rFonts w:ascii="Tahoma" w:hAnsi="Tahoma" w:cs="Tahoma"/>
          <w:sz w:val="18"/>
          <w:szCs w:val="18"/>
        </w:rPr>
        <w:t>4.</w:t>
      </w:r>
      <w:r w:rsidRPr="00BB59F0">
        <w:rPr>
          <w:rFonts w:ascii="Tahoma" w:hAnsi="Tahoma" w:cs="Tahoma"/>
          <w:sz w:val="18"/>
          <w:szCs w:val="18"/>
        </w:rPr>
        <w:tab/>
        <w:t xml:space="preserve">W przypadku 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wypowiedzenia lub odstąpienia od Umowy w sytuacjach przewidzianych umową lub przepisami prawa. </w:t>
      </w:r>
    </w:p>
    <w:p w14:paraId="3EEB3549" w14:textId="77777777" w:rsidR="006442DB" w:rsidRPr="006442DB" w:rsidRDefault="006442DB" w:rsidP="008F44FB">
      <w:pPr>
        <w:ind w:left="426" w:hanging="426"/>
        <w:jc w:val="center"/>
        <w:rPr>
          <w:rFonts w:ascii="Tahoma" w:hAnsi="Tahoma" w:cs="Tahoma"/>
          <w:b/>
          <w:sz w:val="18"/>
          <w:szCs w:val="18"/>
        </w:rPr>
      </w:pPr>
    </w:p>
    <w:p w14:paraId="0F6F0FC9" w14:textId="77777777" w:rsidR="006442DB" w:rsidRPr="006442DB" w:rsidRDefault="006442DB" w:rsidP="008F44FB">
      <w:pPr>
        <w:ind w:left="426" w:hanging="426"/>
        <w:jc w:val="center"/>
        <w:rPr>
          <w:rFonts w:ascii="Tahoma" w:hAnsi="Tahoma" w:cs="Tahoma"/>
          <w:b/>
          <w:sz w:val="18"/>
          <w:szCs w:val="18"/>
        </w:rPr>
      </w:pPr>
    </w:p>
    <w:p w14:paraId="736CFE7D" w14:textId="68019858" w:rsidR="008F44FB" w:rsidRPr="002453C8" w:rsidRDefault="008F44FB" w:rsidP="008F44FB">
      <w:pPr>
        <w:ind w:left="426" w:hanging="426"/>
        <w:jc w:val="center"/>
        <w:rPr>
          <w:rFonts w:ascii="Tahoma" w:eastAsia="Calibri" w:hAnsi="Tahoma" w:cs="Tahoma"/>
          <w:sz w:val="18"/>
          <w:szCs w:val="18"/>
        </w:rPr>
      </w:pPr>
      <w:r w:rsidRPr="005A5AAC">
        <w:rPr>
          <w:rFonts w:ascii="Tahoma" w:hAnsi="Tahoma" w:cs="Tahoma"/>
          <w:b/>
          <w:sz w:val="18"/>
          <w:szCs w:val="18"/>
        </w:rPr>
        <w:t>§ 1</w:t>
      </w:r>
      <w:r w:rsidR="00BB59F0">
        <w:rPr>
          <w:rFonts w:ascii="Tahoma" w:hAnsi="Tahoma" w:cs="Tahoma"/>
          <w:b/>
          <w:sz w:val="18"/>
          <w:szCs w:val="18"/>
        </w:rPr>
        <w:t>8</w:t>
      </w:r>
      <w:r w:rsidRPr="005A5AAC">
        <w:rPr>
          <w:rFonts w:ascii="Tahoma" w:hAnsi="Tahoma" w:cs="Tahoma"/>
          <w:b/>
          <w:sz w:val="18"/>
          <w:szCs w:val="18"/>
        </w:rPr>
        <w:t xml:space="preserve">. </w:t>
      </w:r>
      <w:r w:rsidRPr="005A5AAC">
        <w:rPr>
          <w:rFonts w:ascii="Tahoma" w:eastAsia="Calibri" w:hAnsi="Tahoma" w:cs="Tahoma"/>
          <w:b/>
          <w:sz w:val="18"/>
          <w:szCs w:val="18"/>
        </w:rPr>
        <w:t>POUFNOŚĆ I OCHRONA DANYCH</w:t>
      </w:r>
    </w:p>
    <w:p w14:paraId="376BF27A" w14:textId="02BD4506" w:rsidR="008F44FB" w:rsidRPr="00D45AA4" w:rsidRDefault="008F44FB" w:rsidP="008F44FB">
      <w:pPr>
        <w:numPr>
          <w:ilvl w:val="0"/>
          <w:numId w:val="5"/>
        </w:numPr>
        <w:ind w:left="425" w:hanging="425"/>
        <w:contextualSpacing/>
        <w:jc w:val="both"/>
        <w:rPr>
          <w:rFonts w:ascii="Tahoma" w:eastAsia="Calibri" w:hAnsi="Tahoma" w:cs="Tahoma"/>
          <w:sz w:val="16"/>
          <w:szCs w:val="18"/>
          <w:lang w:eastAsia="en-US"/>
        </w:rPr>
      </w:pPr>
      <w:r w:rsidRPr="00D45AA4">
        <w:rPr>
          <w:rFonts w:ascii="Tahoma" w:eastAsia="Calibri" w:hAnsi="Tahoma" w:cs="Tahoma"/>
          <w:sz w:val="18"/>
          <w:szCs w:val="20"/>
          <w:lang w:eastAsia="en-US"/>
        </w:rPr>
        <w:t>W celu prawidłowego wykonania obowiązków wynikających z niniejszej umowy i wyłącznie w zakresie niezbędnym do jej wykonania, zgodnie z Rozporządzeniem Parlamentu Europejskiego i Rady (UE) 2016/679 z dnia 27</w:t>
      </w:r>
      <w:r w:rsidRPr="00D45AA4">
        <w:rPr>
          <w:rFonts w:ascii="Tahoma" w:hAnsi="Tahoma" w:cs="Tahoma"/>
          <w:sz w:val="18"/>
          <w:szCs w:val="20"/>
          <w:lang w:eastAsia="en-US"/>
        </w:rPr>
        <w:t> </w:t>
      </w:r>
      <w:r w:rsidRPr="00D45AA4">
        <w:rPr>
          <w:rFonts w:ascii="Tahoma" w:eastAsia="Calibri" w:hAnsi="Tahoma" w:cs="Tahoma"/>
          <w:sz w:val="18"/>
          <w:szCs w:val="20"/>
          <w:lang w:eastAsia="en-US"/>
        </w:rPr>
        <w:t>kwietnia 2016 r. w</w:t>
      </w:r>
      <w:r>
        <w:rPr>
          <w:rFonts w:ascii="Tahoma" w:eastAsia="Calibri" w:hAnsi="Tahoma" w:cs="Tahoma"/>
          <w:sz w:val="18"/>
          <w:szCs w:val="20"/>
          <w:lang w:eastAsia="en-US"/>
        </w:rPr>
        <w:t> </w:t>
      </w:r>
      <w:r w:rsidRPr="00D45AA4">
        <w:rPr>
          <w:rFonts w:ascii="Tahoma" w:eastAsia="Calibri" w:hAnsi="Tahoma" w:cs="Tahoma"/>
          <w:sz w:val="18"/>
          <w:szCs w:val="20"/>
          <w:lang w:eastAsia="en-US"/>
        </w:rPr>
        <w:t>sprawie ochrony osób fizycznych w związku z pr</w:t>
      </w:r>
      <w:r w:rsidRPr="00D45AA4">
        <w:rPr>
          <w:rFonts w:ascii="Tahoma" w:hAnsi="Tahoma" w:cs="Tahoma"/>
          <w:sz w:val="18"/>
          <w:szCs w:val="20"/>
          <w:lang w:eastAsia="en-US"/>
        </w:rPr>
        <w:t>zetwarzaniem danych osobowych i </w:t>
      </w:r>
      <w:r w:rsidRPr="00D45AA4">
        <w:rPr>
          <w:rFonts w:ascii="Tahoma" w:eastAsia="Calibri" w:hAnsi="Tahoma" w:cs="Tahoma"/>
          <w:sz w:val="18"/>
          <w:szCs w:val="20"/>
          <w:lang w:eastAsia="en-US"/>
        </w:rPr>
        <w:t>w</w:t>
      </w:r>
      <w:r w:rsidRPr="00D45AA4">
        <w:rPr>
          <w:rFonts w:ascii="Tahoma" w:hAnsi="Tahoma" w:cs="Tahoma"/>
          <w:sz w:val="18"/>
          <w:szCs w:val="20"/>
          <w:lang w:eastAsia="en-US"/>
        </w:rPr>
        <w:t> </w:t>
      </w:r>
      <w:r w:rsidRPr="00D45AA4">
        <w:rPr>
          <w:rFonts w:ascii="Tahoma" w:eastAsia="Calibri" w:hAnsi="Tahoma" w:cs="Tahoma"/>
          <w:sz w:val="18"/>
          <w:szCs w:val="20"/>
          <w:lang w:eastAsia="en-US"/>
        </w:rPr>
        <w:t xml:space="preserve">sprawie swobodnego przepływu takich danych Dz.U.UE.L.2016.119.1 - dalej RODO, </w:t>
      </w:r>
      <w:r w:rsidRPr="00D45AA4">
        <w:rPr>
          <w:rFonts w:ascii="Tahoma" w:eastAsia="Calibri" w:hAnsi="Tahoma" w:cs="Tahoma"/>
          <w:b/>
          <w:sz w:val="18"/>
          <w:szCs w:val="20"/>
          <w:lang w:eastAsia="en-US"/>
        </w:rPr>
        <w:t>Strony zawierają</w:t>
      </w:r>
      <w:r w:rsidRPr="00D45AA4">
        <w:rPr>
          <w:rFonts w:ascii="Tahoma" w:eastAsia="Calibri" w:hAnsi="Tahoma" w:cs="Tahoma"/>
          <w:b/>
          <w:i/>
          <w:sz w:val="18"/>
          <w:szCs w:val="20"/>
          <w:lang w:eastAsia="en-US"/>
        </w:rPr>
        <w:t xml:space="preserve"> </w:t>
      </w:r>
      <w:r w:rsidRPr="00D45AA4">
        <w:rPr>
          <w:rFonts w:ascii="Tahoma" w:eastAsia="Calibri" w:hAnsi="Tahoma" w:cs="Tahoma"/>
          <w:b/>
          <w:sz w:val="18"/>
          <w:szCs w:val="20"/>
          <w:lang w:eastAsia="en-US"/>
        </w:rPr>
        <w:t xml:space="preserve">Umowę powierzenia przetwarzania danych osobowych, która stanowi załącznik nr </w:t>
      </w:r>
      <w:r w:rsidR="00841281">
        <w:rPr>
          <w:rFonts w:ascii="Tahoma" w:hAnsi="Tahoma" w:cs="Tahoma"/>
          <w:b/>
          <w:sz w:val="18"/>
          <w:szCs w:val="20"/>
          <w:lang w:eastAsia="en-US"/>
        </w:rPr>
        <w:t>3</w:t>
      </w:r>
      <w:r w:rsidRPr="00D45AA4">
        <w:rPr>
          <w:rFonts w:ascii="Tahoma" w:eastAsia="Calibri" w:hAnsi="Tahoma" w:cs="Tahoma"/>
          <w:b/>
          <w:sz w:val="18"/>
          <w:szCs w:val="20"/>
          <w:lang w:eastAsia="en-US"/>
        </w:rPr>
        <w:t xml:space="preserve"> do niniejszej umowy</w:t>
      </w:r>
      <w:r w:rsidRPr="00D45AA4">
        <w:rPr>
          <w:rFonts w:ascii="Tahoma" w:eastAsia="Calibri" w:hAnsi="Tahoma" w:cs="Tahoma"/>
          <w:sz w:val="18"/>
          <w:szCs w:val="20"/>
          <w:lang w:eastAsia="en-US"/>
        </w:rPr>
        <w:t>.</w:t>
      </w:r>
    </w:p>
    <w:p w14:paraId="43420FE8" w14:textId="77777777" w:rsidR="008F44FB" w:rsidRPr="002453C8" w:rsidRDefault="008F44FB" w:rsidP="008F44FB">
      <w:pPr>
        <w:numPr>
          <w:ilvl w:val="0"/>
          <w:numId w:val="5"/>
        </w:numPr>
        <w:ind w:left="426" w:hanging="426"/>
        <w:contextualSpacing/>
        <w:jc w:val="both"/>
        <w:rPr>
          <w:rFonts w:ascii="Tahoma" w:eastAsia="Calibri" w:hAnsi="Tahoma" w:cs="Tahoma"/>
          <w:sz w:val="18"/>
          <w:szCs w:val="18"/>
          <w:lang w:eastAsia="en-US"/>
        </w:rPr>
      </w:pPr>
      <w:r w:rsidRPr="002453C8">
        <w:rPr>
          <w:rFonts w:ascii="Tahoma" w:eastAsia="Calibri" w:hAnsi="Tahoma" w:cs="Tahoma"/>
          <w:sz w:val="18"/>
          <w:szCs w:val="18"/>
          <w:lang w:eastAsia="en-US"/>
        </w:rPr>
        <w:t xml:space="preserve">Strony zobowiązują się do utrzymania w tajemnicy nie ujawniania, nie publikowania, nie przekazywania, nie udostępniania w żaden inny sposób osobom trzecim jakichkolwiek danych o transakcjach o klientach stron, jak również: </w:t>
      </w:r>
    </w:p>
    <w:p w14:paraId="58690C19" w14:textId="77777777" w:rsidR="008F44FB" w:rsidRPr="002453C8" w:rsidRDefault="008F44FB" w:rsidP="008F44FB">
      <w:pPr>
        <w:numPr>
          <w:ilvl w:val="1"/>
          <w:numId w:val="4"/>
        </w:numPr>
        <w:tabs>
          <w:tab w:val="left" w:pos="993"/>
        </w:tabs>
        <w:ind w:left="992" w:hanging="425"/>
        <w:jc w:val="both"/>
        <w:rPr>
          <w:rFonts w:ascii="Tahoma" w:eastAsia="Calibri" w:hAnsi="Tahoma" w:cs="Tahoma"/>
          <w:sz w:val="18"/>
          <w:szCs w:val="18"/>
        </w:rPr>
      </w:pPr>
      <w:r w:rsidRPr="002453C8">
        <w:rPr>
          <w:rFonts w:ascii="Tahoma" w:eastAsia="Calibri" w:hAnsi="Tahoma" w:cs="Tahoma"/>
          <w:sz w:val="18"/>
          <w:szCs w:val="18"/>
        </w:rPr>
        <w:t xml:space="preserve">informacji o danych dotyczących, podejmowania przez jedną ze stron czynności w toku realizacji niniejszej umowy, </w:t>
      </w:r>
    </w:p>
    <w:p w14:paraId="51020C99" w14:textId="77777777" w:rsidR="008F44FB" w:rsidRPr="002453C8" w:rsidRDefault="008F44FB" w:rsidP="008F44FB">
      <w:pPr>
        <w:numPr>
          <w:ilvl w:val="1"/>
          <w:numId w:val="4"/>
        </w:numPr>
        <w:tabs>
          <w:tab w:val="left" w:pos="993"/>
        </w:tabs>
        <w:ind w:left="992" w:hanging="425"/>
        <w:jc w:val="both"/>
        <w:rPr>
          <w:rFonts w:ascii="Tahoma" w:eastAsia="Calibri" w:hAnsi="Tahoma" w:cs="Tahoma"/>
          <w:sz w:val="18"/>
          <w:szCs w:val="18"/>
        </w:rPr>
      </w:pPr>
      <w:r w:rsidRPr="002453C8">
        <w:rPr>
          <w:rFonts w:ascii="Tahoma" w:eastAsia="Calibri" w:hAnsi="Tahoma" w:cs="Tahoma"/>
          <w:sz w:val="18"/>
          <w:szCs w:val="18"/>
        </w:rPr>
        <w:t>informacji danych stanowiących tajemnice stron w rozumieniu Ustawy z dn</w:t>
      </w:r>
      <w:r>
        <w:rPr>
          <w:rFonts w:ascii="Tahoma" w:eastAsia="Calibri" w:hAnsi="Tahoma" w:cs="Tahoma"/>
          <w:sz w:val="18"/>
          <w:szCs w:val="18"/>
        </w:rPr>
        <w:t>ia z dnia 16 kwietnia 1993 r. o </w:t>
      </w:r>
      <w:r w:rsidRPr="002453C8">
        <w:rPr>
          <w:rFonts w:ascii="Tahoma" w:eastAsia="Calibri" w:hAnsi="Tahoma" w:cs="Tahoma"/>
          <w:sz w:val="18"/>
          <w:szCs w:val="18"/>
        </w:rPr>
        <w:t xml:space="preserve">zwalczaniu nieuczciwej konkurencji, </w:t>
      </w:r>
    </w:p>
    <w:p w14:paraId="56AA2A8A" w14:textId="77777777" w:rsidR="008F44FB" w:rsidRPr="002453C8" w:rsidRDefault="008F44FB" w:rsidP="008F44FB">
      <w:pPr>
        <w:numPr>
          <w:ilvl w:val="1"/>
          <w:numId w:val="4"/>
        </w:numPr>
        <w:tabs>
          <w:tab w:val="left" w:pos="993"/>
        </w:tabs>
        <w:ind w:left="992" w:hanging="425"/>
        <w:jc w:val="both"/>
        <w:rPr>
          <w:rFonts w:ascii="Tahoma" w:eastAsia="Calibri" w:hAnsi="Tahoma" w:cs="Tahoma"/>
          <w:sz w:val="18"/>
          <w:szCs w:val="18"/>
        </w:rPr>
      </w:pPr>
      <w:r w:rsidRPr="002453C8">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592ECB9E" w14:textId="77777777" w:rsidR="008F44FB" w:rsidRPr="002453C8" w:rsidRDefault="008F44FB" w:rsidP="008F44FB">
      <w:pPr>
        <w:numPr>
          <w:ilvl w:val="0"/>
          <w:numId w:val="5"/>
        </w:numPr>
        <w:ind w:left="426" w:hanging="426"/>
        <w:contextualSpacing/>
        <w:jc w:val="both"/>
        <w:rPr>
          <w:rFonts w:ascii="Tahoma" w:eastAsia="Calibri" w:hAnsi="Tahoma" w:cs="Tahoma"/>
          <w:sz w:val="18"/>
          <w:szCs w:val="18"/>
          <w:lang w:eastAsia="en-US"/>
        </w:rPr>
      </w:pPr>
      <w:r w:rsidRPr="002453C8">
        <w:rPr>
          <w:rFonts w:ascii="Tahoma" w:eastAsia="Calibri" w:hAnsi="Tahoma" w:cs="Tahoma"/>
          <w:sz w:val="18"/>
          <w:szCs w:val="18"/>
          <w:lang w:eastAsia="en-US"/>
        </w:rPr>
        <w:t>Obowiązkiem zachowania poufności umowy nie jest objęty fakt jej zawarcia ani jej treść w zakresie określonym obowiązującymi przepisami prawa.</w:t>
      </w:r>
    </w:p>
    <w:p w14:paraId="73466448" w14:textId="77777777" w:rsidR="008F44FB" w:rsidRPr="002453C8" w:rsidRDefault="008F44FB" w:rsidP="008F44FB">
      <w:pPr>
        <w:numPr>
          <w:ilvl w:val="1"/>
          <w:numId w:val="4"/>
        </w:numPr>
        <w:tabs>
          <w:tab w:val="left" w:pos="993"/>
        </w:tabs>
        <w:ind w:left="992" w:hanging="425"/>
        <w:jc w:val="both"/>
        <w:rPr>
          <w:rFonts w:ascii="Tahoma" w:eastAsia="Calibri" w:hAnsi="Tahoma" w:cs="Tahoma"/>
          <w:sz w:val="18"/>
          <w:szCs w:val="18"/>
        </w:rPr>
      </w:pPr>
      <w:r w:rsidRPr="002453C8">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6E820FF8" w14:textId="77777777" w:rsidR="008F44FB" w:rsidRPr="002453C8" w:rsidRDefault="008F44FB" w:rsidP="008F44FB">
      <w:pPr>
        <w:numPr>
          <w:ilvl w:val="1"/>
          <w:numId w:val="4"/>
        </w:numPr>
        <w:tabs>
          <w:tab w:val="left" w:pos="993"/>
        </w:tabs>
        <w:ind w:left="992" w:hanging="425"/>
        <w:jc w:val="both"/>
        <w:rPr>
          <w:rFonts w:ascii="Tahoma" w:eastAsia="Calibri" w:hAnsi="Tahoma" w:cs="Tahoma"/>
          <w:sz w:val="18"/>
          <w:szCs w:val="18"/>
        </w:rPr>
      </w:pPr>
      <w:r w:rsidRPr="002453C8">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0EAB9A01" w14:textId="77777777" w:rsidR="008F44FB" w:rsidRPr="002453C8" w:rsidRDefault="008F44FB" w:rsidP="008F44FB">
      <w:pPr>
        <w:numPr>
          <w:ilvl w:val="0"/>
          <w:numId w:val="5"/>
        </w:numPr>
        <w:ind w:left="426" w:hanging="426"/>
        <w:contextualSpacing/>
        <w:jc w:val="both"/>
        <w:rPr>
          <w:rFonts w:ascii="Tahoma" w:eastAsia="Calibri" w:hAnsi="Tahoma" w:cs="Tahoma"/>
          <w:sz w:val="18"/>
          <w:szCs w:val="18"/>
          <w:lang w:eastAsia="en-US"/>
        </w:rPr>
      </w:pPr>
      <w:r w:rsidRPr="002453C8">
        <w:rPr>
          <w:rFonts w:ascii="Tahoma" w:eastAsia="Calibri" w:hAnsi="Tahoma" w:cs="Tahoma"/>
          <w:sz w:val="18"/>
          <w:szCs w:val="18"/>
          <w:lang w:eastAsia="en-US"/>
        </w:rPr>
        <w:t>W przypadku zmiany przepisów prawa regulujących zasady ochrony danych osobowych (np. uchylenia aktualnie obowiązujących aktów prawnych, wprowadzenia nowych, bezwzględnie obowiązujących przepisów prawa w zakresie zabezpieczenia danych osobowych), w tym wdraż</w:t>
      </w:r>
      <w:r w:rsidRPr="002453C8">
        <w:rPr>
          <w:rFonts w:ascii="Tahoma" w:hAnsi="Tahoma" w:cs="Tahoma"/>
          <w:sz w:val="18"/>
          <w:szCs w:val="18"/>
          <w:lang w:eastAsia="en-US"/>
        </w:rPr>
        <w:t>ania obowiązków wynikających z </w:t>
      </w:r>
      <w:r w:rsidRPr="002453C8">
        <w:rPr>
          <w:rFonts w:ascii="Tahoma" w:eastAsia="Calibri" w:hAnsi="Tahoma" w:cs="Tahoma"/>
          <w:sz w:val="18"/>
          <w:szCs w:val="18"/>
          <w:lang w:eastAsia="en-US"/>
        </w:rPr>
        <w:t>prakt</w:t>
      </w:r>
      <w:r>
        <w:rPr>
          <w:rFonts w:ascii="Tahoma" w:eastAsia="Calibri" w:hAnsi="Tahoma" w:cs="Tahoma"/>
          <w:sz w:val="18"/>
          <w:szCs w:val="18"/>
          <w:lang w:eastAsia="en-US"/>
        </w:rPr>
        <w:t>ycznych aspektów wprowadzenia i </w:t>
      </w:r>
      <w:r w:rsidRPr="002453C8">
        <w:rPr>
          <w:rFonts w:ascii="Tahoma" w:eastAsia="Calibri" w:hAnsi="Tahoma" w:cs="Tahoma"/>
          <w:sz w:val="18"/>
          <w:szCs w:val="18"/>
          <w:lang w:eastAsia="en-US"/>
        </w:rPr>
        <w:t xml:space="preserve">stosowania RODO, </w:t>
      </w:r>
      <w:r>
        <w:rPr>
          <w:rFonts w:ascii="Tahoma" w:eastAsia="Calibri" w:hAnsi="Tahoma" w:cs="Tahoma"/>
          <w:sz w:val="18"/>
          <w:szCs w:val="18"/>
          <w:lang w:eastAsia="en-US"/>
        </w:rPr>
        <w:t>Strony są</w:t>
      </w:r>
      <w:r w:rsidRPr="002453C8">
        <w:rPr>
          <w:rFonts w:ascii="Tahoma" w:eastAsia="Calibri" w:hAnsi="Tahoma" w:cs="Tahoma"/>
          <w:sz w:val="18"/>
          <w:szCs w:val="18"/>
          <w:lang w:eastAsia="en-US"/>
        </w:rPr>
        <w:t xml:space="preserve"> zobowiązan</w:t>
      </w:r>
      <w:r>
        <w:rPr>
          <w:rFonts w:ascii="Tahoma" w:eastAsia="Calibri" w:hAnsi="Tahoma" w:cs="Tahoma"/>
          <w:sz w:val="18"/>
          <w:szCs w:val="18"/>
          <w:lang w:eastAsia="en-US"/>
        </w:rPr>
        <w:t>e</w:t>
      </w:r>
      <w:r w:rsidRPr="002453C8">
        <w:rPr>
          <w:rFonts w:ascii="Tahoma" w:eastAsia="Calibri" w:hAnsi="Tahoma" w:cs="Tahoma"/>
          <w:sz w:val="18"/>
          <w:szCs w:val="18"/>
          <w:lang w:eastAsia="en-US"/>
        </w:rPr>
        <w:t xml:space="preserve"> dostosować wymaganą dokumentację i zabezpieczyć dane osobowe zgodn</w:t>
      </w:r>
      <w:r w:rsidRPr="002453C8">
        <w:rPr>
          <w:rFonts w:ascii="Tahoma" w:hAnsi="Tahoma" w:cs="Tahoma"/>
          <w:sz w:val="18"/>
          <w:szCs w:val="18"/>
          <w:lang w:eastAsia="en-US"/>
        </w:rPr>
        <w:t>ie z wymaganiami wynikającymi z </w:t>
      </w:r>
      <w:r w:rsidRPr="002453C8">
        <w:rPr>
          <w:rFonts w:ascii="Tahoma" w:eastAsia="Calibri" w:hAnsi="Tahoma" w:cs="Tahoma"/>
          <w:sz w:val="18"/>
          <w:szCs w:val="18"/>
          <w:lang w:eastAsia="en-US"/>
        </w:rPr>
        <w:t>nowych/zmienionych, bezwzględnie obowiązujących przepisów prawa.</w:t>
      </w:r>
    </w:p>
    <w:p w14:paraId="14E06F53" w14:textId="011B852B" w:rsidR="00BB59F0" w:rsidRDefault="00BB59F0" w:rsidP="008F44FB">
      <w:pPr>
        <w:ind w:left="426" w:hanging="426"/>
        <w:jc w:val="center"/>
        <w:rPr>
          <w:rFonts w:ascii="Tahoma" w:hAnsi="Tahoma" w:cs="Tahoma"/>
          <w:b/>
          <w:sz w:val="18"/>
          <w:szCs w:val="18"/>
        </w:rPr>
      </w:pPr>
    </w:p>
    <w:p w14:paraId="17D07713" w14:textId="77777777" w:rsidR="00BB59F0" w:rsidRDefault="00BB59F0" w:rsidP="008F44FB">
      <w:pPr>
        <w:ind w:left="426" w:hanging="426"/>
        <w:jc w:val="center"/>
        <w:rPr>
          <w:rFonts w:ascii="Tahoma" w:hAnsi="Tahoma" w:cs="Tahoma"/>
          <w:b/>
          <w:sz w:val="18"/>
          <w:szCs w:val="18"/>
        </w:rPr>
      </w:pPr>
    </w:p>
    <w:p w14:paraId="45374F0E" w14:textId="7A3B216D" w:rsidR="008F44FB" w:rsidRPr="002453C8" w:rsidRDefault="008F44FB" w:rsidP="008F44FB">
      <w:pPr>
        <w:ind w:left="426" w:hanging="426"/>
        <w:jc w:val="center"/>
        <w:rPr>
          <w:rFonts w:ascii="Tahoma" w:hAnsi="Tahoma" w:cs="Tahoma"/>
          <w:b/>
          <w:sz w:val="18"/>
          <w:szCs w:val="18"/>
        </w:rPr>
      </w:pPr>
      <w:r w:rsidRPr="002453C8">
        <w:rPr>
          <w:rFonts w:ascii="Tahoma" w:hAnsi="Tahoma" w:cs="Tahoma"/>
          <w:b/>
          <w:sz w:val="18"/>
          <w:szCs w:val="18"/>
        </w:rPr>
        <w:t>§ 1</w:t>
      </w:r>
      <w:r w:rsidR="00BB59F0">
        <w:rPr>
          <w:rFonts w:ascii="Tahoma" w:hAnsi="Tahoma" w:cs="Tahoma"/>
          <w:b/>
          <w:sz w:val="18"/>
          <w:szCs w:val="18"/>
        </w:rPr>
        <w:t>9</w:t>
      </w:r>
      <w:r w:rsidRPr="002453C8">
        <w:rPr>
          <w:rFonts w:ascii="Tahoma" w:hAnsi="Tahoma" w:cs="Tahoma"/>
          <w:b/>
          <w:sz w:val="18"/>
          <w:szCs w:val="18"/>
        </w:rPr>
        <w:t>. POSTANOWIENIA KOŃCOWE</w:t>
      </w:r>
    </w:p>
    <w:p w14:paraId="75E099C9" w14:textId="4D2E2037" w:rsidR="008F44FB" w:rsidRPr="00CA2522" w:rsidRDefault="008F44FB" w:rsidP="008F44FB">
      <w:pPr>
        <w:numPr>
          <w:ilvl w:val="0"/>
          <w:numId w:val="12"/>
        </w:numPr>
        <w:tabs>
          <w:tab w:val="left" w:pos="426"/>
        </w:tabs>
        <w:ind w:left="426" w:hanging="426"/>
        <w:jc w:val="both"/>
        <w:rPr>
          <w:rFonts w:ascii="Tahoma" w:hAnsi="Tahoma"/>
          <w:sz w:val="18"/>
        </w:rPr>
      </w:pPr>
      <w:r w:rsidRPr="00A115F7">
        <w:rPr>
          <w:rFonts w:ascii="Tahoma" w:hAnsi="Tahoma" w:cs="Tahoma"/>
          <w:sz w:val="18"/>
          <w:szCs w:val="18"/>
        </w:rPr>
        <w:t xml:space="preserve">Zamawiający ustanawia swoich przedstawicieli nadzorujących roboty objęte umową: Ze strony Zamawiającego </w:t>
      </w:r>
      <w:r w:rsidR="00841281">
        <w:rPr>
          <w:rFonts w:ascii="Tahoma" w:hAnsi="Tahoma" w:cs="Tahoma"/>
          <w:sz w:val="18"/>
          <w:szCs w:val="18"/>
        </w:rPr>
        <w:t>–</w:t>
      </w:r>
      <w:r w:rsidRPr="00A115F7">
        <w:rPr>
          <w:rFonts w:ascii="Tahoma" w:hAnsi="Tahoma" w:cs="Tahoma"/>
          <w:sz w:val="18"/>
          <w:szCs w:val="18"/>
        </w:rPr>
        <w:t xml:space="preserve"> </w:t>
      </w:r>
      <w:r w:rsidR="00841281">
        <w:rPr>
          <w:rFonts w:ascii="Tahoma" w:hAnsi="Tahoma" w:cs="Tahoma"/>
          <w:sz w:val="18"/>
          <w:szCs w:val="18"/>
        </w:rPr>
        <w:t>Pan/</w:t>
      </w:r>
      <w:r w:rsidRPr="00A115F7">
        <w:rPr>
          <w:rFonts w:ascii="Tahoma" w:hAnsi="Tahoma" w:cs="Tahoma"/>
          <w:sz w:val="18"/>
          <w:szCs w:val="18"/>
        </w:rPr>
        <w:t xml:space="preserve">Pani ……………….. - ……………………………, ze strony Wykonawcy Pan/Pani </w:t>
      </w:r>
      <w:r w:rsidRPr="00CA2522">
        <w:rPr>
          <w:rFonts w:ascii="Tahoma" w:hAnsi="Tahoma"/>
          <w:sz w:val="18"/>
        </w:rPr>
        <w:t xml:space="preserve">…………………………….. </w:t>
      </w:r>
    </w:p>
    <w:p w14:paraId="44789BB8" w14:textId="77777777" w:rsidR="008F44FB" w:rsidRPr="00D0365A" w:rsidRDefault="008F44FB" w:rsidP="008F44FB">
      <w:pPr>
        <w:numPr>
          <w:ilvl w:val="0"/>
          <w:numId w:val="12"/>
        </w:numPr>
        <w:tabs>
          <w:tab w:val="left" w:pos="426"/>
        </w:tabs>
        <w:ind w:left="426" w:hanging="426"/>
        <w:jc w:val="both"/>
        <w:rPr>
          <w:rFonts w:ascii="Tahoma" w:hAnsi="Tahoma" w:cs="Tahoma"/>
          <w:sz w:val="18"/>
          <w:szCs w:val="18"/>
        </w:rPr>
      </w:pPr>
      <w:r w:rsidRPr="00D0365A">
        <w:rPr>
          <w:rFonts w:ascii="Tahoma" w:hAnsi="Tahoma" w:cs="Tahoma"/>
          <w:sz w:val="18"/>
          <w:szCs w:val="18"/>
        </w:rPr>
        <w:lastRenderedPageBreak/>
        <w:t>Wykonawca przed podpisaniem umowy ustanowi Kierownika Budowy i powiadomi o tym na piśmie Zamawiającego.</w:t>
      </w:r>
    </w:p>
    <w:p w14:paraId="61FACAAB" w14:textId="77777777" w:rsidR="008F44FB" w:rsidRPr="002453C8" w:rsidRDefault="008F44FB" w:rsidP="008F44FB">
      <w:pPr>
        <w:numPr>
          <w:ilvl w:val="0"/>
          <w:numId w:val="12"/>
        </w:numPr>
        <w:tabs>
          <w:tab w:val="left" w:pos="426"/>
        </w:tabs>
        <w:ind w:left="426" w:hanging="426"/>
        <w:jc w:val="both"/>
        <w:rPr>
          <w:rFonts w:ascii="Tahoma" w:hAnsi="Tahoma" w:cs="Tahoma"/>
          <w:sz w:val="18"/>
          <w:szCs w:val="18"/>
        </w:rPr>
      </w:pPr>
      <w:r w:rsidRPr="002453C8">
        <w:rPr>
          <w:rFonts w:ascii="Tahoma" w:hAnsi="Tahoma" w:cs="Tahoma"/>
          <w:sz w:val="18"/>
          <w:szCs w:val="18"/>
        </w:rPr>
        <w:t xml:space="preserve">W razie powstania sporu związanego z wykonaniem umowy, </w:t>
      </w:r>
      <w:r>
        <w:rPr>
          <w:rFonts w:ascii="Tahoma" w:hAnsi="Tahoma" w:cs="Tahoma"/>
          <w:sz w:val="18"/>
          <w:szCs w:val="18"/>
        </w:rPr>
        <w:t>Strona</w:t>
      </w:r>
      <w:r w:rsidRPr="002453C8">
        <w:rPr>
          <w:rFonts w:ascii="Tahoma" w:hAnsi="Tahoma" w:cs="Tahoma"/>
          <w:sz w:val="18"/>
          <w:szCs w:val="18"/>
        </w:rPr>
        <w:t xml:space="preserve"> ma obowiązek wyczerpać drogę postępowania polubownego, kierując swoje roszczenia na piśmie do </w:t>
      </w:r>
      <w:r>
        <w:rPr>
          <w:rFonts w:ascii="Tahoma" w:hAnsi="Tahoma" w:cs="Tahoma"/>
          <w:sz w:val="18"/>
          <w:szCs w:val="18"/>
        </w:rPr>
        <w:t>drugiej Strony</w:t>
      </w:r>
      <w:r w:rsidRPr="002453C8">
        <w:rPr>
          <w:rFonts w:ascii="Tahoma" w:hAnsi="Tahoma" w:cs="Tahoma"/>
          <w:sz w:val="18"/>
          <w:szCs w:val="18"/>
        </w:rPr>
        <w:t>, a w przypadku nie osiągnięcia porozumienia w terminie 15 dni roboczych, od dnia doręczenia roszczenia, może poddać spór rozstrzygnięciu przez sąd powszechny, właściwy miejscowo ze względu na siedzibę Zamawiającego.</w:t>
      </w:r>
    </w:p>
    <w:p w14:paraId="7127CAC6" w14:textId="584E2012" w:rsidR="006442DB" w:rsidRPr="00841281" w:rsidRDefault="006442DB" w:rsidP="008F44FB">
      <w:pPr>
        <w:numPr>
          <w:ilvl w:val="0"/>
          <w:numId w:val="12"/>
        </w:numPr>
        <w:tabs>
          <w:tab w:val="left" w:pos="426"/>
        </w:tabs>
        <w:ind w:left="426" w:hanging="426"/>
        <w:jc w:val="both"/>
        <w:rPr>
          <w:rFonts w:ascii="Tahoma" w:hAnsi="Tahoma" w:cs="Tahoma"/>
          <w:color w:val="000000" w:themeColor="text1"/>
          <w:sz w:val="18"/>
          <w:szCs w:val="18"/>
        </w:rPr>
      </w:pPr>
      <w:r w:rsidRPr="00841281">
        <w:rPr>
          <w:rFonts w:ascii="Tahoma" w:hAnsi="Tahoma" w:cs="Tahoma"/>
          <w:color w:val="000000" w:themeColor="text1"/>
          <w:sz w:val="18"/>
          <w:szCs w:val="18"/>
        </w:rPr>
        <w:t xml:space="preserve">Wykonawca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 </w:t>
      </w:r>
    </w:p>
    <w:p w14:paraId="79D5D668" w14:textId="75379A4F" w:rsidR="008F44FB" w:rsidRPr="000900B4" w:rsidRDefault="008F44FB" w:rsidP="008F44FB">
      <w:pPr>
        <w:numPr>
          <w:ilvl w:val="0"/>
          <w:numId w:val="12"/>
        </w:numPr>
        <w:tabs>
          <w:tab w:val="left" w:pos="426"/>
        </w:tabs>
        <w:ind w:left="426" w:hanging="426"/>
        <w:jc w:val="both"/>
        <w:rPr>
          <w:rFonts w:ascii="Tahoma" w:hAnsi="Tahoma" w:cs="Tahoma"/>
          <w:sz w:val="18"/>
          <w:szCs w:val="18"/>
        </w:rPr>
      </w:pPr>
      <w:r w:rsidRPr="000900B4">
        <w:rPr>
          <w:rFonts w:ascii="Tahoma" w:hAnsi="Tahoma" w:cs="Tahoma"/>
          <w:sz w:val="18"/>
          <w:szCs w:val="18"/>
        </w:rPr>
        <w:t>W sprawach nieuregulowanych w Umowie stosuje się przepisy Kodeksu Cywilnego i Prawa zamówień publicznych, Prawa budowlanego, oraz postanowienia SWZ postępowania, w wyniku którego rozstrzygnięcia zawarta została</w:t>
      </w:r>
      <w:r>
        <w:rPr>
          <w:rFonts w:ascii="Tahoma" w:hAnsi="Tahoma" w:cs="Tahoma"/>
          <w:sz w:val="18"/>
          <w:szCs w:val="18"/>
        </w:rPr>
        <w:t xml:space="preserve"> </w:t>
      </w:r>
      <w:r w:rsidRPr="000900B4">
        <w:rPr>
          <w:rFonts w:ascii="Tahoma" w:hAnsi="Tahoma" w:cs="Tahoma"/>
          <w:sz w:val="18"/>
          <w:szCs w:val="18"/>
        </w:rPr>
        <w:t xml:space="preserve">niniejsza umowy. </w:t>
      </w:r>
    </w:p>
    <w:p w14:paraId="1B8F46A6" w14:textId="77777777" w:rsidR="008F44FB" w:rsidRPr="002453C8" w:rsidRDefault="008F44FB" w:rsidP="008F44FB">
      <w:pPr>
        <w:numPr>
          <w:ilvl w:val="0"/>
          <w:numId w:val="12"/>
        </w:numPr>
        <w:tabs>
          <w:tab w:val="left" w:pos="426"/>
        </w:tabs>
        <w:ind w:left="426" w:hanging="426"/>
        <w:jc w:val="both"/>
        <w:rPr>
          <w:rFonts w:ascii="Tahoma" w:hAnsi="Tahoma" w:cs="Tahoma"/>
          <w:sz w:val="18"/>
          <w:szCs w:val="18"/>
        </w:rPr>
      </w:pPr>
      <w:r w:rsidRPr="002453C8">
        <w:rPr>
          <w:rFonts w:ascii="Tahoma" w:hAnsi="Tahoma" w:cs="Tahoma"/>
          <w:sz w:val="18"/>
          <w:szCs w:val="18"/>
        </w:rPr>
        <w:t>Strony ustalają, że wszystkie zmiany postanowień Umowy wymagają dla swej ważności formy pisemnej, w postaci aneksu, pod rygorem nieważności</w:t>
      </w:r>
      <w:r>
        <w:rPr>
          <w:rFonts w:ascii="Tahoma" w:hAnsi="Tahoma" w:cs="Tahoma"/>
          <w:sz w:val="18"/>
          <w:szCs w:val="18"/>
        </w:rPr>
        <w:t>.</w:t>
      </w:r>
    </w:p>
    <w:p w14:paraId="62961350" w14:textId="77777777" w:rsidR="008F44FB" w:rsidRPr="002453C8" w:rsidRDefault="008F44FB" w:rsidP="008F44FB">
      <w:pPr>
        <w:numPr>
          <w:ilvl w:val="0"/>
          <w:numId w:val="12"/>
        </w:numPr>
        <w:tabs>
          <w:tab w:val="left" w:pos="426"/>
        </w:tabs>
        <w:ind w:left="426" w:hanging="426"/>
        <w:jc w:val="both"/>
        <w:rPr>
          <w:rFonts w:ascii="Tahoma" w:hAnsi="Tahoma" w:cs="Tahoma"/>
          <w:sz w:val="18"/>
          <w:szCs w:val="18"/>
        </w:rPr>
      </w:pPr>
      <w:r w:rsidRPr="002453C8">
        <w:rPr>
          <w:rFonts w:ascii="Tahoma" w:hAnsi="Tahoma" w:cs="Tahoma"/>
          <w:sz w:val="18"/>
          <w:szCs w:val="18"/>
        </w:rPr>
        <w:t>Załączniki do umowy stanowią jej integralną część.</w:t>
      </w:r>
    </w:p>
    <w:p w14:paraId="326FC911" w14:textId="77777777" w:rsidR="008F44FB" w:rsidRPr="002453C8" w:rsidRDefault="008F44FB" w:rsidP="008F44FB">
      <w:pPr>
        <w:numPr>
          <w:ilvl w:val="0"/>
          <w:numId w:val="12"/>
        </w:numPr>
        <w:tabs>
          <w:tab w:val="left" w:pos="426"/>
        </w:tabs>
        <w:ind w:left="426" w:hanging="426"/>
        <w:jc w:val="both"/>
        <w:rPr>
          <w:rFonts w:ascii="Tahoma" w:hAnsi="Tahoma" w:cs="Tahoma"/>
          <w:sz w:val="18"/>
          <w:szCs w:val="18"/>
        </w:rPr>
      </w:pPr>
      <w:r>
        <w:rPr>
          <w:rFonts w:ascii="Tahoma" w:hAnsi="Tahoma" w:cs="Tahoma"/>
          <w:sz w:val="18"/>
          <w:szCs w:val="18"/>
        </w:rPr>
        <w:t>Umowę sporządzono w dwóch</w:t>
      </w:r>
      <w:r w:rsidRPr="002453C8">
        <w:rPr>
          <w:rFonts w:ascii="Tahoma" w:hAnsi="Tahoma" w:cs="Tahoma"/>
          <w:sz w:val="18"/>
          <w:szCs w:val="18"/>
        </w:rPr>
        <w:t xml:space="preserve"> jednobrzmiących </w:t>
      </w:r>
      <w:r>
        <w:rPr>
          <w:rFonts w:ascii="Tahoma" w:hAnsi="Tahoma" w:cs="Tahoma"/>
          <w:sz w:val="18"/>
          <w:szCs w:val="18"/>
        </w:rPr>
        <w:t>egzemplarzach: 1 egzemplarz</w:t>
      </w:r>
      <w:r w:rsidRPr="002453C8">
        <w:rPr>
          <w:rFonts w:ascii="Tahoma" w:hAnsi="Tahoma" w:cs="Tahoma"/>
          <w:sz w:val="18"/>
          <w:szCs w:val="18"/>
        </w:rPr>
        <w:t xml:space="preserve"> dla Zamawiającego i 1 egzemplarz dla Wykonawcy. </w:t>
      </w:r>
    </w:p>
    <w:p w14:paraId="05816553" w14:textId="77777777" w:rsidR="008F44FB" w:rsidRPr="002453C8" w:rsidRDefault="008F44FB" w:rsidP="008F44FB">
      <w:pPr>
        <w:ind w:left="426" w:hanging="426"/>
        <w:jc w:val="both"/>
        <w:rPr>
          <w:rFonts w:ascii="Tahoma" w:hAnsi="Tahoma" w:cs="Tahoma"/>
          <w:sz w:val="18"/>
          <w:szCs w:val="18"/>
        </w:rPr>
      </w:pPr>
    </w:p>
    <w:p w14:paraId="5018D3F4" w14:textId="77777777" w:rsidR="008F44FB" w:rsidRPr="002453C8" w:rsidRDefault="008F44FB" w:rsidP="008F44FB">
      <w:pPr>
        <w:ind w:left="426" w:hanging="426"/>
        <w:rPr>
          <w:rFonts w:ascii="Tahoma" w:hAnsi="Tahoma" w:cs="Tahoma"/>
          <w:b/>
          <w:sz w:val="18"/>
          <w:szCs w:val="18"/>
        </w:rPr>
      </w:pPr>
      <w:r w:rsidRPr="002453C8">
        <w:rPr>
          <w:rFonts w:ascii="Tahoma" w:hAnsi="Tahoma" w:cs="Tahoma"/>
          <w:b/>
          <w:sz w:val="18"/>
          <w:szCs w:val="18"/>
        </w:rPr>
        <w:t>ZAŁĄCZNIKI DO UMOWY</w:t>
      </w:r>
    </w:p>
    <w:p w14:paraId="7DC96BF4" w14:textId="703AE11B" w:rsidR="00F909CA" w:rsidRPr="00841281" w:rsidRDefault="00F909CA" w:rsidP="008F44FB">
      <w:pPr>
        <w:numPr>
          <w:ilvl w:val="0"/>
          <w:numId w:val="2"/>
        </w:numPr>
        <w:jc w:val="both"/>
        <w:rPr>
          <w:rFonts w:ascii="Tahoma" w:hAnsi="Tahoma" w:cs="Tahoma"/>
          <w:color w:val="000000" w:themeColor="text1"/>
          <w:sz w:val="18"/>
          <w:szCs w:val="18"/>
        </w:rPr>
      </w:pPr>
      <w:r w:rsidRPr="00841281">
        <w:rPr>
          <w:rFonts w:ascii="Tahoma" w:hAnsi="Tahoma" w:cs="Tahoma"/>
          <w:color w:val="000000" w:themeColor="text1"/>
          <w:sz w:val="18"/>
          <w:szCs w:val="18"/>
        </w:rPr>
        <w:t xml:space="preserve">Załącznik nr 1 – </w:t>
      </w:r>
      <w:r w:rsidR="003F4F60" w:rsidRPr="00841281">
        <w:rPr>
          <w:rFonts w:ascii="Tahoma" w:hAnsi="Tahoma" w:cs="Tahoma"/>
          <w:color w:val="000000" w:themeColor="text1"/>
          <w:sz w:val="18"/>
          <w:szCs w:val="18"/>
        </w:rPr>
        <w:t>Formularz oferty</w:t>
      </w:r>
      <w:r w:rsidRPr="00841281">
        <w:rPr>
          <w:rFonts w:ascii="Tahoma" w:hAnsi="Tahoma" w:cs="Tahoma"/>
          <w:color w:val="000000" w:themeColor="text1"/>
          <w:sz w:val="18"/>
          <w:szCs w:val="18"/>
        </w:rPr>
        <w:t xml:space="preserve"> </w:t>
      </w:r>
    </w:p>
    <w:p w14:paraId="76F3A344" w14:textId="7CCFB752" w:rsidR="008F44FB" w:rsidRPr="00841281" w:rsidRDefault="008F44FB" w:rsidP="003F4F60">
      <w:pPr>
        <w:numPr>
          <w:ilvl w:val="0"/>
          <w:numId w:val="2"/>
        </w:numPr>
        <w:jc w:val="both"/>
        <w:rPr>
          <w:rFonts w:ascii="Tahoma" w:hAnsi="Tahoma" w:cs="Tahoma"/>
          <w:color w:val="000000" w:themeColor="text1"/>
          <w:sz w:val="18"/>
          <w:szCs w:val="18"/>
        </w:rPr>
      </w:pPr>
      <w:r w:rsidRPr="00841281">
        <w:rPr>
          <w:rFonts w:ascii="Tahoma" w:hAnsi="Tahoma" w:cs="Tahoma"/>
          <w:color w:val="000000" w:themeColor="text1"/>
          <w:sz w:val="18"/>
          <w:szCs w:val="18"/>
        </w:rPr>
        <w:t xml:space="preserve">Załącznik nr </w:t>
      </w:r>
      <w:r w:rsidR="00F909CA" w:rsidRPr="00841281">
        <w:rPr>
          <w:rFonts w:ascii="Tahoma" w:hAnsi="Tahoma" w:cs="Tahoma"/>
          <w:color w:val="000000" w:themeColor="text1"/>
          <w:sz w:val="18"/>
          <w:szCs w:val="18"/>
        </w:rPr>
        <w:t>2</w:t>
      </w:r>
      <w:r w:rsidRPr="00841281">
        <w:rPr>
          <w:rFonts w:ascii="Tahoma" w:hAnsi="Tahoma" w:cs="Tahoma"/>
          <w:color w:val="000000" w:themeColor="text1"/>
          <w:sz w:val="18"/>
          <w:szCs w:val="18"/>
        </w:rPr>
        <w:t xml:space="preserve"> – </w:t>
      </w:r>
      <w:r w:rsidR="003F4F60" w:rsidRPr="00841281">
        <w:rPr>
          <w:rFonts w:ascii="Tahoma" w:hAnsi="Tahoma" w:cs="Tahoma"/>
          <w:color w:val="000000" w:themeColor="text1"/>
          <w:sz w:val="18"/>
          <w:szCs w:val="18"/>
        </w:rPr>
        <w:t>Opis przedmiotu zamówienia (OPZ)</w:t>
      </w:r>
      <w:r w:rsidRPr="00841281">
        <w:rPr>
          <w:rFonts w:ascii="Tahoma" w:hAnsi="Tahoma" w:cs="Tahoma"/>
          <w:color w:val="000000" w:themeColor="text1"/>
          <w:sz w:val="18"/>
          <w:szCs w:val="18"/>
        </w:rPr>
        <w:t>,</w:t>
      </w:r>
    </w:p>
    <w:p w14:paraId="7BCB58EB" w14:textId="17448C32" w:rsidR="008F44FB" w:rsidRPr="00841281" w:rsidRDefault="008F44FB" w:rsidP="008F44FB">
      <w:pPr>
        <w:numPr>
          <w:ilvl w:val="0"/>
          <w:numId w:val="2"/>
        </w:numPr>
        <w:jc w:val="both"/>
        <w:rPr>
          <w:rFonts w:ascii="Tahoma" w:hAnsi="Tahoma" w:cs="Tahoma"/>
          <w:color w:val="000000" w:themeColor="text1"/>
          <w:sz w:val="18"/>
          <w:szCs w:val="18"/>
        </w:rPr>
      </w:pPr>
      <w:r w:rsidRPr="00841281">
        <w:rPr>
          <w:rFonts w:ascii="Tahoma" w:hAnsi="Tahoma" w:cs="Tahoma"/>
          <w:color w:val="000000" w:themeColor="text1"/>
          <w:sz w:val="18"/>
          <w:szCs w:val="18"/>
        </w:rPr>
        <w:t xml:space="preserve">Załącznik nr </w:t>
      </w:r>
      <w:r w:rsidR="003F4F60" w:rsidRPr="00841281">
        <w:rPr>
          <w:rFonts w:ascii="Tahoma" w:hAnsi="Tahoma" w:cs="Tahoma"/>
          <w:color w:val="000000" w:themeColor="text1"/>
          <w:sz w:val="18"/>
          <w:szCs w:val="18"/>
        </w:rPr>
        <w:t>3</w:t>
      </w:r>
      <w:r w:rsidR="00F909CA" w:rsidRPr="00841281">
        <w:rPr>
          <w:rFonts w:ascii="Tahoma" w:hAnsi="Tahoma" w:cs="Tahoma"/>
          <w:color w:val="000000" w:themeColor="text1"/>
          <w:sz w:val="18"/>
          <w:szCs w:val="18"/>
        </w:rPr>
        <w:t xml:space="preserve"> </w:t>
      </w:r>
      <w:r w:rsidRPr="00841281">
        <w:rPr>
          <w:rFonts w:ascii="Tahoma" w:hAnsi="Tahoma" w:cs="Tahoma"/>
          <w:color w:val="000000" w:themeColor="text1"/>
          <w:sz w:val="18"/>
          <w:szCs w:val="18"/>
        </w:rPr>
        <w:t>– Umowa powierzenia przetwarzania danych osobowych,</w:t>
      </w:r>
    </w:p>
    <w:p w14:paraId="431F1AE5" w14:textId="44F7BDDD" w:rsidR="008F44FB" w:rsidRPr="00841281" w:rsidRDefault="008F44FB" w:rsidP="008F44FB">
      <w:pPr>
        <w:numPr>
          <w:ilvl w:val="0"/>
          <w:numId w:val="2"/>
        </w:numPr>
        <w:jc w:val="both"/>
        <w:rPr>
          <w:rFonts w:ascii="Tahoma" w:hAnsi="Tahoma" w:cs="Tahoma"/>
          <w:color w:val="000000" w:themeColor="text1"/>
          <w:sz w:val="18"/>
          <w:szCs w:val="18"/>
        </w:rPr>
      </w:pPr>
      <w:r w:rsidRPr="00841281">
        <w:rPr>
          <w:rFonts w:ascii="Tahoma" w:hAnsi="Tahoma" w:cs="Tahoma"/>
          <w:color w:val="000000" w:themeColor="text1"/>
          <w:sz w:val="18"/>
          <w:szCs w:val="18"/>
        </w:rPr>
        <w:t xml:space="preserve">Załącznik nr </w:t>
      </w:r>
      <w:r w:rsidR="003F4F60" w:rsidRPr="00841281">
        <w:rPr>
          <w:rFonts w:ascii="Tahoma" w:hAnsi="Tahoma" w:cs="Tahoma"/>
          <w:color w:val="000000" w:themeColor="text1"/>
          <w:sz w:val="18"/>
          <w:szCs w:val="18"/>
        </w:rPr>
        <w:t>4</w:t>
      </w:r>
      <w:r w:rsidR="00F909CA" w:rsidRPr="00841281">
        <w:rPr>
          <w:rFonts w:ascii="Tahoma" w:hAnsi="Tahoma" w:cs="Tahoma"/>
          <w:color w:val="000000" w:themeColor="text1"/>
          <w:sz w:val="18"/>
          <w:szCs w:val="18"/>
        </w:rPr>
        <w:t xml:space="preserve"> </w:t>
      </w:r>
      <w:r w:rsidRPr="00841281">
        <w:rPr>
          <w:rFonts w:ascii="Tahoma" w:hAnsi="Tahoma" w:cs="Tahoma"/>
          <w:color w:val="000000" w:themeColor="text1"/>
          <w:sz w:val="18"/>
          <w:szCs w:val="18"/>
        </w:rPr>
        <w:t>– Oświadczenie podwykonawcy</w:t>
      </w:r>
    </w:p>
    <w:p w14:paraId="1B578FD8" w14:textId="77777777" w:rsidR="008F44FB" w:rsidRPr="002453C8" w:rsidRDefault="008F44FB" w:rsidP="008F44FB">
      <w:pPr>
        <w:tabs>
          <w:tab w:val="right" w:pos="9552"/>
        </w:tabs>
        <w:jc w:val="both"/>
        <w:rPr>
          <w:rFonts w:ascii="Tahoma" w:hAnsi="Tahoma" w:cs="Tahoma"/>
          <w:b/>
          <w:sz w:val="18"/>
          <w:szCs w:val="18"/>
          <w:u w:val="single"/>
        </w:rPr>
      </w:pPr>
    </w:p>
    <w:p w14:paraId="0975A94A" w14:textId="497E4F5A" w:rsidR="008F44FB" w:rsidRPr="00BB59F0" w:rsidRDefault="008F44FB" w:rsidP="00BB59F0">
      <w:pPr>
        <w:tabs>
          <w:tab w:val="right" w:pos="9552"/>
        </w:tabs>
        <w:jc w:val="both"/>
        <w:rPr>
          <w:rFonts w:ascii="Tahoma" w:hAnsi="Tahoma" w:cs="Tahoma"/>
          <w:b/>
          <w:sz w:val="18"/>
          <w:szCs w:val="18"/>
          <w:u w:val="single"/>
        </w:rPr>
      </w:pPr>
      <w:r w:rsidRPr="002453C8">
        <w:rPr>
          <w:rFonts w:ascii="Tahoma" w:hAnsi="Tahoma" w:cs="Tahoma"/>
          <w:b/>
          <w:sz w:val="18"/>
          <w:szCs w:val="18"/>
          <w:u w:val="single"/>
        </w:rPr>
        <w:t>W imieniu i na rzecz Wykonawcy podpisali:</w:t>
      </w:r>
      <w:r w:rsidRPr="002453C8">
        <w:rPr>
          <w:rFonts w:ascii="Tahoma" w:hAnsi="Tahoma" w:cs="Tahoma"/>
          <w:b/>
          <w:sz w:val="18"/>
          <w:szCs w:val="18"/>
        </w:rPr>
        <w:tab/>
      </w:r>
      <w:r w:rsidRPr="002453C8">
        <w:rPr>
          <w:rFonts w:ascii="Tahoma" w:hAnsi="Tahoma" w:cs="Tahoma"/>
          <w:b/>
          <w:sz w:val="18"/>
          <w:szCs w:val="18"/>
          <w:u w:val="single"/>
        </w:rPr>
        <w:t>W imieniu i na rzecz Zamawiającego podpisali:</w:t>
      </w:r>
    </w:p>
    <w:p w14:paraId="01EC35E2" w14:textId="77777777" w:rsidR="008F44FB" w:rsidRPr="002453C8" w:rsidRDefault="008F44FB" w:rsidP="008F44FB">
      <w:pPr>
        <w:tabs>
          <w:tab w:val="center" w:pos="5016"/>
          <w:tab w:val="right" w:pos="9552"/>
        </w:tabs>
        <w:jc w:val="both"/>
        <w:rPr>
          <w:rFonts w:ascii="Tahoma" w:hAnsi="Tahoma" w:cs="Tahoma"/>
          <w:b/>
          <w:sz w:val="18"/>
          <w:szCs w:val="18"/>
        </w:rPr>
      </w:pPr>
    </w:p>
    <w:p w14:paraId="5DDBC2D7" w14:textId="77777777" w:rsidR="008F44FB" w:rsidRPr="002453C8" w:rsidRDefault="008F44FB" w:rsidP="008F44FB">
      <w:pPr>
        <w:tabs>
          <w:tab w:val="center" w:pos="5016"/>
          <w:tab w:val="right" w:pos="9552"/>
        </w:tabs>
        <w:jc w:val="both"/>
        <w:rPr>
          <w:rFonts w:ascii="Tahoma" w:hAnsi="Tahoma" w:cs="Tahoma"/>
          <w:b/>
          <w:sz w:val="18"/>
          <w:szCs w:val="18"/>
        </w:rPr>
      </w:pPr>
    </w:p>
    <w:p w14:paraId="2BE2F514" w14:textId="207097CE" w:rsidR="00AF4659" w:rsidRPr="008F44FB" w:rsidRDefault="008F44FB" w:rsidP="008F44FB">
      <w:pPr>
        <w:jc w:val="both"/>
        <w:rPr>
          <w:rFonts w:ascii="Tahoma" w:hAnsi="Tahoma" w:cs="Tahoma"/>
          <w:sz w:val="18"/>
          <w:szCs w:val="18"/>
        </w:rPr>
      </w:pPr>
      <w:r w:rsidRPr="002453C8">
        <w:rPr>
          <w:rFonts w:ascii="Tahoma" w:hAnsi="Tahoma" w:cs="Tahoma"/>
          <w:sz w:val="18"/>
          <w:szCs w:val="18"/>
        </w:rPr>
        <w:t xml:space="preserve"> .................................................................</w:t>
      </w:r>
      <w:r w:rsidRPr="002453C8">
        <w:rPr>
          <w:rFonts w:ascii="Tahoma" w:hAnsi="Tahoma" w:cs="Tahoma"/>
          <w:sz w:val="18"/>
          <w:szCs w:val="18"/>
        </w:rPr>
        <w:tab/>
      </w:r>
      <w:r w:rsidRPr="002453C8">
        <w:rPr>
          <w:rFonts w:ascii="Tahoma" w:hAnsi="Tahoma" w:cs="Tahoma"/>
          <w:sz w:val="18"/>
          <w:szCs w:val="18"/>
        </w:rPr>
        <w:tab/>
        <w:t xml:space="preserve">................................................................ </w:t>
      </w:r>
    </w:p>
    <w:sectPr w:rsidR="00AF4659" w:rsidRPr="008F44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UniversalMath1 BT">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00000010"/>
    <w:name w:val="WW8Num17"/>
    <w:lvl w:ilvl="0">
      <w:start w:val="1"/>
      <w:numFmt w:val="lowerLetter"/>
      <w:lvlText w:val="%1)"/>
      <w:lvlJc w:val="left"/>
      <w:pPr>
        <w:tabs>
          <w:tab w:val="num" w:pos="720"/>
        </w:tabs>
        <w:ind w:left="720" w:hanging="360"/>
      </w:pPr>
      <w:rPr>
        <w:rFonts w:hint="default"/>
      </w:rPr>
    </w:lvl>
  </w:abstractNum>
  <w:abstractNum w:abstractNumId="1" w15:restartNumberingAfterBreak="0">
    <w:nsid w:val="0000002F"/>
    <w:multiLevelType w:val="singleLevel"/>
    <w:tmpl w:val="0000002F"/>
    <w:name w:val="WW8Num48"/>
    <w:lvl w:ilvl="0">
      <w:start w:val="1"/>
      <w:numFmt w:val="lowerLetter"/>
      <w:lvlText w:val="%1)"/>
      <w:lvlJc w:val="left"/>
      <w:pPr>
        <w:tabs>
          <w:tab w:val="num" w:pos="360"/>
        </w:tabs>
        <w:ind w:left="360" w:hanging="360"/>
      </w:pPr>
    </w:lvl>
  </w:abstractNum>
  <w:abstractNum w:abstractNumId="2" w15:restartNumberingAfterBreak="0">
    <w:nsid w:val="007E1E8C"/>
    <w:multiLevelType w:val="hybridMultilevel"/>
    <w:tmpl w:val="C152F846"/>
    <w:lvl w:ilvl="0" w:tplc="4E62770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 w15:restartNumberingAfterBreak="0">
    <w:nsid w:val="01361F63"/>
    <w:multiLevelType w:val="singleLevel"/>
    <w:tmpl w:val="00000026"/>
    <w:lvl w:ilvl="0">
      <w:start w:val="1"/>
      <w:numFmt w:val="decimal"/>
      <w:lvlText w:val="%1."/>
      <w:lvlJc w:val="left"/>
      <w:pPr>
        <w:tabs>
          <w:tab w:val="num" w:pos="0"/>
        </w:tabs>
        <w:ind w:left="720" w:hanging="360"/>
      </w:pPr>
    </w:lvl>
  </w:abstractNum>
  <w:abstractNum w:abstractNumId="4" w15:restartNumberingAfterBreak="0">
    <w:nsid w:val="074F0732"/>
    <w:multiLevelType w:val="hybridMultilevel"/>
    <w:tmpl w:val="5BFE9A3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374DC"/>
    <w:multiLevelType w:val="hybridMultilevel"/>
    <w:tmpl w:val="79263CA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4079AC"/>
    <w:multiLevelType w:val="hybridMultilevel"/>
    <w:tmpl w:val="F87402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1916E7"/>
    <w:multiLevelType w:val="hybridMultilevel"/>
    <w:tmpl w:val="D0D8AB04"/>
    <w:lvl w:ilvl="0" w:tplc="1A547B2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3026786"/>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3B6F03"/>
    <w:multiLevelType w:val="multilevel"/>
    <w:tmpl w:val="341A3FA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542795"/>
    <w:multiLevelType w:val="hybridMultilevel"/>
    <w:tmpl w:val="23E2E3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AA076C"/>
    <w:multiLevelType w:val="hybridMultilevel"/>
    <w:tmpl w:val="EE8CEE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96"/>
    <w:multiLevelType w:val="hybridMultilevel"/>
    <w:tmpl w:val="3AE27626"/>
    <w:lvl w:ilvl="0" w:tplc="3928458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FB52D57"/>
    <w:multiLevelType w:val="multilevel"/>
    <w:tmpl w:val="FEC6A07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37"/>
        </w:tabs>
        <w:ind w:left="37" w:hanging="397"/>
      </w:pPr>
    </w:lvl>
    <w:lvl w:ilvl="2">
      <w:start w:val="1"/>
      <w:numFmt w:val="bullet"/>
      <w:lvlText w:val="-"/>
      <w:lvlJc w:val="left"/>
      <w:pPr>
        <w:tabs>
          <w:tab w:val="num" w:pos="2017"/>
        </w:tabs>
        <w:ind w:left="2017" w:hanging="397"/>
      </w:pPr>
      <w:rPr>
        <w:rFonts w:ascii="UniversalMath1 BT" w:hAnsi="UniversalMath1 BT" w:cs="UniversalMath1 B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3053B98"/>
    <w:multiLevelType w:val="hybridMultilevel"/>
    <w:tmpl w:val="B2C0DCF6"/>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E34089"/>
    <w:multiLevelType w:val="multilevel"/>
    <w:tmpl w:val="34146CF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B767FF"/>
    <w:multiLevelType w:val="hybridMultilevel"/>
    <w:tmpl w:val="2C5E7046"/>
    <w:lvl w:ilvl="0" w:tplc="FFFFFFFF">
      <w:start w:val="1"/>
      <w:numFmt w:val="lowerLetter"/>
      <w:lvlText w:val="%1)"/>
      <w:lvlJc w:val="left"/>
      <w:pPr>
        <w:ind w:left="1436" w:hanging="360"/>
      </w:pPr>
    </w:lvl>
    <w:lvl w:ilvl="1" w:tplc="FFFFFFFF" w:tentative="1">
      <w:start w:val="1"/>
      <w:numFmt w:val="lowerLetter"/>
      <w:lvlText w:val="%2."/>
      <w:lvlJc w:val="left"/>
      <w:pPr>
        <w:ind w:left="2156" w:hanging="360"/>
      </w:pPr>
    </w:lvl>
    <w:lvl w:ilvl="2" w:tplc="FFFFFFFF" w:tentative="1">
      <w:start w:val="1"/>
      <w:numFmt w:val="lowerRoman"/>
      <w:lvlText w:val="%3."/>
      <w:lvlJc w:val="right"/>
      <w:pPr>
        <w:ind w:left="2876" w:hanging="180"/>
      </w:pPr>
    </w:lvl>
    <w:lvl w:ilvl="3" w:tplc="FFFFFFFF" w:tentative="1">
      <w:start w:val="1"/>
      <w:numFmt w:val="decimal"/>
      <w:lvlText w:val="%4."/>
      <w:lvlJc w:val="left"/>
      <w:pPr>
        <w:ind w:left="3596" w:hanging="360"/>
      </w:pPr>
    </w:lvl>
    <w:lvl w:ilvl="4" w:tplc="FFFFFFFF" w:tentative="1">
      <w:start w:val="1"/>
      <w:numFmt w:val="lowerLetter"/>
      <w:lvlText w:val="%5."/>
      <w:lvlJc w:val="left"/>
      <w:pPr>
        <w:ind w:left="4316" w:hanging="360"/>
      </w:pPr>
    </w:lvl>
    <w:lvl w:ilvl="5" w:tplc="FFFFFFFF" w:tentative="1">
      <w:start w:val="1"/>
      <w:numFmt w:val="lowerRoman"/>
      <w:lvlText w:val="%6."/>
      <w:lvlJc w:val="right"/>
      <w:pPr>
        <w:ind w:left="5036" w:hanging="180"/>
      </w:pPr>
    </w:lvl>
    <w:lvl w:ilvl="6" w:tplc="FFFFFFFF" w:tentative="1">
      <w:start w:val="1"/>
      <w:numFmt w:val="decimal"/>
      <w:lvlText w:val="%7."/>
      <w:lvlJc w:val="left"/>
      <w:pPr>
        <w:ind w:left="5756" w:hanging="360"/>
      </w:pPr>
    </w:lvl>
    <w:lvl w:ilvl="7" w:tplc="FFFFFFFF" w:tentative="1">
      <w:start w:val="1"/>
      <w:numFmt w:val="lowerLetter"/>
      <w:lvlText w:val="%8."/>
      <w:lvlJc w:val="left"/>
      <w:pPr>
        <w:ind w:left="6476" w:hanging="360"/>
      </w:pPr>
    </w:lvl>
    <w:lvl w:ilvl="8" w:tplc="FFFFFFFF" w:tentative="1">
      <w:start w:val="1"/>
      <w:numFmt w:val="lowerRoman"/>
      <w:lvlText w:val="%9."/>
      <w:lvlJc w:val="right"/>
      <w:pPr>
        <w:ind w:left="7196" w:hanging="180"/>
      </w:pPr>
    </w:lvl>
  </w:abstractNum>
  <w:abstractNum w:abstractNumId="18" w15:restartNumberingAfterBreak="0">
    <w:nsid w:val="27DE3026"/>
    <w:multiLevelType w:val="hybridMultilevel"/>
    <w:tmpl w:val="85E08290"/>
    <w:lvl w:ilvl="0" w:tplc="DBDE5C9E">
      <w:start w:val="1"/>
      <w:numFmt w:val="lowerLetter"/>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A26322F"/>
    <w:multiLevelType w:val="hybridMultilevel"/>
    <w:tmpl w:val="F46C8D08"/>
    <w:lvl w:ilvl="0" w:tplc="94E482CC">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FB7D03"/>
    <w:multiLevelType w:val="hybridMultilevel"/>
    <w:tmpl w:val="368E3110"/>
    <w:lvl w:ilvl="0" w:tplc="FFFFFFFF">
      <w:start w:val="1"/>
      <w:numFmt w:val="lowerLetter"/>
      <w:lvlText w:val="%1)"/>
      <w:lvlJc w:val="left"/>
      <w:pPr>
        <w:ind w:left="1500" w:hanging="360"/>
      </w:pPr>
      <w:rPr>
        <w:rFonts w:hint="default"/>
      </w:rPr>
    </w:lvl>
    <w:lvl w:ilvl="1" w:tplc="FFFFFFFF">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21" w15:restartNumberingAfterBreak="0">
    <w:nsid w:val="2D9A2B51"/>
    <w:multiLevelType w:val="hybridMultilevel"/>
    <w:tmpl w:val="E4566BC8"/>
    <w:lvl w:ilvl="0" w:tplc="0415000F">
      <w:start w:val="1"/>
      <w:numFmt w:val="decimal"/>
      <w:lvlText w:val="%1."/>
      <w:lvlJc w:val="left"/>
      <w:pPr>
        <w:tabs>
          <w:tab w:val="num" w:pos="720"/>
        </w:tabs>
        <w:ind w:left="720" w:hanging="360"/>
      </w:pPr>
    </w:lvl>
    <w:lvl w:ilvl="1" w:tplc="1A547B2A">
      <w:start w:val="1"/>
      <w:numFmt w:val="lowerLetter"/>
      <w:lvlText w:val="%2)"/>
      <w:lvlJc w:val="left"/>
      <w:pPr>
        <w:tabs>
          <w:tab w:val="num" w:pos="644"/>
        </w:tabs>
        <w:ind w:left="644"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E9F4A6B"/>
    <w:multiLevelType w:val="hybridMultilevel"/>
    <w:tmpl w:val="8CD42AE4"/>
    <w:lvl w:ilvl="0" w:tplc="EE12BD8A">
      <w:start w:val="1"/>
      <w:numFmt w:val="decimal"/>
      <w:lvlText w:val="%1."/>
      <w:lvlJc w:val="left"/>
      <w:pPr>
        <w:tabs>
          <w:tab w:val="num" w:pos="720"/>
        </w:tabs>
        <w:ind w:left="720" w:hanging="360"/>
      </w:pPr>
      <w:rPr>
        <w:rFonts w:hint="default"/>
      </w:rPr>
    </w:lvl>
    <w:lvl w:ilvl="1" w:tplc="F51E05E0">
      <w:start w:val="1"/>
      <w:numFmt w:val="lowerLetter"/>
      <w:lvlText w:val="%2)"/>
      <w:lvlJc w:val="left"/>
      <w:pPr>
        <w:tabs>
          <w:tab w:val="num" w:pos="1440"/>
        </w:tabs>
        <w:ind w:left="1440" w:hanging="360"/>
      </w:pPr>
      <w:rPr>
        <w:rFonts w:hint="default"/>
        <w:color w:val="000000" w:themeColor="text1"/>
      </w:rPr>
    </w:lvl>
    <w:lvl w:ilvl="2" w:tplc="9F04C32E">
      <w:start w:val="9"/>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43500A1"/>
    <w:multiLevelType w:val="multilevel"/>
    <w:tmpl w:val="C15C5E4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D36038"/>
    <w:multiLevelType w:val="multilevel"/>
    <w:tmpl w:val="496E6DAC"/>
    <w:lvl w:ilvl="0">
      <w:start w:val="1"/>
      <w:numFmt w:val="decimal"/>
      <w:lvlText w:val="%1."/>
      <w:lvlJc w:val="left"/>
      <w:pPr>
        <w:ind w:left="-207" w:hanging="360"/>
      </w:pPr>
      <w:rPr>
        <w:rFonts w:hint="default"/>
      </w:rPr>
    </w:lvl>
    <w:lvl w:ilvl="1">
      <w:start w:val="2"/>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26" w15:restartNumberingAfterBreak="0">
    <w:nsid w:val="3D2D33A6"/>
    <w:multiLevelType w:val="hybridMultilevel"/>
    <w:tmpl w:val="AFEEB7E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9C529E18">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2A61911"/>
    <w:multiLevelType w:val="hybridMultilevel"/>
    <w:tmpl w:val="EC8E9A34"/>
    <w:lvl w:ilvl="0" w:tplc="F19804C2">
      <w:start w:val="1"/>
      <w:numFmt w:val="decimal"/>
      <w:lvlText w:val="%1."/>
      <w:lvlJc w:val="left"/>
      <w:pPr>
        <w:ind w:left="720" w:hanging="360"/>
      </w:pPr>
      <w:rPr>
        <w:b w:val="0"/>
      </w:rPr>
    </w:lvl>
    <w:lvl w:ilvl="1" w:tplc="F3B2A73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D306CA"/>
    <w:multiLevelType w:val="hybridMultilevel"/>
    <w:tmpl w:val="D4E6FA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31BA3554">
      <w:start w:val="1"/>
      <w:numFmt w:val="decimal"/>
      <w:lvlText w:val="%3)"/>
      <w:lvlJc w:val="left"/>
      <w:pPr>
        <w:ind w:left="2352" w:hanging="37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873F9F"/>
    <w:multiLevelType w:val="hybridMultilevel"/>
    <w:tmpl w:val="148ECF48"/>
    <w:lvl w:ilvl="0" w:tplc="84460BEA">
      <w:start w:val="1"/>
      <w:numFmt w:val="lowerLetter"/>
      <w:lvlText w:val="%1)"/>
      <w:lvlJc w:val="left"/>
      <w:pPr>
        <w:tabs>
          <w:tab w:val="num" w:pos="786"/>
        </w:tabs>
        <w:ind w:left="786" w:hanging="360"/>
      </w:pPr>
      <w:rPr>
        <w:rFonts w:hint="default"/>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52B067A2"/>
    <w:multiLevelType w:val="hybridMultilevel"/>
    <w:tmpl w:val="E98639F8"/>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2" w15:restartNumberingAfterBreak="0">
    <w:nsid w:val="599C00E1"/>
    <w:multiLevelType w:val="multilevel"/>
    <w:tmpl w:val="EDC2C4D4"/>
    <w:lvl w:ilvl="0">
      <w:start w:val="1"/>
      <w:numFmt w:val="bullet"/>
      <w:lvlText w:val=""/>
      <w:lvlJc w:val="left"/>
      <w:pPr>
        <w:tabs>
          <w:tab w:val="num" w:pos="0"/>
        </w:tabs>
        <w:ind w:left="1146" w:hanging="360"/>
      </w:pPr>
      <w:rPr>
        <w:rFonts w:ascii="Wingdings" w:hAnsi="Wingdings"/>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decimal"/>
      <w:lvlText w:val="%7."/>
      <w:lvlJc w:val="left"/>
      <w:pPr>
        <w:tabs>
          <w:tab w:val="num" w:pos="0"/>
        </w:tabs>
        <w:ind w:left="5466" w:hanging="360"/>
      </w:p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33" w15:restartNumberingAfterBreak="0">
    <w:nsid w:val="5AD55509"/>
    <w:multiLevelType w:val="hybridMultilevel"/>
    <w:tmpl w:val="B43A9B24"/>
    <w:lvl w:ilvl="0" w:tplc="1A547B2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F923E03"/>
    <w:multiLevelType w:val="hybridMultilevel"/>
    <w:tmpl w:val="34BC6B00"/>
    <w:lvl w:ilvl="0" w:tplc="FFFFFFFF">
      <w:numFmt w:val="bullet"/>
      <w:lvlText w:val="-"/>
      <w:lvlJc w:val="left"/>
      <w:pPr>
        <w:tabs>
          <w:tab w:val="num" w:pos="1068"/>
        </w:tabs>
        <w:ind w:left="1068" w:hanging="360"/>
      </w:pPr>
      <w:rPr>
        <w:rFonts w:ascii="Times New Roman" w:hAnsi="Times New Roman" w:cs="Times New Roman" w:hint="default"/>
      </w:rPr>
    </w:lvl>
    <w:lvl w:ilvl="1" w:tplc="FFFFFFFF">
      <w:start w:val="1"/>
      <w:numFmt w:val="lowerLetter"/>
      <w:lvlText w:val="%2."/>
      <w:lvlJc w:val="left"/>
      <w:pPr>
        <w:tabs>
          <w:tab w:val="num" w:pos="1782"/>
        </w:tabs>
        <w:ind w:left="1782" w:hanging="360"/>
      </w:pPr>
    </w:lvl>
    <w:lvl w:ilvl="2" w:tplc="3F12F26C">
      <w:start w:val="1"/>
      <w:numFmt w:val="decimal"/>
      <w:lvlText w:val="%3."/>
      <w:lvlJc w:val="left"/>
      <w:pPr>
        <w:tabs>
          <w:tab w:val="num" w:pos="360"/>
        </w:tabs>
        <w:ind w:left="360" w:hanging="360"/>
      </w:pPr>
      <w:rPr>
        <w:rFonts w:hint="default"/>
      </w:rPr>
    </w:lvl>
    <w:lvl w:ilvl="3" w:tplc="FFFFFFFF" w:tentative="1">
      <w:start w:val="1"/>
      <w:numFmt w:val="decimal"/>
      <w:lvlText w:val="%4."/>
      <w:lvlJc w:val="left"/>
      <w:pPr>
        <w:tabs>
          <w:tab w:val="num" w:pos="3222"/>
        </w:tabs>
        <w:ind w:left="3222" w:hanging="360"/>
      </w:pPr>
    </w:lvl>
    <w:lvl w:ilvl="4" w:tplc="FFFFFFFF" w:tentative="1">
      <w:start w:val="1"/>
      <w:numFmt w:val="lowerLetter"/>
      <w:lvlText w:val="%5."/>
      <w:lvlJc w:val="left"/>
      <w:pPr>
        <w:tabs>
          <w:tab w:val="num" w:pos="3942"/>
        </w:tabs>
        <w:ind w:left="3942" w:hanging="360"/>
      </w:pPr>
    </w:lvl>
    <w:lvl w:ilvl="5" w:tplc="FFFFFFFF" w:tentative="1">
      <w:start w:val="1"/>
      <w:numFmt w:val="lowerRoman"/>
      <w:lvlText w:val="%6."/>
      <w:lvlJc w:val="right"/>
      <w:pPr>
        <w:tabs>
          <w:tab w:val="num" w:pos="4662"/>
        </w:tabs>
        <w:ind w:left="4662" w:hanging="180"/>
      </w:pPr>
    </w:lvl>
    <w:lvl w:ilvl="6" w:tplc="FFFFFFFF" w:tentative="1">
      <w:start w:val="1"/>
      <w:numFmt w:val="decimal"/>
      <w:lvlText w:val="%7."/>
      <w:lvlJc w:val="left"/>
      <w:pPr>
        <w:tabs>
          <w:tab w:val="num" w:pos="5382"/>
        </w:tabs>
        <w:ind w:left="5382" w:hanging="360"/>
      </w:pPr>
    </w:lvl>
    <w:lvl w:ilvl="7" w:tplc="FFFFFFFF" w:tentative="1">
      <w:start w:val="1"/>
      <w:numFmt w:val="lowerLetter"/>
      <w:lvlText w:val="%8."/>
      <w:lvlJc w:val="left"/>
      <w:pPr>
        <w:tabs>
          <w:tab w:val="num" w:pos="6102"/>
        </w:tabs>
        <w:ind w:left="6102" w:hanging="360"/>
      </w:pPr>
    </w:lvl>
    <w:lvl w:ilvl="8" w:tplc="FFFFFFFF" w:tentative="1">
      <w:start w:val="1"/>
      <w:numFmt w:val="lowerRoman"/>
      <w:lvlText w:val="%9."/>
      <w:lvlJc w:val="right"/>
      <w:pPr>
        <w:tabs>
          <w:tab w:val="num" w:pos="6822"/>
        </w:tabs>
        <w:ind w:left="6822" w:hanging="180"/>
      </w:pPr>
    </w:lvl>
  </w:abstractNum>
  <w:abstractNum w:abstractNumId="35" w15:restartNumberingAfterBreak="0">
    <w:nsid w:val="62EC568D"/>
    <w:multiLevelType w:val="hybridMultilevel"/>
    <w:tmpl w:val="3252BF7A"/>
    <w:lvl w:ilvl="0" w:tplc="6AF48D84">
      <w:start w:val="1"/>
      <w:numFmt w:val="bullet"/>
      <w:lvlText w:val="-"/>
      <w:lvlJc w:val="left"/>
      <w:pPr>
        <w:ind w:left="1440" w:hanging="360"/>
      </w:pPr>
      <w:rPr>
        <w:rFonts w:ascii="Verdana" w:hAnsi="Verdana" w:hint="default"/>
        <w:b w:val="0"/>
        <w:i w:val="0"/>
        <w:sz w:val="18"/>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DAB7C49"/>
    <w:multiLevelType w:val="hybridMultilevel"/>
    <w:tmpl w:val="BE881B70"/>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37" w15:restartNumberingAfterBreak="0">
    <w:nsid w:val="70524BFF"/>
    <w:multiLevelType w:val="hybridMultilevel"/>
    <w:tmpl w:val="5B648E76"/>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3F01CC7"/>
    <w:multiLevelType w:val="multilevel"/>
    <w:tmpl w:val="FEC6A072"/>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AE300A"/>
    <w:multiLevelType w:val="hybridMultilevel"/>
    <w:tmpl w:val="95160EA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7622EBC"/>
    <w:multiLevelType w:val="multilevel"/>
    <w:tmpl w:val="FEC6A072"/>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7E853DE"/>
    <w:multiLevelType w:val="hybridMultilevel"/>
    <w:tmpl w:val="7A6C0BCA"/>
    <w:lvl w:ilvl="0" w:tplc="04150017">
      <w:start w:val="1"/>
      <w:numFmt w:val="lowerLetter"/>
      <w:lvlText w:val="%1)"/>
      <w:lvlJc w:val="left"/>
      <w:pPr>
        <w:ind w:left="1260" w:hanging="360"/>
      </w:pPr>
    </w:lvl>
    <w:lvl w:ilvl="1" w:tplc="04150017">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2" w15:restartNumberingAfterBreak="0">
    <w:nsid w:val="794A4ECE"/>
    <w:multiLevelType w:val="singleLevel"/>
    <w:tmpl w:val="00000034"/>
    <w:lvl w:ilvl="0">
      <w:start w:val="1"/>
      <w:numFmt w:val="lowerLetter"/>
      <w:lvlText w:val="%1)"/>
      <w:lvlJc w:val="left"/>
      <w:pPr>
        <w:tabs>
          <w:tab w:val="num" w:pos="0"/>
        </w:tabs>
        <w:ind w:left="1004" w:hanging="360"/>
      </w:pPr>
      <w:rPr>
        <w:rFonts w:ascii="Tahoma" w:hAnsi="Tahoma" w:cs="Tahoma"/>
      </w:rPr>
    </w:lvl>
  </w:abstractNum>
  <w:abstractNum w:abstractNumId="43" w15:restartNumberingAfterBreak="0">
    <w:nsid w:val="7AE45795"/>
    <w:multiLevelType w:val="hybridMultilevel"/>
    <w:tmpl w:val="63A87A94"/>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44" w15:restartNumberingAfterBreak="0">
    <w:nsid w:val="7C3850C2"/>
    <w:multiLevelType w:val="hybridMultilevel"/>
    <w:tmpl w:val="E56C090E"/>
    <w:lvl w:ilvl="0" w:tplc="04150017">
      <w:start w:val="1"/>
      <w:numFmt w:val="lowerLetter"/>
      <w:lvlText w:val="%1)"/>
      <w:lvlJc w:val="left"/>
      <w:pPr>
        <w:ind w:left="644" w:hanging="360"/>
      </w:pPr>
    </w:lvl>
    <w:lvl w:ilvl="1" w:tplc="FC9462F8"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E294DDF"/>
    <w:multiLevelType w:val="hybridMultilevel"/>
    <w:tmpl w:val="48E4E4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C16A28"/>
    <w:multiLevelType w:val="multilevel"/>
    <w:tmpl w:val="F84E70EE"/>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11247498">
    <w:abstractNumId w:val="6"/>
  </w:num>
  <w:num w:numId="2" w16cid:durableId="738402358">
    <w:abstractNumId w:val="28"/>
  </w:num>
  <w:num w:numId="3" w16cid:durableId="2086300747">
    <w:abstractNumId w:val="34"/>
  </w:num>
  <w:num w:numId="4" w16cid:durableId="1232082057">
    <w:abstractNumId w:val="24"/>
  </w:num>
  <w:num w:numId="5" w16cid:durableId="1076975936">
    <w:abstractNumId w:val="9"/>
  </w:num>
  <w:num w:numId="6" w16cid:durableId="1203902865">
    <w:abstractNumId w:val="15"/>
  </w:num>
  <w:num w:numId="7" w16cid:durableId="505436277">
    <w:abstractNumId w:val="8"/>
  </w:num>
  <w:num w:numId="8" w16cid:durableId="982848801">
    <w:abstractNumId w:val="33"/>
  </w:num>
  <w:num w:numId="9" w16cid:durableId="1594364138">
    <w:abstractNumId w:val="42"/>
  </w:num>
  <w:num w:numId="10" w16cid:durableId="1594508208">
    <w:abstractNumId w:val="3"/>
  </w:num>
  <w:num w:numId="11" w16cid:durableId="1659843201">
    <w:abstractNumId w:val="27"/>
  </w:num>
  <w:num w:numId="12" w16cid:durableId="1179390259">
    <w:abstractNumId w:val="46"/>
  </w:num>
  <w:num w:numId="13" w16cid:durableId="984312859">
    <w:abstractNumId w:val="10"/>
  </w:num>
  <w:num w:numId="14" w16cid:durableId="2020426559">
    <w:abstractNumId w:val="16"/>
  </w:num>
  <w:num w:numId="15" w16cid:durableId="1249919665">
    <w:abstractNumId w:val="23"/>
  </w:num>
  <w:num w:numId="16" w16cid:durableId="1744375859">
    <w:abstractNumId w:val="39"/>
  </w:num>
  <w:num w:numId="17" w16cid:durableId="548689347">
    <w:abstractNumId w:val="21"/>
  </w:num>
  <w:num w:numId="18" w16cid:durableId="2110002366">
    <w:abstractNumId w:val="22"/>
  </w:num>
  <w:num w:numId="19" w16cid:durableId="393240868">
    <w:abstractNumId w:val="40"/>
  </w:num>
  <w:num w:numId="20" w16cid:durableId="740517352">
    <w:abstractNumId w:val="14"/>
  </w:num>
  <w:num w:numId="21" w16cid:durableId="1291203258">
    <w:abstractNumId w:val="20"/>
  </w:num>
  <w:num w:numId="22" w16cid:durableId="863251075">
    <w:abstractNumId w:val="17"/>
  </w:num>
  <w:num w:numId="23" w16cid:durableId="1128085872">
    <w:abstractNumId w:val="19"/>
  </w:num>
  <w:num w:numId="24" w16cid:durableId="1589080014">
    <w:abstractNumId w:val="38"/>
  </w:num>
  <w:num w:numId="25" w16cid:durableId="1189295595">
    <w:abstractNumId w:val="30"/>
  </w:num>
  <w:num w:numId="26" w16cid:durableId="1024788059">
    <w:abstractNumId w:val="13"/>
  </w:num>
  <w:num w:numId="27" w16cid:durableId="1490901643">
    <w:abstractNumId w:val="37"/>
  </w:num>
  <w:num w:numId="28" w16cid:durableId="1455514645">
    <w:abstractNumId w:val="36"/>
  </w:num>
  <w:num w:numId="29" w16cid:durableId="1328172444">
    <w:abstractNumId w:val="41"/>
  </w:num>
  <w:num w:numId="30" w16cid:durableId="1398894093">
    <w:abstractNumId w:val="5"/>
  </w:num>
  <w:num w:numId="31" w16cid:durableId="1731996004">
    <w:abstractNumId w:val="44"/>
  </w:num>
  <w:num w:numId="32" w16cid:durableId="233204247">
    <w:abstractNumId w:val="35"/>
  </w:num>
  <w:num w:numId="33" w16cid:durableId="993529551">
    <w:abstractNumId w:val="32"/>
  </w:num>
  <w:num w:numId="34" w16cid:durableId="1814256666">
    <w:abstractNumId w:val="45"/>
  </w:num>
  <w:num w:numId="35" w16cid:durableId="688605253">
    <w:abstractNumId w:val="4"/>
  </w:num>
  <w:num w:numId="36" w16cid:durableId="1384596093">
    <w:abstractNumId w:val="11"/>
  </w:num>
  <w:num w:numId="37" w16cid:durableId="1813058370">
    <w:abstractNumId w:val="7"/>
  </w:num>
  <w:num w:numId="38" w16cid:durableId="1921714907">
    <w:abstractNumId w:val="12"/>
  </w:num>
  <w:num w:numId="39" w16cid:durableId="1105809206">
    <w:abstractNumId w:val="29"/>
  </w:num>
  <w:num w:numId="40" w16cid:durableId="1399590991">
    <w:abstractNumId w:val="0"/>
  </w:num>
  <w:num w:numId="41" w16cid:durableId="1735202062">
    <w:abstractNumId w:val="2"/>
  </w:num>
  <w:num w:numId="42" w16cid:durableId="1846747956">
    <w:abstractNumId w:val="25"/>
  </w:num>
  <w:num w:numId="43" w16cid:durableId="1940528955">
    <w:abstractNumId w:val="26"/>
  </w:num>
  <w:num w:numId="44" w16cid:durableId="2063283555">
    <w:abstractNumId w:val="43"/>
  </w:num>
  <w:num w:numId="45" w16cid:durableId="458643487">
    <w:abstractNumId w:val="31"/>
  </w:num>
  <w:num w:numId="46" w16cid:durableId="395593714">
    <w:abstractNumId w:val="1"/>
  </w:num>
  <w:num w:numId="47" w16cid:durableId="1512572506">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4FB"/>
    <w:rsid w:val="000223BA"/>
    <w:rsid w:val="0004606D"/>
    <w:rsid w:val="0012349F"/>
    <w:rsid w:val="001422DC"/>
    <w:rsid w:val="00162458"/>
    <w:rsid w:val="00182B92"/>
    <w:rsid w:val="00183399"/>
    <w:rsid w:val="001A05A0"/>
    <w:rsid w:val="001E068D"/>
    <w:rsid w:val="001E205E"/>
    <w:rsid w:val="00237884"/>
    <w:rsid w:val="00296275"/>
    <w:rsid w:val="002C4D2F"/>
    <w:rsid w:val="0030164C"/>
    <w:rsid w:val="00302D69"/>
    <w:rsid w:val="003F4F60"/>
    <w:rsid w:val="00420FE8"/>
    <w:rsid w:val="00570047"/>
    <w:rsid w:val="005922A3"/>
    <w:rsid w:val="006227BD"/>
    <w:rsid w:val="006442DB"/>
    <w:rsid w:val="00674AC3"/>
    <w:rsid w:val="006905BD"/>
    <w:rsid w:val="006A1FD6"/>
    <w:rsid w:val="006F5F2D"/>
    <w:rsid w:val="007737E1"/>
    <w:rsid w:val="00774305"/>
    <w:rsid w:val="007C1DD4"/>
    <w:rsid w:val="007C3F0A"/>
    <w:rsid w:val="0081708D"/>
    <w:rsid w:val="00841281"/>
    <w:rsid w:val="008B55DE"/>
    <w:rsid w:val="008C5E6C"/>
    <w:rsid w:val="008D69AD"/>
    <w:rsid w:val="008F44FB"/>
    <w:rsid w:val="00911E58"/>
    <w:rsid w:val="00992AB2"/>
    <w:rsid w:val="009C0157"/>
    <w:rsid w:val="009C307B"/>
    <w:rsid w:val="00A963BB"/>
    <w:rsid w:val="00AC622B"/>
    <w:rsid w:val="00AF4659"/>
    <w:rsid w:val="00B16438"/>
    <w:rsid w:val="00BB59F0"/>
    <w:rsid w:val="00BF1AEB"/>
    <w:rsid w:val="00C01073"/>
    <w:rsid w:val="00C2513C"/>
    <w:rsid w:val="00C97500"/>
    <w:rsid w:val="00CC7CEC"/>
    <w:rsid w:val="00D17857"/>
    <w:rsid w:val="00D72818"/>
    <w:rsid w:val="00E23542"/>
    <w:rsid w:val="00E4440C"/>
    <w:rsid w:val="00E64AA7"/>
    <w:rsid w:val="00E90A16"/>
    <w:rsid w:val="00F0719F"/>
    <w:rsid w:val="00F27332"/>
    <w:rsid w:val="00F355BF"/>
    <w:rsid w:val="00F47A8C"/>
    <w:rsid w:val="00F90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DAA46"/>
  <w15:chartTrackingRefBased/>
  <w15:docId w15:val="{ED43784F-FE69-4DDC-A6D2-E1FB1910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44FB"/>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8F44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F44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F44F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F44F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F44F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F44F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F44F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F44F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F44F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F44F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F44F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F44F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F44F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F44F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F44F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F44F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F44F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F44FB"/>
    <w:rPr>
      <w:rFonts w:eastAsiaTheme="majorEastAsia" w:cstheme="majorBidi"/>
      <w:color w:val="272727" w:themeColor="text1" w:themeTint="D8"/>
    </w:rPr>
  </w:style>
  <w:style w:type="paragraph" w:styleId="Tytu">
    <w:name w:val="Title"/>
    <w:basedOn w:val="Normalny"/>
    <w:next w:val="Normalny"/>
    <w:link w:val="TytuZnak"/>
    <w:uiPriority w:val="10"/>
    <w:qFormat/>
    <w:rsid w:val="008F44F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44F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F44F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F44F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F44FB"/>
    <w:pPr>
      <w:spacing w:before="160"/>
      <w:jc w:val="center"/>
    </w:pPr>
    <w:rPr>
      <w:i/>
      <w:iCs/>
      <w:color w:val="404040" w:themeColor="text1" w:themeTint="BF"/>
    </w:rPr>
  </w:style>
  <w:style w:type="character" w:customStyle="1" w:styleId="CytatZnak">
    <w:name w:val="Cytat Znak"/>
    <w:basedOn w:val="Domylnaczcionkaakapitu"/>
    <w:link w:val="Cytat"/>
    <w:uiPriority w:val="29"/>
    <w:rsid w:val="008F44FB"/>
    <w:rPr>
      <w:i/>
      <w:iCs/>
      <w:color w:val="404040" w:themeColor="text1" w:themeTint="BF"/>
    </w:rPr>
  </w:style>
  <w:style w:type="paragraph" w:styleId="Akapitzlist">
    <w:name w:val="List Paragraph"/>
    <w:aliases w:val="L1,Numerowanie,2 heading,A_wyliczenie,K-P_odwolanie,Akapit z listą5,maz_wyliczenie,opis dzialania"/>
    <w:basedOn w:val="Normalny"/>
    <w:link w:val="AkapitzlistZnak"/>
    <w:uiPriority w:val="34"/>
    <w:qFormat/>
    <w:rsid w:val="008F44FB"/>
    <w:pPr>
      <w:ind w:left="720"/>
      <w:contextualSpacing/>
    </w:pPr>
  </w:style>
  <w:style w:type="character" w:styleId="Wyrnienieintensywne">
    <w:name w:val="Intense Emphasis"/>
    <w:basedOn w:val="Domylnaczcionkaakapitu"/>
    <w:uiPriority w:val="21"/>
    <w:qFormat/>
    <w:rsid w:val="008F44FB"/>
    <w:rPr>
      <w:i/>
      <w:iCs/>
      <w:color w:val="2F5496" w:themeColor="accent1" w:themeShade="BF"/>
    </w:rPr>
  </w:style>
  <w:style w:type="paragraph" w:styleId="Cytatintensywny">
    <w:name w:val="Intense Quote"/>
    <w:basedOn w:val="Normalny"/>
    <w:next w:val="Normalny"/>
    <w:link w:val="CytatintensywnyZnak"/>
    <w:uiPriority w:val="30"/>
    <w:qFormat/>
    <w:rsid w:val="008F44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F44FB"/>
    <w:rPr>
      <w:i/>
      <w:iCs/>
      <w:color w:val="2F5496" w:themeColor="accent1" w:themeShade="BF"/>
    </w:rPr>
  </w:style>
  <w:style w:type="character" w:styleId="Odwoanieintensywne">
    <w:name w:val="Intense Reference"/>
    <w:basedOn w:val="Domylnaczcionkaakapitu"/>
    <w:uiPriority w:val="32"/>
    <w:qFormat/>
    <w:rsid w:val="008F44FB"/>
    <w:rPr>
      <w:b/>
      <w:bCs/>
      <w:smallCaps/>
      <w:color w:val="2F5496" w:themeColor="accent1" w:themeShade="BF"/>
      <w:spacing w:val="5"/>
    </w:rPr>
  </w:style>
  <w:style w:type="paragraph" w:customStyle="1" w:styleId="Normalny1">
    <w:name w:val="Normalny1"/>
    <w:rsid w:val="008F44FB"/>
    <w:pPr>
      <w:widowControl w:val="0"/>
      <w:suppressAutoHyphens/>
      <w:spacing w:after="0" w:line="100" w:lineRule="atLeast"/>
      <w:textAlignment w:val="baseline"/>
    </w:pPr>
    <w:rPr>
      <w:rFonts w:ascii="Times New Roman" w:eastAsia="SimSun" w:hAnsi="Times New Roman" w:cs="Lucida Sans"/>
      <w:kern w:val="1"/>
      <w:lang w:eastAsia="hi-IN" w:bidi="hi-IN"/>
      <w14:ligatures w14:val="none"/>
    </w:rPr>
  </w:style>
  <w:style w:type="character" w:customStyle="1" w:styleId="Domylnaczcionkaakapitu1">
    <w:name w:val="Domyślna czcionka akapitu1"/>
    <w:rsid w:val="008F44FB"/>
  </w:style>
  <w:style w:type="paragraph" w:styleId="Tekstpodstawowywcity">
    <w:name w:val="Body Text Indent"/>
    <w:basedOn w:val="Normalny"/>
    <w:link w:val="TekstpodstawowywcityZnak"/>
    <w:rsid w:val="008F44FB"/>
    <w:pPr>
      <w:spacing w:after="120"/>
      <w:ind w:left="283"/>
    </w:pPr>
    <w:rPr>
      <w:lang w:val="x-none" w:eastAsia="x-none"/>
    </w:rPr>
  </w:style>
  <w:style w:type="character" w:customStyle="1" w:styleId="TekstpodstawowywcityZnak">
    <w:name w:val="Tekst podstawowy wcięty Znak"/>
    <w:basedOn w:val="Domylnaczcionkaakapitu"/>
    <w:link w:val="Tekstpodstawowywcity"/>
    <w:rsid w:val="008F44FB"/>
    <w:rPr>
      <w:rFonts w:ascii="Times New Roman" w:eastAsia="Times New Roman" w:hAnsi="Times New Roman" w:cs="Times New Roman"/>
      <w:kern w:val="0"/>
      <w:lang w:val="x-none" w:eastAsia="x-none"/>
      <w14:ligatures w14:val="none"/>
    </w:rPr>
  </w:style>
  <w:style w:type="character" w:styleId="Odwoaniedokomentarza">
    <w:name w:val="annotation reference"/>
    <w:basedOn w:val="Domylnaczcionkaakapitu"/>
    <w:uiPriority w:val="99"/>
    <w:semiHidden/>
    <w:unhideWhenUsed/>
    <w:rsid w:val="00AC622B"/>
    <w:rPr>
      <w:sz w:val="16"/>
      <w:szCs w:val="16"/>
    </w:rPr>
  </w:style>
  <w:style w:type="paragraph" w:styleId="Tekstkomentarza">
    <w:name w:val="annotation text"/>
    <w:basedOn w:val="Normalny"/>
    <w:link w:val="TekstkomentarzaZnak"/>
    <w:uiPriority w:val="99"/>
    <w:unhideWhenUsed/>
    <w:rsid w:val="00AC622B"/>
    <w:rPr>
      <w:sz w:val="20"/>
      <w:szCs w:val="20"/>
    </w:rPr>
  </w:style>
  <w:style w:type="character" w:customStyle="1" w:styleId="TekstkomentarzaZnak">
    <w:name w:val="Tekst komentarza Znak"/>
    <w:basedOn w:val="Domylnaczcionkaakapitu"/>
    <w:link w:val="Tekstkomentarza"/>
    <w:uiPriority w:val="99"/>
    <w:rsid w:val="00AC622B"/>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AC622B"/>
    <w:rPr>
      <w:b/>
      <w:bCs/>
    </w:rPr>
  </w:style>
  <w:style w:type="character" w:customStyle="1" w:styleId="TematkomentarzaZnak">
    <w:name w:val="Temat komentarza Znak"/>
    <w:basedOn w:val="TekstkomentarzaZnak"/>
    <w:link w:val="Tematkomentarza"/>
    <w:uiPriority w:val="99"/>
    <w:semiHidden/>
    <w:rsid w:val="00AC622B"/>
    <w:rPr>
      <w:rFonts w:ascii="Times New Roman" w:eastAsia="Times New Roman" w:hAnsi="Times New Roman" w:cs="Times New Roman"/>
      <w:b/>
      <w:bCs/>
      <w:kern w:val="0"/>
      <w:sz w:val="20"/>
      <w:szCs w:val="20"/>
      <w:lang w:eastAsia="pl-PL"/>
      <w14:ligatures w14:val="none"/>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237884"/>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BB59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59F0"/>
    <w:rPr>
      <w:rFonts w:ascii="Segoe UI" w:eastAsia="Times New Roman" w:hAnsi="Segoe UI" w:cs="Segoe UI"/>
      <w:kern w:val="0"/>
      <w:sz w:val="18"/>
      <w:szCs w:val="1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12946</Words>
  <Characters>77679</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PawełKołodziejski SPZOZMSWiA_Lodz</dc:creator>
  <cp:keywords/>
  <dc:description/>
  <cp:lastModifiedBy>PawełKołodziejski SPZOZMSWiA_Lodz</cp:lastModifiedBy>
  <cp:revision>3</cp:revision>
  <dcterms:created xsi:type="dcterms:W3CDTF">2025-05-22T11:20:00Z</dcterms:created>
  <dcterms:modified xsi:type="dcterms:W3CDTF">2025-05-22T11:54:00Z</dcterms:modified>
</cp:coreProperties>
</file>