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64D2" w14:textId="3F5AA06C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D4A">
        <w:rPr>
          <w:b/>
          <w:u w:val="single"/>
        </w:rPr>
        <w:t xml:space="preserve"> </w:t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7777777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07E88A7D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</w:t>
      </w:r>
      <w:r w:rsidRPr="005B74D7">
        <w:t xml:space="preserve">publicznych </w:t>
      </w:r>
      <w:r w:rsidR="007A31E1" w:rsidRPr="007A31E1">
        <w:t xml:space="preserve">(Dz.U.2024.1320 </w:t>
      </w:r>
      <w:proofErr w:type="spellStart"/>
      <w:r w:rsidR="007A31E1" w:rsidRPr="007A31E1">
        <w:t>t.j</w:t>
      </w:r>
      <w:proofErr w:type="spellEnd"/>
      <w:r w:rsidR="007A31E1" w:rsidRPr="007A31E1">
        <w:t>. z dnia 2024.08.30) 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47407554" w:rsid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0C5CA897" w14:textId="77777777" w:rsidR="00903694" w:rsidRPr="000515F4" w:rsidRDefault="00903694" w:rsidP="00903694">
      <w:pPr>
        <w:spacing w:before="240"/>
        <w:rPr>
          <w:b/>
        </w:rPr>
      </w:pPr>
    </w:p>
    <w:p w14:paraId="6168D01C" w14:textId="77777777" w:rsidR="001A7E2A" w:rsidRDefault="001A7E2A" w:rsidP="00B4039C">
      <w:pPr>
        <w:spacing w:before="240"/>
        <w:jc w:val="center"/>
      </w:pPr>
    </w:p>
    <w:p w14:paraId="6550C5D5" w14:textId="76C50158" w:rsidR="001A7E2A" w:rsidRPr="00311729" w:rsidRDefault="001A7E2A" w:rsidP="005B74D7">
      <w:pPr>
        <w:jc w:val="center"/>
      </w:pPr>
      <w:proofErr w:type="spellStart"/>
      <w:r w:rsidRPr="005B74D7">
        <w:rPr>
          <w:sz w:val="26"/>
          <w:szCs w:val="26"/>
        </w:rPr>
        <w:t>pn</w:t>
      </w:r>
      <w:bookmarkStart w:id="0" w:name="_Hlk167344646"/>
      <w:proofErr w:type="spellEnd"/>
      <w:r w:rsidRPr="005B74D7">
        <w:rPr>
          <w:sz w:val="26"/>
          <w:szCs w:val="26"/>
        </w:rPr>
        <w:t xml:space="preserve">: </w:t>
      </w:r>
      <w:bookmarkStart w:id="1" w:name="_Hlk171497281"/>
      <w:r w:rsidR="009A64FA" w:rsidRPr="00311729">
        <w:rPr>
          <w:b/>
          <w:sz w:val="26"/>
          <w:szCs w:val="26"/>
        </w:rPr>
        <w:t>„</w:t>
      </w:r>
      <w:r w:rsidR="00917D7D" w:rsidRPr="00311729">
        <w:rPr>
          <w:b/>
          <w:sz w:val="26"/>
          <w:szCs w:val="26"/>
        </w:rPr>
        <w:t>Roboty budowlane przy</w:t>
      </w:r>
      <w:r w:rsidR="00015BEF" w:rsidRPr="00311729">
        <w:rPr>
          <w:b/>
          <w:sz w:val="26"/>
          <w:szCs w:val="26"/>
        </w:rPr>
        <w:t xml:space="preserve"> </w:t>
      </w:r>
      <w:r w:rsidR="007A31E1" w:rsidRPr="00311729">
        <w:rPr>
          <w:b/>
          <w:sz w:val="26"/>
          <w:szCs w:val="26"/>
        </w:rPr>
        <w:t xml:space="preserve">budynku Urzędu Gminy Bochnia </w:t>
      </w:r>
      <w:r w:rsidR="00015BEF" w:rsidRPr="00311729">
        <w:rPr>
          <w:b/>
          <w:sz w:val="26"/>
          <w:szCs w:val="26"/>
        </w:rPr>
        <w:t>wpisan</w:t>
      </w:r>
      <w:r w:rsidR="007A31E1" w:rsidRPr="00311729">
        <w:rPr>
          <w:b/>
          <w:sz w:val="26"/>
          <w:szCs w:val="26"/>
        </w:rPr>
        <w:t>ego</w:t>
      </w:r>
      <w:r w:rsidR="00015BEF" w:rsidRPr="00311729">
        <w:rPr>
          <w:b/>
          <w:sz w:val="26"/>
          <w:szCs w:val="26"/>
        </w:rPr>
        <w:t xml:space="preserve"> do gminnej ewidencji zabytków</w:t>
      </w:r>
      <w:r w:rsidR="007A31E1" w:rsidRPr="00311729">
        <w:rPr>
          <w:b/>
          <w:sz w:val="26"/>
          <w:szCs w:val="26"/>
        </w:rPr>
        <w:t xml:space="preserve"> – remont dachu</w:t>
      </w:r>
      <w:r w:rsidR="00994096" w:rsidRPr="00311729">
        <w:rPr>
          <w:b/>
          <w:sz w:val="26"/>
          <w:szCs w:val="26"/>
        </w:rPr>
        <w:t>”</w:t>
      </w:r>
      <w:bookmarkEnd w:id="1"/>
    </w:p>
    <w:bookmarkEnd w:id="0"/>
    <w:p w14:paraId="32DF746C" w14:textId="77777777" w:rsidR="00994096" w:rsidRPr="00311729" w:rsidRDefault="00994096" w:rsidP="00B4039C">
      <w:pPr>
        <w:jc w:val="center"/>
      </w:pPr>
    </w:p>
    <w:p w14:paraId="4C048AE4" w14:textId="499471F9" w:rsidR="001A7E2A" w:rsidRPr="007A31E1" w:rsidRDefault="001A7E2A" w:rsidP="00B4039C">
      <w:pPr>
        <w:jc w:val="center"/>
        <w:rPr>
          <w:b/>
          <w:bCs/>
          <w:color w:val="FF9900"/>
        </w:rPr>
      </w:pPr>
      <w:r w:rsidRPr="00311729">
        <w:t xml:space="preserve">Nr postępowania: </w:t>
      </w:r>
      <w:r w:rsidRPr="00311729">
        <w:rPr>
          <w:b/>
          <w:bCs/>
        </w:rPr>
        <w:t>IFS.271.</w:t>
      </w:r>
      <w:r w:rsidR="002661F9" w:rsidRPr="00311729">
        <w:rPr>
          <w:b/>
          <w:bCs/>
        </w:rPr>
        <w:t>1</w:t>
      </w:r>
      <w:r w:rsidR="007A31E1" w:rsidRPr="00311729">
        <w:rPr>
          <w:b/>
          <w:bCs/>
        </w:rPr>
        <w:t>6</w:t>
      </w:r>
      <w:r w:rsidRPr="00311729">
        <w:rPr>
          <w:b/>
          <w:bCs/>
        </w:rPr>
        <w:t>.202</w:t>
      </w:r>
      <w:r w:rsidR="002661F9" w:rsidRPr="00311729">
        <w:rPr>
          <w:b/>
          <w:bCs/>
        </w:rPr>
        <w:t>4</w:t>
      </w:r>
    </w:p>
    <w:p w14:paraId="65512012" w14:textId="77777777" w:rsidR="001A7E2A" w:rsidRPr="001933D6" w:rsidRDefault="001A7E2A" w:rsidP="005F2700"/>
    <w:p w14:paraId="4E8CA7F1" w14:textId="36D3F33A" w:rsidR="00FB6205" w:rsidRPr="001933D6" w:rsidRDefault="0087586C" w:rsidP="00FB6205">
      <w:pPr>
        <w:jc w:val="center"/>
        <w:rPr>
          <w:b/>
        </w:rPr>
      </w:pPr>
      <w:r w:rsidRPr="001933D6">
        <w:rPr>
          <w:b/>
        </w:rPr>
        <w:t xml:space="preserve">ZAMÓWIENIE JEST DOFINANSOWANE </w:t>
      </w:r>
      <w:r w:rsidR="00FB6205" w:rsidRPr="001933D6">
        <w:rPr>
          <w:b/>
        </w:rPr>
        <w:t>Z PROGRAMU RZĄDOWEGO FUNDUSZ POLSKI ŁAD:</w:t>
      </w:r>
    </w:p>
    <w:p w14:paraId="0513ACBC" w14:textId="77777777" w:rsidR="00FB6205" w:rsidRPr="00826F6E" w:rsidRDefault="00FB6205" w:rsidP="00FB6205">
      <w:pPr>
        <w:jc w:val="center"/>
      </w:pPr>
      <w:r w:rsidRPr="001933D6">
        <w:rPr>
          <w:b/>
        </w:rPr>
        <w:t>PROGRAM INWESTYCJI STRATEGICZNYCH</w:t>
      </w:r>
    </w:p>
    <w:p w14:paraId="227D0A96" w14:textId="77777777" w:rsidR="00A9451A" w:rsidRPr="00826F6E" w:rsidRDefault="00A9451A" w:rsidP="005F2700"/>
    <w:p w14:paraId="0D3F7E05" w14:textId="77777777" w:rsidR="00A9451A" w:rsidRDefault="00A9451A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1FFA31ED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00461D">
        <w:rPr>
          <w:spacing w:val="1"/>
        </w:rPr>
        <w:t xml:space="preserve">                   </w:t>
      </w:r>
      <w:r>
        <w:rPr>
          <w:spacing w:val="1"/>
        </w:rPr>
        <w:t xml:space="preserve">  </w:t>
      </w:r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2661F9" w:rsidRPr="000B275C">
        <w:rPr>
          <w:spacing w:val="1"/>
        </w:rPr>
        <w:t>.....</w:t>
      </w:r>
      <w:r w:rsidR="00B72937">
        <w:rPr>
          <w:spacing w:val="1"/>
        </w:rPr>
        <w:t>października</w:t>
      </w:r>
      <w:r w:rsidR="00875E69">
        <w:rPr>
          <w:spacing w:val="1"/>
        </w:rPr>
        <w:t xml:space="preserve"> </w:t>
      </w:r>
      <w:r w:rsidR="00A21B0B">
        <w:rPr>
          <w:spacing w:val="1"/>
        </w:rPr>
        <w:t>2</w:t>
      </w:r>
      <w:r w:rsidR="007A05C7" w:rsidRPr="00A014EE">
        <w:rPr>
          <w:spacing w:val="1"/>
        </w:rPr>
        <w:t>02</w:t>
      </w:r>
      <w:r w:rsidR="002661F9">
        <w:rPr>
          <w:spacing w:val="1"/>
        </w:rPr>
        <w:t>4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083E18A9" w14:textId="77777777" w:rsidR="00A21B0B" w:rsidRDefault="00A21B0B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4DDF9A1A" w:rsidR="001A7E2A" w:rsidRPr="004E0D8D" w:rsidRDefault="001A7E2A" w:rsidP="005F2700">
      <w:pPr>
        <w:widowControl w:val="0"/>
        <w:autoSpaceDE w:val="0"/>
        <w:autoSpaceDN w:val="0"/>
        <w:adjustRightInd w:val="0"/>
        <w:ind w:right="458"/>
        <w:rPr>
          <w:sz w:val="18"/>
          <w:szCs w:val="18"/>
        </w:rPr>
      </w:pPr>
      <w:r w:rsidRPr="004E0D8D">
        <w:rPr>
          <w:sz w:val="18"/>
          <w:szCs w:val="18"/>
        </w:rPr>
        <w:t>Sporządził</w:t>
      </w:r>
      <w:r w:rsidR="005D6558" w:rsidRPr="004E0D8D">
        <w:rPr>
          <w:sz w:val="18"/>
          <w:szCs w:val="18"/>
        </w:rPr>
        <w:t>a</w:t>
      </w:r>
      <w:r w:rsidRPr="004E0D8D">
        <w:rPr>
          <w:sz w:val="18"/>
          <w:szCs w:val="18"/>
        </w:rPr>
        <w:t>:</w:t>
      </w:r>
      <w:r w:rsidR="001C30E4" w:rsidRPr="004E0D8D">
        <w:rPr>
          <w:sz w:val="18"/>
          <w:szCs w:val="18"/>
        </w:rPr>
        <w:t xml:space="preserve"> </w:t>
      </w:r>
      <w:r w:rsidR="002661F9" w:rsidRPr="004E0D8D">
        <w:rPr>
          <w:sz w:val="18"/>
          <w:szCs w:val="18"/>
        </w:rPr>
        <w:t>Kinga Papież</w:t>
      </w:r>
    </w:p>
    <w:p w14:paraId="470703A3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</w:pPr>
    </w:p>
    <w:p w14:paraId="238F5562" w14:textId="77777777" w:rsidR="007A31E1" w:rsidRDefault="007A31E1" w:rsidP="005F2700">
      <w:pPr>
        <w:widowControl w:val="0"/>
        <w:autoSpaceDE w:val="0"/>
        <w:autoSpaceDN w:val="0"/>
        <w:adjustRightInd w:val="0"/>
        <w:ind w:right="458"/>
      </w:pPr>
    </w:p>
    <w:p w14:paraId="3D0256F5" w14:textId="77777777" w:rsidR="004273AB" w:rsidRDefault="004273AB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1A7E2A" w:rsidP="005F2700">
          <w:pPr>
            <w:rPr>
              <w:noProof/>
            </w:rPr>
          </w:pPr>
          <w:hyperlink w:anchor="_qj2p3iyqlwum" w:history="1">
            <w:r>
              <w:rPr>
                <w:rStyle w:val="Hipercze"/>
                <w:noProof/>
              </w:rPr>
              <w:t>II. Ochrona danych osobowych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B848D20" w14:textId="77777777" w:rsidR="001A7E2A" w:rsidRDefault="001A7E2A" w:rsidP="005F2700">
          <w:pPr>
            <w:rPr>
              <w:noProof/>
            </w:rPr>
          </w:pPr>
          <w:hyperlink w:anchor="_epsepounxnv1" w:history="1">
            <w:r>
              <w:rPr>
                <w:rStyle w:val="Hipercze"/>
                <w:noProof/>
              </w:rPr>
              <w:t>III. Tryb udzielania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26FE16" w14:textId="77777777" w:rsidR="001A7E2A" w:rsidRDefault="001A7E2A" w:rsidP="005F2700">
          <w:pPr>
            <w:rPr>
              <w:noProof/>
            </w:rPr>
          </w:pPr>
          <w:hyperlink w:anchor="_x24vtaagcm5x" w:history="1">
            <w:r>
              <w:rPr>
                <w:rStyle w:val="Hipercze"/>
                <w:noProof/>
              </w:rPr>
              <w:t>IV. Opis przedmiotu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DEE5667" w14:textId="77777777" w:rsidR="001A7E2A" w:rsidRDefault="001A7E2A" w:rsidP="005F2700">
          <w:pPr>
            <w:rPr>
              <w:noProof/>
            </w:rPr>
          </w:pPr>
          <w:hyperlink w:anchor="_s0i9odf430x7" w:history="1">
            <w:r>
              <w:rPr>
                <w:rStyle w:val="Hipercze"/>
                <w:noProof/>
              </w:rPr>
              <w:t>V. Wizja lokalna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B758109" w14:textId="77777777" w:rsidR="001A7E2A" w:rsidRDefault="001A7E2A" w:rsidP="005F2700">
          <w:pPr>
            <w:rPr>
              <w:noProof/>
            </w:rPr>
          </w:pPr>
          <w:hyperlink w:anchor="_l3y36xf8w2mt" w:history="1">
            <w:r>
              <w:rPr>
                <w:rStyle w:val="Hipercze"/>
                <w:noProof/>
              </w:rPr>
              <w:t>VI. Podwykonawstwo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E42B62" w14:textId="77777777" w:rsidR="001A7E2A" w:rsidRDefault="001A7E2A" w:rsidP="005F2700">
          <w:pPr>
            <w:rPr>
              <w:noProof/>
            </w:rPr>
          </w:pPr>
          <w:hyperlink w:anchor="_6katmqtjrys4" w:history="1">
            <w:r>
              <w:rPr>
                <w:rStyle w:val="Hipercze"/>
                <w:noProof/>
              </w:rPr>
              <w:t>VII. Termin wykonania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D6124C5" w14:textId="77777777" w:rsidR="001A7E2A" w:rsidRDefault="001A7E2A" w:rsidP="005F2700">
          <w:pPr>
            <w:rPr>
              <w:noProof/>
            </w:rPr>
          </w:pPr>
          <w:hyperlink w:anchor="_nz5qrlch0jbr" w:history="1">
            <w:r>
              <w:rPr>
                <w:rStyle w:val="Hipercze"/>
                <w:noProof/>
              </w:rPr>
              <w:t>VIII. Warunki udziału w postępowaniu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2CC6F0F" w14:textId="77777777" w:rsidR="001A7E2A" w:rsidRDefault="001A7E2A" w:rsidP="005F2700">
          <w:pPr>
            <w:rPr>
              <w:noProof/>
            </w:rPr>
          </w:pPr>
          <w:hyperlink w:anchor="_sv3xn7chhdup" w:history="1">
            <w:r>
              <w:rPr>
                <w:rStyle w:val="Hipercze"/>
                <w:noProof/>
              </w:rPr>
              <w:t>IX. P</w:t>
            </w:r>
          </w:hyperlink>
          <w:r>
            <w:rPr>
              <w:noProof/>
            </w:rPr>
            <w:t>odstawy wykluczenia z postępowania</w:t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CD75F5" w14:textId="77777777" w:rsidR="001A7E2A" w:rsidRDefault="001A7E2A" w:rsidP="005F2700">
          <w:pPr>
            <w:rPr>
              <w:noProof/>
            </w:rPr>
          </w:pPr>
          <w:hyperlink w:anchor="_crlv0voso4yw" w:history="1">
            <w:r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032F3E0" w14:textId="77777777" w:rsidR="001A7E2A" w:rsidRDefault="001A7E2A" w:rsidP="005F2700">
          <w:pPr>
            <w:rPr>
              <w:noProof/>
            </w:rPr>
          </w:pPr>
          <w:hyperlink w:anchor="_gb4nrns0uw97" w:history="1">
            <w:r>
              <w:rPr>
                <w:rStyle w:val="Hipercze"/>
                <w:noProof/>
              </w:rPr>
              <w:t>XI. Poleganie na zasobach innych podmiotów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0DC290E0" w14:textId="17C8CB96" w:rsidR="001A7E2A" w:rsidRDefault="001A7E2A" w:rsidP="005F2700">
          <w:pPr>
            <w:rPr>
              <w:noProof/>
            </w:rPr>
          </w:pPr>
          <w:hyperlink w:anchor="_lodptpqf2xh0" w:history="1">
            <w:r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C3C9333" w14:textId="77777777" w:rsidR="001A7E2A" w:rsidRDefault="001A7E2A" w:rsidP="005F2700">
          <w:pPr>
            <w:rPr>
              <w:noProof/>
            </w:rPr>
          </w:pPr>
          <w:hyperlink w:anchor="_tp7vefgpgfgi" w:history="1">
            <w:r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oraz przekazywania oświadczeń lub dokumentów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AE803B7" w14:textId="77777777" w:rsidR="001A7E2A" w:rsidRDefault="001A7E2A" w:rsidP="005F2700">
          <w:pPr>
            <w:rPr>
              <w:noProof/>
            </w:rPr>
          </w:pPr>
          <w:hyperlink w:anchor="_rq2udys4csh9" w:history="1">
            <w:r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1A7E2A" w:rsidP="005F2700">
          <w:pPr>
            <w:rPr>
              <w:noProof/>
            </w:rPr>
          </w:pPr>
          <w:hyperlink w:anchor="_c8de4rg6s4kb" w:history="1">
            <w:r>
              <w:rPr>
                <w:rStyle w:val="Hipercze"/>
                <w:noProof/>
              </w:rPr>
              <w:t>XV. Sposób obliczania ceny oferty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6C58F66" w14:textId="77777777" w:rsidR="001A7E2A" w:rsidRDefault="001A7E2A" w:rsidP="005F2700">
          <w:pPr>
            <w:rPr>
              <w:noProof/>
            </w:rPr>
          </w:pPr>
          <w:hyperlink w:anchor="_1wm6hsxsy23e" w:history="1">
            <w:r>
              <w:rPr>
                <w:rStyle w:val="Hipercze"/>
                <w:noProof/>
              </w:rPr>
              <w:t>XVI. Wymagania dotyczące wadium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41B08B5" w14:textId="77777777" w:rsidR="001A7E2A" w:rsidRDefault="001A7E2A" w:rsidP="005F2700">
          <w:pPr>
            <w:rPr>
              <w:noProof/>
            </w:rPr>
          </w:pPr>
          <w:hyperlink w:anchor="_kraqvybbazqg" w:history="1">
            <w:r>
              <w:rPr>
                <w:rStyle w:val="Hipercze"/>
                <w:noProof/>
              </w:rPr>
              <w:t>XVII. Termin związania ofertą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C29DAA0" w14:textId="77777777" w:rsidR="001A7E2A" w:rsidRDefault="001A7E2A" w:rsidP="005F2700">
          <w:pPr>
            <w:rPr>
              <w:noProof/>
            </w:rPr>
          </w:pPr>
          <w:hyperlink w:anchor="_iwk7tzonv6ne" w:history="1">
            <w:r>
              <w:rPr>
                <w:rStyle w:val="Hipercze"/>
                <w:noProof/>
              </w:rPr>
              <w:t>XVIII. Sposób i termin składania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CB501EB" w14:textId="77777777" w:rsidR="001A7E2A" w:rsidRDefault="001A7E2A" w:rsidP="005F2700">
          <w:pPr>
            <w:rPr>
              <w:noProof/>
            </w:rPr>
          </w:pPr>
          <w:hyperlink w:anchor="_g4kmfra1vcqp" w:history="1">
            <w:r>
              <w:rPr>
                <w:rStyle w:val="Hipercze"/>
                <w:noProof/>
              </w:rPr>
              <w:t>XIX. Otwarcie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FFAC29C" w14:textId="2EF63CB0" w:rsidR="00247A62" w:rsidRDefault="001A7E2A" w:rsidP="005F2700">
          <w:pPr>
            <w:rPr>
              <w:noProof/>
            </w:rPr>
          </w:pPr>
          <w:hyperlink w:anchor="_kc2xtpcwd955" w:history="1">
            <w:r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32A63D85" w14:textId="738EDA13" w:rsidR="000337C4" w:rsidRPr="00BA37F6" w:rsidRDefault="000337C4" w:rsidP="005F2700">
          <w:pPr>
            <w:rPr>
              <w:noProof/>
              <w:color w:val="0000FF"/>
              <w:u w:val="single"/>
            </w:rPr>
          </w:pPr>
          <w:r>
            <w:rPr>
              <w:noProof/>
            </w:rPr>
            <w:t xml:space="preserve">XXI. Podmiotowe środki dowodowe </w:t>
          </w:r>
        </w:p>
        <w:p w14:paraId="48CC40B6" w14:textId="7077F01D" w:rsidR="001A7E2A" w:rsidRDefault="001A7E2A" w:rsidP="005F2700">
          <w:pPr>
            <w:rPr>
              <w:noProof/>
            </w:rPr>
          </w:pPr>
          <w:hyperlink w:anchor="_jdd1gpfct9cq" w:history="1">
            <w:r>
              <w:rPr>
                <w:rStyle w:val="Hipercze"/>
                <w:noProof/>
              </w:rPr>
              <w:t>XX</w:t>
            </w:r>
            <w:r w:rsidR="000337C4">
              <w:rPr>
                <w:rStyle w:val="Hipercze"/>
                <w:noProof/>
              </w:rPr>
              <w:t>II</w:t>
            </w:r>
            <w:r>
              <w:rPr>
                <w:rStyle w:val="Hipercze"/>
                <w:noProof/>
              </w:rPr>
              <w:t xml:space="preserve">. Informacje o formalnościach, jakie powinny być dopełnione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po wyborze oferty w celu zawarcia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EDB6679" w14:textId="44438A03" w:rsidR="001A7E2A" w:rsidRDefault="001A7E2A" w:rsidP="005F2700">
          <w:pPr>
            <w:rPr>
              <w:noProof/>
            </w:rPr>
          </w:pPr>
          <w:hyperlink w:anchor="_8o16t0j5rcy" w:history="1">
            <w:r>
              <w:rPr>
                <w:rStyle w:val="Hipercze"/>
                <w:noProof/>
              </w:rPr>
              <w:t>XXII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Wymagania dotyczące zabezpieczenia należytego wykonania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1F7206D" w14:textId="362AE2E4" w:rsidR="001A7E2A" w:rsidRDefault="001A7E2A" w:rsidP="005F2700">
          <w:pPr>
            <w:rPr>
              <w:noProof/>
            </w:rPr>
          </w:pPr>
          <w:hyperlink w:anchor="_n1rtepxw0unn" w:history="1">
            <w:r>
              <w:rPr>
                <w:rStyle w:val="Hipercze"/>
                <w:noProof/>
              </w:rPr>
              <w:t>XXI</w:t>
            </w:r>
            <w:r w:rsidR="000337C4">
              <w:rPr>
                <w:rStyle w:val="Hipercze"/>
                <w:noProof/>
              </w:rPr>
              <w:t>V</w:t>
            </w:r>
            <w:r>
              <w:rPr>
                <w:rStyle w:val="Hipercze"/>
                <w:noProof/>
              </w:rPr>
              <w:t>. Informacje o treści zawieranej umowy oraz możliwości jej zmiany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0A3C1BA" w14:textId="41199D2B" w:rsidR="001A7E2A" w:rsidRDefault="001A7E2A" w:rsidP="005F2700">
          <w:pPr>
            <w:rPr>
              <w:noProof/>
            </w:rPr>
          </w:pPr>
          <w:hyperlink w:anchor="_kmfqfyi30wag" w:history="1">
            <w:r>
              <w:rPr>
                <w:rStyle w:val="Hipercze"/>
                <w:noProof/>
              </w:rPr>
              <w:t>X</w:t>
            </w:r>
            <w:r w:rsidR="000337C4">
              <w:rPr>
                <w:rStyle w:val="Hipercze"/>
                <w:noProof/>
              </w:rPr>
              <w:t>X</w:t>
            </w:r>
            <w:r>
              <w:rPr>
                <w:rStyle w:val="Hipercze"/>
                <w:noProof/>
              </w:rPr>
              <w:t>V. Pouczenie o środkach ochrony prawnej przysługujących Wykonawcy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4BC507" w14:textId="0EAF55BD" w:rsidR="001A7E2A" w:rsidRDefault="001A7E2A" w:rsidP="005F2700">
          <w:hyperlink w:anchor="_uarrfy5kozla" w:history="1">
            <w:r>
              <w:rPr>
                <w:rStyle w:val="Hipercze"/>
                <w:noProof/>
              </w:rPr>
              <w:t>XXV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Spis załączników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ADBD7C" w14:textId="77777777" w:rsidR="0016263E" w:rsidRDefault="0016263E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2613E7">
      <w:pPr>
        <w:tabs>
          <w:tab w:val="right" w:pos="9025"/>
        </w:tabs>
        <w:spacing w:before="360" w:after="120"/>
        <w:jc w:val="both"/>
        <w:rPr>
          <w:b/>
          <w:color w:val="000000"/>
        </w:rPr>
      </w:pPr>
      <w:bookmarkStart w:id="2" w:name="_kabgz8l7slm3" w:colFirst="0" w:colLast="0"/>
      <w:bookmarkEnd w:id="2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9E4851">
      <w:pPr>
        <w:pStyle w:val="Akapitzlist"/>
        <w:numPr>
          <w:ilvl w:val="0"/>
          <w:numId w:val="17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2613E7">
      <w:pPr>
        <w:jc w:val="both"/>
      </w:pPr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2613E7">
      <w:pPr>
        <w:ind w:left="2892"/>
        <w:jc w:val="both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telefonu: </w:t>
      </w:r>
      <w:r w:rsidRPr="00826F6E">
        <w:t xml:space="preserve"> 14 690 11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7582878F" w:rsidR="001A7E2A" w:rsidRPr="00655E53" w:rsidRDefault="001A7E2A" w:rsidP="002613E7">
      <w:pPr>
        <w:spacing w:before="240" w:after="240"/>
        <w:jc w:val="both"/>
        <w:rPr>
          <w:lang w:val="pl-PL"/>
        </w:rPr>
      </w:pPr>
      <w:r w:rsidRPr="005B74D7">
        <w:rPr>
          <w:b/>
          <w:lang w:val="pl-PL"/>
        </w:rPr>
        <w:t xml:space="preserve">Adres </w:t>
      </w:r>
      <w:r w:rsidR="002F01A7" w:rsidRPr="005B74D7">
        <w:rPr>
          <w:b/>
          <w:lang w:val="pl-PL"/>
        </w:rPr>
        <w:t>strony</w:t>
      </w:r>
      <w:r w:rsidRPr="005B74D7">
        <w:rPr>
          <w:b/>
          <w:lang w:val="pl-PL"/>
        </w:rPr>
        <w:t xml:space="preserve"> prowadzonego postępowania: </w:t>
      </w:r>
      <w:r w:rsidRPr="005B74D7">
        <w:rPr>
          <w:lang w:val="pl-PL"/>
        </w:rPr>
        <w:t xml:space="preserve">za pośrednictwem Platformy zakupowej pod adresem </w:t>
      </w:r>
      <w:r w:rsidR="00E04C95" w:rsidRPr="00997F66">
        <w:rPr>
          <w:rStyle w:val="Hipercze"/>
          <w:lang w:val="pl-PL"/>
        </w:rPr>
        <w:t>https://platformazakupowa.pl/transakcja/</w:t>
      </w:r>
      <w:r w:rsidR="00873E35" w:rsidRPr="00997F66">
        <w:rPr>
          <w:rStyle w:val="Hipercze"/>
          <w:lang w:val="pl-PL"/>
        </w:rPr>
        <w:t>9</w:t>
      </w:r>
      <w:r w:rsidR="00EB1D71" w:rsidRPr="00997F66">
        <w:rPr>
          <w:rStyle w:val="Hipercze"/>
          <w:lang w:val="pl-PL"/>
        </w:rPr>
        <w:t>79265</w:t>
      </w:r>
      <w:r w:rsidR="008851B1" w:rsidRPr="000B56F2">
        <w:rPr>
          <w:rStyle w:val="Hipercze"/>
          <w:u w:val="none"/>
          <w:lang w:val="pl-PL"/>
        </w:rPr>
        <w:t xml:space="preserve"> </w:t>
      </w:r>
      <w:r w:rsidRPr="000B56F2">
        <w:rPr>
          <w:lang w:val="pl-PL"/>
        </w:rPr>
        <w:t>szczegółowo opisanej w rozdziale XIII SWZ.</w:t>
      </w:r>
    </w:p>
    <w:p w14:paraId="37823351" w14:textId="06547DD6" w:rsidR="001A7E2A" w:rsidRPr="00A16A5B" w:rsidRDefault="001A7E2A" w:rsidP="00DB36B3">
      <w:pPr>
        <w:spacing w:before="240" w:after="240"/>
        <w:jc w:val="both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</w:t>
      </w:r>
      <w:r w:rsidR="00491DFE">
        <w:br/>
      </w:r>
      <w:r w:rsidRPr="00A16A5B">
        <w:t xml:space="preserve">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DB36B3">
      <w:pPr>
        <w:spacing w:before="240" w:after="240"/>
        <w:jc w:val="both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2613E7">
      <w:pPr>
        <w:pStyle w:val="Nagwek2"/>
        <w:jc w:val="both"/>
        <w:rPr>
          <w:b/>
          <w:sz w:val="22"/>
          <w:szCs w:val="22"/>
          <w:u w:val="single"/>
        </w:rPr>
      </w:pPr>
      <w:bookmarkStart w:id="3" w:name="_qj2p3iyqlwum" w:colFirst="0" w:colLast="0"/>
      <w:bookmarkEnd w:id="3"/>
      <w:r w:rsidRPr="00826F6E">
        <w:rPr>
          <w:b/>
          <w:sz w:val="22"/>
          <w:szCs w:val="22"/>
          <w:u w:val="single"/>
        </w:rPr>
        <w:t>II. Ochrona danych osobowych</w:t>
      </w:r>
    </w:p>
    <w:p w14:paraId="2775A93A" w14:textId="55753D09" w:rsidR="00491DFE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bookmarkStart w:id="4" w:name="_epsepounxnv1" w:colFirst="0" w:colLast="0"/>
      <w:bookmarkEnd w:id="4"/>
      <w:r w:rsidRPr="008616D7">
        <w:t xml:space="preserve"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</w:t>
      </w:r>
      <w:r w:rsidR="00873E35" w:rsidRPr="005B74D7">
        <w:t>(</w:t>
      </w:r>
      <w:r w:rsidR="009D0A6F" w:rsidRPr="009D0A6F">
        <w:t xml:space="preserve">Dz.U.2024.1320 </w:t>
      </w:r>
      <w:proofErr w:type="spellStart"/>
      <w:r w:rsidR="009D0A6F" w:rsidRPr="009D0A6F">
        <w:t>t.j</w:t>
      </w:r>
      <w:proofErr w:type="spellEnd"/>
      <w:r w:rsidR="009D0A6F" w:rsidRPr="009D0A6F">
        <w:t>. z dnia 2024.08.30</w:t>
      </w:r>
      <w:r w:rsidR="00873E35" w:rsidRPr="005B74D7">
        <w:t>).</w:t>
      </w:r>
      <w:r w:rsidR="00873E35">
        <w:t xml:space="preserve"> </w:t>
      </w:r>
      <w:r w:rsidRPr="008616D7">
        <w:t xml:space="preserve">Wśród tych informacji mogą pojawiać się dane, które na gruncie Rozporządzenia Parlamentu Europejskiego i Rady Unii Europejskiej 2016/679 z dnia 27 kwietnia 2016 r. w sprawie ochrony osób fizycznych w związku </w:t>
      </w:r>
    </w:p>
    <w:p w14:paraId="1CE257DD" w14:textId="49CF0EC0" w:rsidR="006B25EC" w:rsidRPr="007F5B72" w:rsidRDefault="006B25EC" w:rsidP="00491DFE">
      <w:pPr>
        <w:pStyle w:val="Akapitzlist"/>
        <w:ind w:left="572"/>
        <w:jc w:val="both"/>
      </w:pPr>
      <w:r w:rsidRPr="008616D7">
        <w:t>z przetwarzaniem danych osobowych i w sprawie swobodnego przepływu takich danych oraz uchylenia dyrektywy 95/46/WE (dalej: „Rozporządzenie ogólne”) mają charakter danych osobowych.</w:t>
      </w:r>
    </w:p>
    <w:p w14:paraId="32516C03" w14:textId="0307377C" w:rsidR="006B25EC" w:rsidRDefault="006B25EC" w:rsidP="00491DFE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Administratorem Pani/Pana danych osobowych jest Gmina Bochnia reprezentowana przez Wójta. 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485D8D54" w:rsidR="006B25EC" w:rsidRPr="000B56F2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  <w:rPr>
          <w:b/>
        </w:rPr>
      </w:pPr>
      <w:r w:rsidRPr="000B56F2">
        <w:t xml:space="preserve">Dane osobowe zawarte w ofertach są przetwarzane na podstawie art. 6 ust.1 lit. b i c Rozporządzenia ogólnego, tj. przetwarzanie jest niezbędne do zawarcia i wykonania umowy </w:t>
      </w:r>
      <w:r w:rsidR="00491DFE" w:rsidRPr="000B56F2">
        <w:br/>
      </w:r>
      <w:r w:rsidRPr="000B56F2">
        <w:t xml:space="preserve">o zamówienie publiczne oraz do wypełniania obowiązku prawnego ciążącego na Administratorze. Celem przetwarzania danych osobowych jest prowadzenie postępowania o udzielnie zamówienia publicznego na zadanie </w:t>
      </w:r>
      <w:r w:rsidR="007A31E1" w:rsidRPr="00997F66">
        <w:rPr>
          <w:b/>
        </w:rPr>
        <w:t xml:space="preserve">„Roboty budowlane przy budynku Urzędu Gminy Bochnia wpisanego do gminnej ewidencji zabytków – remont dachu” </w:t>
      </w:r>
      <w:r w:rsidRPr="00997F66">
        <w:t xml:space="preserve">prowadzonym w trybie podstawowym, </w:t>
      </w:r>
      <w:r w:rsidR="0016263E" w:rsidRPr="00997F66">
        <w:br/>
      </w:r>
      <w:r w:rsidRPr="00997F66">
        <w:t xml:space="preserve">nr postępowania </w:t>
      </w:r>
      <w:r w:rsidRPr="00997F66">
        <w:rPr>
          <w:b/>
          <w:bCs/>
        </w:rPr>
        <w:t>IFS.271.</w:t>
      </w:r>
      <w:r w:rsidR="00873E35" w:rsidRPr="00997F66">
        <w:rPr>
          <w:b/>
          <w:bCs/>
        </w:rPr>
        <w:t>1</w:t>
      </w:r>
      <w:r w:rsidR="007A31E1" w:rsidRPr="00997F66">
        <w:rPr>
          <w:b/>
          <w:bCs/>
        </w:rPr>
        <w:t>6</w:t>
      </w:r>
      <w:r w:rsidR="0075386D" w:rsidRPr="00997F66">
        <w:rPr>
          <w:b/>
          <w:bCs/>
        </w:rPr>
        <w:t>.</w:t>
      </w:r>
      <w:r w:rsidRPr="00997F66">
        <w:rPr>
          <w:b/>
          <w:bCs/>
        </w:rPr>
        <w:t>202</w:t>
      </w:r>
      <w:r w:rsidR="00873E35" w:rsidRPr="00997F66">
        <w:rPr>
          <w:b/>
          <w:bCs/>
        </w:rPr>
        <w:t>4</w:t>
      </w:r>
    </w:p>
    <w:p w14:paraId="167A9175" w14:textId="74CD226E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lastRenderedPageBreak/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577BE876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 xml:space="preserve">Odbiorcami danych osobowych zawartych w ofertach będą członkowie komisji przetargowych </w:t>
      </w:r>
      <w:r w:rsidR="00491DFE">
        <w:br/>
      </w:r>
      <w:r w:rsidRPr="008616D7">
        <w:t>i upoważnieni pracownicy Administratora, a także podmioty uprawnione do uzyskania danych osobowych na podstawie przepisów prawa.</w:t>
      </w:r>
    </w:p>
    <w:p w14:paraId="486EA65C" w14:textId="78B8A163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2613E7">
      <w:pPr>
        <w:numPr>
          <w:ilvl w:val="0"/>
          <w:numId w:val="6"/>
        </w:numPr>
        <w:ind w:left="572" w:hanging="357"/>
        <w:jc w:val="both"/>
      </w:pPr>
      <w:r>
        <w:t>W związku z przetwarzaniem danych osobowych posiada Pani/Pan prawo do:</w:t>
      </w:r>
    </w:p>
    <w:p w14:paraId="4FB53C69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4791E1F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Sprostowania danych osobowych – jeżeli dane przetwarzane przez Administratora </w:t>
      </w:r>
      <w:r w:rsidR="00491DFE">
        <w:br/>
      </w:r>
      <w:r>
        <w:t>są nieprawidłowe lub niekompletne,</w:t>
      </w:r>
    </w:p>
    <w:p w14:paraId="0CBD0A33" w14:textId="4295A3AE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Usunięcia danych osobowych – w sytuacji</w:t>
      </w:r>
      <w:r w:rsidR="002F2B62">
        <w:t>,</w:t>
      </w:r>
      <w:r>
        <w:t xml:space="preserve"> gdy dane nie będą już niezbędne do celów, dla których zostały zebrane, zostanie cofnięta zgoda na przetwarzanie danych, zostanie zgłoszony sprzeciw wobec przetwarzania danych, dane będą przetwarzane niezgodnie </w:t>
      </w:r>
      <w:r w:rsidR="00491DFE">
        <w:br/>
      </w:r>
      <w:r>
        <w:t>z prawem,</w:t>
      </w:r>
    </w:p>
    <w:p w14:paraId="4B3D0FCF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01B52ED8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Przenoszenia danych osobowych – czyli ma Pani/Pan prawo do otrzymania </w:t>
      </w:r>
      <w:r w:rsidR="00491DFE">
        <w:br/>
      </w:r>
      <w:r>
        <w:t>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>
        <w:t>,</w:t>
      </w:r>
      <w:r>
        <w:t xml:space="preserve"> jeżeli przetwarzanie danych odbywa się na podstawie zgody lub umowy oraz przetwarzanie to odbywa się w sposób automatyczny,</w:t>
      </w:r>
    </w:p>
    <w:p w14:paraId="5310F2D7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4C4110A0" w14:textId="331C57A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Cofnięcia zgody na przetwarzanie danych osobowych w dowolnym momencie bez wpływu </w:t>
      </w:r>
      <w:r w:rsidR="00F410B8">
        <w:br/>
      </w:r>
      <w:r>
        <w:t>na zgodność z prawem przetwarzania, którego dokonano przed jej cofnięciem – jeżeli przetwarzanie odbywa się na podstawie udzielonej nam zgody</w:t>
      </w:r>
      <w:r w:rsidR="00804CEB">
        <w:t xml:space="preserve"> </w:t>
      </w:r>
      <w:r>
        <w:t xml:space="preserve">– w przypadkach </w:t>
      </w:r>
      <w:r w:rsidR="00F410B8">
        <w:br/>
      </w:r>
      <w:r>
        <w:t>i na warunkach określonych w RODO. Prawa wymienione w pkt 1-8 powyżej można zrealizować poprzez kontakt z Administratorem.</w:t>
      </w:r>
    </w:p>
    <w:p w14:paraId="7727AC5A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Pani/Pana dane osobowe nie będą przetwarzane w sposób zautomatyzowany, w tym w formie profilowania.</w:t>
      </w:r>
    </w:p>
    <w:p w14:paraId="0F18F8B7" w14:textId="77777777" w:rsidR="006B25EC" w:rsidRPr="007F5B72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lastRenderedPageBreak/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E4AE7FA" w:rsidR="001A7E2A" w:rsidRPr="00826F6E" w:rsidRDefault="001A7E2A" w:rsidP="001744AD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III. Tryb udzielania zamówienia</w:t>
      </w:r>
      <w:r w:rsidR="00DE4839">
        <w:rPr>
          <w:b/>
          <w:sz w:val="22"/>
          <w:szCs w:val="22"/>
          <w:u w:val="single"/>
        </w:rPr>
        <w:t xml:space="preserve"> </w:t>
      </w:r>
    </w:p>
    <w:p w14:paraId="42F07296" w14:textId="1521E1DE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aukcji elektronicznej.</w:t>
      </w:r>
    </w:p>
    <w:p w14:paraId="27BB01C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dopuszcza składania ofert wariantowych.</w:t>
      </w:r>
    </w:p>
    <w:p w14:paraId="4931D912" w14:textId="46CB8019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</w:t>
      </w:r>
      <w:r w:rsidR="006B00A2">
        <w:rPr>
          <w:bCs/>
        </w:rPr>
        <w:t xml:space="preserve"> PZP</w:t>
      </w:r>
      <w:r w:rsidRPr="00826F6E">
        <w:rPr>
          <w:bCs/>
        </w:rPr>
        <w:t>.</w:t>
      </w:r>
    </w:p>
    <w:p w14:paraId="2BAC3996" w14:textId="50751E73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zastrzega możliwości ubiegania się o udzielenie zamówienia wyłącznie przez Wykonawców, o których mowa w art. 94 PZP</w:t>
      </w:r>
      <w:r w:rsidR="00432357">
        <w:t>.</w:t>
      </w:r>
      <w:r w:rsidRPr="00826F6E">
        <w:t xml:space="preserve"> </w:t>
      </w:r>
    </w:p>
    <w:p w14:paraId="74DBEA66" w14:textId="381E1505" w:rsidR="00AD24E1" w:rsidRPr="00B252C5" w:rsidRDefault="00AD24E1" w:rsidP="009E4851">
      <w:pPr>
        <w:numPr>
          <w:ilvl w:val="0"/>
          <w:numId w:val="14"/>
        </w:numPr>
        <w:ind w:left="572" w:hanging="357"/>
        <w:jc w:val="both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 xml:space="preserve">z zatrudnianiem osób na podstawie stosunku pracy, o których mowa w art. 95, które opisano </w:t>
      </w:r>
      <w:r w:rsidR="00491DFE">
        <w:br/>
      </w:r>
      <w:r w:rsidRPr="00B252C5">
        <w:t>w rozdz. IV ust. 6</w:t>
      </w:r>
      <w:r w:rsidR="00432357">
        <w:t>.</w:t>
      </w:r>
    </w:p>
    <w:p w14:paraId="36524324" w14:textId="30F2F09C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określa dodatkowych wymagań związanych z zatrudnianiem osób, o których mowa w art. 96 ust. 2 pkt 2 PZP</w:t>
      </w:r>
      <w:r w:rsidR="009341F3">
        <w:t>.</w:t>
      </w:r>
    </w:p>
    <w:p w14:paraId="4FB9271B" w14:textId="0CE69B64" w:rsidR="00D83653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7F50F1" w:rsidRDefault="001A7E2A" w:rsidP="00CF2911">
      <w:pPr>
        <w:pStyle w:val="Nagwek2"/>
        <w:jc w:val="both"/>
        <w:rPr>
          <w:b/>
          <w:sz w:val="22"/>
          <w:szCs w:val="22"/>
          <w:u w:val="single"/>
        </w:rPr>
      </w:pPr>
      <w:bookmarkStart w:id="5" w:name="_x24vtaagcm5x" w:colFirst="0" w:colLast="0"/>
      <w:bookmarkEnd w:id="5"/>
      <w:r w:rsidRPr="00826F6E">
        <w:rPr>
          <w:b/>
          <w:sz w:val="22"/>
          <w:szCs w:val="22"/>
          <w:u w:val="single"/>
        </w:rPr>
        <w:t xml:space="preserve">IV. </w:t>
      </w:r>
      <w:r w:rsidRPr="007F50F1">
        <w:rPr>
          <w:b/>
          <w:sz w:val="22"/>
          <w:szCs w:val="22"/>
          <w:u w:val="single"/>
        </w:rPr>
        <w:t>Opis przedmiotu zamówienia</w:t>
      </w:r>
    </w:p>
    <w:p w14:paraId="54F3F4F3" w14:textId="01DBB7F1" w:rsidR="00DA6DEB" w:rsidRPr="006B00A2" w:rsidRDefault="008C1120" w:rsidP="00E60D5B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284"/>
        <w:jc w:val="both"/>
      </w:pPr>
      <w:r w:rsidRPr="006B00A2">
        <w:t xml:space="preserve">Przedmiotem zamówienia </w:t>
      </w:r>
      <w:r w:rsidR="00493251" w:rsidRPr="006B00A2">
        <w:t>są</w:t>
      </w:r>
      <w:r w:rsidRPr="006B00A2">
        <w:t xml:space="preserve"> </w:t>
      </w:r>
      <w:r w:rsidR="00AC7B17" w:rsidRPr="006B00A2">
        <w:t>r</w:t>
      </w:r>
      <w:r w:rsidR="00493251" w:rsidRPr="006B00A2">
        <w:t>oboty budowlane przy budynku Urzędu Gminy Bochnia</w:t>
      </w:r>
      <w:r w:rsidR="007A31E1" w:rsidRPr="006B00A2">
        <w:t xml:space="preserve"> wpisanego </w:t>
      </w:r>
      <w:r w:rsidR="00F410B8">
        <w:br/>
      </w:r>
      <w:r w:rsidR="007A31E1" w:rsidRPr="006B00A2">
        <w:t>do gminnej ewidencji zabytków – remont dachu</w:t>
      </w:r>
      <w:r w:rsidR="006B00A2">
        <w:t xml:space="preserve"> </w:t>
      </w:r>
      <w:r w:rsidR="006C72E1" w:rsidRPr="006B00A2">
        <w:t>(wymiana pokrycia dachowego, obróbek</w:t>
      </w:r>
      <w:r w:rsidR="00D55DC3" w:rsidRPr="006B00A2">
        <w:t xml:space="preserve"> </w:t>
      </w:r>
      <w:r w:rsidR="006C72E1" w:rsidRPr="006B00A2">
        <w:t>blacharskich oraz uszkodzonych elementów więźby dachowe</w:t>
      </w:r>
      <w:r w:rsidR="00567993">
        <w:t>j</w:t>
      </w:r>
      <w:r w:rsidR="006C72E1" w:rsidRPr="006B00A2">
        <w:t>).</w:t>
      </w:r>
      <w:r w:rsidR="00493251" w:rsidRPr="006B00A2">
        <w:t xml:space="preserve"> </w:t>
      </w:r>
      <w:r w:rsidR="007B5170" w:rsidRPr="006B00A2">
        <w:t xml:space="preserve">Przy wykonywaniu prac budowlanych należy mieć na uwadze </w:t>
      </w:r>
      <w:r w:rsidR="007B0FB7" w:rsidRPr="006B00A2">
        <w:t>opinię Wojewódzkiego Urzędu Ochrony Zabytków w Krakowie</w:t>
      </w:r>
      <w:r w:rsidR="006C72E1" w:rsidRPr="006B00A2">
        <w:t>.</w:t>
      </w:r>
      <w:r w:rsidR="007B0FB7" w:rsidRPr="006B00A2">
        <w:t xml:space="preserve"> </w:t>
      </w:r>
    </w:p>
    <w:p w14:paraId="52B7123C" w14:textId="77777777" w:rsidR="00D55DC3" w:rsidRPr="006B00A2" w:rsidRDefault="00D55DC3" w:rsidP="00D55DC3">
      <w:pPr>
        <w:pStyle w:val="Akapitzlist"/>
        <w:autoSpaceDE w:val="0"/>
        <w:autoSpaceDN w:val="0"/>
        <w:adjustRightInd w:val="0"/>
        <w:ind w:left="284"/>
        <w:jc w:val="both"/>
      </w:pPr>
    </w:p>
    <w:p w14:paraId="525A4B40" w14:textId="566ACD61" w:rsidR="00166AD6" w:rsidRPr="006B00A2" w:rsidRDefault="00166AD6" w:rsidP="004A3F17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 w:rsidRPr="006B00A2">
        <w:rPr>
          <w:rStyle w:val="StrongEmphasis"/>
          <w:b w:val="0"/>
        </w:rPr>
        <w:t>W zakres prac wchodzą:</w:t>
      </w:r>
    </w:p>
    <w:p w14:paraId="499C6E4B" w14:textId="2792EE00" w:rsidR="00166AD6" w:rsidRPr="006B00A2" w:rsidRDefault="00D02676" w:rsidP="00166AD6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</w:pPr>
      <w:r w:rsidRPr="006B00A2">
        <w:t>Remont dachu</w:t>
      </w:r>
    </w:p>
    <w:p w14:paraId="47CEB47D" w14:textId="229717B4" w:rsidR="006C72E1" w:rsidRPr="006B00A2" w:rsidRDefault="006C72E1" w:rsidP="00166AD6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</w:pPr>
      <w:r w:rsidRPr="006B00A2">
        <w:t>Wymiana ryni</w:t>
      </w:r>
      <w:r w:rsidR="00D55DC3" w:rsidRPr="006B00A2">
        <w:t xml:space="preserve">en i rur spustowych </w:t>
      </w:r>
    </w:p>
    <w:p w14:paraId="745A65B3" w14:textId="3CBAC805" w:rsidR="00D02676" w:rsidRPr="006B00A2" w:rsidRDefault="00D02676" w:rsidP="00166AD6">
      <w:pPr>
        <w:pStyle w:val="Akapitzlist"/>
        <w:numPr>
          <w:ilvl w:val="0"/>
          <w:numId w:val="46"/>
        </w:numPr>
        <w:autoSpaceDE w:val="0"/>
        <w:autoSpaceDN w:val="0"/>
        <w:adjustRightInd w:val="0"/>
        <w:jc w:val="both"/>
      </w:pPr>
      <w:r w:rsidRPr="006B00A2">
        <w:t>Remont komin</w:t>
      </w:r>
      <w:r w:rsidR="006C72E1" w:rsidRPr="006B00A2">
        <w:t>ów</w:t>
      </w:r>
    </w:p>
    <w:p w14:paraId="40243B51" w14:textId="77777777" w:rsidR="006C72E1" w:rsidRPr="0034528A" w:rsidRDefault="006C72E1" w:rsidP="006C72E1">
      <w:pPr>
        <w:pStyle w:val="Akapitzlist"/>
        <w:autoSpaceDE w:val="0"/>
        <w:autoSpaceDN w:val="0"/>
        <w:adjustRightInd w:val="0"/>
        <w:ind w:left="1146"/>
        <w:jc w:val="both"/>
      </w:pPr>
    </w:p>
    <w:p w14:paraId="60C8D0AE" w14:textId="3237D495" w:rsidR="00E303B3" w:rsidRDefault="00E303B3" w:rsidP="004A3F17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 w:rsidRPr="001C6771">
        <w:rPr>
          <w:rStyle w:val="StrongEmphasis"/>
          <w:b w:val="0"/>
        </w:rPr>
        <w:t>Szczegółowy zakres i opis przedmiotu zamówienia zawierają, załączone do niniejszej SWZ:  dokumentacja projektowa, przedmiar robót i specyfikacja techniczna wykonania i odbioru robót budowlanych.</w:t>
      </w:r>
    </w:p>
    <w:p w14:paraId="7F519C29" w14:textId="77777777" w:rsidR="00E303B3" w:rsidRDefault="00E303B3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356A9BB2" w14:textId="681D2BD8" w:rsidR="004A3F17" w:rsidRDefault="004A3F17" w:rsidP="004A3F17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 w:rsidRPr="00E136F2">
        <w:rPr>
          <w:rStyle w:val="StrongEmphasis"/>
          <w:b w:val="0"/>
        </w:rPr>
        <w:t xml:space="preserve">Dodatkowo w zakresie przedmiotu zamówienia jest wykonanie tablicy informacyjnej o wymiarach </w:t>
      </w:r>
      <w:r w:rsidR="00F410B8">
        <w:rPr>
          <w:rStyle w:val="StrongEmphasis"/>
          <w:b w:val="0"/>
        </w:rPr>
        <w:br/>
      </w:r>
      <w:r w:rsidRPr="00E136F2">
        <w:rPr>
          <w:rStyle w:val="StrongEmphasis"/>
          <w:b w:val="0"/>
        </w:rPr>
        <w:t>180 x 120 cm w zakresie działań informacyjnych o realizacji inwestycji ze środków Rządowego Funduszu Polski Ład (w uzgodnieniu z Zamawiającym).</w:t>
      </w:r>
    </w:p>
    <w:p w14:paraId="0BFD4A4A" w14:textId="77777777" w:rsidR="004A3F17" w:rsidRPr="00E303B3" w:rsidRDefault="004A3F17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5803E6F2" w14:textId="07154EB3" w:rsidR="00383914" w:rsidRPr="00451368" w:rsidRDefault="008A1189" w:rsidP="009E4851">
      <w:pPr>
        <w:pStyle w:val="Akapitzlist"/>
        <w:numPr>
          <w:ilvl w:val="3"/>
          <w:numId w:val="36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lang w:val="pl-PL" w:eastAsia="en-US"/>
        </w:rPr>
      </w:pPr>
      <w:r>
        <w:rPr>
          <w:rStyle w:val="StrongEmphasis"/>
        </w:rPr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4BAD6BAE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06008C">
        <w:rPr>
          <w:rFonts w:eastAsiaTheme="minorHAnsi"/>
          <w:lang w:val="pl-PL" w:eastAsia="en-US"/>
        </w:rPr>
        <w:t>Zgodnie z zapisami art. 99 ust. 4 i ust. 5 ustawy P</w:t>
      </w:r>
      <w:r w:rsidR="006B00A2">
        <w:rPr>
          <w:rFonts w:eastAsiaTheme="minorHAnsi"/>
          <w:lang w:val="pl-PL" w:eastAsia="en-US"/>
        </w:rPr>
        <w:t>ZP</w:t>
      </w:r>
      <w:r w:rsidRPr="0006008C">
        <w:rPr>
          <w:rFonts w:eastAsiaTheme="minorHAnsi"/>
          <w:lang w:val="pl-PL" w:eastAsia="en-US"/>
        </w:rPr>
        <w:t xml:space="preserve">, Zamawiający dopuszcza rozwiązania równoważne dla materiałów i/lub urządzeń, wskazanych w SWZ, </w:t>
      </w:r>
      <w:r w:rsidR="007F50F1" w:rsidRPr="0006008C">
        <w:rPr>
          <w:rFonts w:eastAsiaTheme="minorHAnsi"/>
          <w:lang w:val="pl-PL" w:eastAsia="en-US"/>
        </w:rPr>
        <w:t xml:space="preserve">dokumentacji projektowej, </w:t>
      </w:r>
      <w:r w:rsidR="00A61F5B" w:rsidRPr="0006008C">
        <w:rPr>
          <w:rFonts w:eastAsiaTheme="minorHAnsi"/>
          <w:lang w:val="pl-PL" w:eastAsia="en-US"/>
        </w:rPr>
        <w:t>STWIOR i przedmiarze</w:t>
      </w:r>
      <w:r w:rsidRPr="0006008C">
        <w:rPr>
          <w:rFonts w:eastAsiaTheme="minorHAnsi"/>
          <w:lang w:val="pl-PL" w:eastAsia="en-US"/>
        </w:rPr>
        <w:t>, spełniające obowiązujące standardy i wymagania.</w:t>
      </w:r>
      <w:r w:rsidR="007F4CE2">
        <w:rPr>
          <w:rFonts w:eastAsiaTheme="minorHAnsi"/>
          <w:lang w:val="pl-PL" w:eastAsia="en-US"/>
        </w:rPr>
        <w:t xml:space="preserve"> </w:t>
      </w:r>
    </w:p>
    <w:p w14:paraId="6062CC49" w14:textId="4227F521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lastRenderedPageBreak/>
        <w:t xml:space="preserve">Zamawiający zastrzega, że wszelkie nazwy własne produktów, znaki towarowe, patenty </w:t>
      </w:r>
      <w:r w:rsidR="00F410B8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>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3E548000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dopuszcza produkty równoważne o parametrach jakościowych i cechach użytkowych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co najmniej na poziomie parametrów wskazanego produktu. W takiej sytuacji Zamawiający wymaga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od Wykonawcy złożenia stosownych dokumentów, pozwalających na ocenę zgodności oferowanych urządzeń i elementów z wymaganiami SWZ i określonymi w </w:t>
      </w:r>
      <w:r w:rsidR="00D22B1E">
        <w:rPr>
          <w:rFonts w:eastAsiaTheme="minorHAnsi"/>
          <w:lang w:val="pl-PL" w:eastAsia="en-US"/>
        </w:rPr>
        <w:t>dokumentacji projektowej,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 xml:space="preserve">STWIOR </w:t>
      </w:r>
      <w:r w:rsidR="00491DFE">
        <w:rPr>
          <w:rFonts w:eastAsiaTheme="minorHAnsi"/>
          <w:lang w:val="pl-PL" w:eastAsia="en-US"/>
        </w:rPr>
        <w:br/>
      </w:r>
      <w:r w:rsidR="00A61F5B" w:rsidRPr="00A61F5B">
        <w:rPr>
          <w:rFonts w:eastAsiaTheme="minorHAnsi"/>
          <w:lang w:val="pl-PL" w:eastAsia="en-US"/>
        </w:rPr>
        <w:t>i przedmiarze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</w:t>
      </w:r>
    </w:p>
    <w:p w14:paraId="2925A9A4" w14:textId="517B8D62" w:rsidR="00383914" w:rsidRPr="00556609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b/>
        </w:rPr>
      </w:pPr>
      <w:r w:rsidRPr="00383914">
        <w:rPr>
          <w:b/>
        </w:rPr>
        <w:t xml:space="preserve">Wykonawca, który powołuje się na rozwiązania równoważne, jest zobowiązany wykazać, </w:t>
      </w:r>
      <w:r w:rsidR="00F410B8">
        <w:rPr>
          <w:b/>
        </w:rPr>
        <w:br/>
      </w:r>
      <w:r w:rsidRPr="00383914">
        <w:rPr>
          <w:b/>
        </w:rPr>
        <w:t xml:space="preserve">że oferowane przez niego rozwiązanie spełnia wymagania określone przez </w:t>
      </w:r>
      <w:r w:rsidR="004630FC">
        <w:rPr>
          <w:b/>
        </w:rPr>
        <w:t>Z</w:t>
      </w:r>
      <w:r w:rsidRPr="00383914">
        <w:rPr>
          <w:b/>
        </w:rPr>
        <w:t xml:space="preserve">amawiającego. </w:t>
      </w:r>
      <w:r w:rsidR="00F410B8">
        <w:rPr>
          <w:b/>
        </w:rPr>
        <w:br/>
      </w:r>
      <w:r w:rsidRPr="00383914">
        <w:rPr>
          <w:b/>
        </w:rPr>
        <w:t xml:space="preserve">W takim przypadku, </w:t>
      </w:r>
      <w:r w:rsidR="004630FC">
        <w:rPr>
          <w:b/>
        </w:rPr>
        <w:t>W</w:t>
      </w:r>
      <w:r w:rsidRPr="00383914">
        <w:rPr>
          <w:b/>
        </w:rPr>
        <w:t xml:space="preserve">ykonawca załącza do oferty wykaz rozwiązań równoważnych wraz z jego opisem lub </w:t>
      </w:r>
      <w:r w:rsidRPr="00556609">
        <w:rPr>
          <w:b/>
        </w:rPr>
        <w:t>normami.</w:t>
      </w:r>
      <w:r w:rsidR="00A61F5B" w:rsidRPr="00556609">
        <w:rPr>
          <w:b/>
        </w:rPr>
        <w:t xml:space="preserve"> Zamawiający przewiduje uzupełnienie wykazu rozwiązań równoważnych.</w:t>
      </w:r>
    </w:p>
    <w:p w14:paraId="5AA5F1AF" w14:textId="77777777" w:rsidR="0025077D" w:rsidRPr="00556609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067397D7" w14:textId="77777777" w:rsidR="000821C8" w:rsidRPr="00556609" w:rsidRDefault="000821C8" w:rsidP="009E4851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556609">
        <w:rPr>
          <w:b/>
        </w:rPr>
        <w:t xml:space="preserve">Podział zamówienia na części. </w:t>
      </w:r>
    </w:p>
    <w:p w14:paraId="45FD9934" w14:textId="3E3DD962" w:rsidR="00D55DC3" w:rsidRPr="006B00A2" w:rsidRDefault="00D55DC3" w:rsidP="001744AD">
      <w:pPr>
        <w:autoSpaceDE w:val="0"/>
        <w:autoSpaceDN w:val="0"/>
        <w:adjustRightInd w:val="0"/>
        <w:jc w:val="both"/>
      </w:pPr>
      <w:r w:rsidRPr="006B00A2">
        <w:t xml:space="preserve">Zamawiający nie dokonuje podziału zamówienia na części. Tym samym </w:t>
      </w:r>
      <w:r w:rsidR="004F13F8">
        <w:t>Z</w:t>
      </w:r>
      <w:r w:rsidRPr="006B00A2">
        <w:t xml:space="preserve">amawiający nie dopuszcza składanie ofert częściowych, o których mowa w art. 7 pkt 15 ustawy </w:t>
      </w:r>
      <w:r w:rsidR="006B00A2" w:rsidRPr="006B00A2">
        <w:t>PZP.</w:t>
      </w:r>
    </w:p>
    <w:p w14:paraId="2CEB3EFA" w14:textId="77777777" w:rsidR="00D55DC3" w:rsidRPr="006B00A2" w:rsidRDefault="00D55DC3" w:rsidP="001744AD">
      <w:pPr>
        <w:autoSpaceDE w:val="0"/>
        <w:autoSpaceDN w:val="0"/>
        <w:adjustRightInd w:val="0"/>
        <w:jc w:val="both"/>
      </w:pPr>
      <w:r w:rsidRPr="006B00A2">
        <w:t>Uzasadnienie:</w:t>
      </w:r>
    </w:p>
    <w:p w14:paraId="57DBC38D" w14:textId="0D4D28F7" w:rsidR="00D55DC3" w:rsidRPr="006B00A2" w:rsidRDefault="00D55DC3" w:rsidP="00CB3A80">
      <w:pPr>
        <w:autoSpaceDE w:val="0"/>
        <w:autoSpaceDN w:val="0"/>
        <w:adjustRightInd w:val="0"/>
        <w:jc w:val="both"/>
      </w:pPr>
      <w:r w:rsidRPr="006B00A2">
        <w:t>Przedmiotem zamówienia objęte są roboty budowlane w zakresie</w:t>
      </w:r>
      <w:r w:rsidR="00EB49AF" w:rsidRPr="006B00A2">
        <w:t xml:space="preserve"> remontu dachu</w:t>
      </w:r>
      <w:r w:rsidRPr="006B00A2">
        <w:t>, które będą wykonywane na jednym placu budowy. Nie ma możliwości podzielenia zamówienia</w:t>
      </w:r>
      <w:r w:rsidR="00EB49AF" w:rsidRPr="006B00A2">
        <w:t>,</w:t>
      </w:r>
      <w:r w:rsidR="00CB3A80" w:rsidRPr="006B00A2">
        <w:t xml:space="preserve"> </w:t>
      </w:r>
      <w:r w:rsidRPr="006B00A2">
        <w:t>gdyż w całości stanowi jeden obiekt budowlany.</w:t>
      </w:r>
      <w:r w:rsidR="00EB49AF" w:rsidRPr="006B00A2">
        <w:t xml:space="preserve"> </w:t>
      </w:r>
    </w:p>
    <w:p w14:paraId="25585CF3" w14:textId="0BEBD8D9" w:rsidR="0036040E" w:rsidRDefault="00D55DC3" w:rsidP="00CB3A80">
      <w:pPr>
        <w:pStyle w:val="Akapitzlist"/>
        <w:autoSpaceDE w:val="0"/>
        <w:autoSpaceDN w:val="0"/>
        <w:adjustRightInd w:val="0"/>
        <w:ind w:left="0"/>
        <w:jc w:val="both"/>
      </w:pPr>
      <w:r w:rsidRPr="006B00A2">
        <w:t xml:space="preserve">Niedokonanie podziału przedmiotu zamówienia na części nie zmniejsza konkurencyjności MŚP </w:t>
      </w:r>
      <w:r w:rsidR="00F410B8">
        <w:br/>
      </w:r>
      <w:r w:rsidRPr="006B00A2">
        <w:t>i nie utrudnia dostępu do zamówienia, pozwala natomiast na racjonalne i efektywne wykorzystanie środków publicznych.</w:t>
      </w:r>
    </w:p>
    <w:p w14:paraId="1B284210" w14:textId="77777777" w:rsidR="006B00A2" w:rsidRDefault="006B00A2" w:rsidP="00CB3A80">
      <w:pPr>
        <w:pStyle w:val="Akapitzlist"/>
        <w:autoSpaceDE w:val="0"/>
        <w:autoSpaceDN w:val="0"/>
        <w:adjustRightInd w:val="0"/>
        <w:ind w:left="0"/>
        <w:jc w:val="both"/>
      </w:pPr>
    </w:p>
    <w:p w14:paraId="606E6E70" w14:textId="77777777" w:rsidR="00E96C2A" w:rsidRDefault="000821C8" w:rsidP="00E96C2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4E3346D" w14:textId="6042FADD" w:rsidR="00CF2911" w:rsidRDefault="00E96C2A" w:rsidP="00DB36B3">
      <w:pPr>
        <w:autoSpaceDE w:val="0"/>
        <w:autoSpaceDN w:val="0"/>
        <w:adjustRightInd w:val="0"/>
        <w:jc w:val="both"/>
        <w:rPr>
          <w:b/>
        </w:rPr>
      </w:pPr>
      <w:r w:rsidRPr="0006008C">
        <w:t xml:space="preserve">Zamawiający wymaga udzielenia minimum 36 miesięcy gwarancji i rękojmi za wady przedmiotu zamówienia, licząc od dnia odbioru końcowego zadania a maksymalny okres udzielonej gwarancji dopuszczony przez </w:t>
      </w:r>
      <w:r w:rsidR="00432357">
        <w:t>Z</w:t>
      </w:r>
      <w:r w:rsidRPr="0006008C">
        <w:t>amawiającego wynosi 60 miesi</w:t>
      </w:r>
      <w:r w:rsidR="000F4411">
        <w:t>ę</w:t>
      </w:r>
      <w:r w:rsidRPr="0006008C">
        <w:t>c</w:t>
      </w:r>
      <w:r w:rsidR="000F4411">
        <w:t>y</w:t>
      </w:r>
      <w:r w:rsidRPr="0006008C">
        <w:t xml:space="preserve">. Okres udzielonej gwarancji stanowi </w:t>
      </w:r>
      <w:r w:rsidR="00BB15E5">
        <w:br/>
      </w:r>
      <w:r w:rsidRPr="0006008C">
        <w:t xml:space="preserve">w niniejszym postępowaniu kryterium oceny ofert. Okres rękojmi jest równy okresowi gwarancji. Szczegółowe informacje dotyczące gwarancji opisane zostały we wzorze umowy – </w:t>
      </w:r>
      <w:r w:rsidRPr="0006008C">
        <w:rPr>
          <w:b/>
        </w:rPr>
        <w:t xml:space="preserve">Załącznik </w:t>
      </w:r>
      <w:r w:rsidR="00E27E34" w:rsidRPr="0006008C">
        <w:rPr>
          <w:b/>
        </w:rPr>
        <w:t xml:space="preserve">nr </w:t>
      </w:r>
      <w:r w:rsidR="0025077D" w:rsidRPr="0006008C">
        <w:rPr>
          <w:b/>
        </w:rPr>
        <w:t>8</w:t>
      </w:r>
    </w:p>
    <w:p w14:paraId="0781307B" w14:textId="77777777" w:rsidR="004E4A80" w:rsidRPr="0006008C" w:rsidRDefault="004E4A80" w:rsidP="00DB36B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val="pl-PL" w:eastAsia="en-US"/>
        </w:rPr>
      </w:pPr>
    </w:p>
    <w:p w14:paraId="3D6D7FC6" w14:textId="77777777" w:rsidR="001A7E2A" w:rsidRPr="000F4411" w:rsidRDefault="001A7E2A" w:rsidP="009E4851">
      <w:pPr>
        <w:pStyle w:val="Akapitzlist"/>
        <w:numPr>
          <w:ilvl w:val="0"/>
          <w:numId w:val="31"/>
        </w:numPr>
        <w:ind w:left="572" w:hanging="357"/>
        <w:jc w:val="both"/>
        <w:rPr>
          <w:b/>
        </w:rPr>
      </w:pPr>
      <w:r w:rsidRPr="000F4411">
        <w:rPr>
          <w:b/>
        </w:rPr>
        <w:t xml:space="preserve">Wspólny Słownik Zamówień CPV: </w:t>
      </w:r>
    </w:p>
    <w:p w14:paraId="69779520" w14:textId="02B8BB4D" w:rsidR="00383533" w:rsidRDefault="00383533" w:rsidP="001744AD">
      <w:pPr>
        <w:jc w:val="both"/>
      </w:pPr>
      <w:r>
        <w:t>45421100-5 Instalowanie drzwi i okien, i podobnych eleme</w:t>
      </w:r>
      <w:r w:rsidR="00FD38D4">
        <w:t>n</w:t>
      </w:r>
      <w:r>
        <w:t>tów</w:t>
      </w:r>
    </w:p>
    <w:p w14:paraId="743A3625" w14:textId="45CD20FE" w:rsidR="00033721" w:rsidRPr="006B00A2" w:rsidRDefault="00033721" w:rsidP="001744AD">
      <w:pPr>
        <w:jc w:val="both"/>
      </w:pPr>
      <w:r w:rsidRPr="006B00A2">
        <w:t>45422000-1</w:t>
      </w:r>
      <w:r w:rsidR="00157347" w:rsidRPr="006B00A2">
        <w:t xml:space="preserve"> R</w:t>
      </w:r>
      <w:r w:rsidRPr="006B00A2">
        <w:t>oboty ciesielskie</w:t>
      </w:r>
    </w:p>
    <w:p w14:paraId="783C218C" w14:textId="77777777" w:rsidR="00033721" w:rsidRPr="006B00A2" w:rsidRDefault="00033721" w:rsidP="001744AD">
      <w:pPr>
        <w:jc w:val="both"/>
      </w:pPr>
      <w:r w:rsidRPr="006B00A2">
        <w:t>45261910-6 Naprawa dachów</w:t>
      </w:r>
    </w:p>
    <w:p w14:paraId="3BA014D5" w14:textId="2A431857" w:rsidR="008619FB" w:rsidRDefault="00033721" w:rsidP="00383533">
      <w:pPr>
        <w:jc w:val="both"/>
      </w:pPr>
      <w:r w:rsidRPr="006B00A2">
        <w:t>45261210-9 Wykonywanie pokryć dachowych</w:t>
      </w:r>
    </w:p>
    <w:p w14:paraId="67643B33" w14:textId="77777777" w:rsidR="00383533" w:rsidRPr="00383533" w:rsidRDefault="00383533" w:rsidP="00383533">
      <w:pPr>
        <w:jc w:val="both"/>
      </w:pPr>
    </w:p>
    <w:p w14:paraId="3EF2C917" w14:textId="2F05B536" w:rsidR="00AD24E1" w:rsidRPr="00E726AD" w:rsidRDefault="00AD24E1" w:rsidP="00CF2911">
      <w:pPr>
        <w:pStyle w:val="Teksttreci20"/>
        <w:shd w:val="clear" w:color="auto" w:fill="auto"/>
        <w:spacing w:after="0" w:line="276" w:lineRule="auto"/>
        <w:ind w:left="572" w:hanging="357"/>
        <w:jc w:val="both"/>
        <w:rPr>
          <w:b/>
          <w:lang w:bidi="pl-PL"/>
        </w:rPr>
      </w:pPr>
      <w:r>
        <w:rPr>
          <w:b/>
        </w:rPr>
        <w:t xml:space="preserve">6. </w:t>
      </w:r>
      <w:r w:rsidRPr="00E726AD">
        <w:rPr>
          <w:b/>
          <w:lang w:bidi="pl-PL"/>
        </w:rPr>
        <w:t>Obowiązek zatrudnienia na podstawie umowy o pracę</w:t>
      </w:r>
      <w:r w:rsidR="000337C4">
        <w:rPr>
          <w:b/>
          <w:lang w:bidi="pl-PL"/>
        </w:rPr>
        <w:t xml:space="preserve"> </w:t>
      </w:r>
    </w:p>
    <w:p w14:paraId="504DFA12" w14:textId="71EAB40D" w:rsidR="003D6E16" w:rsidRPr="000F6D3C" w:rsidRDefault="00D22B1E" w:rsidP="00BB15E5">
      <w:pPr>
        <w:ind w:left="283" w:hanging="357"/>
        <w:jc w:val="both"/>
      </w:pPr>
      <w:r>
        <w:t>1)</w:t>
      </w:r>
      <w:r w:rsidR="008C22E8">
        <w:t xml:space="preserve"> </w:t>
      </w:r>
      <w:r w:rsidR="00AD24E1">
        <w:t xml:space="preserve">Zgodnie z art. 95 ustawy </w:t>
      </w:r>
      <w:proofErr w:type="spellStart"/>
      <w:r w:rsidR="00AD24E1">
        <w:t>Pzp</w:t>
      </w:r>
      <w:proofErr w:type="spellEnd"/>
      <w:r w:rsidR="00AD24E1">
        <w:t xml:space="preserve">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>czynności</w:t>
      </w:r>
      <w:r w:rsidR="00BB15E5">
        <w:t xml:space="preserve"> </w:t>
      </w:r>
      <w:r w:rsidR="00AD24E1">
        <w:t xml:space="preserve">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F410B8">
        <w:br/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</w:t>
      </w:r>
      <w:r w:rsidR="00AD24E1" w:rsidRPr="00B506C9">
        <w:t>pracy (</w:t>
      </w:r>
      <w:r w:rsidR="001F54EE" w:rsidRPr="00B506C9">
        <w:t>Dz.U.2023</w:t>
      </w:r>
      <w:r w:rsidR="003F5992" w:rsidRPr="00B506C9">
        <w:t>.1465</w:t>
      </w:r>
      <w:r w:rsidR="005B10D5" w:rsidRPr="00B506C9">
        <w:t xml:space="preserve"> </w:t>
      </w:r>
      <w:r w:rsidR="001F54EE" w:rsidRPr="00B506C9">
        <w:t>tj. z dnia 2023.07.31</w:t>
      </w:r>
      <w:r w:rsidR="00AD24E1" w:rsidRPr="00B506C9">
        <w:t>); niezależnie</w:t>
      </w:r>
      <w:r w:rsidR="00AD24E1">
        <w:t xml:space="preserve"> od tego </w:t>
      </w:r>
      <w:r w:rsidR="00AD24E1" w:rsidRPr="000F6D3C">
        <w:t>czy te prace będzie wykonywał Wykonawca, Podwykonawca lub dalszy Podwykonawca.</w:t>
      </w:r>
    </w:p>
    <w:p w14:paraId="2C5F3EEA" w14:textId="1D5AB222" w:rsidR="00D22B1E" w:rsidRPr="000F6D3C" w:rsidRDefault="00D323F0" w:rsidP="00BB15E5">
      <w:pPr>
        <w:ind w:left="283" w:hanging="357"/>
        <w:jc w:val="both"/>
      </w:pPr>
      <w:r w:rsidRPr="000F6D3C">
        <w:t xml:space="preserve">Czynności bezpośrednio związane z wykonywaniem </w:t>
      </w:r>
      <w:r w:rsidR="00D22B1E" w:rsidRPr="000F6D3C">
        <w:t xml:space="preserve">robót budowlanych przy </w:t>
      </w:r>
      <w:r w:rsidR="00FC1311">
        <w:t>remontowan</w:t>
      </w:r>
      <w:r w:rsidR="00A25953">
        <w:t>ym</w:t>
      </w:r>
      <w:r w:rsidR="00FC1311">
        <w:t xml:space="preserve"> obiek</w:t>
      </w:r>
      <w:r w:rsidR="00A25953">
        <w:t>cie</w:t>
      </w:r>
      <w:r w:rsidR="00D22B1E" w:rsidRPr="000F6D3C">
        <w:t xml:space="preserve">: </w:t>
      </w:r>
    </w:p>
    <w:p w14:paraId="16E59259" w14:textId="652C3E50" w:rsidR="0081474D" w:rsidRPr="001D249C" w:rsidRDefault="0081474D" w:rsidP="0081474D">
      <w:pPr>
        <w:pStyle w:val="Akapitzlist"/>
        <w:numPr>
          <w:ilvl w:val="0"/>
          <w:numId w:val="39"/>
        </w:numPr>
        <w:jc w:val="both"/>
      </w:pPr>
      <w:r w:rsidRPr="001D249C">
        <w:t>robót rozbiórkowych i przygotowawczych</w:t>
      </w:r>
    </w:p>
    <w:p w14:paraId="5F40846D" w14:textId="77777777" w:rsidR="0081474D" w:rsidRPr="001D249C" w:rsidRDefault="0081474D" w:rsidP="0081474D">
      <w:pPr>
        <w:pStyle w:val="Akapitzlist"/>
        <w:numPr>
          <w:ilvl w:val="0"/>
          <w:numId w:val="39"/>
        </w:numPr>
        <w:jc w:val="both"/>
      </w:pPr>
      <w:r w:rsidRPr="001D249C">
        <w:t>remontu dachu budynku i jego docieplenia</w:t>
      </w:r>
    </w:p>
    <w:p w14:paraId="3C528E30" w14:textId="6558FEC9" w:rsidR="0081474D" w:rsidRPr="00A4045B" w:rsidRDefault="0081474D" w:rsidP="0081474D">
      <w:pPr>
        <w:pStyle w:val="Akapitzlist"/>
        <w:numPr>
          <w:ilvl w:val="0"/>
          <w:numId w:val="39"/>
        </w:numPr>
        <w:jc w:val="both"/>
      </w:pPr>
      <w:r w:rsidRPr="00A4045B">
        <w:t>wykonania robót murarskich</w:t>
      </w:r>
    </w:p>
    <w:p w14:paraId="0011F54D" w14:textId="255AF470" w:rsidR="0081474D" w:rsidRPr="001D249C" w:rsidRDefault="0081474D" w:rsidP="0081474D">
      <w:pPr>
        <w:pStyle w:val="Akapitzlist"/>
        <w:numPr>
          <w:ilvl w:val="0"/>
          <w:numId w:val="39"/>
        </w:numPr>
        <w:jc w:val="both"/>
      </w:pPr>
      <w:r w:rsidRPr="001D249C">
        <w:lastRenderedPageBreak/>
        <w:t xml:space="preserve">wykonania obróbek blacharskich przy dachu, rurach spustowych </w:t>
      </w:r>
    </w:p>
    <w:p w14:paraId="5CC41875" w14:textId="77777777" w:rsidR="0081474D" w:rsidRPr="001D249C" w:rsidRDefault="0081474D" w:rsidP="0081474D">
      <w:pPr>
        <w:pStyle w:val="Akapitzlist"/>
        <w:numPr>
          <w:ilvl w:val="0"/>
          <w:numId w:val="39"/>
        </w:numPr>
        <w:jc w:val="both"/>
      </w:pPr>
      <w:r w:rsidRPr="001D249C">
        <w:t xml:space="preserve">stawiania rusztowań </w:t>
      </w:r>
    </w:p>
    <w:p w14:paraId="22E26E6E" w14:textId="77777777" w:rsidR="00162486" w:rsidRPr="000F6D3C" w:rsidRDefault="00162486" w:rsidP="00162486">
      <w:pPr>
        <w:pStyle w:val="Akapitzlist"/>
        <w:jc w:val="both"/>
      </w:pPr>
    </w:p>
    <w:p w14:paraId="66D98584" w14:textId="15D2A07F" w:rsidR="00B37021" w:rsidRPr="000F6D3C" w:rsidRDefault="00AD24E1" w:rsidP="00D344A5">
      <w:pPr>
        <w:jc w:val="both"/>
      </w:pPr>
      <w:r w:rsidRPr="000F6D3C">
        <w:t xml:space="preserve">Wymóg nie dotyczy osób </w:t>
      </w:r>
      <w:r w:rsidR="00B37021" w:rsidRPr="000F6D3C">
        <w:t>prowadzących jednoosobową działalność gospodarczą</w:t>
      </w:r>
      <w:r w:rsidR="00567993">
        <w:t xml:space="preserve"> i </w:t>
      </w:r>
      <w:r w:rsidR="00B37021" w:rsidRPr="000F6D3C">
        <w:t>osób pełniących samodzielne funkcje techniczne w budownictwie w rozumieniu ustawy</w:t>
      </w:r>
      <w:r w:rsidR="00AB6937">
        <w:t xml:space="preserve"> </w:t>
      </w:r>
      <w:r w:rsidR="00B37021" w:rsidRPr="000F6D3C">
        <w:t>z dnia 07.07.1994r. Prawo budowlane.</w:t>
      </w:r>
    </w:p>
    <w:p w14:paraId="5C0C3A4C" w14:textId="77777777" w:rsidR="00D22B1E" w:rsidRDefault="00AD24E1" w:rsidP="00667E60">
      <w:pPr>
        <w:jc w:val="both"/>
      </w:pPr>
      <w:r w:rsidRPr="000F6D3C">
        <w:t>Powyższy warunek zostanie spełniony poprzez zatrudnienie na umowę o pracę nowych pracowników lub wyznaczenie do realizacji zamówienia zatrudnionych już u Wykonawcy pracowników.</w:t>
      </w:r>
      <w:r w:rsidRPr="00E726AD">
        <w:t xml:space="preserve"> </w:t>
      </w:r>
      <w:bookmarkStart w:id="6" w:name="_s0i9odf430x7" w:colFirst="0" w:colLast="0"/>
      <w:bookmarkEnd w:id="6"/>
    </w:p>
    <w:p w14:paraId="5F03274D" w14:textId="77777777" w:rsidR="00D22B1E" w:rsidRDefault="00D22B1E" w:rsidP="00D22B1E"/>
    <w:p w14:paraId="1CF8CFAE" w14:textId="540A51E7" w:rsidR="00AD24E1" w:rsidRDefault="00D22B1E" w:rsidP="00F272DC">
      <w:pPr>
        <w:ind w:left="284" w:hanging="357"/>
        <w:jc w:val="both"/>
      </w:pPr>
      <w:r>
        <w:t xml:space="preserve">2) </w:t>
      </w:r>
      <w:r w:rsidR="00AD24E1" w:rsidRPr="00E726AD">
        <w:t>Uprawnienia Zamawiającego w zakresie kontroli spełniania przez Wykonawcę</w:t>
      </w:r>
      <w:r w:rsidR="00AD24E1">
        <w:t xml:space="preserve">, Podwykonawcę </w:t>
      </w:r>
      <w:r w:rsidR="00F410B8">
        <w:br/>
      </w:r>
      <w:r w:rsidR="00AD24E1">
        <w:t>lub dalszego Podwykonawcę</w:t>
      </w:r>
      <w:r w:rsidR="00AD24E1" w:rsidRPr="00E726AD">
        <w:t xml:space="preserve"> wymagań, o których mowa w art. 9</w:t>
      </w:r>
      <w:r w:rsidR="00AD24E1">
        <w:t>5</w:t>
      </w:r>
      <w:r w:rsidR="00AD24E1" w:rsidRPr="00E726AD">
        <w:t xml:space="preserve"> ust. </w:t>
      </w:r>
      <w:r w:rsidR="00AD24E1">
        <w:t>1</w:t>
      </w:r>
      <w:r w:rsidR="00AD24E1" w:rsidRPr="00E726AD">
        <w:t xml:space="preserve"> ustawy P</w:t>
      </w:r>
      <w:r w:rsidR="001D249C">
        <w:t>ZP</w:t>
      </w:r>
      <w:r w:rsidR="00AD24E1" w:rsidRPr="00E726AD">
        <w:t xml:space="preserve">. </w:t>
      </w:r>
    </w:p>
    <w:p w14:paraId="1043FF4F" w14:textId="72A818A4" w:rsidR="00AD24E1" w:rsidRDefault="00AD24E1" w:rsidP="00667E60">
      <w:pPr>
        <w:pStyle w:val="ZTIRLITwPKTzmlitwpkttiret"/>
        <w:tabs>
          <w:tab w:val="left" w:pos="567"/>
        </w:tabs>
        <w:spacing w:before="100" w:beforeAutospacing="1" w:line="276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>
        <w:rPr>
          <w:rFonts w:ascii="Arial" w:hAnsi="Arial"/>
          <w:sz w:val="22"/>
          <w:szCs w:val="22"/>
        </w:rPr>
        <w:t xml:space="preserve"> celu weryfikacji zatrudnienia osób</w:t>
      </w:r>
      <w:r w:rsidR="00F410B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</w:t>
      </w:r>
      <w:r w:rsidR="00F410B8">
        <w:rPr>
          <w:rFonts w:ascii="Arial" w:hAnsi="Arial"/>
          <w:sz w:val="22"/>
          <w:szCs w:val="22"/>
        </w:rPr>
        <w:br/>
      </w:r>
      <w:r w:rsidRPr="00E726AD">
        <w:rPr>
          <w:rFonts w:ascii="Arial" w:hAnsi="Arial"/>
          <w:sz w:val="22"/>
          <w:szCs w:val="22"/>
        </w:rPr>
        <w:t xml:space="preserve">lub </w:t>
      </w:r>
      <w:r>
        <w:rPr>
          <w:rFonts w:ascii="Arial" w:hAnsi="Arial"/>
          <w:sz w:val="22"/>
          <w:szCs w:val="22"/>
        </w:rPr>
        <w:t xml:space="preserve">dalszego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są zatrudnieni, przez cały okres realizacji przedmiotu zamówienia, </w:t>
      </w:r>
      <w:r w:rsidR="00F410B8">
        <w:rPr>
          <w:rFonts w:ascii="Arial" w:hAnsi="Arial"/>
          <w:sz w:val="22"/>
          <w:szCs w:val="22"/>
        </w:rPr>
        <w:br/>
      </w:r>
      <w:r w:rsidRPr="00F410B8">
        <w:rPr>
          <w:rFonts w:ascii="Arial" w:hAnsi="Arial"/>
          <w:sz w:val="22"/>
          <w:szCs w:val="22"/>
        </w:rPr>
        <w:t xml:space="preserve">na </w:t>
      </w:r>
      <w:r w:rsidRPr="00A16A5B">
        <w:rPr>
          <w:rFonts w:ascii="Arial" w:hAnsi="Arial"/>
          <w:sz w:val="22"/>
          <w:szCs w:val="22"/>
        </w:rPr>
        <w:t xml:space="preserve">podstawie umowy o pracę w rozumieniu przepisów ustawy z dnia 26 czerwca 1974 r. – Kodeks pracy </w:t>
      </w:r>
      <w:r w:rsidR="00491DFE">
        <w:rPr>
          <w:rFonts w:ascii="Arial" w:hAnsi="Arial"/>
          <w:sz w:val="22"/>
          <w:szCs w:val="22"/>
        </w:rPr>
        <w:br/>
      </w:r>
      <w:r w:rsidRPr="00A16A5B">
        <w:rPr>
          <w:rFonts w:ascii="Arial" w:hAnsi="Arial"/>
          <w:sz w:val="22"/>
          <w:szCs w:val="22"/>
        </w:rPr>
        <w:t>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B506C9">
        <w:rPr>
          <w:rFonts w:ascii="Arial" w:hAnsi="Arial"/>
          <w:sz w:val="22"/>
          <w:szCs w:val="22"/>
        </w:rPr>
        <w:t xml:space="preserve">(Dz.U.2020.2207 </w:t>
      </w:r>
      <w:proofErr w:type="spellStart"/>
      <w:r w:rsidRPr="00B506C9">
        <w:rPr>
          <w:rFonts w:ascii="Arial" w:hAnsi="Arial"/>
          <w:sz w:val="22"/>
          <w:szCs w:val="22"/>
        </w:rPr>
        <w:t>t.j</w:t>
      </w:r>
      <w:proofErr w:type="spellEnd"/>
      <w:r w:rsidRPr="00B506C9">
        <w:rPr>
          <w:rFonts w:ascii="Arial" w:hAnsi="Arial"/>
          <w:sz w:val="22"/>
          <w:szCs w:val="22"/>
        </w:rPr>
        <w:t>. z dnia 2020.12.10).</w:t>
      </w:r>
    </w:p>
    <w:p w14:paraId="1BA63CEA" w14:textId="3E783C6D" w:rsidR="00AD24E1" w:rsidRDefault="00AD24E1" w:rsidP="00667E60">
      <w:pPr>
        <w:pStyle w:val="ZTIRLITwPKTzmlitwpkttiret"/>
        <w:tabs>
          <w:tab w:val="left" w:pos="567"/>
        </w:tabs>
        <w:spacing w:line="276" w:lineRule="auto"/>
        <w:ind w:left="0" w:firstLine="0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line="276" w:lineRule="auto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19CC0D55" w14:textId="7661BF8E" w:rsidR="00136929" w:rsidRPr="00021737" w:rsidRDefault="00AD24E1" w:rsidP="00021737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36023000" w:rsidR="00AD24E1" w:rsidRDefault="00AD24E1" w:rsidP="00667E6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</w:t>
      </w:r>
      <w:r w:rsidR="00F410B8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 xml:space="preserve">od dnia wystąpienia zdarzenia w postaci zatrudnienia kolejnych osób wykonujących czynności, </w:t>
      </w:r>
      <w:r w:rsidR="00491DFE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>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33021C70" w:rsidR="00AD24E1" w:rsidRPr="00E17C83" w:rsidRDefault="00D22B1E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3)</w:t>
      </w:r>
      <w:r w:rsidR="003D6E16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Wykonawca oświadcza, że wypełnił i nadal będzie wypełniał w swoim imieniu obowiązek wynikający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z art. 13 i art. 14 rozporządzenia Parlamentu Europejskiego i Rady (UE) 2016/679 z dnia 27 kwietnia 2016 r. w sprawie ochrony osób fizycznych w związku z przetwarzaniem danych osobowych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i w sprawie swobodnego przepływu takich danych oraz uchylenia dyrektywy 95/46/WE, oraz w imieniu </w:t>
      </w:r>
      <w:r w:rsidR="00C644EF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Z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7C0073FD" w:rsidR="00AD24E1" w:rsidRDefault="00D22B1E" w:rsidP="00C644EF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>o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 xml:space="preserve">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>odwykonawcy (wraz z dokumentem regulującym zakres obowiązków, jeżeli został sporządzony). Kopia umowy/umów powinna zostać zanonimizowana w sposób zapewniający ochronę danych osobowych pracowników, zgodnie z przepisami ustawy o ochronie danych osobowych tj.</w:t>
      </w:r>
      <w:r w:rsidR="00AF0A88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w szczególności adresów, nr PESEL pracowników. </w:t>
      </w:r>
    </w:p>
    <w:p w14:paraId="6574A44C" w14:textId="6920FF54" w:rsidR="00D16F86" w:rsidRDefault="00D16F86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 w:rsidRPr="0081474D">
        <w:rPr>
          <w:rFonts w:ascii="Arial" w:hAnsi="Arial"/>
          <w:sz w:val="22"/>
          <w:szCs w:val="22"/>
        </w:rPr>
        <w:t xml:space="preserve">5)  </w:t>
      </w:r>
      <w:r w:rsidR="000B275C" w:rsidRPr="0081474D">
        <w:rPr>
          <w:rFonts w:ascii="Arial" w:hAnsi="Arial"/>
          <w:sz w:val="22"/>
          <w:szCs w:val="22"/>
        </w:rPr>
        <w:t xml:space="preserve">W przypadku niespełnienia wymagań dotyczących zatrudnienia Zamawiający przewiduje </w:t>
      </w:r>
      <w:r w:rsidRPr="0081474D">
        <w:rPr>
          <w:rFonts w:ascii="Arial" w:hAnsi="Arial"/>
          <w:sz w:val="22"/>
          <w:szCs w:val="22"/>
        </w:rPr>
        <w:t>sankcje</w:t>
      </w:r>
      <w:r w:rsidR="000B275C" w:rsidRPr="0081474D">
        <w:rPr>
          <w:rFonts w:ascii="Arial" w:hAnsi="Arial"/>
          <w:sz w:val="22"/>
          <w:szCs w:val="22"/>
        </w:rPr>
        <w:t xml:space="preserve"> określone w </w:t>
      </w:r>
      <w:r w:rsidR="00FA097D" w:rsidRPr="0081474D">
        <w:rPr>
          <w:rFonts w:ascii="Arial" w:hAnsi="Arial"/>
          <w:sz w:val="22"/>
          <w:szCs w:val="22"/>
        </w:rPr>
        <w:t xml:space="preserve">§ </w:t>
      </w:r>
      <w:r w:rsidR="00567993">
        <w:rPr>
          <w:rFonts w:ascii="Arial" w:hAnsi="Arial"/>
          <w:sz w:val="22"/>
          <w:szCs w:val="22"/>
        </w:rPr>
        <w:t>1</w:t>
      </w:r>
      <w:r w:rsidR="0011787D">
        <w:rPr>
          <w:rFonts w:ascii="Arial" w:hAnsi="Arial"/>
          <w:sz w:val="22"/>
          <w:szCs w:val="22"/>
        </w:rPr>
        <w:t>4</w:t>
      </w:r>
      <w:r w:rsidR="00FA097D" w:rsidRPr="0081474D">
        <w:rPr>
          <w:rFonts w:ascii="Arial" w:hAnsi="Arial"/>
          <w:sz w:val="22"/>
          <w:szCs w:val="22"/>
        </w:rPr>
        <w:t xml:space="preserve"> ust. </w:t>
      </w:r>
      <w:r w:rsidR="00567993">
        <w:rPr>
          <w:rFonts w:ascii="Arial" w:hAnsi="Arial"/>
          <w:sz w:val="22"/>
          <w:szCs w:val="22"/>
        </w:rPr>
        <w:t>8</w:t>
      </w:r>
      <w:r w:rsidR="00FA097D" w:rsidRPr="0081474D">
        <w:rPr>
          <w:rFonts w:ascii="Arial" w:hAnsi="Arial"/>
          <w:sz w:val="22"/>
          <w:szCs w:val="22"/>
        </w:rPr>
        <w:t xml:space="preserve"> w</w:t>
      </w:r>
      <w:r w:rsidR="00567993">
        <w:rPr>
          <w:rFonts w:ascii="Arial" w:hAnsi="Arial"/>
          <w:sz w:val="22"/>
          <w:szCs w:val="22"/>
        </w:rPr>
        <w:t>zoru</w:t>
      </w:r>
      <w:r w:rsidR="00FA097D" w:rsidRPr="0081474D">
        <w:rPr>
          <w:rFonts w:ascii="Arial" w:hAnsi="Arial"/>
          <w:sz w:val="22"/>
          <w:szCs w:val="22"/>
        </w:rPr>
        <w:t xml:space="preserve"> umowy stanowiącym załącznik nr 8 do SWZ.</w:t>
      </w:r>
      <w:r w:rsidR="00FA097D" w:rsidRPr="009A4BE5">
        <w:rPr>
          <w:rFonts w:ascii="Arial" w:hAnsi="Arial"/>
          <w:sz w:val="22"/>
          <w:szCs w:val="22"/>
        </w:rPr>
        <w:t xml:space="preserve"> </w:t>
      </w:r>
    </w:p>
    <w:p w14:paraId="7C879ED3" w14:textId="77777777" w:rsidR="00AB1C85" w:rsidRPr="009A4BE5" w:rsidRDefault="00AB1C85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</w:p>
    <w:p w14:paraId="052AA5F6" w14:textId="0DB1EA37" w:rsidR="00A178A2" w:rsidRPr="00AD24E1" w:rsidRDefault="00AD24E1" w:rsidP="00667E60">
      <w:pPr>
        <w:pStyle w:val="Akapitzlist"/>
        <w:ind w:left="0"/>
        <w:jc w:val="both"/>
        <w:rPr>
          <w:b/>
          <w:i/>
        </w:rPr>
      </w:pPr>
      <w:r w:rsidRPr="00E17C83">
        <w:rPr>
          <w:b/>
        </w:rPr>
        <w:lastRenderedPageBreak/>
        <w:t xml:space="preserve">Imię i nazwisko pracownika nie podlega </w:t>
      </w:r>
      <w:proofErr w:type="spellStart"/>
      <w:r w:rsidRPr="00E17C83">
        <w:rPr>
          <w:b/>
        </w:rPr>
        <w:t>anonimizacji</w:t>
      </w:r>
      <w:proofErr w:type="spellEnd"/>
      <w:r w:rsidRPr="00E17C83">
        <w:rPr>
          <w:b/>
        </w:rPr>
        <w:t xml:space="preserve"> oraz informacje takie jak: data zawarcia umowy, rodzaj umowy o pracę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0179A">
      <w:pPr>
        <w:numPr>
          <w:ilvl w:val="0"/>
          <w:numId w:val="7"/>
        </w:numPr>
        <w:ind w:left="572" w:hanging="357"/>
        <w:jc w:val="both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7" w:name="_l3y36xf8w2mt" w:colFirst="0" w:colLast="0"/>
      <w:bookmarkEnd w:id="7"/>
    </w:p>
    <w:p w14:paraId="5E33A3C0" w14:textId="25825942" w:rsidR="00630A7F" w:rsidRPr="00630A7F" w:rsidRDefault="00630A7F" w:rsidP="0050179A">
      <w:pPr>
        <w:numPr>
          <w:ilvl w:val="0"/>
          <w:numId w:val="7"/>
        </w:numPr>
        <w:ind w:left="572" w:hanging="357"/>
        <w:jc w:val="both"/>
      </w:pPr>
      <w:r w:rsidRPr="00630A7F">
        <w:rPr>
          <w:rFonts w:cstheme="minorHAnsi"/>
        </w:rPr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VI. Podwykonawstwo</w:t>
      </w:r>
    </w:p>
    <w:p w14:paraId="16728DD7" w14:textId="1FC5558A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Wykonawca może powierzyć wykonanie części zamówienia </w:t>
      </w:r>
      <w:r w:rsidR="00C644EF">
        <w:t>P</w:t>
      </w:r>
      <w:r w:rsidRPr="00826F6E">
        <w:t>odwykonawcy (</w:t>
      </w:r>
      <w:r w:rsidR="00C644EF">
        <w:t>P</w:t>
      </w:r>
      <w:r w:rsidRPr="00826F6E">
        <w:t xml:space="preserve">odwykonawcom). </w:t>
      </w:r>
    </w:p>
    <w:p w14:paraId="064155B4" w14:textId="7C93A157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</w:t>
      </w:r>
      <w:r w:rsidR="00630A7F" w:rsidRPr="001D249C">
        <w:rPr>
          <w:b/>
        </w:rPr>
        <w:t>nie</w:t>
      </w:r>
      <w:r w:rsidR="00630A7F">
        <w:t xml:space="preserve"> </w:t>
      </w:r>
      <w:r w:rsidRPr="001D2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18274304" w:rsidR="001A7E2A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wymaga, aby w przypadku powierzenia części zamówienia </w:t>
      </w:r>
      <w:r w:rsidR="00C644EF">
        <w:t>P</w:t>
      </w:r>
      <w:r w:rsidRPr="00826F6E">
        <w:t xml:space="preserve">odwykonawcom, Wykonawca wskazał w ofercie części zamówienia, których wykonanie zamierza powierzyć </w:t>
      </w:r>
      <w:r w:rsidR="00C644EF">
        <w:t>P</w:t>
      </w:r>
      <w:r w:rsidRPr="00826F6E">
        <w:t xml:space="preserve">odwykonawcom oraz podał (o ile są mu wiadome na tym etapie) nazwy (firmy) tych </w:t>
      </w:r>
      <w:r w:rsidR="00C644EF">
        <w:t>P</w:t>
      </w:r>
      <w:r w:rsidRPr="00826F6E">
        <w:t>odwykonawców.</w:t>
      </w:r>
    </w:p>
    <w:p w14:paraId="3901A36E" w14:textId="38B0A418" w:rsidR="001A7E2A" w:rsidRPr="001D2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632184">
        <w:t xml:space="preserve">Szczegółowe wymagania Zamawiającego w zakresie ewentualnego </w:t>
      </w:r>
      <w:r w:rsidR="00C644EF">
        <w:t>p</w:t>
      </w:r>
      <w:r w:rsidRPr="00632184">
        <w:t xml:space="preserve">odwykonawstwa określają postanowienia </w:t>
      </w:r>
      <w:r w:rsidR="00567993">
        <w:t>wzoru</w:t>
      </w:r>
      <w:r w:rsidRPr="00632184">
        <w:t xml:space="preserve"> umowy – stanowiącego </w:t>
      </w:r>
      <w:r w:rsidRPr="001D249C">
        <w:rPr>
          <w:b/>
        </w:rPr>
        <w:t xml:space="preserve">Załącznik nr </w:t>
      </w:r>
      <w:r w:rsidR="00147864" w:rsidRPr="001D249C">
        <w:rPr>
          <w:b/>
        </w:rPr>
        <w:t>8</w:t>
      </w:r>
      <w:r w:rsidR="00782714" w:rsidRPr="001D249C">
        <w:rPr>
          <w:b/>
        </w:rPr>
        <w:t xml:space="preserve"> </w:t>
      </w:r>
      <w:r w:rsidRPr="001D249C">
        <w:rPr>
          <w:b/>
        </w:rPr>
        <w:t>do SWZ.</w:t>
      </w:r>
    </w:p>
    <w:p w14:paraId="03CA1C4D" w14:textId="77777777" w:rsidR="00EB49AF" w:rsidRDefault="001A7E2A" w:rsidP="001D249C">
      <w:pPr>
        <w:pStyle w:val="Nagwek2"/>
        <w:jc w:val="both"/>
        <w:rPr>
          <w:b/>
          <w:sz w:val="22"/>
          <w:szCs w:val="22"/>
          <w:u w:val="single"/>
        </w:rPr>
      </w:pPr>
      <w:bookmarkStart w:id="8" w:name="_6katmqtjrys4" w:colFirst="0" w:colLast="0"/>
      <w:bookmarkEnd w:id="8"/>
      <w:r w:rsidRPr="00A35CB1">
        <w:rPr>
          <w:b/>
          <w:sz w:val="22"/>
          <w:szCs w:val="22"/>
          <w:u w:val="single"/>
        </w:rPr>
        <w:t>VII. Termin wykonania zamówienia</w:t>
      </w:r>
    </w:p>
    <w:p w14:paraId="3430760F" w14:textId="4A6AB22E" w:rsidR="00EB49AF" w:rsidRPr="00936D8C" w:rsidRDefault="00EB49AF" w:rsidP="001D249C">
      <w:pPr>
        <w:pStyle w:val="Nagwek2"/>
        <w:numPr>
          <w:ilvl w:val="6"/>
          <w:numId w:val="7"/>
        </w:numPr>
        <w:spacing w:before="0" w:after="0"/>
        <w:ind w:left="709"/>
        <w:jc w:val="both"/>
        <w:rPr>
          <w:sz w:val="22"/>
          <w:szCs w:val="22"/>
        </w:rPr>
      </w:pPr>
      <w:r w:rsidRPr="00936D8C">
        <w:rPr>
          <w:sz w:val="22"/>
          <w:szCs w:val="22"/>
        </w:rPr>
        <w:t xml:space="preserve">Zamówienie należy wykonać w terminie </w:t>
      </w:r>
      <w:r w:rsidR="00936D8C" w:rsidRPr="00936D8C">
        <w:rPr>
          <w:sz w:val="22"/>
          <w:szCs w:val="22"/>
        </w:rPr>
        <w:t>6 miesięcy od podpisania umowy</w:t>
      </w:r>
      <w:r w:rsidRPr="00936D8C">
        <w:rPr>
          <w:sz w:val="22"/>
          <w:szCs w:val="22"/>
        </w:rPr>
        <w:t>.</w:t>
      </w:r>
    </w:p>
    <w:p w14:paraId="422DFAA9" w14:textId="67ED3976" w:rsidR="00EB49AF" w:rsidRPr="00936D8C" w:rsidRDefault="00EB49A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Przez termin wykonania zamówienia Zamawiający rozumie termin zgłoszenia do odbioru wykonanych robót kompletnych wedle przedmiotu zamówienia. </w:t>
      </w:r>
    </w:p>
    <w:p w14:paraId="7246E9EE" w14:textId="065FA878" w:rsidR="00B67DBF" w:rsidRPr="00936D8C" w:rsidRDefault="00B67DB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Zamawiający wskazuje, iż niedotrzymanie wyżej określonych terminów będzie skutkować naliczeniem kar umownych opisanych w projekcie umowy §9 ust.1 pkt1. </w:t>
      </w:r>
    </w:p>
    <w:p w14:paraId="6E191782" w14:textId="77777777" w:rsidR="00AF0A88" w:rsidRDefault="00072F42" w:rsidP="00667E60">
      <w:pPr>
        <w:pStyle w:val="Akapitzlist"/>
        <w:ind w:left="-426"/>
        <w:jc w:val="both"/>
        <w:rPr>
          <w:b/>
        </w:rPr>
      </w:pPr>
      <w:r w:rsidRPr="00072F42">
        <w:rPr>
          <w:b/>
        </w:rPr>
        <w:t xml:space="preserve">     </w:t>
      </w:r>
    </w:p>
    <w:p w14:paraId="25B2C3FE" w14:textId="4634AE8C" w:rsidR="001A7E2A" w:rsidRPr="000F59BA" w:rsidRDefault="00072F42" w:rsidP="00667E60">
      <w:pPr>
        <w:pStyle w:val="Akapitzlist"/>
        <w:ind w:left="-426"/>
        <w:jc w:val="both"/>
        <w:rPr>
          <w:u w:val="single"/>
        </w:rPr>
      </w:pPr>
      <w:r w:rsidRPr="00072F42">
        <w:rPr>
          <w:b/>
        </w:rPr>
        <w:t xml:space="preserve">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9E50860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bookmarkStart w:id="9" w:name="_sv3xn7chhdup" w:colFirst="0" w:colLast="0"/>
      <w:bookmarkEnd w:id="9"/>
      <w:r w:rsidRPr="00826F6E">
        <w:t xml:space="preserve">O udzielenie zamówienia mogą ubiegać się Wykonawcy, którzy nie podlegają wykluczeniu </w:t>
      </w:r>
      <w:r w:rsidR="00AB1C85">
        <w:br/>
      </w:r>
      <w:r w:rsidRPr="00826F6E">
        <w:t>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782714">
      <w:pPr>
        <w:ind w:left="426" w:right="20" w:firstLine="425"/>
        <w:jc w:val="both"/>
      </w:pPr>
      <w:r w:rsidRPr="00826F6E">
        <w:t xml:space="preserve"> w tym zakresie</w:t>
      </w:r>
    </w:p>
    <w:p w14:paraId="0D534340" w14:textId="627F314D" w:rsidR="001A7E2A" w:rsidRPr="00826F6E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uprawnień do prowadzenia określonej działalności gospodarczej lub zawodowej, </w:t>
      </w:r>
      <w:r w:rsidR="00AB1C85">
        <w:rPr>
          <w:b/>
        </w:rPr>
        <w:br/>
      </w:r>
      <w:r w:rsidRPr="00485A85">
        <w:rPr>
          <w:b/>
        </w:rPr>
        <w:t xml:space="preserve">o ile wynika to z odrębnych przepisów: </w:t>
      </w:r>
      <w:r w:rsidRPr="00D078A2">
        <w:t>Zamawiający nie stawia warunku w tym zakresie</w:t>
      </w:r>
    </w:p>
    <w:p w14:paraId="34C7DCE6" w14:textId="77777777" w:rsidR="00577CB4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62F4E1A7" w14:textId="77777777" w:rsidR="00B42CE7" w:rsidRPr="00B42CE7" w:rsidRDefault="001A7E2A" w:rsidP="00B42CE7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technicznej lub zawodowej: </w:t>
      </w:r>
    </w:p>
    <w:p w14:paraId="4F54A4E9" w14:textId="230FF9B5" w:rsidR="00954B1C" w:rsidRPr="00954B1C" w:rsidRDefault="00954B1C" w:rsidP="00126CF0">
      <w:pPr>
        <w:pStyle w:val="Akapitzlist"/>
        <w:autoSpaceDE w:val="0"/>
        <w:autoSpaceDN w:val="0"/>
        <w:adjustRightInd w:val="0"/>
        <w:ind w:left="283" w:hanging="357"/>
        <w:jc w:val="both"/>
        <w:rPr>
          <w:rFonts w:eastAsiaTheme="minorHAnsi"/>
          <w:b/>
          <w:color w:val="000000"/>
          <w:szCs w:val="20"/>
          <w:lang w:val="pl-PL" w:eastAsia="en-US"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a)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ab/>
        <w:t xml:space="preserve">posiada wiedzę i doświadczenie: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Wykonawca spełni warunek, jeżeli wykaże</w:t>
      </w:r>
      <w:r w:rsidR="00936D8C">
        <w:rPr>
          <w:rFonts w:eastAsiaTheme="minorHAnsi"/>
          <w:bCs/>
          <w:color w:val="000000"/>
          <w:szCs w:val="20"/>
          <w:lang w:val="pl-PL" w:eastAsia="en-US"/>
        </w:rPr>
        <w:t>,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że w okresie ostatnich 5 lat przed upływem terminu składania ofert, a jeżeli okres prowadzenia działalności jest krótszy - </w:t>
      </w:r>
      <w:r w:rsidR="00BF4BE6">
        <w:rPr>
          <w:rFonts w:eastAsiaTheme="minorHAnsi"/>
          <w:bCs/>
          <w:color w:val="000000"/>
          <w:szCs w:val="20"/>
          <w:lang w:val="pl-PL" w:eastAsia="en-US"/>
        </w:rPr>
        <w:br/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 tym okresie, wykonał należycie, zgodnie z przepisami prawa budowlanego i prawidłowo ukończył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minimum jedną robotę budowlaną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polegają na budowie lub (i)</w:t>
      </w:r>
      <w:r w:rsidR="00567993">
        <w:rPr>
          <w:rFonts w:eastAsiaTheme="minorHAnsi"/>
          <w:bCs/>
          <w:color w:val="000000"/>
          <w:szCs w:val="20"/>
          <w:lang w:val="pl-PL" w:eastAsia="en-US"/>
        </w:rPr>
        <w:t xml:space="preserve"> przebudowie lub (i)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remoncie </w:t>
      </w:r>
      <w:r w:rsidR="00567993">
        <w:rPr>
          <w:rFonts w:eastAsiaTheme="minorHAnsi"/>
          <w:bCs/>
          <w:color w:val="000000"/>
          <w:szCs w:val="20"/>
          <w:lang w:val="pl-PL" w:eastAsia="en-US"/>
        </w:rPr>
        <w:t>pokrycia dachowego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o wartości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co najmniej </w:t>
      </w:r>
      <w:r w:rsidR="008A3DFD" w:rsidRPr="008A3DFD">
        <w:rPr>
          <w:rFonts w:eastAsiaTheme="minorHAnsi"/>
          <w:b/>
          <w:szCs w:val="20"/>
          <w:lang w:val="pl-PL" w:eastAsia="en-US"/>
        </w:rPr>
        <w:t>150</w:t>
      </w:r>
      <w:r w:rsidR="00936D8C" w:rsidRPr="008A3DFD">
        <w:rPr>
          <w:rFonts w:eastAsiaTheme="minorHAnsi"/>
          <w:b/>
          <w:szCs w:val="20"/>
          <w:lang w:val="pl-PL" w:eastAsia="en-US"/>
        </w:rPr>
        <w:t>.</w:t>
      </w:r>
      <w:r w:rsidRPr="008A3DFD">
        <w:rPr>
          <w:rFonts w:eastAsiaTheme="minorHAnsi"/>
          <w:b/>
          <w:szCs w:val="20"/>
          <w:lang w:val="pl-PL" w:eastAsia="en-US"/>
        </w:rPr>
        <w:t xml:space="preserve">000,00 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złotych brutto w ramach jednej umowy    </w:t>
      </w:r>
    </w:p>
    <w:p w14:paraId="2770A9F8" w14:textId="6211E110" w:rsidR="004D25B3" w:rsidRPr="00485A85" w:rsidRDefault="00954B1C" w:rsidP="00954B1C">
      <w:pPr>
        <w:pStyle w:val="Akapitzlist"/>
        <w:autoSpaceDE w:val="0"/>
        <w:autoSpaceDN w:val="0"/>
        <w:adjustRightInd w:val="0"/>
        <w:ind w:left="563"/>
        <w:jc w:val="both"/>
        <w:rPr>
          <w:b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UWAGI:</w:t>
      </w:r>
    </w:p>
    <w:p w14:paraId="28354977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8F5048">
        <w:t>Jeżeli zakres robót przedstawionych w dokumencie złożonym na potwierdzenie, że roboty budowlane zostały wykonane w sposób należyty oraz zgodnie z zasadami sztuki budowlanej i prawidłowo ukończone jest szerszy od powyżej określonego przez 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lastRenderedPageBreak/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6D6633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3F482E1D" w14:textId="77777777" w:rsidR="006D6633" w:rsidRPr="006D6633" w:rsidRDefault="006D6633" w:rsidP="006D6633">
      <w:pPr>
        <w:ind w:left="709"/>
        <w:jc w:val="both"/>
        <w:rPr>
          <w:b/>
        </w:rPr>
      </w:pPr>
    </w:p>
    <w:p w14:paraId="15F18F60" w14:textId="4DE34BA4" w:rsidR="00B42CE7" w:rsidRPr="0081474D" w:rsidRDefault="0006008C" w:rsidP="00126CF0">
      <w:pPr>
        <w:autoSpaceDE w:val="0"/>
        <w:autoSpaceDN w:val="0"/>
        <w:adjustRightInd w:val="0"/>
        <w:ind w:left="283" w:hanging="357"/>
        <w:jc w:val="both"/>
        <w:rPr>
          <w:b/>
        </w:rPr>
      </w:pPr>
      <w:r w:rsidRPr="005D3CC5">
        <w:rPr>
          <w:b/>
        </w:rPr>
        <w:t xml:space="preserve">b) </w:t>
      </w:r>
      <w:r w:rsidR="00255B9E" w:rsidRPr="005D3CC5">
        <w:rPr>
          <w:b/>
        </w:rPr>
        <w:t>w zakresie osób skierowanych przez Wykonawcę do realizacji zamówienia</w:t>
      </w:r>
    </w:p>
    <w:p w14:paraId="5D0F127B" w14:textId="5DD1B72B" w:rsidR="0006311E" w:rsidRDefault="0012488F" w:rsidP="0006008C">
      <w:pPr>
        <w:autoSpaceDE w:val="0"/>
        <w:autoSpaceDN w:val="0"/>
        <w:adjustRightInd w:val="0"/>
        <w:ind w:left="635"/>
        <w:jc w:val="both"/>
      </w:pPr>
      <w:r w:rsidRPr="0081474D">
        <w:t>Wykonawca spełni warunek, jeżeli wykaże</w:t>
      </w:r>
      <w:r w:rsidR="00A75503" w:rsidRPr="0081474D">
        <w:t>,</w:t>
      </w:r>
      <w:r w:rsidRPr="0081474D">
        <w:rPr>
          <w:bCs/>
          <w:iCs/>
        </w:rPr>
        <w:t xml:space="preserve"> że będzie </w:t>
      </w:r>
      <w:r w:rsidR="00255B9E" w:rsidRPr="0081474D">
        <w:rPr>
          <w:bCs/>
          <w:iCs/>
        </w:rPr>
        <w:t>dysponowa</w:t>
      </w:r>
      <w:r w:rsidRPr="0081474D">
        <w:rPr>
          <w:bCs/>
          <w:iCs/>
        </w:rPr>
        <w:t xml:space="preserve">ć </w:t>
      </w:r>
      <w:r w:rsidR="00B002B6" w:rsidRPr="0081474D">
        <w:rPr>
          <w:b/>
          <w:bCs/>
          <w:iCs/>
        </w:rPr>
        <w:t>osobą</w:t>
      </w:r>
      <w:r w:rsidR="00A75503" w:rsidRPr="0081474D">
        <w:rPr>
          <w:b/>
          <w:bCs/>
          <w:iCs/>
        </w:rPr>
        <w:t>,</w:t>
      </w:r>
      <w:r w:rsidR="00B002B6" w:rsidRPr="0081474D">
        <w:rPr>
          <w:b/>
          <w:bCs/>
          <w:iCs/>
        </w:rPr>
        <w:t xml:space="preserve"> </w:t>
      </w:r>
      <w:r w:rsidR="00B002B6" w:rsidRPr="0081474D">
        <w:rPr>
          <w:b/>
          <w:bCs/>
        </w:rPr>
        <w:t>która będzie pełnić funkcję kierownika budowy</w:t>
      </w:r>
      <w:r w:rsidR="00B002B6" w:rsidRPr="0081474D">
        <w:t xml:space="preserve">, </w:t>
      </w:r>
      <w:r w:rsidR="00B002B6" w:rsidRPr="0081474D">
        <w:rPr>
          <w:b/>
          <w:bCs/>
        </w:rPr>
        <w:t>posiadającą uprawnienia</w:t>
      </w:r>
      <w:r w:rsidR="00B002B6" w:rsidRPr="0081474D">
        <w:rPr>
          <w:b/>
        </w:rPr>
        <w:t xml:space="preserve"> </w:t>
      </w:r>
      <w:r w:rsidR="003C1086" w:rsidRPr="0081474D">
        <w:t xml:space="preserve">budowlane do kierowania robotami </w:t>
      </w:r>
      <w:r w:rsidR="00491DFE" w:rsidRPr="0081474D">
        <w:br/>
      </w:r>
      <w:r w:rsidR="003C1086" w:rsidRPr="0081474D">
        <w:t xml:space="preserve">w specjalności </w:t>
      </w:r>
      <w:proofErr w:type="spellStart"/>
      <w:r w:rsidR="00485A85" w:rsidRPr="0081474D">
        <w:t>konstrukcyjno</w:t>
      </w:r>
      <w:proofErr w:type="spellEnd"/>
      <w:r w:rsidR="00485A85" w:rsidRPr="0081474D">
        <w:t xml:space="preserve"> - budowlanej </w:t>
      </w:r>
      <w:r w:rsidR="003C1086" w:rsidRPr="0081474D">
        <w:t xml:space="preserve">oraz co najmniej </w:t>
      </w:r>
      <w:r w:rsidRPr="0081474D">
        <w:t>2</w:t>
      </w:r>
      <w:r w:rsidR="008A12A7">
        <w:t xml:space="preserve"> -</w:t>
      </w:r>
      <w:r w:rsidR="003C1086" w:rsidRPr="0081474D">
        <w:t xml:space="preserve"> letnie </w:t>
      </w:r>
      <w:r w:rsidR="00287067" w:rsidRPr="0081474D">
        <w:t xml:space="preserve">doświadczenie w pracy </w:t>
      </w:r>
      <w:r w:rsidR="00491DFE" w:rsidRPr="0081474D">
        <w:br/>
      </w:r>
      <w:r w:rsidR="00287067" w:rsidRPr="0081474D">
        <w:t>w swojej specjalności po uzyskaniu uprawnień polegające na pełnieniu funkcji kierownika budowy, liczone od dnia uzyskania uprawnień</w:t>
      </w:r>
      <w:r w:rsidR="0006311E" w:rsidRPr="0081474D">
        <w:t>.</w:t>
      </w:r>
    </w:p>
    <w:p w14:paraId="1C1FC716" w14:textId="77777777" w:rsidR="0081474D" w:rsidRDefault="0081474D" w:rsidP="0006008C">
      <w:pPr>
        <w:autoSpaceDE w:val="0"/>
        <w:autoSpaceDN w:val="0"/>
        <w:adjustRightInd w:val="0"/>
        <w:ind w:left="635"/>
        <w:jc w:val="both"/>
      </w:pPr>
    </w:p>
    <w:p w14:paraId="7A246C93" w14:textId="44933C80" w:rsidR="0081474D" w:rsidRDefault="0081474D" w:rsidP="0006008C">
      <w:pPr>
        <w:autoSpaceDE w:val="0"/>
        <w:autoSpaceDN w:val="0"/>
        <w:adjustRightInd w:val="0"/>
        <w:ind w:left="635"/>
        <w:jc w:val="both"/>
      </w:pPr>
      <w:r w:rsidRPr="0081474D">
        <w:t xml:space="preserve">Zamawiający, określając wymogi dla osoby w zakresie posiadanych uprawnień, dopuszcza odpowiadające im uprawnienia budowlane, które zostały wydane na podstawie wcześniej obowiązujących przepisów oraz odpowiadające im uprawnienia wydane obywatelom państw Europejskiego Obszaru Gospodarczego oraz Konfederacji Szwajcarskiej, z zastrzeżeniem </w:t>
      </w:r>
      <w:r w:rsidR="00AB1C85">
        <w:br/>
      </w:r>
      <w:r w:rsidRPr="0081474D">
        <w:t>art. 12a oraz innych przepisów ustawy Prawo budowlane (</w:t>
      </w:r>
      <w:r w:rsidR="000E4948" w:rsidRPr="000E4948">
        <w:t xml:space="preserve">Dz.U.2024.725 </w:t>
      </w:r>
      <w:proofErr w:type="spellStart"/>
      <w:r w:rsidR="000E4948" w:rsidRPr="000E4948">
        <w:t>t.j</w:t>
      </w:r>
      <w:proofErr w:type="spellEnd"/>
      <w:r w:rsidR="000E4948" w:rsidRPr="000E4948">
        <w:t>. z dnia 2024.05.14</w:t>
      </w:r>
      <w:r w:rsidRPr="0081474D">
        <w:t xml:space="preserve">) oraz ustawy o zasadach uznawania kwalifikacji zawodowych nabytych w państwach członkowskich Unii Europejskiej (Dz.U.2023.334 </w:t>
      </w:r>
      <w:proofErr w:type="spellStart"/>
      <w:r w:rsidRPr="0081474D">
        <w:t>t.j</w:t>
      </w:r>
      <w:proofErr w:type="spellEnd"/>
      <w:r w:rsidRPr="0081474D">
        <w:t>. z dnia 2023.02.23)</w:t>
      </w:r>
      <w:r>
        <w:t>.</w:t>
      </w:r>
    </w:p>
    <w:p w14:paraId="01F63491" w14:textId="77777777" w:rsidR="00AE51F5" w:rsidRPr="0012488F" w:rsidRDefault="00AE51F5" w:rsidP="00954B1C">
      <w:pPr>
        <w:autoSpaceDE w:val="0"/>
        <w:autoSpaceDN w:val="0"/>
        <w:adjustRightInd w:val="0"/>
        <w:jc w:val="both"/>
      </w:pPr>
    </w:p>
    <w:p w14:paraId="20AF3023" w14:textId="4F941178" w:rsidR="001A7E2A" w:rsidRPr="00786DB1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>Wykonawcy wspólnie ubiegający się o udzielenie zamówienia</w:t>
      </w:r>
      <w:r w:rsidR="0006311E">
        <w:rPr>
          <w:rFonts w:eastAsiaTheme="minorHAnsi"/>
          <w:color w:val="000000"/>
          <w:szCs w:val="20"/>
          <w:lang w:val="pl-PL" w:eastAsia="en-US"/>
        </w:rPr>
        <w:t xml:space="preserve"> </w:t>
      </w:r>
      <w:r w:rsidRPr="00481BE1">
        <w:rPr>
          <w:rFonts w:eastAsiaTheme="minorHAnsi"/>
          <w:color w:val="000000"/>
          <w:szCs w:val="20"/>
          <w:lang w:val="pl-PL" w:eastAsia="en-US"/>
        </w:rPr>
        <w:t>mogą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 polegać na zdolnościach tych z </w:t>
      </w:r>
      <w:r w:rsidR="00283170">
        <w:rPr>
          <w:rFonts w:eastAsiaTheme="minorHAnsi"/>
          <w:color w:val="000000"/>
          <w:szCs w:val="20"/>
          <w:lang w:val="pl-PL" w:eastAsia="en-US"/>
        </w:rPr>
        <w:t>W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</w:t>
      </w:r>
      <w:r w:rsidR="00283170">
        <w:t>W</w:t>
      </w:r>
      <w:r w:rsidRPr="00826F6E">
        <w:t>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3173910A" w:rsidR="001A7E2A" w:rsidRPr="004F47AC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</w:t>
      </w:r>
      <w:r w:rsidR="00491DFE">
        <w:rPr>
          <w:rFonts w:eastAsiaTheme="minorHAnsi"/>
          <w:color w:val="000000"/>
          <w:szCs w:val="20"/>
          <w:lang w:val="pl-PL" w:eastAsia="en-US"/>
        </w:rPr>
        <w:br/>
      </w:r>
      <w:r w:rsidR="009C7415">
        <w:rPr>
          <w:rFonts w:eastAsiaTheme="minorHAnsi"/>
          <w:color w:val="000000"/>
          <w:szCs w:val="20"/>
          <w:lang w:val="pl-PL" w:eastAsia="en-US"/>
        </w:rPr>
        <w:t>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57069555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 xml:space="preserve">Zamawiający może na każdym etapie postępowania uznać, że Wykonawca nie posiada wymaganych zdolności, jeżeli posiadanie przez </w:t>
      </w:r>
      <w:r w:rsidR="00B66E34">
        <w:t>W</w:t>
      </w:r>
      <w:r w:rsidRPr="00826F6E">
        <w:t>ykonawcę sprzecznych interesów,</w:t>
      </w:r>
      <w:r w:rsidR="00137B4D">
        <w:t xml:space="preserve"> </w:t>
      </w:r>
      <w:r w:rsidR="00491DFE">
        <w:br/>
      </w:r>
      <w:r w:rsidRPr="00826F6E">
        <w:t xml:space="preserve">w szczególności zaangażowanie zasobów technicznych lub zawodowych </w:t>
      </w:r>
      <w:r w:rsidR="00283170">
        <w:t>W</w:t>
      </w:r>
      <w:r w:rsidRPr="00826F6E">
        <w:t xml:space="preserve">ykonawcy w inne przedsięwzięcia gospodarcze </w:t>
      </w:r>
      <w:r w:rsidR="00283170">
        <w:t>W</w:t>
      </w:r>
      <w:r w:rsidRPr="00826F6E">
        <w:t xml:space="preserve">ykonawcy może mieć negatywny wpływ na realizację zamówienia. </w:t>
      </w:r>
    </w:p>
    <w:p w14:paraId="7D5C1F20" w14:textId="77777777" w:rsidR="001A7E2A" w:rsidRPr="001E2011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9E4851">
      <w:pPr>
        <w:numPr>
          <w:ilvl w:val="0"/>
          <w:numId w:val="19"/>
        </w:numPr>
        <w:ind w:left="572" w:hanging="357"/>
        <w:jc w:val="both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77777777" w:rsidR="001A7E2A" w:rsidRDefault="001A7E2A" w:rsidP="00EC732C">
      <w:pPr>
        <w:numPr>
          <w:ilvl w:val="0"/>
          <w:numId w:val="12"/>
        </w:numPr>
        <w:ind w:left="992" w:hanging="357"/>
        <w:jc w:val="both"/>
      </w:pPr>
      <w:r w:rsidRPr="00826F6E">
        <w:t>w art. 108 ust. 1 PZP który stanowi:</w:t>
      </w:r>
    </w:p>
    <w:p w14:paraId="2D1B5BFF" w14:textId="5622830D" w:rsidR="005D4AB0" w:rsidRPr="005D4AB0" w:rsidRDefault="006C1F9C" w:rsidP="005D4AB0">
      <w:pPr>
        <w:rPr>
          <w:i/>
          <w:sz w:val="18"/>
        </w:rPr>
      </w:pPr>
      <w:r>
        <w:rPr>
          <w:i/>
          <w:sz w:val="18"/>
        </w:rPr>
        <w:t>„</w:t>
      </w:r>
      <w:r w:rsidR="005D4AB0" w:rsidRPr="005D4AB0">
        <w:rPr>
          <w:i/>
          <w:sz w:val="18"/>
        </w:rPr>
        <w:t>1.  Z postępowania o udzielenie zamówienia wyklucza się wykonawcę:</w:t>
      </w:r>
    </w:p>
    <w:p w14:paraId="32A090DF" w14:textId="7BC36618" w:rsidR="000113F5" w:rsidRPr="000113F5" w:rsidRDefault="000113F5" w:rsidP="005D4AB0">
      <w:pPr>
        <w:rPr>
          <w:i/>
          <w:sz w:val="18"/>
        </w:rPr>
      </w:pPr>
      <w:r w:rsidRPr="000113F5">
        <w:rPr>
          <w:i/>
          <w:sz w:val="18"/>
        </w:rPr>
        <w:t>1)będącego osobą fizyczną, którego prawomocnie skazano za przestępstwo:</w:t>
      </w:r>
    </w:p>
    <w:p w14:paraId="12334F5B" w14:textId="6FC992D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a)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udziału w zorganizowanej grupie przestępczej albo związku mającym na celu popełnienie przestępstwa lub przestępstwa skarbowego, o którym mowa w art. 258 Kodeksu karnego,</w:t>
      </w:r>
    </w:p>
    <w:p w14:paraId="792F5D25" w14:textId="2312665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b)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handlu ludźmi, o którym mowa w art. 189a Kodeksu karnego,</w:t>
      </w:r>
    </w:p>
    <w:p w14:paraId="31DE9561" w14:textId="4D65DE3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c)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2AE06BCB" w14:textId="0B0156C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lastRenderedPageBreak/>
        <w:t>d)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77D53F" w14:textId="13EC1E2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e)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charakterze terrorystycznym, o którym mowa w art. 115 § 20 Kodeksu karnego, lub mające na celu popełnienie tego przestępstwa,</w:t>
      </w:r>
    </w:p>
    <w:p w14:paraId="21B4F15A" w14:textId="644D60C8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f)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583B253" w14:textId="0786D5B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g)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228C5DE" w14:textId="5AC1870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h)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13BBD59" w14:textId="7777777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- lub za odpowiedni czyn zabroniony określony w przepisach prawa obcego;</w:t>
      </w:r>
    </w:p>
    <w:p w14:paraId="3E6624CB" w14:textId="4D6A31A8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2)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60B41C2" w14:textId="7DFFEA6C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3)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9CAF82C" w14:textId="5DD11CC1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4)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prawomocnie orzeczono zakaz ubiegania się o zamówienia publiczne;</w:t>
      </w:r>
    </w:p>
    <w:p w14:paraId="38A1D0DB" w14:textId="3A490B21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5)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6E5E4A" w14:textId="1F3CC3DC" w:rsid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6)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6C1F9C">
        <w:rPr>
          <w:i/>
          <w:sz w:val="18"/>
        </w:rPr>
        <w:t>”.</w:t>
      </w:r>
    </w:p>
    <w:p w14:paraId="40ED426C" w14:textId="13AB8497" w:rsidR="003F2B70" w:rsidRPr="000113F5" w:rsidRDefault="003F2B70" w:rsidP="000113F5">
      <w:pPr>
        <w:pStyle w:val="Akapitzlist"/>
        <w:numPr>
          <w:ilvl w:val="0"/>
          <w:numId w:val="19"/>
        </w:numPr>
        <w:ind w:left="572" w:hanging="357"/>
        <w:rPr>
          <w:i/>
          <w:sz w:val="18"/>
        </w:rPr>
      </w:pPr>
      <w:r w:rsidRPr="00826F6E">
        <w:t xml:space="preserve">Wykluczenie Wykonawcy następuje zgodnie z art. 111 PZP </w:t>
      </w:r>
    </w:p>
    <w:p w14:paraId="691A10EF" w14:textId="1281C5FE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Wykonawca nie podlega wykluczeniu w okolicznościach określonych w art. 108 ust. 1 pkt 1, 2 i 5 </w:t>
      </w:r>
      <w:proofErr w:type="spellStart"/>
      <w:r>
        <w:t>Pzp</w:t>
      </w:r>
      <w:proofErr w:type="spellEnd"/>
      <w:r>
        <w:t xml:space="preserve">, jeżeli udowodni </w:t>
      </w:r>
      <w:r w:rsidR="00C137CD">
        <w:t>Z</w:t>
      </w:r>
      <w:r>
        <w:t>amawiającemu, że spełnił łącznie następujące przesłanki:</w:t>
      </w:r>
    </w:p>
    <w:p w14:paraId="280889A7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6A958390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D055C69" w14:textId="77777777" w:rsidR="00491DFE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podjął konkretne środki techniczne, organizacyjne i kadrowe, odpowiednie dla zapobiegania dalszym przestępstwom, wykroczeniom lub nieprawidłowemu postępowaniu, w szczególności:</w:t>
      </w:r>
    </w:p>
    <w:p w14:paraId="04E5187D" w14:textId="65325E53" w:rsidR="003F2B70" w:rsidRPr="004B45BE" w:rsidRDefault="00491DFE" w:rsidP="00491DFE">
      <w:pPr>
        <w:pStyle w:val="Akapitzlist"/>
        <w:ind w:left="992" w:hanging="357"/>
        <w:jc w:val="both"/>
      </w:pPr>
      <w:r>
        <w:t xml:space="preserve">a) </w:t>
      </w:r>
      <w:r w:rsidR="003F2B70" w:rsidRPr="004B45BE">
        <w:t xml:space="preserve">zerwał wszelkie powiązania z osobami lub podmiotami odpowiedzialnymi za nieprawidłowe postępowanie Wykonawcy, </w:t>
      </w:r>
    </w:p>
    <w:p w14:paraId="63E91979" w14:textId="77777777" w:rsidR="003F2B70" w:rsidRPr="004B45BE" w:rsidRDefault="003F2B70" w:rsidP="009E4851">
      <w:pPr>
        <w:pStyle w:val="Akapitzlist"/>
        <w:numPr>
          <w:ilvl w:val="1"/>
          <w:numId w:val="18"/>
        </w:numPr>
        <w:ind w:left="992" w:hanging="357"/>
        <w:jc w:val="both"/>
      </w:pPr>
      <w:r w:rsidRPr="004B45BE">
        <w:t xml:space="preserve">zreorganizował personel, </w:t>
      </w:r>
    </w:p>
    <w:p w14:paraId="00831B4A" w14:textId="77777777" w:rsidR="003F2B70" w:rsidRPr="004B45BE" w:rsidRDefault="003F2B70" w:rsidP="009E4851">
      <w:pPr>
        <w:pStyle w:val="Akapitzlist"/>
        <w:numPr>
          <w:ilvl w:val="1"/>
          <w:numId w:val="18"/>
        </w:numPr>
        <w:ind w:left="992" w:hanging="357"/>
        <w:jc w:val="both"/>
      </w:pPr>
      <w:r w:rsidRPr="004B45BE">
        <w:t xml:space="preserve">wdrożył system sprawozdawczości i kontroli, </w:t>
      </w:r>
    </w:p>
    <w:p w14:paraId="40BAA1AD" w14:textId="77777777" w:rsidR="003F2B70" w:rsidRPr="004B45BE" w:rsidRDefault="003F2B70" w:rsidP="009E4851">
      <w:pPr>
        <w:pStyle w:val="Akapitzlist"/>
        <w:numPr>
          <w:ilvl w:val="1"/>
          <w:numId w:val="18"/>
        </w:numPr>
        <w:ind w:left="992" w:hanging="357"/>
        <w:jc w:val="both"/>
      </w:pPr>
      <w:r w:rsidRPr="004B45BE">
        <w:t>utworzył struktury audytu wewnętrznego do monitorowania przestrzegania przepisów, wewnętrznych regulacji lub standardów,</w:t>
      </w:r>
    </w:p>
    <w:p w14:paraId="52D941BD" w14:textId="7A385F98" w:rsidR="003F2B70" w:rsidRDefault="003F2B70" w:rsidP="009E4851">
      <w:pPr>
        <w:pStyle w:val="Akapitzlist"/>
        <w:numPr>
          <w:ilvl w:val="1"/>
          <w:numId w:val="18"/>
        </w:numPr>
        <w:ind w:left="992" w:hanging="357"/>
        <w:jc w:val="both"/>
      </w:pPr>
      <w:r w:rsidRPr="004B45BE">
        <w:t>wprowadził</w:t>
      </w:r>
      <w:r>
        <w:t xml:space="preserve"> wewnętrzne regulacje dotyczące odpowiedzialności i odszkodowań </w:t>
      </w:r>
      <w:r w:rsidR="00491DFE">
        <w:br/>
      </w:r>
      <w:r>
        <w:t xml:space="preserve">za nieprzestrzeganie przepisów, wewnętrznych regulacji lub standardów. </w:t>
      </w:r>
    </w:p>
    <w:p w14:paraId="73BBD76F" w14:textId="5BA0BE79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Zamawiający ocenia, czy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są wystarczające do wykazania jego rzetelności, uwzględniając wagę i szczególne okoliczności czynu Wykonawcy. Jeżeli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nie są wystarczające do wykazania jego rzetelności, Zamawiający wyklucza </w:t>
      </w:r>
      <w:r w:rsidR="006C4482">
        <w:t>W</w:t>
      </w:r>
      <w:r>
        <w:t xml:space="preserve">ykonawcę. </w:t>
      </w:r>
    </w:p>
    <w:p w14:paraId="0104E0B7" w14:textId="57A029FB" w:rsidR="00121276" w:rsidRPr="005C189F" w:rsidRDefault="00121276" w:rsidP="00121276">
      <w:pPr>
        <w:pStyle w:val="Akapitzlist"/>
        <w:numPr>
          <w:ilvl w:val="0"/>
          <w:numId w:val="19"/>
        </w:numPr>
        <w:ind w:left="567" w:hanging="284"/>
        <w:jc w:val="both"/>
      </w:pPr>
      <w:r w:rsidRPr="00E70D39">
        <w:rPr>
          <w:b/>
        </w:rPr>
        <w:t xml:space="preserve">Zamawiający przewiduje dodatkowe wykluczenia </w:t>
      </w:r>
      <w:r w:rsidR="00F04CCE">
        <w:rPr>
          <w:b/>
        </w:rPr>
        <w:t>W</w:t>
      </w:r>
      <w:r w:rsidRPr="00E70D39">
        <w:rPr>
          <w:b/>
        </w:rPr>
        <w:t>ykonawców</w:t>
      </w:r>
      <w:r>
        <w:rPr>
          <w:b/>
        </w:rPr>
        <w:t>:</w:t>
      </w:r>
      <w:r w:rsidRPr="00E70D39">
        <w:rPr>
          <w:b/>
        </w:rPr>
        <w:t xml:space="preserve">  </w:t>
      </w:r>
    </w:p>
    <w:p w14:paraId="332D723F" w14:textId="77777777" w:rsidR="00121276" w:rsidRPr="00020B91" w:rsidRDefault="00121276" w:rsidP="00121276">
      <w:pPr>
        <w:pStyle w:val="Akapitzlist"/>
        <w:numPr>
          <w:ilvl w:val="2"/>
          <w:numId w:val="28"/>
        </w:numPr>
        <w:ind w:left="567"/>
        <w:jc w:val="both"/>
      </w:pPr>
      <w:r w:rsidRPr="00E70D39">
        <w:rPr>
          <w:b/>
        </w:rPr>
        <w:lastRenderedPageBreak/>
        <w:t xml:space="preserve">na podstawie art. 7 ust. 1 ustawy z dnia 13 kwietnia 2022 r. o szczególnych rozwiązaniach </w:t>
      </w:r>
      <w:r>
        <w:rPr>
          <w:b/>
        </w:rPr>
        <w:br/>
      </w:r>
      <w:r w:rsidRPr="00E70D39">
        <w:rPr>
          <w:b/>
        </w:rPr>
        <w:t>w zakresie  przeciwdziałania wspieraniu agresji na Ukrainę ora</w:t>
      </w:r>
      <w:r>
        <w:rPr>
          <w:b/>
        </w:rPr>
        <w:t xml:space="preserve">z </w:t>
      </w:r>
      <w:r w:rsidRPr="00E70D39">
        <w:rPr>
          <w:b/>
        </w:rPr>
        <w:t>służących ochronie bezpieczeństwa narodowego</w:t>
      </w:r>
      <w:r>
        <w:t xml:space="preserve"> (</w:t>
      </w:r>
      <w:r w:rsidRPr="00CE2441">
        <w:t xml:space="preserve">Dz.U.2024.507 </w:t>
      </w:r>
      <w:proofErr w:type="spellStart"/>
      <w:r w:rsidRPr="00CE2441">
        <w:t>t.j</w:t>
      </w:r>
      <w:proofErr w:type="spellEnd"/>
      <w:r w:rsidRPr="00CE2441">
        <w:t>. z dnia 2024.04.04</w:t>
      </w:r>
      <w:r>
        <w:t>)</w:t>
      </w:r>
      <w:r w:rsidRPr="005C189F">
        <w:t>, zwan</w:t>
      </w:r>
      <w:r>
        <w:t>ej</w:t>
      </w:r>
      <w:r w:rsidRPr="005C189F">
        <w:t xml:space="preserve"> dalej „ustawą sankcyjną”</w:t>
      </w:r>
      <w:r>
        <w:t xml:space="preserve"> z postępowania wyklucza się :</w:t>
      </w:r>
    </w:p>
    <w:p w14:paraId="7184A357" w14:textId="1FC9990C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 </w:t>
      </w:r>
    </w:p>
    <w:p w14:paraId="087B3EC0" w14:textId="40B7FFB3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konkursu, którego beneficjentem rzeczywistym w rozumieniu ustawy z dnia 1 marca 2018 r. o przeciwdziałaniu praniu pieniędzy oraz finansowaniu terroryzmu </w:t>
      </w:r>
      <w:r w:rsidR="007F5DB9">
        <w:br/>
      </w:r>
      <w:r w:rsidR="00121276">
        <w:t xml:space="preserve">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250D29">
        <w:br/>
      </w:r>
      <w:r w:rsidR="00121276">
        <w:t xml:space="preserve">w art. 1 pkt 3 ustawy sankcyjnej </w:t>
      </w:r>
    </w:p>
    <w:p w14:paraId="7B230A76" w14:textId="1FBD1098" w:rsidR="00121276" w:rsidRPr="002C4315" w:rsidRDefault="00F04CCE" w:rsidP="00121276">
      <w:pPr>
        <w:pStyle w:val="Akapitzlist"/>
        <w:numPr>
          <w:ilvl w:val="2"/>
          <w:numId w:val="47"/>
        </w:numPr>
        <w:jc w:val="both"/>
        <w:rPr>
          <w:rFonts w:eastAsia="Times New Roman"/>
        </w:rPr>
      </w:pPr>
      <w:r>
        <w:t>W</w:t>
      </w:r>
      <w:r w:rsidR="00121276">
        <w:t>ykonawcę oraz uczestnika konkursu, którego jednostką dominującą w rozumieniu art. 3 ust. 1 pkt 37 ustawy z dnia 29 września 1994 r. o rachunkowości (</w:t>
      </w:r>
      <w:r w:rsidR="00E75AD1" w:rsidRPr="00E75AD1">
        <w:t xml:space="preserve">Dz.U.2023.120 </w:t>
      </w:r>
      <w:proofErr w:type="spellStart"/>
      <w:r w:rsidR="00E75AD1" w:rsidRPr="00E75AD1">
        <w:t>t.j</w:t>
      </w:r>
      <w:proofErr w:type="spellEnd"/>
      <w:r w:rsidR="00E75AD1" w:rsidRPr="00E75AD1">
        <w:t>. z dnia 2023.01.16</w:t>
      </w:r>
      <w:r w:rsidR="00121276"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F5DB9">
        <w:br/>
      </w:r>
      <w:r w:rsidR="00121276">
        <w:t>o zastosowaniu środka, o którym mowa w art. 1 pkt 3 ustawy sankcyjnej</w:t>
      </w:r>
    </w:p>
    <w:p w14:paraId="0A555259" w14:textId="1DEC2D67" w:rsidR="00121276" w:rsidRPr="007607EF" w:rsidRDefault="00121276" w:rsidP="00121276">
      <w:pPr>
        <w:pStyle w:val="Akapitzlist"/>
        <w:numPr>
          <w:ilvl w:val="2"/>
          <w:numId w:val="28"/>
        </w:numPr>
        <w:ind w:left="464"/>
        <w:jc w:val="both"/>
        <w:rPr>
          <w:rFonts w:eastAsia="Times New Roman"/>
        </w:rPr>
      </w:pPr>
      <w:bookmarkStart w:id="10" w:name="_Hlk178600656"/>
      <w:r w:rsidRPr="007607EF">
        <w:rPr>
          <w:rFonts w:eastAsia="Times New Roman"/>
          <w:b/>
        </w:rPr>
        <w:t>na podstawie art. 5k rozporządzenia Rady (UE) nr 833/2014 z dnia 31 lipca 2014 r. dotyczącego środków ograniczających w związku z działaniami Rosji destabilizującymi sytuację na Ukrainie</w:t>
      </w:r>
      <w:r w:rsidRPr="007607EF">
        <w:rPr>
          <w:rFonts w:eastAsia="Times New Roman"/>
        </w:rPr>
        <w:t xml:space="preserve"> (</w:t>
      </w:r>
      <w:r w:rsidR="00E75AD1" w:rsidRPr="00E75AD1">
        <w:rPr>
          <w:rFonts w:eastAsia="Times New Roman"/>
        </w:rPr>
        <w:t>Dz.U.UE.L.2014.229.1 z dnia 2014.07.31</w:t>
      </w:r>
      <w:r w:rsidRPr="007607EF">
        <w:rPr>
          <w:rFonts w:eastAsia="Times New Roman"/>
        </w:rPr>
        <w:t xml:space="preserve">), </w:t>
      </w:r>
      <w:r w:rsidR="0024395B">
        <w:rPr>
          <w:rFonts w:eastAsia="Times New Roman"/>
        </w:rPr>
        <w:t xml:space="preserve"> </w:t>
      </w:r>
      <w:r w:rsidRPr="007607EF">
        <w:rPr>
          <w:rFonts w:eastAsia="Times New Roman"/>
        </w:rPr>
        <w:t xml:space="preserve">dalej: </w:t>
      </w:r>
      <w:bookmarkStart w:id="11" w:name="_Hlk176343602"/>
      <w:r w:rsidRPr="007607EF">
        <w:rPr>
          <w:rFonts w:eastAsia="Times New Roman"/>
        </w:rPr>
        <w:t>rozporządzenie 833/2014</w:t>
      </w:r>
      <w:bookmarkEnd w:id="11"/>
      <w:r w:rsidRPr="007607EF">
        <w:rPr>
          <w:rFonts w:eastAsia="Times New Roman"/>
        </w:rPr>
        <w:t>, zgodnie z którym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0644CF04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7607EF">
        <w:rPr>
          <w:rFonts w:eastAsia="Times New Roman"/>
        </w:rPr>
        <w:t>obywateli rosyjskich, osób fizycznych zamieszkałych w Rosji lub osób prawnych, podmiotów lub organów z siedzibą w Rosji;</w:t>
      </w:r>
    </w:p>
    <w:p w14:paraId="18C68627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b)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prawnych, podmiotów lub organów, do których prawa własności bezpośrednio lub pośrednio w ponad 50 % należą do podmiotu, o którym mowa w lit. a) niniejszego ustępu; lub</w:t>
      </w:r>
    </w:p>
    <w:p w14:paraId="10E7AC15" w14:textId="0A85F783" w:rsidR="00121276" w:rsidRPr="00432357" w:rsidRDefault="00121276" w:rsidP="00432357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c)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fizycznych lub prawnych, podmiotów lub organów działających w imieniu lub pod kierunkiem podmiotu, o którym mowa w lit. a) lub b) niniejszego ustępu,</w:t>
      </w:r>
      <w:r w:rsidR="00432357">
        <w:rPr>
          <w:rFonts w:eastAsia="Times New Roman"/>
        </w:rPr>
        <w:t xml:space="preserve"> </w:t>
      </w:r>
      <w:r w:rsidRPr="00432357">
        <w:rPr>
          <w:rFonts w:eastAsia="Times New Roman"/>
        </w:rPr>
        <w:t>w tym podwykonawców, dostawców lub podmiotów, na których zdolności polega się w rozumieniu dyrektyw w sprawie zamówień publicznych, w przypadku gdy przypada na nich ponad 10 % wartości zamówienia.</w:t>
      </w:r>
    </w:p>
    <w:bookmarkEnd w:id="10"/>
    <w:p w14:paraId="22C155A2" w14:textId="15FF3503" w:rsidR="00121276" w:rsidRPr="00020B91" w:rsidRDefault="00121276" w:rsidP="00121276">
      <w:pPr>
        <w:pStyle w:val="Akapitzlist"/>
        <w:numPr>
          <w:ilvl w:val="2"/>
          <w:numId w:val="28"/>
        </w:numPr>
        <w:ind w:left="464"/>
        <w:jc w:val="both"/>
      </w:pPr>
      <w:r w:rsidRPr="00020B91">
        <w:t>W celu potwierdzenia braku istnienia okoliczności, o których mowa w pkt 1)</w:t>
      </w:r>
      <w:r>
        <w:t xml:space="preserve"> i 2)</w:t>
      </w:r>
      <w:r w:rsidRPr="00020B91">
        <w:t xml:space="preserve">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</w:t>
      </w:r>
      <w:r w:rsidR="00D4021D">
        <w:t>W</w:t>
      </w:r>
      <w:r w:rsidRPr="00020B91">
        <w:t>ykonawcę za zgodność z oryginałem aktualnej informacji z rejestru akcjonariuszy, o którym mowa w art. 328</w:t>
      </w:r>
      <w:r w:rsidRPr="000C11EA">
        <w:rPr>
          <w:vertAlign w:val="superscript"/>
        </w:rPr>
        <w:t>1</w:t>
      </w:r>
      <w:r w:rsidRPr="00020B91">
        <w:t xml:space="preserve"> Kodeksu spółek handlowych lub rejestru udziałów księgi udziałów, o której mowa w art. 188 Kodeksu spółek handlowych (Zdanie 2 stosuje się odpowiednio, - również</w:t>
      </w:r>
      <w:r>
        <w:t xml:space="preserve"> </w:t>
      </w:r>
      <w:r w:rsidRPr="00020B91">
        <w:t xml:space="preserve">w stosunku do </w:t>
      </w:r>
      <w:r w:rsidRPr="000C11EA">
        <w:rPr>
          <w:b/>
        </w:rPr>
        <w:t>Wykonawców zagranicznych</w:t>
      </w:r>
      <w:r w:rsidRPr="00CE2441">
        <w:rPr>
          <w:bCs/>
        </w:rPr>
        <w:t>).</w:t>
      </w:r>
      <w:r w:rsidRPr="00020B91">
        <w:t xml:space="preserve"> </w:t>
      </w:r>
    </w:p>
    <w:p w14:paraId="6DFEDD93" w14:textId="77777777" w:rsidR="00121276" w:rsidRPr="00020B91" w:rsidRDefault="00121276" w:rsidP="00121276">
      <w:pPr>
        <w:pStyle w:val="Akapitzlist"/>
        <w:ind w:left="426"/>
        <w:jc w:val="both"/>
      </w:pPr>
    </w:p>
    <w:p w14:paraId="6587334E" w14:textId="2D652972" w:rsidR="00121276" w:rsidRPr="00020B91" w:rsidRDefault="00121276" w:rsidP="00121276">
      <w:pPr>
        <w:pStyle w:val="Akapitzlist"/>
        <w:ind w:left="284"/>
        <w:jc w:val="both"/>
      </w:pPr>
      <w:r w:rsidRPr="00020B91">
        <w:t xml:space="preserve">Oferta </w:t>
      </w:r>
      <w:r w:rsidR="00F04CCE">
        <w:t>W</w:t>
      </w:r>
      <w:r w:rsidRPr="00020B91">
        <w:t xml:space="preserve">ykonawcy, który podlega wykluczeniu na podstawie art. 7 ust. 1 ustawy sankcyjnej </w:t>
      </w:r>
      <w:r>
        <w:br/>
        <w:t>i</w:t>
      </w:r>
      <w:r w:rsidRPr="00D102A5">
        <w:t xml:space="preserve"> rozporządzenie 833/2014</w:t>
      </w:r>
      <w:r>
        <w:t xml:space="preserve">  </w:t>
      </w:r>
      <w:r w:rsidRPr="00020B91">
        <w:t>zostanie odrzucona, na podstawie art. 226</w:t>
      </w:r>
      <w:r>
        <w:t xml:space="preserve"> ust. 1</w:t>
      </w:r>
      <w:r w:rsidRPr="00020B91">
        <w:t xml:space="preserve"> pkt 2 lit. a) ustawy P</w:t>
      </w:r>
      <w:r>
        <w:t>ZP</w:t>
      </w:r>
    </w:p>
    <w:p w14:paraId="0F057917" w14:textId="77777777" w:rsidR="001A7E2A" w:rsidRPr="000E4B39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lastRenderedPageBreak/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5A97CF37" w:rsidR="001A7E2A" w:rsidRPr="00826F6E" w:rsidRDefault="001A7E2A" w:rsidP="009E4851">
      <w:pPr>
        <w:numPr>
          <w:ilvl w:val="0"/>
          <w:numId w:val="20"/>
        </w:numPr>
        <w:ind w:left="572" w:hanging="357"/>
        <w:jc w:val="both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</w:t>
      </w:r>
      <w:r w:rsidR="006B4928">
        <w:br/>
      </w:r>
      <w:r w:rsidRPr="00826F6E">
        <w:t xml:space="preserve">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6DD94466" w:rsidR="001A7E2A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</w:t>
      </w:r>
      <w:r w:rsidR="00250D29">
        <w:br/>
      </w:r>
      <w:r w:rsidRPr="00826F6E">
        <w:t xml:space="preserve">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 xml:space="preserve">oraz spełnia warunki udziału </w:t>
      </w:r>
      <w:r w:rsidR="006B4928">
        <w:br/>
      </w:r>
      <w:r w:rsidRPr="00B70E72">
        <w:t>w postępowaniu.</w:t>
      </w:r>
    </w:p>
    <w:p w14:paraId="3E2FFE74" w14:textId="52237BBB" w:rsidR="001A7E2A" w:rsidRPr="003D565D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 w:val="24"/>
        </w:rPr>
      </w:pPr>
      <w:r w:rsidRPr="00186730">
        <w:rPr>
          <w:b/>
          <w:szCs w:val="20"/>
        </w:rPr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="007F5DB9">
        <w:rPr>
          <w:b/>
          <w:szCs w:val="20"/>
        </w:rPr>
        <w:br/>
      </w:r>
      <w:r w:rsidRPr="00186730">
        <w:rPr>
          <w:b/>
          <w:szCs w:val="20"/>
        </w:rPr>
        <w:t>w wyznaczonym terminie, nie krótszym niż 5 dni od dnia wezwania, podmiotowych środków 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53773634" w:rsidR="001A7E2A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0F05E3">
        <w:rPr>
          <w:b/>
          <w:bCs/>
          <w:szCs w:val="20"/>
        </w:rPr>
        <w:t xml:space="preserve">Podmiotowe środki dowodowe wymagane od </w:t>
      </w:r>
      <w:r w:rsidR="00A2147E">
        <w:rPr>
          <w:b/>
          <w:bCs/>
          <w:szCs w:val="20"/>
        </w:rPr>
        <w:t>W</w:t>
      </w:r>
      <w:r w:rsidRPr="000F05E3">
        <w:rPr>
          <w:b/>
          <w:bCs/>
          <w:szCs w:val="20"/>
        </w:rPr>
        <w:t xml:space="preserve">ykonawcy </w:t>
      </w:r>
      <w:r w:rsidRPr="00415530">
        <w:rPr>
          <w:szCs w:val="20"/>
        </w:rPr>
        <w:t>obejmują:</w:t>
      </w:r>
    </w:p>
    <w:p w14:paraId="34F9594E" w14:textId="4321FD1B" w:rsidR="001A7E2A" w:rsidRPr="0099538E" w:rsidRDefault="001A7E2A" w:rsidP="009E4851">
      <w:pPr>
        <w:pStyle w:val="Akapitzlist"/>
        <w:numPr>
          <w:ilvl w:val="2"/>
          <w:numId w:val="18"/>
        </w:numPr>
        <w:ind w:left="992" w:hanging="357"/>
        <w:jc w:val="both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</w:t>
      </w:r>
      <w:r w:rsidR="005D2DFA">
        <w:rPr>
          <w:szCs w:val="20"/>
        </w:rPr>
        <w:t>–</w:t>
      </w:r>
      <w:r w:rsidRPr="0099538E">
        <w:rPr>
          <w:szCs w:val="20"/>
        </w:rPr>
        <w:t xml:space="preserve"> </w:t>
      </w:r>
      <w:r w:rsidRPr="0099538E">
        <w:rPr>
          <w:b/>
          <w:szCs w:val="20"/>
        </w:rPr>
        <w:t>Załącznik</w:t>
      </w:r>
      <w:r w:rsidR="005D2DFA">
        <w:rPr>
          <w:b/>
          <w:szCs w:val="20"/>
        </w:rPr>
        <w:t xml:space="preserve"> </w:t>
      </w:r>
      <w:r w:rsidRPr="0099538E">
        <w:rPr>
          <w:b/>
          <w:szCs w:val="20"/>
        </w:rPr>
        <w:t xml:space="preserve">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 xml:space="preserve">, w oparciu o zamieszczony </w:t>
      </w:r>
      <w:r w:rsidR="00250D29">
        <w:rPr>
          <w:szCs w:val="20"/>
        </w:rPr>
        <w:br/>
      </w:r>
      <w:r w:rsidRPr="0099538E">
        <w:rPr>
          <w:szCs w:val="20"/>
        </w:rPr>
        <w:t>na Platformie wykaz złożonych w danym postępowaniu ofert;</w:t>
      </w:r>
    </w:p>
    <w:p w14:paraId="6979D291" w14:textId="18D1749A" w:rsidR="00DF7033" w:rsidRPr="00DF7033" w:rsidRDefault="00DF703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3E6EBF4" w14:textId="4EA872E1" w:rsidR="007B5E03" w:rsidRPr="0081474D" w:rsidRDefault="007B5E0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81474D">
        <w:rPr>
          <w:b/>
          <w:szCs w:val="20"/>
        </w:rPr>
        <w:t>Wykaz osób,</w:t>
      </w:r>
      <w:r w:rsidRPr="0081474D">
        <w:rPr>
          <w:szCs w:val="20"/>
        </w:rPr>
        <w:t xml:space="preserve"> skierowanych przez wykonawcę do realizacji zamówienia publicznego, </w:t>
      </w:r>
      <w:r w:rsidRPr="0081474D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81474D">
        <w:rPr>
          <w:b/>
          <w:szCs w:val="20"/>
        </w:rPr>
        <w:t>Załącznikiem nr 4 do SWZ;</w:t>
      </w:r>
    </w:p>
    <w:p w14:paraId="36A3EB3E" w14:textId="3C4ADC9A" w:rsidR="001A7E2A" w:rsidRPr="0019479C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Cs w:val="20"/>
        </w:rPr>
      </w:pPr>
      <w:r w:rsidRPr="0019479C">
        <w:rPr>
          <w:szCs w:val="20"/>
        </w:rPr>
        <w:t xml:space="preserve">Wykonawca nie jest zobowiązany do złożenia podmiotowych środków dowodowych, które </w:t>
      </w:r>
      <w:r w:rsidR="00291A8E">
        <w:rPr>
          <w:szCs w:val="20"/>
        </w:rPr>
        <w:t>Z</w:t>
      </w:r>
      <w:r w:rsidRPr="0019479C">
        <w:rPr>
          <w:szCs w:val="20"/>
        </w:rPr>
        <w:t xml:space="preserve">amawiający posiada, jeżeli Wykonawca wskaże te środki oraz potwierdzi ich prawidłowość </w:t>
      </w:r>
      <w:r w:rsidR="006B4928">
        <w:rPr>
          <w:szCs w:val="20"/>
        </w:rPr>
        <w:br/>
      </w:r>
      <w:r w:rsidRPr="0019479C">
        <w:rPr>
          <w:szCs w:val="20"/>
        </w:rPr>
        <w:t>i aktualność.</w:t>
      </w:r>
    </w:p>
    <w:p w14:paraId="2CDC9B00" w14:textId="0AF95AF8" w:rsidR="002E2597" w:rsidRPr="00E55998" w:rsidRDefault="001A7E2A" w:rsidP="00B42CE7">
      <w:pPr>
        <w:pStyle w:val="Akapitzlist"/>
        <w:numPr>
          <w:ilvl w:val="0"/>
          <w:numId w:val="20"/>
        </w:numPr>
        <w:ind w:left="567"/>
        <w:jc w:val="both"/>
        <w:rPr>
          <w:szCs w:val="20"/>
        </w:rPr>
      </w:pPr>
      <w:r w:rsidRPr="00E55998">
        <w:rPr>
          <w:szCs w:val="20"/>
        </w:rPr>
        <w:t xml:space="preserve">Podmiotowe środki dowodowe </w:t>
      </w:r>
      <w:r w:rsidR="00291A8E">
        <w:rPr>
          <w:szCs w:val="20"/>
        </w:rPr>
        <w:t>W</w:t>
      </w:r>
      <w:r w:rsidRPr="00E55998">
        <w:rPr>
          <w:szCs w:val="20"/>
        </w:rPr>
        <w:t xml:space="preserve">ykonawca składa w formie elektronicznej lub postaci elektronicznej opatrzonej podpisem zaufanym lub podpisem osobistym lub w formie dokumentowej. </w:t>
      </w:r>
    </w:p>
    <w:p w14:paraId="78CD99B1" w14:textId="333ED4BB" w:rsidR="001A7E2A" w:rsidRPr="004467F2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C014DB">
        <w:rPr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291A8E">
        <w:rPr>
          <w:szCs w:val="20"/>
        </w:rPr>
        <w:t>Z</w:t>
      </w:r>
      <w:r w:rsidRPr="00C014DB">
        <w:rPr>
          <w:szCs w:val="20"/>
        </w:rPr>
        <w:t xml:space="preserve">amawiający od </w:t>
      </w:r>
      <w:r w:rsidR="00291A8E">
        <w:rPr>
          <w:szCs w:val="20"/>
        </w:rPr>
        <w:t>W</w:t>
      </w:r>
      <w:r w:rsidRPr="004467F2">
        <w:rPr>
          <w:szCs w:val="20"/>
        </w:rPr>
        <w:t>ykonawcy</w:t>
      </w:r>
      <w:r w:rsidR="009C106F" w:rsidRPr="004467F2">
        <w:rPr>
          <w:szCs w:val="20"/>
        </w:rPr>
        <w:t xml:space="preserve"> (</w:t>
      </w:r>
      <w:r w:rsidR="0053219E" w:rsidRPr="004467F2">
        <w:rPr>
          <w:szCs w:val="20"/>
        </w:rPr>
        <w:t>Dz.U.2020.2415 z dnia 2020.12.30)</w:t>
      </w:r>
      <w:r w:rsidRPr="004467F2">
        <w:rPr>
          <w:szCs w:val="20"/>
        </w:rPr>
        <w:t xml:space="preserve"> oraz</w:t>
      </w:r>
      <w:r w:rsidRPr="00C014DB">
        <w:rPr>
          <w:szCs w:val="20"/>
        </w:rPr>
        <w:t xml:space="preserve">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 xml:space="preserve">grudnia 2020 r. </w:t>
      </w:r>
      <w:r w:rsidR="00603D09" w:rsidRPr="00603D09">
        <w:rPr>
          <w:szCs w:val="20"/>
        </w:rPr>
        <w:t>w sprawie sposobu sporządzania i przekazywania informacji oraz wymagań technicznych dla dokumentów elektronicznych oraz środków komunikacji elektronicznej w postępowaniu o udzielenie zamówienia publicznego</w:t>
      </w:r>
      <w:r w:rsidR="00E24058">
        <w:rPr>
          <w:szCs w:val="20"/>
        </w:rPr>
        <w:t xml:space="preserve"> lub konkursie</w:t>
      </w:r>
      <w:r w:rsidR="0053219E" w:rsidRPr="004467F2">
        <w:rPr>
          <w:szCs w:val="20"/>
        </w:rPr>
        <w:t xml:space="preserve"> (Dz.U.2020.2452 z dnia 2020.12.31</w:t>
      </w:r>
      <w:r w:rsidR="004A64A1" w:rsidRPr="004467F2">
        <w:rPr>
          <w:szCs w:val="20"/>
        </w:rPr>
        <w:t>).</w:t>
      </w:r>
    </w:p>
    <w:p w14:paraId="028E0BFF" w14:textId="260E6784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bookmarkStart w:id="12" w:name="_crlv0voso4yw" w:colFirst="0" w:colLast="0"/>
      <w:bookmarkStart w:id="13" w:name="_gb4nrns0uw97" w:colFirst="0" w:colLast="0"/>
      <w:bookmarkEnd w:id="12"/>
      <w:bookmarkEnd w:id="13"/>
      <w:r w:rsidRPr="00826F6E">
        <w:rPr>
          <w:b/>
          <w:sz w:val="22"/>
          <w:szCs w:val="22"/>
          <w:u w:val="single"/>
        </w:rPr>
        <w:lastRenderedPageBreak/>
        <w:t>XI. Poleganie na zasobach innych podmiotów</w:t>
      </w:r>
      <w:r w:rsidR="00445F08">
        <w:rPr>
          <w:b/>
          <w:sz w:val="22"/>
          <w:szCs w:val="22"/>
          <w:u w:val="single"/>
        </w:rPr>
        <w:t xml:space="preserve"> </w:t>
      </w:r>
    </w:p>
    <w:p w14:paraId="1E6EF04F" w14:textId="09F7DEFC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</w:t>
      </w:r>
      <w:r w:rsidR="00250D29">
        <w:rPr>
          <w:szCs w:val="20"/>
        </w:rPr>
        <w:br/>
      </w:r>
      <w:r w:rsidRPr="00736C85">
        <w:rPr>
          <w:szCs w:val="20"/>
        </w:rPr>
        <w:t>na zdolnościach technicznych lub zawodowych podmiotów udostępniających zasoby, niezależnie od charakteru prawnego łączących go z nimi stosunków prawnych.</w:t>
      </w:r>
    </w:p>
    <w:p w14:paraId="2105C2CC" w14:textId="70C6875F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 xml:space="preserve">W odniesieniu do warunków dotyczących doświadczenia, </w:t>
      </w:r>
      <w:r w:rsidR="00291A8E">
        <w:rPr>
          <w:szCs w:val="20"/>
        </w:rPr>
        <w:t>W</w:t>
      </w:r>
      <w:r w:rsidRPr="00736C85">
        <w:rPr>
          <w:szCs w:val="20"/>
        </w:rPr>
        <w:t xml:space="preserve">ykonawcy mogą polegać </w:t>
      </w:r>
      <w:r w:rsidR="00250D29">
        <w:rPr>
          <w:szCs w:val="20"/>
        </w:rPr>
        <w:br/>
      </w:r>
      <w:r w:rsidRPr="00736C85">
        <w:rPr>
          <w:szCs w:val="20"/>
        </w:rPr>
        <w:t xml:space="preserve">na zdolnościach podmiotów udostępniających zasoby, jeśli podmioty te wykonają świadczenie </w:t>
      </w:r>
      <w:r w:rsidR="00250D29">
        <w:rPr>
          <w:szCs w:val="20"/>
        </w:rPr>
        <w:br/>
      </w:r>
      <w:r w:rsidRPr="00736C85">
        <w:rPr>
          <w:szCs w:val="20"/>
        </w:rPr>
        <w:t>do realizacji którego te zdolności są wymagane.</w:t>
      </w:r>
    </w:p>
    <w:p w14:paraId="750ECA26" w14:textId="0B44410D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 xml:space="preserve">Wykonawca, który polega na zdolnościach lub sytuacji podmiotów udostępniających zasoby, składa, wraz z ofertą, zobowiązanie podmiotu udostępniającego zasoby do oddania </w:t>
      </w:r>
      <w:r w:rsidR="00250D29">
        <w:rPr>
          <w:szCs w:val="20"/>
        </w:rPr>
        <w:br/>
      </w:r>
      <w:r w:rsidRPr="00736C85">
        <w:rPr>
          <w:szCs w:val="20"/>
        </w:rPr>
        <w:t xml:space="preserve">mu do dyspozycji niezbędnych zasobów na potrzeby realizacji danego zamówienia lub inny podmiotowy 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548034D0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 xml:space="preserve">amawiający żąda, aby Wykonawca w terminie określonym przez </w:t>
      </w:r>
      <w:r w:rsidR="00291A8E">
        <w:rPr>
          <w:szCs w:val="20"/>
        </w:rPr>
        <w:t>Z</w:t>
      </w:r>
      <w:r w:rsidRPr="00815FD5">
        <w:rPr>
          <w:szCs w:val="20"/>
        </w:rPr>
        <w:t xml:space="preserve">amawiającego zastąpił ten podmiot innym podmiotem lub podmiotami albo wykazał, </w:t>
      </w:r>
      <w:r w:rsidR="00250D29">
        <w:rPr>
          <w:szCs w:val="20"/>
        </w:rPr>
        <w:br/>
      </w:r>
      <w:r w:rsidRPr="00815FD5">
        <w:rPr>
          <w:szCs w:val="20"/>
        </w:rPr>
        <w:t>że samodzielnie spełnia warunki udziału w postępowaniu.</w:t>
      </w:r>
    </w:p>
    <w:p w14:paraId="66D135FD" w14:textId="4D638BE9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</w:t>
      </w:r>
      <w:r w:rsidR="00250D29">
        <w:rPr>
          <w:szCs w:val="20"/>
        </w:rPr>
        <w:br/>
      </w:r>
      <w:r w:rsidRPr="00815FD5">
        <w:rPr>
          <w:szCs w:val="20"/>
        </w:rPr>
        <w:t>on w danym zakresie na zdolnościach lub sytuacji podmiotów udostępniających zasoby.</w:t>
      </w:r>
    </w:p>
    <w:p w14:paraId="59D395F9" w14:textId="77777777" w:rsidR="00D344A5" w:rsidRDefault="001A7E2A" w:rsidP="00D344A5">
      <w:pPr>
        <w:numPr>
          <w:ilvl w:val="3"/>
          <w:numId w:val="25"/>
        </w:numPr>
        <w:shd w:val="clear" w:color="auto" w:fill="FFFFFF"/>
        <w:ind w:left="572" w:hanging="357"/>
        <w:jc w:val="both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</w:t>
      </w:r>
      <w:r w:rsidR="006B4928">
        <w:rPr>
          <w:b/>
          <w:szCs w:val="20"/>
        </w:rPr>
        <w:br/>
      </w:r>
      <w:r w:rsidRPr="00460B6F">
        <w:rPr>
          <w:b/>
          <w:szCs w:val="20"/>
        </w:rPr>
        <w:t>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57E1DAEF" w14:textId="77777777" w:rsidR="00D344A5" w:rsidRDefault="00D344A5" w:rsidP="00D344A5">
      <w:pPr>
        <w:shd w:val="clear" w:color="auto" w:fill="FFFFFF"/>
        <w:ind w:left="215"/>
        <w:jc w:val="both"/>
        <w:rPr>
          <w:b/>
          <w:szCs w:val="20"/>
        </w:rPr>
      </w:pPr>
    </w:p>
    <w:p w14:paraId="4248A4E2" w14:textId="252D59FC" w:rsidR="001A7E2A" w:rsidRPr="00D344A5" w:rsidRDefault="001A7E2A" w:rsidP="00D344A5">
      <w:pPr>
        <w:shd w:val="clear" w:color="auto" w:fill="FFFFFF"/>
        <w:ind w:left="215"/>
        <w:jc w:val="both"/>
        <w:rPr>
          <w:b/>
          <w:szCs w:val="20"/>
        </w:rPr>
      </w:pPr>
      <w:r w:rsidRPr="00D344A5">
        <w:rPr>
          <w:b/>
          <w:u w:val="single"/>
        </w:rPr>
        <w:t>XII. Informacja dla Wykonawców wspólnie ubiegających się o udzielenie zamówienia</w:t>
      </w:r>
    </w:p>
    <w:p w14:paraId="77EA4B0A" w14:textId="04E56D81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</w:t>
      </w:r>
      <w:r w:rsidR="006B4928">
        <w:br/>
      </w:r>
      <w:r w:rsidRPr="00826F6E">
        <w:t xml:space="preserve">do oferty. </w:t>
      </w:r>
    </w:p>
    <w:p w14:paraId="724DC6C6" w14:textId="7EFB3CA9" w:rsidR="001A7E2A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 przypadku Wykonawców wspólnie ubiegających się o udzielenie zamówienia, oświadczenia, </w:t>
      </w:r>
      <w:r w:rsidR="006B4928">
        <w:br/>
      </w:r>
      <w:r w:rsidRPr="00826F6E">
        <w:t xml:space="preserve">o których mowa w Rozdziale X </w:t>
      </w:r>
      <w:r>
        <w:t xml:space="preserve">ust.1 </w:t>
      </w:r>
      <w:r w:rsidRPr="00826F6E">
        <w:t xml:space="preserve">SWZ, składa każdy z Wykonawców. Oświadczenia </w:t>
      </w:r>
      <w:r w:rsidR="00250D29">
        <w:br/>
      </w:r>
      <w:r w:rsidRPr="00826F6E">
        <w:t>te potwierdzają brak podstaw wykluczenia w postępowaniu.</w:t>
      </w:r>
    </w:p>
    <w:p w14:paraId="2CCF9BC8" w14:textId="02EBEFF0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6DCED095" w:rsidR="001A7E2A" w:rsidRPr="00826F6E" w:rsidRDefault="001A7E2A" w:rsidP="00667E60">
      <w:pPr>
        <w:pStyle w:val="Nagwek2"/>
        <w:spacing w:before="240" w:after="240"/>
        <w:ind w:right="-141"/>
        <w:jc w:val="both"/>
        <w:rPr>
          <w:b/>
          <w:sz w:val="22"/>
          <w:szCs w:val="22"/>
          <w:u w:val="single"/>
        </w:rPr>
      </w:pPr>
      <w:bookmarkStart w:id="14" w:name="_tp7vefgpgfgi" w:colFirst="0" w:colLast="0"/>
      <w:bookmarkEnd w:id="14"/>
      <w:r w:rsidRPr="00826F6E">
        <w:rPr>
          <w:b/>
          <w:sz w:val="22"/>
          <w:szCs w:val="22"/>
          <w:u w:val="single"/>
        </w:rPr>
        <w:t xml:space="preserve">XIII. Informacje o sposobie porozumiewania się </w:t>
      </w:r>
      <w:r w:rsidR="0075483F">
        <w:rPr>
          <w:b/>
          <w:sz w:val="22"/>
          <w:szCs w:val="22"/>
          <w:u w:val="single"/>
        </w:rPr>
        <w:t>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A97911">
      <w:pPr>
        <w:numPr>
          <w:ilvl w:val="0"/>
          <w:numId w:val="10"/>
        </w:numPr>
        <w:ind w:left="572" w:hanging="357"/>
        <w:jc w:val="both"/>
      </w:pPr>
      <w:r w:rsidRPr="00826F6E">
        <w:t xml:space="preserve">Osobą uprawnioną do kontaktu z Wykonawcami jest: </w:t>
      </w:r>
    </w:p>
    <w:p w14:paraId="734815A9" w14:textId="7781B9BF" w:rsidR="001A7E2A" w:rsidRDefault="00A97911" w:rsidP="00667E60">
      <w:pPr>
        <w:ind w:left="426"/>
        <w:jc w:val="both"/>
      </w:pPr>
      <w:r>
        <w:t xml:space="preserve">  </w:t>
      </w:r>
      <w:r w:rsidR="00A02EB6">
        <w:t>Agnieszka Grzymek</w:t>
      </w:r>
      <w:r w:rsidR="000867D9">
        <w:t>, Kinga Papież</w:t>
      </w:r>
      <w:r w:rsidR="001A7E2A">
        <w:t xml:space="preserve"> tel. 14 690 11 41 – w sprawach proceduralnych</w:t>
      </w:r>
    </w:p>
    <w:p w14:paraId="3C343096" w14:textId="5A9FEA2C" w:rsidR="005C3670" w:rsidRPr="005C3670" w:rsidRDefault="001A7E2A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826F6E">
        <w:lastRenderedPageBreak/>
        <w:t xml:space="preserve">Postępowanie prowadzone jest w języku </w:t>
      </w:r>
      <w:r w:rsidRPr="001D32C0">
        <w:t xml:space="preserve">polskim elektronicznie za pośrednictwem </w:t>
      </w:r>
      <w:r w:rsidR="00B4039C" w:rsidRPr="001D32C0">
        <w:rPr>
          <w:b/>
        </w:rPr>
        <w:t xml:space="preserve">Platformy Zakupowej </w:t>
      </w:r>
      <w:r w:rsidR="00B4039C" w:rsidRPr="001D32C0">
        <w:t>dostępnej</w:t>
      </w:r>
      <w:r w:rsidR="002A6101" w:rsidRPr="001D32C0">
        <w:rPr>
          <w:rFonts w:eastAsia="Calibri"/>
        </w:rPr>
        <w:t xml:space="preserve"> </w:t>
      </w:r>
      <w:r w:rsidRPr="001D32C0">
        <w:t>pod adresem</w:t>
      </w:r>
      <w:r w:rsidRPr="001D32C0">
        <w:rPr>
          <w:b/>
          <w:szCs w:val="20"/>
          <w:lang w:val="pl-PL"/>
        </w:rPr>
        <w:t xml:space="preserve"> </w:t>
      </w:r>
      <w:hyperlink r:id="rId12" w:history="1">
        <w:r w:rsidR="00EB1D71" w:rsidRPr="00997F66">
          <w:rPr>
            <w:rStyle w:val="Hipercze"/>
            <w:lang w:val="pl-PL"/>
          </w:rPr>
          <w:t>https://platformazakupowa.pl/transakcja/979265</w:t>
        </w:r>
      </w:hyperlink>
      <w:r w:rsidR="00EB1D71">
        <w:rPr>
          <w:lang w:val="pl-PL"/>
        </w:rPr>
        <w:t xml:space="preserve"> </w:t>
      </w:r>
      <w:r w:rsidR="00BB2ACD">
        <w:rPr>
          <w:rStyle w:val="Hipercze"/>
          <w:lang w:val="pl-PL"/>
        </w:rPr>
        <w:t xml:space="preserve"> </w:t>
      </w:r>
    </w:p>
    <w:p w14:paraId="6B4AD3A9" w14:textId="63D9D831" w:rsidR="00460B6F" w:rsidRPr="005C3670" w:rsidRDefault="00460B6F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>
        <w:t xml:space="preserve">W celu skrócenia czasu udzielenia odpowiedzi na pytania </w:t>
      </w:r>
      <w:r w:rsidRPr="005C3670">
        <w:rPr>
          <w:b/>
        </w:rPr>
        <w:t xml:space="preserve">komunikacja między </w:t>
      </w:r>
      <w:r w:rsidR="000A6C00">
        <w:rPr>
          <w:b/>
        </w:rPr>
        <w:t>Z</w:t>
      </w:r>
      <w:r w:rsidRPr="005C3670">
        <w:rPr>
          <w:b/>
        </w:rPr>
        <w:t xml:space="preserve">amawiającym a </w:t>
      </w:r>
      <w:r w:rsidR="000A6C00">
        <w:rPr>
          <w:b/>
        </w:rPr>
        <w:t>W</w:t>
      </w:r>
      <w:r w:rsidRPr="005C3670">
        <w:rPr>
          <w:b/>
        </w:rPr>
        <w:t>ykonawcami w zakresie:</w:t>
      </w:r>
    </w:p>
    <w:p w14:paraId="30A6E4A5" w14:textId="1604BAC0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Zamawiającemu pytań do treści SWZ;</w:t>
      </w:r>
    </w:p>
    <w:p w14:paraId="401592FC" w14:textId="25743699" w:rsidR="009165A2" w:rsidRDefault="009165A2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ofert, informacji, oświadczeń Wykonawcy;</w:t>
      </w:r>
    </w:p>
    <w:p w14:paraId="103CBE20" w14:textId="11610C4A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dot. treści przedmiotowych środków dowodowych;</w:t>
      </w:r>
    </w:p>
    <w:p w14:paraId="1358395A" w14:textId="77777777" w:rsidR="00C93FE2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przesłania odpowiedzi na inne wezwania Zamawiającego wynikające z ustawy - Prawo zamówień publicznych;</w:t>
      </w:r>
    </w:p>
    <w:p w14:paraId="4E02A046" w14:textId="3A9CDFB4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odwołania/inne</w:t>
      </w:r>
    </w:p>
    <w:p w14:paraId="5CA669FA" w14:textId="54C2190C" w:rsidR="002A6101" w:rsidRDefault="002A6101" w:rsidP="00A81B3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 w:rsidRPr="001D32C0">
        <w:rPr>
          <w:b/>
        </w:rPr>
        <w:t xml:space="preserve">odbywa się </w:t>
      </w:r>
      <w:r w:rsidR="009165A2" w:rsidRPr="001D32C0">
        <w:rPr>
          <w:b/>
        </w:rPr>
        <w:t xml:space="preserve">tylko </w:t>
      </w:r>
      <w:r w:rsidRPr="001D32C0">
        <w:rPr>
          <w:b/>
        </w:rPr>
        <w:t>za pośrednictwem</w:t>
      </w:r>
      <w:r w:rsidRPr="001D32C0">
        <w:t xml:space="preserve"> </w:t>
      </w:r>
      <w:bookmarkStart w:id="15" w:name="_Hlk176863830"/>
      <w:r w:rsidR="00EB1D71" w:rsidRPr="00997F66">
        <w:rPr>
          <w:lang w:val="pl-PL"/>
        </w:rPr>
        <w:fldChar w:fldCharType="begin"/>
      </w:r>
      <w:r w:rsidR="00EB1D71" w:rsidRPr="00997F66">
        <w:rPr>
          <w:lang w:val="pl-PL"/>
        </w:rPr>
        <w:instrText>HYPERLINK "https://platformazakupowa.pl/transakcja/979265"</w:instrText>
      </w:r>
      <w:r w:rsidR="00EB1D71" w:rsidRPr="00997F66">
        <w:rPr>
          <w:lang w:val="pl-PL"/>
        </w:rPr>
      </w:r>
      <w:r w:rsidR="00EB1D71" w:rsidRPr="00997F66">
        <w:rPr>
          <w:lang w:val="pl-PL"/>
        </w:rPr>
        <w:fldChar w:fldCharType="separate"/>
      </w:r>
      <w:r w:rsidR="00EB1D71" w:rsidRPr="00997F66">
        <w:rPr>
          <w:rStyle w:val="Hipercze"/>
          <w:lang w:val="pl-PL"/>
        </w:rPr>
        <w:t>https://platformazakupowa.pl/transakcja/979265</w:t>
      </w:r>
      <w:r w:rsidR="00EB1D71" w:rsidRPr="00997F66">
        <w:rPr>
          <w:lang w:val="pl-PL"/>
        </w:rPr>
        <w:fldChar w:fldCharType="end"/>
      </w:r>
      <w:bookmarkEnd w:id="15"/>
      <w:r w:rsidR="00EB1D71">
        <w:rPr>
          <w:lang w:val="pl-PL"/>
        </w:rPr>
        <w:t xml:space="preserve"> </w:t>
      </w:r>
      <w:r>
        <w:t xml:space="preserve">i formularza „Wyślij wiadomość do </w:t>
      </w:r>
      <w:r w:rsidR="000A6C00">
        <w:t>Z</w:t>
      </w:r>
      <w:r>
        <w:t xml:space="preserve">amawiającego”. </w:t>
      </w:r>
    </w:p>
    <w:p w14:paraId="773C7103" w14:textId="39E13464" w:rsidR="002A6101" w:rsidRDefault="002A6101" w:rsidP="00667E6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556CF0" w:rsidRPr="00745F88">
        <w:rPr>
          <w:b/>
        </w:rPr>
        <w:t>Platformy Zakupowej</w:t>
      </w:r>
      <w:r w:rsidR="00654C52" w:rsidRPr="00654C52">
        <w:rPr>
          <w:rFonts w:eastAsia="Calibri"/>
          <w:color w:val="1155CC"/>
        </w:rPr>
        <w:t xml:space="preserve"> </w:t>
      </w:r>
      <w:r>
        <w:t xml:space="preserve">poprzez kliknięcie przycisku </w:t>
      </w:r>
      <w:r w:rsidRPr="002A6101">
        <w:rPr>
          <w:b/>
        </w:rPr>
        <w:t xml:space="preserve">„Wyślij wiadomość do </w:t>
      </w:r>
      <w:r w:rsidR="000A6C00">
        <w:rPr>
          <w:b/>
        </w:rPr>
        <w:t>Z</w:t>
      </w:r>
      <w:r w:rsidRPr="002A6101">
        <w:rPr>
          <w:b/>
        </w:rPr>
        <w:t xml:space="preserve">amawiającego” </w:t>
      </w:r>
      <w:r>
        <w:t xml:space="preserve">po których pojawi się komunikat, że wiadomość została wysłana do </w:t>
      </w:r>
      <w:r w:rsidR="000A6C00">
        <w:t>Z</w:t>
      </w:r>
      <w:r>
        <w:t>amawiającego.</w:t>
      </w:r>
    </w:p>
    <w:p w14:paraId="699F9E8D" w14:textId="275E0629" w:rsidR="002A6101" w:rsidRDefault="002A6101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>
        <w:t xml:space="preserve">Zamawiający będzie przekazywał </w:t>
      </w:r>
      <w:r w:rsidR="000A6C00">
        <w:t>W</w:t>
      </w:r>
      <w:r>
        <w:t xml:space="preserve">ykonawcom informacje za pośrednictwem </w:t>
      </w:r>
      <w:r w:rsidR="00B826AA" w:rsidRPr="00B826AA">
        <w:rPr>
          <w:b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</w:t>
      </w:r>
      <w:r w:rsidR="000A6C00">
        <w:t>W</w:t>
      </w:r>
      <w:r>
        <w:t xml:space="preserve">ykonawca, będzie przekazywana za pośrednictwem </w:t>
      </w:r>
      <w:r w:rsidR="00B826AA" w:rsidRPr="00B826AA">
        <w:rPr>
          <w:b/>
        </w:rPr>
        <w:t>Platformy Zakupowej</w:t>
      </w:r>
      <w:r w:rsidR="00B826AA">
        <w:rPr>
          <w:b/>
        </w:rPr>
        <w:t xml:space="preserve"> </w:t>
      </w:r>
      <w:r>
        <w:t xml:space="preserve">do konkretnego </w:t>
      </w:r>
      <w:r w:rsidR="000A6C00">
        <w:t>W</w:t>
      </w:r>
      <w:r>
        <w:t>ykonawcy.</w:t>
      </w:r>
    </w:p>
    <w:p w14:paraId="518DAACF" w14:textId="0B46F08C" w:rsidR="002A6101" w:rsidRPr="002A6101" w:rsidRDefault="002A6101" w:rsidP="00A97911">
      <w:pPr>
        <w:pStyle w:val="Akapitzlist"/>
        <w:numPr>
          <w:ilvl w:val="0"/>
          <w:numId w:val="10"/>
        </w:numPr>
        <w:ind w:left="572" w:hanging="357"/>
        <w:jc w:val="both"/>
      </w:pPr>
      <w:r w:rsidRPr="002A6101">
        <w:t xml:space="preserve">Wykonawca jako podmiot profesjonalny ma obowiązek sprawdzania komunikatów i wiadomości bezpośrednio na </w:t>
      </w:r>
      <w:r w:rsidR="00B826AA" w:rsidRPr="00B826AA">
        <w:rPr>
          <w:b/>
        </w:rPr>
        <w:t>Platformy Zakupowej</w:t>
      </w:r>
      <w:r>
        <w:t xml:space="preserve"> </w:t>
      </w:r>
      <w:r w:rsidRPr="002A6101">
        <w:t xml:space="preserve">przesłanych przez </w:t>
      </w:r>
      <w:r w:rsidR="000A6C00">
        <w:t>Z</w:t>
      </w:r>
      <w:r w:rsidRPr="002A6101">
        <w:t>amawiającego, gdyż system powiadomień może ulec awarii lub powiadomienie może trafić do folderu SPAM.</w:t>
      </w:r>
    </w:p>
    <w:p w14:paraId="26BA68A4" w14:textId="3C1E7390" w:rsidR="00EB40AA" w:rsidRPr="00EB40AA" w:rsidRDefault="001A7E2A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 xml:space="preserve">z dnia 30 grudnia 2020 r. </w:t>
      </w:r>
      <w:r w:rsidR="005F04E3">
        <w:br/>
      </w:r>
      <w:r w:rsidRPr="002C6AF5">
        <w:t xml:space="preserve">w sprawie sposobu sporządzania i przekazywania informacji oraz wymagań technicznych dla dokumentów elektronicznych oraz środków komunikacji elektronicznej w postępowaniu </w:t>
      </w:r>
      <w:r w:rsidR="005F04E3">
        <w:br/>
      </w:r>
      <w:r w:rsidRPr="002C6AF5">
        <w:t>o udzielenie zamówienia publicznego</w:t>
      </w:r>
      <w:r w:rsidR="00E24058">
        <w:t xml:space="preserve"> lub konkursie</w:t>
      </w:r>
      <w:r w:rsidRPr="002C6AF5">
        <w:t xml:space="preserve"> </w:t>
      </w:r>
      <w:r w:rsidRPr="006C3BCC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B826AA" w:rsidRPr="00B826AA">
        <w:rPr>
          <w:b/>
        </w:rPr>
        <w:t>Platformy Zakupowej</w:t>
      </w:r>
      <w:r w:rsidR="00EB40AA" w:rsidRPr="00EB40AA">
        <w:rPr>
          <w:rFonts w:eastAsia="Calibri"/>
        </w:rPr>
        <w:t>, tj.:</w:t>
      </w:r>
    </w:p>
    <w:p w14:paraId="584D1EDD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9E4851">
      <w:pPr>
        <w:numPr>
          <w:ilvl w:val="1"/>
          <w:numId w:val="32"/>
        </w:numPr>
        <w:ind w:left="851"/>
        <w:jc w:val="both"/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hh:mm:ss</w:t>
      </w:r>
      <w:proofErr w:type="spell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77777777" w:rsidR="00654C52" w:rsidRDefault="00654C52" w:rsidP="00D85B2E">
      <w:pPr>
        <w:pStyle w:val="Nagwek2"/>
        <w:numPr>
          <w:ilvl w:val="0"/>
          <w:numId w:val="10"/>
        </w:numPr>
        <w:spacing w:before="0" w:after="0"/>
        <w:ind w:left="572" w:hanging="357"/>
        <w:jc w:val="both"/>
        <w:rPr>
          <w:sz w:val="22"/>
          <w:szCs w:val="22"/>
        </w:rPr>
      </w:pPr>
      <w:bookmarkStart w:id="16" w:name="_rq2udys4csh9" w:colFirst="0" w:colLast="0"/>
      <w:bookmarkEnd w:id="16"/>
      <w:r w:rsidRPr="00654C52">
        <w:rPr>
          <w:sz w:val="22"/>
          <w:szCs w:val="22"/>
        </w:rPr>
        <w:lastRenderedPageBreak/>
        <w:t>Wykonawca, przystępując do niniejszego postępowania o udzielenie zamówienia publicznego:</w:t>
      </w:r>
    </w:p>
    <w:p w14:paraId="601D4822" w14:textId="0753297E" w:rsidR="00654C52" w:rsidRPr="00654C52" w:rsidRDefault="00654C52" w:rsidP="009E4851">
      <w:pPr>
        <w:pStyle w:val="Nagwek2"/>
        <w:numPr>
          <w:ilvl w:val="1"/>
          <w:numId w:val="19"/>
        </w:numPr>
        <w:spacing w:before="0" w:after="0"/>
        <w:ind w:left="851"/>
        <w:jc w:val="both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linkiem  w zakładce „Regulamin" oraz uznaje </w:t>
      </w:r>
      <w:r w:rsidR="00250D29">
        <w:rPr>
          <w:sz w:val="22"/>
          <w:szCs w:val="22"/>
        </w:rPr>
        <w:br/>
      </w:r>
      <w:r w:rsidRPr="00654C52">
        <w:rPr>
          <w:sz w:val="22"/>
          <w:szCs w:val="22"/>
        </w:rPr>
        <w:t>go za wiążący,</w:t>
      </w:r>
    </w:p>
    <w:p w14:paraId="7B70D694" w14:textId="77777777" w:rsidR="00654C52" w:rsidRPr="00654C52" w:rsidRDefault="00654C52" w:rsidP="009E4851">
      <w:pPr>
        <w:numPr>
          <w:ilvl w:val="1"/>
          <w:numId w:val="19"/>
        </w:numPr>
        <w:spacing w:line="320" w:lineRule="auto"/>
        <w:ind w:left="851"/>
        <w:jc w:val="both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3">
        <w:r w:rsidRPr="008851B1">
          <w:rPr>
            <w:rFonts w:eastAsia="Calibri"/>
            <w:color w:val="0000FF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1C6B7143" w:rsidR="00654C52" w:rsidRPr="009A4BE5" w:rsidRDefault="00654C52" w:rsidP="00D85B2E">
      <w:pPr>
        <w:pStyle w:val="Akapitzlist"/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9A4BE5">
        <w:rPr>
          <w:rFonts w:eastAsia="Calibri"/>
          <w:bCs/>
        </w:rPr>
        <w:t xml:space="preserve">Zamawiający nie ponosi odpowiedzialności za złożenie oferty w sposób niezgodny </w:t>
      </w:r>
      <w:r w:rsidR="005F04E3" w:rsidRPr="009A4BE5">
        <w:rPr>
          <w:rFonts w:eastAsia="Calibri"/>
          <w:bCs/>
        </w:rPr>
        <w:br/>
      </w:r>
      <w:r w:rsidRPr="009A4BE5">
        <w:rPr>
          <w:rFonts w:eastAsia="Calibri"/>
          <w:bCs/>
        </w:rPr>
        <w:t xml:space="preserve">z Instrukcją korzystania z </w:t>
      </w:r>
      <w:r w:rsidRPr="009A4BE5">
        <w:rPr>
          <w:bCs/>
        </w:rPr>
        <w:t>Platformy Zakupowej</w:t>
      </w:r>
      <w:r w:rsidRPr="009A4BE5">
        <w:rPr>
          <w:rFonts w:eastAsia="Calibri"/>
          <w:bCs/>
        </w:rPr>
        <w:t xml:space="preserve">, w szczególności za sytuację, gdy </w:t>
      </w:r>
      <w:r w:rsidR="00D94CF8" w:rsidRPr="009A4BE5">
        <w:rPr>
          <w:rFonts w:eastAsia="Calibri"/>
          <w:bCs/>
        </w:rPr>
        <w:t>Z</w:t>
      </w:r>
      <w:r w:rsidRPr="009A4BE5">
        <w:rPr>
          <w:rFonts w:eastAsia="Calibri"/>
          <w:bCs/>
        </w:rPr>
        <w:t>amawiający zapozna</w:t>
      </w:r>
      <w:r w:rsidRPr="009A4BE5">
        <w:rPr>
          <w:rFonts w:eastAsia="Calibri"/>
        </w:rPr>
        <w:t xml:space="preserve"> </w:t>
      </w:r>
      <w:r w:rsidRPr="00654C52">
        <w:rPr>
          <w:rFonts w:eastAsia="Calibri"/>
        </w:rPr>
        <w:t xml:space="preserve">się z treścią oferty przed upływem terminu składania ofert (np. złożenie oferty w zakładce „Wyślij wiadomość do </w:t>
      </w:r>
      <w:r w:rsidR="000A6C00">
        <w:rPr>
          <w:rFonts w:eastAsia="Calibri"/>
        </w:rPr>
        <w:t>Z</w:t>
      </w:r>
      <w:r w:rsidRPr="00654C52">
        <w:rPr>
          <w:rFonts w:eastAsia="Calibri"/>
        </w:rPr>
        <w:t xml:space="preserve">amawiającego”). Taka oferta zostanie uznana przez Zamawiającego </w:t>
      </w:r>
      <w:r w:rsidR="00250D29">
        <w:rPr>
          <w:rFonts w:eastAsia="Calibri"/>
        </w:rPr>
        <w:br/>
      </w:r>
      <w:r w:rsidRPr="00654C52">
        <w:rPr>
          <w:rFonts w:eastAsia="Calibri"/>
        </w:rPr>
        <w:t>za ofertę handlową i nie będzie brana pod uwagę w przedmiotowym postępowaniu</w:t>
      </w:r>
      <w:r w:rsidR="00B448F4">
        <w:rPr>
          <w:rFonts w:eastAsia="Calibri"/>
        </w:rPr>
        <w:t>,</w:t>
      </w:r>
      <w:r w:rsidRPr="00654C52">
        <w:rPr>
          <w:rFonts w:eastAsia="Calibri"/>
        </w:rPr>
        <w:t xml:space="preserve"> </w:t>
      </w:r>
      <w:r w:rsidRPr="009A4BE5">
        <w:rPr>
          <w:rFonts w:eastAsia="Calibri"/>
        </w:rPr>
        <w:t>ponieważ</w:t>
      </w:r>
      <w:r w:rsidR="00B448F4" w:rsidRPr="009A4BE5">
        <w:rPr>
          <w:rFonts w:eastAsia="Calibri"/>
        </w:rPr>
        <w:t xml:space="preserve"> </w:t>
      </w:r>
      <w:r w:rsidRPr="009A4BE5">
        <w:rPr>
          <w:rFonts w:eastAsia="Calibri"/>
        </w:rPr>
        <w:t>nie zosta</w:t>
      </w:r>
      <w:r w:rsidR="00D94CF8" w:rsidRPr="009A4BE5">
        <w:rPr>
          <w:rFonts w:eastAsia="Calibri"/>
        </w:rPr>
        <w:t>nie</w:t>
      </w:r>
      <w:r w:rsidRPr="009A4BE5">
        <w:rPr>
          <w:rFonts w:eastAsia="Calibri"/>
        </w:rPr>
        <w:t xml:space="preserve"> spełniony obowiązek </w:t>
      </w:r>
      <w:r w:rsidR="00D94CF8" w:rsidRPr="009A4BE5">
        <w:rPr>
          <w:rFonts w:eastAsia="Calibri"/>
        </w:rPr>
        <w:t xml:space="preserve">niemożności zapoznania się z ofertą zgodnie z </w:t>
      </w:r>
      <w:r w:rsidRPr="009A4BE5">
        <w:rPr>
          <w:rFonts w:eastAsia="Calibri"/>
        </w:rPr>
        <w:t xml:space="preserve">art. 221 Ustawy </w:t>
      </w:r>
      <w:r w:rsidR="00D94CF8" w:rsidRPr="009A4BE5">
        <w:rPr>
          <w:rFonts w:eastAsia="Calibri"/>
        </w:rPr>
        <w:t>PZP</w:t>
      </w:r>
      <w:r w:rsidR="00D82134" w:rsidRPr="009A4BE5">
        <w:rPr>
          <w:rFonts w:eastAsia="Calibri"/>
        </w:rPr>
        <w:t>,</w:t>
      </w:r>
      <w:r w:rsidR="00D94CF8" w:rsidRPr="009A4BE5">
        <w:rPr>
          <w:rFonts w:eastAsia="Calibri"/>
        </w:rPr>
        <w:t xml:space="preserve"> pomimo zapewnienia takiej możliwości przez Zamawiającego</w:t>
      </w:r>
      <w:r w:rsidRPr="009A4BE5">
        <w:rPr>
          <w:rFonts w:eastAsia="Calibri"/>
        </w:rPr>
        <w:t>.</w:t>
      </w:r>
    </w:p>
    <w:p w14:paraId="0FD941E6" w14:textId="0BB02279" w:rsidR="00654C52" w:rsidRPr="00622586" w:rsidRDefault="00654C52" w:rsidP="002845D1">
      <w:pPr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622586">
        <w:rPr>
          <w:rFonts w:eastAsia="Calibri"/>
        </w:rPr>
        <w:t xml:space="preserve">Zamawiający informuje, że instrukcje korzystania z </w:t>
      </w:r>
      <w:r w:rsidRPr="00622586">
        <w:rPr>
          <w:b/>
        </w:rPr>
        <w:t>Platformy Zakupowej</w:t>
      </w:r>
      <w:r w:rsidRPr="00622586">
        <w:rPr>
          <w:rFonts w:eastAsia="Calibri"/>
        </w:rPr>
        <w:t xml:space="preserve"> dotyczące </w:t>
      </w:r>
      <w:r w:rsidR="005F04E3" w:rsidRPr="00622586">
        <w:rPr>
          <w:rFonts w:eastAsia="Calibri"/>
        </w:rPr>
        <w:br/>
      </w:r>
      <w:r w:rsidRPr="00622586">
        <w:rPr>
          <w:rFonts w:eastAsia="Calibri"/>
        </w:rPr>
        <w:t xml:space="preserve">w szczególności logowania, składania wniosków o wyjaśnienie treści SWZ, składania ofert oraz innych czynności podejmowanych w niniejszym postępowaniu przy użyciu </w:t>
      </w:r>
      <w:r w:rsidR="00556CF0" w:rsidRPr="00622586">
        <w:rPr>
          <w:b/>
        </w:rPr>
        <w:t>Platformy Zakupowej</w:t>
      </w:r>
      <w:r w:rsidR="00556CF0" w:rsidRPr="00622586">
        <w:rPr>
          <w:rFonts w:eastAsia="Calibri"/>
        </w:rPr>
        <w:t xml:space="preserve">, </w:t>
      </w:r>
      <w:r w:rsidRPr="00622586">
        <w:rPr>
          <w:rFonts w:eastAsia="Calibri"/>
        </w:rPr>
        <w:t xml:space="preserve">znajdują się w zakładce „Instrukcje dla Wykonawców" na stronie internetowej pod adresem: </w:t>
      </w:r>
      <w:hyperlink r:id="rId14">
        <w:r w:rsidRPr="00622586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59AB473" w:rsidR="00465C00" w:rsidRPr="005F2700" w:rsidRDefault="00465C00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5F2700">
        <w:rPr>
          <w:rFonts w:eastAsia="Calibri"/>
        </w:rPr>
        <w:t xml:space="preserve">Każdy z Wykonawców może złożyć tylko jedną ofertę. </w:t>
      </w:r>
      <w:r w:rsidR="005F2700" w:rsidRPr="005F2700">
        <w:rPr>
          <w:rFonts w:eastAsia="Calibri"/>
        </w:rPr>
        <w:t>Złożenie większej liczby ofert lub oferty zawierającej propozycje wariantowe podlegać będą odrzuceniu.</w:t>
      </w:r>
    </w:p>
    <w:p w14:paraId="681C9FFE" w14:textId="77777777" w:rsidR="00465C00" w:rsidRPr="00F12340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564E647A" w:rsid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</w:rPr>
      </w:pP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  <w:r w:rsidR="000051EE" w:rsidRPr="00031A2E">
        <w:rPr>
          <w:rFonts w:eastAsia="Calibri"/>
        </w:rPr>
        <w:t>(</w:t>
      </w:r>
      <w:r w:rsidR="000A6C00">
        <w:rPr>
          <w:rFonts w:eastAsia="Calibri"/>
        </w:rPr>
        <w:t>W</w:t>
      </w:r>
      <w:r w:rsidR="000051EE" w:rsidRPr="00031A2E">
        <w:rPr>
          <w:rFonts w:eastAsia="Calibri"/>
        </w:rPr>
        <w:t>ykonawca ubiegający się o zamówienie składa jeden formularz ofertowy w którym wskazuje część/części zamówienia</w:t>
      </w:r>
      <w:r w:rsidR="00DE618B">
        <w:rPr>
          <w:rFonts w:eastAsia="Calibri"/>
        </w:rPr>
        <w:t>,</w:t>
      </w:r>
      <w:r w:rsidR="000051EE" w:rsidRPr="00031A2E">
        <w:rPr>
          <w:rFonts w:eastAsia="Calibri"/>
        </w:rPr>
        <w:t xml:space="preserve"> na które składa ofertę)</w:t>
      </w:r>
    </w:p>
    <w:p w14:paraId="05C62817" w14:textId="4053555A" w:rsidR="001A7E2A" w:rsidRP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 w:firstLine="282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61AE4EAF" w:rsidR="00BD5769" w:rsidRPr="00C75289" w:rsidRDefault="00BD5769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C75289">
        <w:rPr>
          <w:rFonts w:eastAsia="Calibri"/>
          <w:b/>
        </w:rPr>
        <w:t>Kosztorys uproszczon</w:t>
      </w:r>
      <w:r w:rsidR="00C75289">
        <w:rPr>
          <w:rFonts w:eastAsia="Calibri"/>
          <w:b/>
        </w:rPr>
        <w:t>y</w:t>
      </w:r>
      <w:r w:rsidR="000D623E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załączonym przedmiar</w:t>
      </w:r>
      <w:r w:rsidR="00EE2105">
        <w:rPr>
          <w:rFonts w:eastAsia="Calibri"/>
        </w:rPr>
        <w:t xml:space="preserve">em </w:t>
      </w:r>
      <w:r w:rsidRPr="00C75289">
        <w:rPr>
          <w:rFonts w:eastAsia="Calibri"/>
        </w:rPr>
        <w:t>robót</w:t>
      </w:r>
    </w:p>
    <w:p w14:paraId="00412617" w14:textId="462ACFF1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>lub wskazanie w formularzu ofertowym strony internetowej</w:t>
      </w:r>
      <w:r w:rsidR="008810EE">
        <w:t>,</w:t>
      </w:r>
      <w:r w:rsidRPr="00EA7C60">
        <w:t xml:space="preserve"> </w:t>
      </w:r>
      <w:r w:rsidR="006C3BCC">
        <w:br/>
      </w:r>
      <w:r w:rsidRPr="00EA7C60">
        <w:t xml:space="preserve">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1326D224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</w:t>
      </w:r>
      <w:r w:rsidR="009468C1">
        <w:t>6</w:t>
      </w:r>
    </w:p>
    <w:p w14:paraId="7D832F9E" w14:textId="7A9B4963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F1234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0E627A6" w14:textId="456AE3B2" w:rsidR="00465C00" w:rsidRDefault="005F2700" w:rsidP="009E4851">
      <w:pPr>
        <w:pStyle w:val="Akapitzlist"/>
        <w:numPr>
          <w:ilvl w:val="0"/>
          <w:numId w:val="15"/>
        </w:numPr>
        <w:ind w:left="572" w:hanging="357"/>
        <w:jc w:val="both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60E4CA70" w:rsidR="00465C00" w:rsidRPr="00465C00" w:rsidRDefault="00465C00" w:rsidP="009E4851">
      <w:pPr>
        <w:pStyle w:val="Akapitzlist"/>
        <w:widowControl w:val="0"/>
        <w:numPr>
          <w:ilvl w:val="0"/>
          <w:numId w:val="33"/>
        </w:numPr>
        <w:autoSpaceDE w:val="0"/>
        <w:autoSpaceDN w:val="0"/>
        <w:jc w:val="both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r w:rsidR="001A7E2A" w:rsidRPr="00465C00">
        <w:t xml:space="preserve">polskim </w:t>
      </w:r>
      <w:r w:rsidRPr="00465C00">
        <w:rPr>
          <w:rFonts w:eastAsia="Calibri"/>
        </w:rPr>
        <w:t xml:space="preserve">na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</w:t>
      </w:r>
      <w:r w:rsidRPr="000143C1">
        <w:rPr>
          <w:b/>
        </w:rPr>
        <w:t xml:space="preserve">st. </w:t>
      </w:r>
      <w:r w:rsidR="00031A2E" w:rsidRPr="000143C1">
        <w:rPr>
          <w:b/>
        </w:rPr>
        <w:t>2</w:t>
      </w:r>
      <w:r w:rsidRPr="000143C1">
        <w:rPr>
          <w:b/>
        </w:rPr>
        <w:t xml:space="preserve"> </w:t>
      </w:r>
      <w:r w:rsidRPr="00465C00">
        <w:rPr>
          <w:rFonts w:eastAsia="Calibri"/>
        </w:rPr>
        <w:t xml:space="preserve">niniejszej SWZ </w:t>
      </w:r>
      <w:r w:rsidR="001A7E2A" w:rsidRPr="00465C00">
        <w:t>w postaci elektronicznej</w:t>
      </w:r>
      <w:r>
        <w:t>.</w:t>
      </w:r>
      <w:r w:rsidR="00FE124A">
        <w:t xml:space="preserve"> </w:t>
      </w:r>
      <w:r w:rsidRPr="00465C00">
        <w:rPr>
          <w:lang w:val="pl-PL"/>
        </w:rPr>
        <w:t xml:space="preserve">W przypadku złożenia oferty na innym formularzu niż załącznik nr 1 </w:t>
      </w:r>
      <w:r w:rsidR="00250D29">
        <w:rPr>
          <w:lang w:val="pl-PL"/>
        </w:rPr>
        <w:br/>
      </w:r>
      <w:r w:rsidRPr="00465C00">
        <w:rPr>
          <w:lang w:val="pl-PL"/>
        </w:rPr>
        <w:t>do SWZ, powinien on zawierać wszystkie wymagane informacje określone w tym załączniku. Formularz oferty nie podlega uzupełnieniu.</w:t>
      </w:r>
    </w:p>
    <w:p w14:paraId="51D58E10" w14:textId="77777777" w:rsidR="00465C00" w:rsidRDefault="001A7E2A" w:rsidP="009E4851">
      <w:pPr>
        <w:pStyle w:val="Akapitzlist"/>
        <w:numPr>
          <w:ilvl w:val="0"/>
          <w:numId w:val="33"/>
        </w:numPr>
        <w:jc w:val="both"/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5">
        <w:r w:rsidRPr="008851B1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6">
        <w:r w:rsidRPr="008851B1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7">
        <w:r w:rsidRPr="008851B1">
          <w:rPr>
            <w:color w:val="0000FF"/>
            <w:u w:val="single"/>
          </w:rPr>
          <w:t>podpisem</w:t>
        </w:r>
        <w:r w:rsidRPr="00973664">
          <w:rPr>
            <w:color w:val="1155CC"/>
            <w:u w:val="single"/>
          </w:rPr>
          <w:t xml:space="preserve"> </w:t>
        </w:r>
        <w:r w:rsidRPr="008851B1">
          <w:rPr>
            <w:color w:val="0000FF"/>
            <w:u w:val="single"/>
          </w:rPr>
          <w:t>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4B077C82" w:rsidR="00465C00" w:rsidRPr="009468C1" w:rsidRDefault="00465C00" w:rsidP="009E4851">
      <w:pPr>
        <w:pStyle w:val="Akapitzlist"/>
        <w:numPr>
          <w:ilvl w:val="0"/>
          <w:numId w:val="33"/>
        </w:numPr>
        <w:jc w:val="both"/>
      </w:pPr>
      <w:r w:rsidRPr="009468C1">
        <w:rPr>
          <w:rFonts w:eastAsia="Calibri"/>
          <w:b/>
        </w:rPr>
        <w:t>złożyć</w:t>
      </w:r>
      <w:r w:rsidRPr="009468C1">
        <w:rPr>
          <w:rFonts w:eastAsia="Calibri"/>
        </w:rPr>
        <w:t xml:space="preserve"> przy użyciu środków komunikacji</w:t>
      </w:r>
      <w:r w:rsidRPr="00465C00">
        <w:rPr>
          <w:rFonts w:eastAsia="Calibri"/>
        </w:rPr>
        <w:t xml:space="preserve"> elektronicznej tzn. za pośrednictwem </w:t>
      </w:r>
      <w:hyperlink r:id="rId18" w:history="1">
        <w:r w:rsidR="00EB1D71" w:rsidRPr="00997F66">
          <w:rPr>
            <w:rStyle w:val="Hipercze"/>
          </w:rPr>
          <w:t>https://platformazakupowa.pl/transakcja/979265</w:t>
        </w:r>
      </w:hyperlink>
      <w:r w:rsidR="00EB1D71">
        <w:t xml:space="preserve"> </w:t>
      </w:r>
    </w:p>
    <w:p w14:paraId="502F349E" w14:textId="5A75CF47" w:rsidR="005F1083" w:rsidRDefault="00794EAC" w:rsidP="009E4851">
      <w:pPr>
        <w:pStyle w:val="Akapitzlist"/>
        <w:numPr>
          <w:ilvl w:val="0"/>
          <w:numId w:val="15"/>
        </w:numPr>
        <w:ind w:left="572" w:hanging="357"/>
        <w:jc w:val="both"/>
      </w:pPr>
      <w:r w:rsidRPr="00794EAC">
        <w:lastRenderedPageBreak/>
        <w:t xml:space="preserve">Dokumenty i oświadczenia składane przez </w:t>
      </w:r>
      <w:r w:rsidR="000A6C00">
        <w:t>W</w:t>
      </w:r>
      <w:r w:rsidRPr="00794EAC">
        <w:t>ykonawcę powinny być w języku polskim</w:t>
      </w:r>
      <w:r>
        <w:t>.</w:t>
      </w:r>
    </w:p>
    <w:p w14:paraId="7934D48B" w14:textId="61A7BBD9" w:rsidR="00794EAC" w:rsidRPr="00465C00" w:rsidRDefault="00794EAC" w:rsidP="005F1083">
      <w:pPr>
        <w:pStyle w:val="Akapitzlist"/>
        <w:ind w:left="572"/>
        <w:jc w:val="both"/>
      </w:pPr>
      <w:r w:rsidRPr="00794EAC">
        <w:t xml:space="preserve">W przypadku załączenia dokumentów sporządzonych w innym języku niż dopuszczony, </w:t>
      </w:r>
      <w:r w:rsidR="000A6C00">
        <w:t>W</w:t>
      </w:r>
      <w:r w:rsidRPr="00794EAC">
        <w:t>ykonawca zobowiązany jest załączyć tłumaczenie na język polski.</w:t>
      </w:r>
    </w:p>
    <w:p w14:paraId="1378A823" w14:textId="673DE00F" w:rsidR="001A7E2A" w:rsidRPr="006844A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  <w:sz w:val="24"/>
        </w:rPr>
      </w:pPr>
      <w:bookmarkStart w:id="17" w:name="_21eeoojwb3nb" w:colFirst="0" w:colLast="0"/>
      <w:bookmarkEnd w:id="17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</w:p>
    <w:p w14:paraId="52A7802F" w14:textId="02AED152" w:rsidR="001A7E2A" w:rsidRPr="00FD28E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8C0395D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031A2E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749B4CC1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Wykonawca nie jest zobowiązany do złożenia wyżej określonych</w:t>
      </w:r>
      <w:r w:rsidR="00031A2E">
        <w:t xml:space="preserve"> </w:t>
      </w:r>
      <w:r>
        <w:t xml:space="preserve">dokumentów </w:t>
      </w:r>
      <w:r w:rsidRPr="00031A2E">
        <w:rPr>
          <w:b/>
        </w:rPr>
        <w:t xml:space="preserve">jeżeli </w:t>
      </w:r>
      <w:r w:rsidR="00B26077" w:rsidRPr="00031A2E">
        <w:rPr>
          <w:b/>
        </w:rPr>
        <w:br/>
      </w:r>
      <w:r w:rsidRPr="00031A2E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 w:rsidRPr="00EF0B34">
        <w:t xml:space="preserve">Jeżeli ze wskazanych dokumentów nie wynika umocowanie osoby do reprezentacji </w:t>
      </w:r>
      <w:r w:rsidR="00B26077" w:rsidRPr="00EF0B34">
        <w:t>W</w:t>
      </w:r>
      <w:r w:rsidRPr="00EF0B34">
        <w:t xml:space="preserve">ykonawcy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51C6134B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6349F825" w:rsidR="000435AD" w:rsidRPr="009A4BE5" w:rsidRDefault="00794EAC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9A4BE5">
        <w:rPr>
          <w:rFonts w:eastAsia="Calibri"/>
          <w:b/>
        </w:rPr>
        <w:t xml:space="preserve">Formaty plików wykorzystywanych przez </w:t>
      </w:r>
      <w:r w:rsidR="008810EE">
        <w:rPr>
          <w:rFonts w:eastAsia="Calibri"/>
          <w:b/>
        </w:rPr>
        <w:t>W</w:t>
      </w:r>
      <w:r w:rsidRPr="009A4BE5">
        <w:rPr>
          <w:rFonts w:eastAsia="Calibri"/>
          <w:b/>
        </w:rPr>
        <w:t xml:space="preserve">ykonawców powinny być zgodne </w:t>
      </w:r>
      <w:r w:rsidR="005F04E3" w:rsidRPr="009A4BE5">
        <w:rPr>
          <w:rFonts w:eastAsia="Calibri"/>
          <w:b/>
        </w:rPr>
        <w:br/>
      </w:r>
      <w:r w:rsidRPr="009A4BE5">
        <w:rPr>
          <w:rFonts w:eastAsia="Calibri"/>
          <w:b/>
        </w:rPr>
        <w:t>z</w:t>
      </w:r>
      <w:r w:rsidRPr="009A4BE5">
        <w:rPr>
          <w:rFonts w:eastAsia="Calibri"/>
        </w:rPr>
        <w:t xml:space="preserve"> </w:t>
      </w:r>
      <w:r w:rsidR="006F39FD" w:rsidRPr="009A4BE5">
        <w:rPr>
          <w:rFonts w:eastAsia="Calibri"/>
        </w:rPr>
        <w:t xml:space="preserve">Rozporządzeniem Rady Ministrów z dnia 21 maja 2024 r. w sprawie Krajowych Ram Interoperacyjności, minimalnych wymagań dla rejestrów publicznych i wymiany informacji </w:t>
      </w:r>
      <w:r w:rsidR="006F39FD" w:rsidRPr="009A4BE5">
        <w:rPr>
          <w:rFonts w:eastAsia="Calibri"/>
        </w:rPr>
        <w:br/>
        <w:t>w postaci elektronicznej oraz minimalnych wymagań dla systemów teleinformatycznych</w:t>
      </w:r>
      <w:r w:rsidRPr="009A4BE5">
        <w:rPr>
          <w:rFonts w:eastAsia="Calibri"/>
        </w:rPr>
        <w:t xml:space="preserve"> </w:t>
      </w:r>
      <w:r w:rsidR="002C6AF5" w:rsidRPr="009A4BE5">
        <w:t>(Dz.U.20</w:t>
      </w:r>
      <w:r w:rsidR="00CC3587" w:rsidRPr="009A4BE5">
        <w:t>24.773 z dnia 2024.05.22</w:t>
      </w:r>
      <w:r w:rsidR="002C6AF5" w:rsidRPr="009A4BE5">
        <w:t>)</w:t>
      </w:r>
      <w:r w:rsidR="00EF1E49" w:rsidRPr="009A4BE5">
        <w:t>.</w:t>
      </w:r>
    </w:p>
    <w:p w14:paraId="6408246E" w14:textId="27C19A5B" w:rsidR="00794EAC" w:rsidRPr="00DF7033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="008810EE">
        <w:br/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47D346D6" w:rsidR="001A7E2A" w:rsidRPr="00794EAC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 xml:space="preserve">W celu ewentualnej kompresji danych Zamawiający rekomenduje wykorzystanie jednego </w:t>
      </w:r>
      <w:r w:rsidR="005F04E3">
        <w:br/>
      </w:r>
      <w:r w:rsidRPr="00826F6E">
        <w:t>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661AC5B3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61BA2533" w:rsidR="003B44A1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Ze względu na niskie ryzyko naruszenia integralności pliku oraz łatwiejszą weryfikację podpisu, </w:t>
      </w:r>
      <w:r w:rsidR="008810EE">
        <w:rPr>
          <w:szCs w:val="20"/>
          <w:lang w:val="pl-PL"/>
        </w:rPr>
        <w:t>Z</w:t>
      </w:r>
      <w:r w:rsidRPr="003B44A1">
        <w:rPr>
          <w:szCs w:val="20"/>
          <w:lang w:val="pl-PL"/>
        </w:rPr>
        <w:t xml:space="preserve">amawiający zaleca, w miarę możliwości, przekonwertowanie plików składających się na ofertę na format .pdf  i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0F516593" w:rsidR="001A7E2A" w:rsidRPr="00826F6E" w:rsidRDefault="001A7E2A" w:rsidP="009E4851">
      <w:pPr>
        <w:numPr>
          <w:ilvl w:val="0"/>
          <w:numId w:val="23"/>
        </w:numPr>
        <w:jc w:val="both"/>
      </w:pPr>
      <w:r w:rsidRPr="00826F6E">
        <w:lastRenderedPageBreak/>
        <w:t>Zamawiający zaleca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</w:t>
      </w:r>
      <w:r w:rsidR="005F04E3">
        <w:br/>
      </w:r>
      <w:r w:rsidRPr="00826F6E">
        <w:t xml:space="preserve">i kwalifikowanym może doprowadzić do problemów w weryfikacji plików. </w:t>
      </w:r>
    </w:p>
    <w:p w14:paraId="2ABDA96F" w14:textId="77777777" w:rsidR="003B44A1" w:rsidRDefault="001A7E2A" w:rsidP="009E4851">
      <w:pPr>
        <w:numPr>
          <w:ilvl w:val="0"/>
          <w:numId w:val="23"/>
        </w:numPr>
        <w:jc w:val="both"/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2703BB2F" w:rsidR="003B44A1" w:rsidRPr="00826F6E" w:rsidRDefault="003B44A1" w:rsidP="009E4851">
      <w:pPr>
        <w:numPr>
          <w:ilvl w:val="0"/>
          <w:numId w:val="23"/>
        </w:numPr>
        <w:spacing w:after="240"/>
        <w:jc w:val="both"/>
      </w:pPr>
      <w:r w:rsidRPr="003B44A1">
        <w:t>Zamawiający zaleca, aby Wykonawca z odpowiednim wyprzedzeniem przetestował możliwość prawidłowego wykorzystania wybranej metody podpisania plików oferty</w:t>
      </w:r>
      <w:r w:rsidR="009F3572">
        <w:t>.</w:t>
      </w:r>
    </w:p>
    <w:p w14:paraId="1DAB6D11" w14:textId="1F62152E" w:rsidR="003B44A1" w:rsidRPr="003B44A1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przyjmowania ofert.</w:t>
      </w:r>
      <w:r w:rsidR="003B44A1" w:rsidRPr="003B44A1">
        <w:t xml:space="preserve"> </w:t>
      </w:r>
      <w:r w:rsidR="00EC58EF">
        <w:t>Rekomenduje się</w:t>
      </w:r>
      <w:r w:rsidR="003B44A1" w:rsidRPr="003B44A1">
        <w:t xml:space="preserve">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48B4668C" w:rsidR="001A7E2A" w:rsidRDefault="001A7E2A" w:rsidP="009E4851">
      <w:pPr>
        <w:numPr>
          <w:ilvl w:val="0"/>
          <w:numId w:val="15"/>
        </w:numPr>
        <w:ind w:left="572" w:hanging="357"/>
        <w:jc w:val="both"/>
      </w:pPr>
      <w:r w:rsidRPr="00826F6E">
        <w:t>Zamawiający zaleca</w:t>
      </w:r>
      <w:r w:rsidR="00994BEB">
        <w:t>,</w:t>
      </w:r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8" w:name="_c8de4rg6s4kb" w:colFirst="0" w:colLast="0"/>
      <w:bookmarkEnd w:id="18"/>
      <w:r w:rsidRPr="00826F6E">
        <w:rPr>
          <w:b/>
          <w:sz w:val="22"/>
          <w:szCs w:val="22"/>
          <w:u w:val="single"/>
        </w:rPr>
        <w:t>XV. Sposób obliczania ceny oferty</w:t>
      </w:r>
    </w:p>
    <w:p w14:paraId="66E4E0C9" w14:textId="77777777" w:rsidR="00954B1C" w:rsidRPr="00DE618B" w:rsidRDefault="001A7E2A" w:rsidP="00954B1C">
      <w:pPr>
        <w:numPr>
          <w:ilvl w:val="0"/>
          <w:numId w:val="2"/>
        </w:numPr>
        <w:ind w:left="572" w:hanging="357"/>
        <w:jc w:val="both"/>
      </w:pPr>
      <w:r w:rsidRPr="00DE618B">
        <w:t xml:space="preserve">Wykonawca podaje cenę za realizację przedmiotu zamówienia zgodnie ze wzorem Formularza Ofertowego, stanowiącego </w:t>
      </w:r>
      <w:r w:rsidRPr="00DE618B">
        <w:rPr>
          <w:b/>
        </w:rPr>
        <w:t xml:space="preserve">Załącznik nr 1 do SWZ. </w:t>
      </w:r>
    </w:p>
    <w:p w14:paraId="3DF6E3A2" w14:textId="77777777" w:rsidR="006E6B2D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Oferta musi obejmować całość zamówienia.</w:t>
      </w:r>
    </w:p>
    <w:p w14:paraId="2BEA0CCB" w14:textId="25D3808A" w:rsidR="00954B1C" w:rsidRPr="00DE618B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Obowiązującym rodzajem wynagrodzenia jest wynagrodzenie kosztorysowe.</w:t>
      </w:r>
    </w:p>
    <w:p w14:paraId="10F10DB7" w14:textId="4437263F" w:rsidR="00954B1C" w:rsidRDefault="00954B1C" w:rsidP="00954B1C">
      <w:pPr>
        <w:numPr>
          <w:ilvl w:val="0"/>
          <w:numId w:val="2"/>
        </w:numPr>
        <w:ind w:left="572" w:hanging="357"/>
        <w:jc w:val="both"/>
      </w:pPr>
      <w:r>
        <w:t xml:space="preserve">Cena oferty zostanie wyliczona przez Wykonawcę w oparciu o kosztorys ofertowy sporządzony </w:t>
      </w:r>
      <w:r w:rsidR="00250D29">
        <w:br/>
      </w:r>
      <w:r>
        <w:t>na podstawie przedmiaru załączonego do niniejszej SWZ.</w:t>
      </w:r>
    </w:p>
    <w:p w14:paraId="3716EF99" w14:textId="12C30685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Kosztorys ofertowy należy sporządzić metodą kalkulacji uproszczonej wg kolejności pozycji wyszczególnionych w przedmiarze. Wykonawca określi ceny jednostkowe netto dla wszystkich pozycji wymienionych w przedmiarze. Wartość poszczególnych pozycji należy obliczyć jako iloczyn ceny jednostkowej i ilości jednostek. Wartość netto kosztorysu należy obliczyć jako sumę wartości jego poszczególnych pozycji. Następnie do wyliczonej ceny netto doliczyć należy podatek </w:t>
      </w:r>
      <w:r w:rsidR="00250D29">
        <w:br/>
      </w:r>
      <w:r>
        <w:t xml:space="preserve">od towarów i usług VAT w obowiązującej wysokości. Cenę brutto oferty stanowić będzie wartość brutto kosztorysu, którą należy wpisać jako cenę do formularza oferty. </w:t>
      </w:r>
    </w:p>
    <w:p w14:paraId="44E51D6A" w14:textId="5EDDE8AB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</w:t>
      </w:r>
      <w:r w:rsidR="00250D29">
        <w:br/>
      </w:r>
      <w:r>
        <w:t xml:space="preserve">że Wykonawca skalkulował wartość tej pozycji w cenie oferty. </w:t>
      </w:r>
    </w:p>
    <w:p w14:paraId="2265940D" w14:textId="40B2661C" w:rsidR="00341AB0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Przy kalkulacji ceny oferty Wykonawca nie może pominąć jakiejkolwiek pozycji wymienionej </w:t>
      </w:r>
      <w:r w:rsidR="005F04E3">
        <w:br/>
      </w:r>
      <w:r>
        <w:t>w załączonym przedmiarze</w:t>
      </w:r>
      <w:r w:rsidR="00283FF1">
        <w:rPr>
          <w:szCs w:val="24"/>
        </w:rPr>
        <w:t>.</w:t>
      </w:r>
    </w:p>
    <w:p w14:paraId="2DED8D44" w14:textId="364E9405" w:rsidR="00341AB0" w:rsidRPr="0081474D" w:rsidRDefault="00341AB0" w:rsidP="006F2AA1">
      <w:pPr>
        <w:numPr>
          <w:ilvl w:val="0"/>
          <w:numId w:val="2"/>
        </w:numPr>
        <w:ind w:left="567" w:hanging="357"/>
        <w:jc w:val="both"/>
      </w:pPr>
      <w:r w:rsidRPr="0081474D">
        <w:rPr>
          <w:szCs w:val="24"/>
        </w:rPr>
        <w:t>W cenie oferty należy skalkulować wszystkie koszty i czynności związane z realizacją przedmiotu zamówienia robót m.in. koszty materiałów, montażu i robocizny, koszty robót porządkowych</w:t>
      </w:r>
      <w:r w:rsidR="004B45BE" w:rsidRPr="0081474D">
        <w:rPr>
          <w:szCs w:val="24"/>
        </w:rPr>
        <w:t>,</w:t>
      </w:r>
      <w:r w:rsidR="000D623E" w:rsidRPr="0081474D">
        <w:rPr>
          <w:szCs w:val="24"/>
        </w:rPr>
        <w:t xml:space="preserve"> </w:t>
      </w:r>
      <w:r w:rsidR="007F5DB9">
        <w:rPr>
          <w:szCs w:val="24"/>
        </w:rPr>
        <w:br/>
      </w:r>
      <w:r w:rsidR="00ED7262" w:rsidRPr="0081474D">
        <w:rPr>
          <w:szCs w:val="24"/>
        </w:rPr>
        <w:t xml:space="preserve">i innych </w:t>
      </w:r>
      <w:r w:rsidR="00012EBD" w:rsidRPr="0081474D">
        <w:rPr>
          <w:szCs w:val="24"/>
        </w:rPr>
        <w:t>określonych w rozdziale I</w:t>
      </w:r>
      <w:r w:rsidR="00306D1A" w:rsidRPr="0081474D">
        <w:rPr>
          <w:szCs w:val="24"/>
        </w:rPr>
        <w:t>V niniejszej SWZ</w:t>
      </w:r>
      <w:r w:rsidRPr="0081474D">
        <w:rPr>
          <w:szCs w:val="24"/>
        </w:rPr>
        <w:t>.</w:t>
      </w:r>
    </w:p>
    <w:p w14:paraId="0D513BAE" w14:textId="0233C57C" w:rsidR="00341AB0" w:rsidRPr="00E448B5" w:rsidRDefault="00341AB0" w:rsidP="001712D4">
      <w:pPr>
        <w:numPr>
          <w:ilvl w:val="0"/>
          <w:numId w:val="2"/>
        </w:numPr>
        <w:ind w:left="572" w:hanging="357"/>
        <w:jc w:val="both"/>
      </w:pPr>
      <w:r w:rsidRPr="0081474D">
        <w:t>Cena oferty powinna być wyrażona w złotych polskich (PLN) z dokładnością</w:t>
      </w:r>
      <w:r>
        <w:t xml:space="preserve"> do dwóch miejsc </w:t>
      </w:r>
      <w:r w:rsidR="00250D29">
        <w:br/>
      </w:r>
      <w:r>
        <w:t xml:space="preserve">po przecinku </w:t>
      </w:r>
      <w:r w:rsidRPr="000C7956">
        <w:t xml:space="preserve">w zapisie liczbowym. </w:t>
      </w:r>
    </w:p>
    <w:p w14:paraId="219BEC28" w14:textId="77777777" w:rsidR="00CC3587" w:rsidRDefault="001A7E2A" w:rsidP="001712D4">
      <w:pPr>
        <w:numPr>
          <w:ilvl w:val="0"/>
          <w:numId w:val="2"/>
        </w:numPr>
        <w:ind w:left="572" w:hanging="357"/>
        <w:jc w:val="both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>ykonawca stosuje inną stawkę VAT 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35C25A4F" w14:textId="51AE2A5C" w:rsidR="000D623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Zamawiający nie przewiduje rozliczeń w walucie obcej.</w:t>
      </w:r>
    </w:p>
    <w:p w14:paraId="51CCA143" w14:textId="7C0F5BCB" w:rsidR="00FC7F94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Wyliczona cena oferty brutto będzie służyć do porównania złożonych ofert i do rozliczenia w trakcie realizacji zamówienia.</w:t>
      </w:r>
    </w:p>
    <w:p w14:paraId="70C3B94B" w14:textId="45ADABF7" w:rsidR="001A7E2A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lastRenderedPageBreak/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="005C04A8">
        <w:t>(</w:t>
      </w:r>
      <w:r w:rsidR="00CC3587" w:rsidRPr="005C04A8">
        <w:t xml:space="preserve">Dz.U.2024.361 </w:t>
      </w:r>
      <w:proofErr w:type="spellStart"/>
      <w:r w:rsidR="00CC3587" w:rsidRPr="005C04A8">
        <w:t>t.j</w:t>
      </w:r>
      <w:proofErr w:type="spellEnd"/>
      <w:r w:rsidR="00CC3587" w:rsidRPr="005C04A8">
        <w:t xml:space="preserve">. z dnia 2024.03.13) </w:t>
      </w:r>
      <w:r w:rsidRPr="005C04A8">
        <w:t>dla</w:t>
      </w:r>
      <w:r w:rsidRPr="00826F6E">
        <w:t xml:space="preserve">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  <w:r w:rsidR="006F2AA1">
        <w:t>.</w:t>
      </w:r>
    </w:p>
    <w:p w14:paraId="1FA86A70" w14:textId="77F72E92" w:rsidR="001A7E2A" w:rsidRPr="00826F6E" w:rsidRDefault="001A7E2A" w:rsidP="001712D4">
      <w:pPr>
        <w:numPr>
          <w:ilvl w:val="0"/>
          <w:numId w:val="2"/>
        </w:numPr>
        <w:tabs>
          <w:tab w:val="left" w:pos="426"/>
        </w:tabs>
        <w:ind w:left="572" w:hanging="357"/>
        <w:jc w:val="both"/>
      </w:pPr>
      <w:r w:rsidRPr="00826F6E">
        <w:t xml:space="preserve">W ofercie, o której mowa w ust. </w:t>
      </w:r>
      <w:r w:rsidR="00485FAB">
        <w:t>1 i 2</w:t>
      </w:r>
      <w:r w:rsidRPr="00826F6E">
        <w:t>, Wykonawca ma obowiązek:</w:t>
      </w:r>
    </w:p>
    <w:p w14:paraId="1B07FC5E" w14:textId="1EAEC09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1)</w:t>
      </w:r>
      <w:r w:rsidRPr="00826F6E">
        <w:tab/>
        <w:t xml:space="preserve">poinformowania </w:t>
      </w:r>
      <w:r w:rsidR="00A61338">
        <w:t>Z</w:t>
      </w:r>
      <w:r w:rsidRPr="00826F6E">
        <w:t xml:space="preserve">amawiającego, że wybór jego oferty będzie prowadził do powstania </w:t>
      </w:r>
      <w:r w:rsidR="005F04E3">
        <w:br/>
      </w:r>
      <w:r w:rsidRPr="00826F6E">
        <w:t xml:space="preserve">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127C307A" w14:textId="5A42573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amawiającego, bez kwoty podatku;</w:t>
      </w:r>
    </w:p>
    <w:p w14:paraId="415C7D8E" w14:textId="57541425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4)</w:t>
      </w:r>
      <w:r w:rsidRPr="00826F6E">
        <w:tab/>
        <w:t xml:space="preserve">wskazania stawki podatku od towarów i usług, która zgodnie z wiedzą </w:t>
      </w:r>
      <w:r w:rsidR="00B26077">
        <w:t>W</w:t>
      </w:r>
      <w:r w:rsidRPr="00826F6E">
        <w:t>ykonawcy, będzie miała zastosowanie.</w:t>
      </w:r>
    </w:p>
    <w:p w14:paraId="14498422" w14:textId="2A19FEB3" w:rsidR="001A7E2A" w:rsidRPr="00826F6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9" w:name="_1wm6hsxsy23e" w:colFirst="0" w:colLast="0"/>
      <w:bookmarkEnd w:id="19"/>
      <w:r w:rsidRPr="00826F6E">
        <w:rPr>
          <w:b/>
          <w:sz w:val="22"/>
          <w:szCs w:val="22"/>
          <w:u w:val="single"/>
        </w:rPr>
        <w:t>XVI. Wymagania dotyczące wadium</w:t>
      </w:r>
    </w:p>
    <w:p w14:paraId="15FD3677" w14:textId="77777777" w:rsidR="0012488F" w:rsidRPr="00D1252B" w:rsidRDefault="0012488F" w:rsidP="001712D4">
      <w:pPr>
        <w:pStyle w:val="Akapitzlist"/>
        <w:numPr>
          <w:ilvl w:val="1"/>
          <w:numId w:val="2"/>
        </w:numPr>
        <w:ind w:left="572" w:hanging="357"/>
        <w:jc w:val="both"/>
      </w:pPr>
      <w:r w:rsidRPr="00D1252B">
        <w:t>Zamawiający nie wymaga wniesienia wadium.</w:t>
      </w:r>
    </w:p>
    <w:p w14:paraId="4E8EC6B2" w14:textId="77777777" w:rsidR="001A7E2A" w:rsidRPr="00826F6E" w:rsidRDefault="001A7E2A" w:rsidP="001712D4">
      <w:pPr>
        <w:spacing w:before="240"/>
        <w:ind w:left="426" w:hanging="360"/>
        <w:jc w:val="both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26C3F8BC" w:rsidR="001A7E2A" w:rsidRPr="0024400F" w:rsidRDefault="001A7E2A" w:rsidP="009E4851">
      <w:pPr>
        <w:numPr>
          <w:ilvl w:val="0"/>
          <w:numId w:val="16"/>
        </w:numPr>
        <w:ind w:left="572" w:hanging="357"/>
        <w:jc w:val="both"/>
      </w:pPr>
      <w:r w:rsidRPr="005C3670">
        <w:t xml:space="preserve">Wykonawca będzie związany ofertą przez okres </w:t>
      </w:r>
      <w:r w:rsidRPr="00E7790A">
        <w:rPr>
          <w:b/>
        </w:rPr>
        <w:t>30 dni</w:t>
      </w:r>
      <w:r w:rsidRPr="00E7790A">
        <w:t xml:space="preserve">, tj. </w:t>
      </w:r>
      <w:r w:rsidRPr="00E7790A">
        <w:rPr>
          <w:b/>
        </w:rPr>
        <w:t xml:space="preserve">do </w:t>
      </w:r>
      <w:r w:rsidRPr="0087586C">
        <w:rPr>
          <w:b/>
        </w:rPr>
        <w:t>dnia</w:t>
      </w:r>
      <w:r w:rsidR="00170FDC" w:rsidRPr="0087586C">
        <w:rPr>
          <w:b/>
        </w:rPr>
        <w:t xml:space="preserve">  </w:t>
      </w:r>
      <w:r w:rsidR="000E39AB" w:rsidRPr="005B12B1">
        <w:rPr>
          <w:b/>
        </w:rPr>
        <w:t>1</w:t>
      </w:r>
      <w:r w:rsidR="005B12B1" w:rsidRPr="005B12B1">
        <w:rPr>
          <w:b/>
        </w:rPr>
        <w:t>6</w:t>
      </w:r>
      <w:r w:rsidR="0087586C" w:rsidRPr="005B12B1">
        <w:rPr>
          <w:b/>
        </w:rPr>
        <w:t>-11-</w:t>
      </w:r>
      <w:r w:rsidRPr="0087586C">
        <w:rPr>
          <w:b/>
        </w:rPr>
        <w:t>202</w:t>
      </w:r>
      <w:r w:rsidR="00326FFE" w:rsidRPr="0087586C">
        <w:rPr>
          <w:b/>
        </w:rPr>
        <w:t>4</w:t>
      </w:r>
      <w:r w:rsidRPr="0087586C">
        <w:rPr>
          <w:b/>
        </w:rPr>
        <w:t>r</w:t>
      </w:r>
      <w:r w:rsidRPr="0087586C">
        <w:t>.</w:t>
      </w:r>
      <w:r w:rsidRPr="00BF384F">
        <w:t xml:space="preserve"> Bieg</w:t>
      </w:r>
      <w:r w:rsidRPr="0024400F">
        <w:t xml:space="preserve"> terminu związania ofertą rozpoczyna się wraz z upływem terminu składania ofert.</w:t>
      </w:r>
    </w:p>
    <w:p w14:paraId="28A133C7" w14:textId="3FFCF2A3" w:rsidR="001A7E2A" w:rsidRPr="005C189F" w:rsidRDefault="001A7E2A" w:rsidP="009E4851">
      <w:pPr>
        <w:numPr>
          <w:ilvl w:val="0"/>
          <w:numId w:val="16"/>
        </w:numPr>
        <w:ind w:left="572" w:hanging="357"/>
        <w:jc w:val="both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="000A6C00">
        <w:t>W</w:t>
      </w:r>
      <w:r w:rsidRPr="005C189F">
        <w:t>ykonawcę pisemnego oświadczenia o wyrażeniu zgody na przedłużenie terminu związania ofertą.</w:t>
      </w:r>
    </w:p>
    <w:p w14:paraId="4B4C0FEA" w14:textId="1B075D85" w:rsidR="001A7E2A" w:rsidRPr="005C189F" w:rsidRDefault="001A7E2A" w:rsidP="00FD1147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20" w:name="_iwk7tzonv6ne" w:colFirst="0" w:colLast="0"/>
      <w:bookmarkEnd w:id="20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33F2EBFC" w:rsidR="001A7E2A" w:rsidRPr="002616CC" w:rsidRDefault="001A7E2A" w:rsidP="00FD1147">
      <w:pPr>
        <w:numPr>
          <w:ilvl w:val="0"/>
          <w:numId w:val="13"/>
        </w:numPr>
        <w:ind w:left="572" w:hanging="357"/>
        <w:jc w:val="both"/>
        <w:rPr>
          <w:b/>
        </w:rPr>
      </w:pPr>
      <w:r w:rsidRPr="00BB2ACD">
        <w:t xml:space="preserve">Ofertę wraz z wymaganymi </w:t>
      </w:r>
      <w:r w:rsidR="005F2700" w:rsidRPr="00BB2ACD">
        <w:t>załącznikami,</w:t>
      </w:r>
      <w:r w:rsidRPr="00BB2ACD">
        <w:t xml:space="preserve"> należy </w:t>
      </w:r>
      <w:r w:rsidR="005F2700" w:rsidRPr="00BB2ACD">
        <w:t xml:space="preserve">umieścić </w:t>
      </w:r>
      <w:r w:rsidRPr="00BB2ACD">
        <w:t xml:space="preserve">na Platformie zakupowej pod adresem: </w:t>
      </w:r>
      <w:r w:rsidR="00EB1D71" w:rsidRPr="00997F66">
        <w:rPr>
          <w:rStyle w:val="Hipercze"/>
          <w:lang w:val="pl-PL"/>
        </w:rPr>
        <w:t>https://platformazakupowa.pl/transakcja/979265</w:t>
      </w:r>
      <w:r w:rsidR="00EB1D71">
        <w:rPr>
          <w:rStyle w:val="Hipercze"/>
          <w:u w:val="none"/>
          <w:lang w:val="pl-PL"/>
        </w:rPr>
        <w:t xml:space="preserve"> </w:t>
      </w:r>
      <w:r w:rsidRPr="002616CC">
        <w:rPr>
          <w:b/>
        </w:rPr>
        <w:t xml:space="preserve">do dnia </w:t>
      </w:r>
      <w:r w:rsidR="000E39AB" w:rsidRPr="005B12B1">
        <w:rPr>
          <w:b/>
        </w:rPr>
        <w:t>1</w:t>
      </w:r>
      <w:r w:rsidR="005B12B1" w:rsidRPr="005B12B1">
        <w:rPr>
          <w:b/>
        </w:rPr>
        <w:t>8</w:t>
      </w:r>
      <w:r w:rsidR="0087586C" w:rsidRPr="005B12B1">
        <w:rPr>
          <w:b/>
        </w:rPr>
        <w:t>-1</w:t>
      </w:r>
      <w:r w:rsidR="00D1252B" w:rsidRPr="005B12B1">
        <w:rPr>
          <w:b/>
        </w:rPr>
        <w:t>0</w:t>
      </w:r>
      <w:r w:rsidR="0087586C" w:rsidRPr="005B12B1">
        <w:rPr>
          <w:b/>
        </w:rPr>
        <w:t>-</w:t>
      </w:r>
      <w:r w:rsidRPr="0087586C">
        <w:rPr>
          <w:b/>
        </w:rPr>
        <w:t>202</w:t>
      </w:r>
      <w:r w:rsidR="00326FFE" w:rsidRPr="0087586C">
        <w:rPr>
          <w:b/>
        </w:rPr>
        <w:t>4</w:t>
      </w:r>
      <w:r w:rsidRPr="002616CC">
        <w:rPr>
          <w:b/>
        </w:rPr>
        <w:t xml:space="preserve"> roku do godziny 1</w:t>
      </w:r>
      <w:r w:rsidR="003F2B70" w:rsidRPr="002616CC">
        <w:rPr>
          <w:b/>
        </w:rPr>
        <w:t>0</w:t>
      </w:r>
      <w:r w:rsidRPr="002616CC">
        <w:rPr>
          <w:b/>
        </w:rPr>
        <w:t>.00.</w:t>
      </w:r>
    </w:p>
    <w:p w14:paraId="69F4A054" w14:textId="681E1411" w:rsidR="00271960" w:rsidRPr="002616CC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 xml:space="preserve">Do oferty należy dołączyć wszystkie wymagane </w:t>
      </w:r>
      <w:r w:rsidR="005F2700" w:rsidRPr="002616CC">
        <w:t>w rozdziale XIV SWZ</w:t>
      </w:r>
      <w:r w:rsidR="005F2700" w:rsidRPr="002616CC">
        <w:rPr>
          <w:rFonts w:eastAsia="Calibri"/>
        </w:rPr>
        <w:t xml:space="preserve"> </w:t>
      </w:r>
      <w:r w:rsidRPr="002616CC">
        <w:rPr>
          <w:rFonts w:eastAsia="Calibri"/>
        </w:rPr>
        <w:t>dokumenty.</w:t>
      </w:r>
    </w:p>
    <w:p w14:paraId="7DDA3682" w14:textId="6A924B0B" w:rsidR="0056428F" w:rsidRPr="002616CC" w:rsidRDefault="00271960" w:rsidP="00EB1D71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>Oferta składana elektronicznie musi zostać podpisana elektronicznym podpisem kwalifikowanym,</w:t>
      </w:r>
      <w:r w:rsidR="000A6C00">
        <w:rPr>
          <w:rFonts w:eastAsia="Calibri"/>
        </w:rPr>
        <w:t xml:space="preserve"> </w:t>
      </w:r>
      <w:r w:rsidRPr="00997F66">
        <w:rPr>
          <w:rFonts w:eastAsia="Calibri"/>
        </w:rPr>
        <w:t>podpisem zaufanym lub podpisem osobistym.</w:t>
      </w:r>
      <w:r w:rsidR="00EB1D71" w:rsidRPr="00997F66">
        <w:rPr>
          <w:rFonts w:eastAsia="Calibri"/>
        </w:rPr>
        <w:t xml:space="preserve"> </w:t>
      </w:r>
      <w:r w:rsidRPr="00997F66">
        <w:rPr>
          <w:rFonts w:eastAsia="Calibri"/>
        </w:rPr>
        <w:t xml:space="preserve">W procesie składania oferty za pośrednictwem </w:t>
      </w:r>
      <w:hyperlink r:id="rId19" w:history="1">
        <w:r w:rsidR="00EB1D71" w:rsidRPr="00997F66">
          <w:rPr>
            <w:rStyle w:val="Hipercze"/>
          </w:rPr>
          <w:t>https://platformazakupowa.pl/transakcja/979265</w:t>
        </w:r>
      </w:hyperlink>
      <w:r w:rsidR="000A6C00" w:rsidRPr="00997F66">
        <w:rPr>
          <w:rFonts w:eastAsia="Calibri"/>
        </w:rPr>
        <w:t>W</w:t>
      </w:r>
      <w:r w:rsidRPr="00997F66">
        <w:rPr>
          <w:rFonts w:eastAsia="Calibri"/>
        </w:rPr>
        <w:t>ykonawca</w:t>
      </w:r>
      <w:r w:rsidRPr="002616CC">
        <w:rPr>
          <w:rFonts w:eastAsia="Calibri"/>
        </w:rPr>
        <w:t xml:space="preserve"> powinien złożyć podpis</w:t>
      </w:r>
      <w:r w:rsidR="000A6C00">
        <w:rPr>
          <w:rFonts w:eastAsia="Calibri"/>
        </w:rPr>
        <w:t xml:space="preserve"> </w:t>
      </w:r>
      <w:r w:rsidRPr="002616CC">
        <w:rPr>
          <w:rFonts w:eastAsia="Calibri"/>
        </w:rPr>
        <w:t>bezpośrednio na dokumentach przesłanych za pośrednictwem</w:t>
      </w:r>
      <w:r w:rsidR="000A6C00">
        <w:rPr>
          <w:rFonts w:eastAsia="Calibri"/>
        </w:rPr>
        <w:t xml:space="preserve"> </w:t>
      </w:r>
      <w:hyperlink r:id="rId20" w:history="1">
        <w:r w:rsidR="000A6C00" w:rsidRPr="00997F66">
          <w:rPr>
            <w:rStyle w:val="Hipercze"/>
          </w:rPr>
          <w:t>https://platformazakupowa.pl/transakcja/979265</w:t>
        </w:r>
      </w:hyperlink>
      <w:r w:rsidR="00EB1D71">
        <w:t xml:space="preserve"> </w:t>
      </w:r>
    </w:p>
    <w:p w14:paraId="6906983D" w14:textId="7F914A8C" w:rsidR="00271960" w:rsidRP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 xml:space="preserve">Zalecamy stosowanie podpisu na każdym załączonym pliku osobno, w szczególności wskazanych w </w:t>
      </w:r>
      <w:r w:rsidRPr="009A4BE5">
        <w:rPr>
          <w:rFonts w:eastAsia="Calibri"/>
        </w:rPr>
        <w:t xml:space="preserve">art. 63 </w:t>
      </w:r>
      <w:r w:rsidR="00C73418" w:rsidRPr="009A4BE5">
        <w:rPr>
          <w:rFonts w:eastAsia="Calibri"/>
        </w:rPr>
        <w:t xml:space="preserve"> </w:t>
      </w:r>
      <w:r w:rsidRPr="009A4BE5">
        <w:rPr>
          <w:rFonts w:eastAsia="Calibri"/>
        </w:rPr>
        <w:t>P</w:t>
      </w:r>
      <w:r w:rsidR="00170FDC">
        <w:rPr>
          <w:rFonts w:eastAsia="Calibri"/>
        </w:rPr>
        <w:t>ZP</w:t>
      </w:r>
      <w:r w:rsidRPr="002D372A">
        <w:rPr>
          <w:rFonts w:eastAsia="Calibri"/>
          <w:color w:val="FF0000"/>
        </w:rPr>
        <w:t xml:space="preserve">, </w:t>
      </w:r>
      <w:r w:rsidRPr="00271960">
        <w:rPr>
          <w:rFonts w:eastAsia="Calibri"/>
        </w:rPr>
        <w:t>gdzie zaznaczono, iż oferty, wnioski o dopuszczenie do udziału w postępowaniu oraz oświadczenie,</w:t>
      </w:r>
      <w:r w:rsidR="003D3A83">
        <w:rPr>
          <w:rFonts w:eastAsia="Calibri"/>
        </w:rPr>
        <w:t xml:space="preserve"> </w:t>
      </w:r>
      <w:r w:rsidRPr="00271960">
        <w:rPr>
          <w:rFonts w:eastAsia="Calibri"/>
        </w:rPr>
        <w:t xml:space="preserve">o którym mowa w art. 125 ust.1 sporządza się, pod rygorem nieważności, </w:t>
      </w:r>
      <w:r w:rsidR="007F5DB9">
        <w:rPr>
          <w:rFonts w:eastAsia="Calibri"/>
        </w:rPr>
        <w:br/>
      </w:r>
      <w:r w:rsidRPr="00271960">
        <w:rPr>
          <w:rFonts w:eastAsia="Calibri"/>
        </w:rPr>
        <w:t>w postaci lub formie elektronicznej i opatruje się odpowiednio w odniesieniu do wartości postępowania kwalifikowanym podpisem elektronicznym, podpisem zaufanym lub podpisem osobistym.</w:t>
      </w:r>
    </w:p>
    <w:p w14:paraId="1297BC8B" w14:textId="77777777" w:rsidR="009165A2" w:rsidRPr="00271960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lastRenderedPageBreak/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21BC1626" w:rsidR="00794EAC" w:rsidRPr="00794EAC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  <w:b/>
        </w:rPr>
      </w:pPr>
      <w:r w:rsidRPr="00794EAC">
        <w:rPr>
          <w:rFonts w:eastAsia="Calibri"/>
        </w:rPr>
        <w:t>Zgodnie z art. 18 ust. 3 ustawy P</w:t>
      </w:r>
      <w:r w:rsidR="00170FDC">
        <w:rPr>
          <w:rFonts w:eastAsia="Calibri"/>
        </w:rPr>
        <w:t>ZP</w:t>
      </w:r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</w:t>
      </w:r>
      <w:r w:rsidR="00F058A5">
        <w:rPr>
          <w:rFonts w:eastAsia="Calibri"/>
        </w:rPr>
        <w:t>W</w:t>
      </w:r>
      <w:r w:rsidRPr="00794EAC">
        <w:rPr>
          <w:rFonts w:eastAsia="Calibri"/>
        </w:rPr>
        <w:t xml:space="preserve">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>Na platformie w formularzu składania oferty znajduje się miejsce wyznaczone do dołączenia części oferty stanowiącej tajemnicę przedsiębiorstwa.</w:t>
      </w:r>
    </w:p>
    <w:p w14:paraId="2A0D7E23" w14:textId="379D0811" w:rsidR="00794EAC" w:rsidRPr="00271960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21">
        <w:r w:rsidRPr="008851B1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XIX. Otwarcie ofert</w:t>
      </w:r>
    </w:p>
    <w:p w14:paraId="315B399F" w14:textId="79CCC216" w:rsidR="001A7E2A" w:rsidRPr="005C189F" w:rsidRDefault="001A7E2A" w:rsidP="00FD1147">
      <w:pPr>
        <w:numPr>
          <w:ilvl w:val="0"/>
          <w:numId w:val="1"/>
        </w:numPr>
        <w:ind w:left="572" w:hanging="357"/>
        <w:jc w:val="both"/>
      </w:pPr>
      <w:r w:rsidRPr="003F2B70">
        <w:t xml:space="preserve">Otwarcie ofert następuje niezwłocznie po upływie terminu składania </w:t>
      </w:r>
      <w:r w:rsidRPr="00E7790A">
        <w:t>ofert tj</w:t>
      </w:r>
      <w:r w:rsidRPr="00BF384F">
        <w:t xml:space="preserve">. </w:t>
      </w:r>
      <w:r w:rsidR="000E39AB" w:rsidRPr="008F1911">
        <w:rPr>
          <w:b/>
        </w:rPr>
        <w:t>1</w:t>
      </w:r>
      <w:r w:rsidR="008F1911" w:rsidRPr="008F1911">
        <w:rPr>
          <w:b/>
        </w:rPr>
        <w:t>8</w:t>
      </w:r>
      <w:r w:rsidR="0087586C" w:rsidRPr="008F1911">
        <w:rPr>
          <w:b/>
        </w:rPr>
        <w:t>-10-</w:t>
      </w:r>
      <w:r w:rsidR="0012488F" w:rsidRPr="0087586C">
        <w:rPr>
          <w:b/>
        </w:rPr>
        <w:t>202</w:t>
      </w:r>
      <w:r w:rsidR="00326FFE" w:rsidRPr="0087586C">
        <w:rPr>
          <w:b/>
        </w:rPr>
        <w:t>4</w:t>
      </w:r>
      <w:r w:rsidR="0012488F" w:rsidRPr="0087586C">
        <w:rPr>
          <w:b/>
        </w:rPr>
        <w:t xml:space="preserve"> roku </w:t>
      </w:r>
      <w:r w:rsidR="005F04E3" w:rsidRPr="0087586C">
        <w:rPr>
          <w:b/>
        </w:rPr>
        <w:br/>
      </w:r>
      <w:r w:rsidRPr="0087586C">
        <w:rPr>
          <w:b/>
        </w:rPr>
        <w:t>o godz. 1</w:t>
      </w:r>
      <w:r w:rsidR="003F2B70" w:rsidRPr="0087586C">
        <w:rPr>
          <w:b/>
        </w:rPr>
        <w:t>0</w:t>
      </w:r>
      <w:r w:rsidRPr="0087586C">
        <w:rPr>
          <w:b/>
        </w:rPr>
        <w:t>.</w:t>
      </w:r>
      <w:r w:rsidR="00271960" w:rsidRPr="0087586C">
        <w:rPr>
          <w:b/>
        </w:rPr>
        <w:t>1</w:t>
      </w:r>
      <w:r w:rsidR="004D25B3" w:rsidRPr="0087586C">
        <w:rPr>
          <w:b/>
        </w:rPr>
        <w:t>0</w:t>
      </w:r>
      <w:r w:rsidR="000D623E" w:rsidRPr="003F2B70">
        <w:t xml:space="preserve"> </w:t>
      </w:r>
      <w:r w:rsidR="00FC7F94" w:rsidRPr="003F2B70">
        <w:t>jednak</w:t>
      </w:r>
      <w:r w:rsidR="00FC7F94" w:rsidRPr="005C189F">
        <w:t xml:space="preserve"> </w:t>
      </w:r>
      <w:r w:rsidRPr="005C189F">
        <w:t>nie później niż następnego dnia po dniu, w którym upłynął termin składania ofert.</w:t>
      </w:r>
    </w:p>
    <w:p w14:paraId="13BE5D35" w14:textId="2AE05F19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Jeżeli otwarcie ofert następuje przy użyciu systemu teleinformatycznego, w przypadku awarii tego systemu, która powoduje brak możliwości otwarcia ofert w terminie określonym przez </w:t>
      </w:r>
      <w:r w:rsidR="00D42749">
        <w:t>Z</w:t>
      </w:r>
      <w:r w:rsidRPr="00826F6E">
        <w:t>amawiającego, otwarcie ofert następuje niezwłocznie po usunięciu awarii.</w:t>
      </w:r>
    </w:p>
    <w:p w14:paraId="090A88EF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FD1147">
      <w:pPr>
        <w:shd w:val="clear" w:color="auto" w:fill="FFFFFF"/>
        <w:ind w:left="720"/>
        <w:jc w:val="both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FD1147">
      <w:pPr>
        <w:shd w:val="clear" w:color="auto" w:fill="FFFFFF"/>
        <w:ind w:firstLine="720"/>
        <w:jc w:val="both"/>
      </w:pPr>
      <w:r w:rsidRPr="00826F6E">
        <w:t>2) cenach lub kosztach zawartych w ofertach.</w:t>
      </w:r>
    </w:p>
    <w:p w14:paraId="1DB3BE2B" w14:textId="44F3846F" w:rsidR="001A7E2A" w:rsidRPr="00826F6E" w:rsidRDefault="001A7E2A" w:rsidP="00FD1147">
      <w:pPr>
        <w:shd w:val="clear" w:color="auto" w:fill="FFFFFF"/>
        <w:ind w:left="572" w:hanging="357"/>
        <w:jc w:val="both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</w:t>
      </w:r>
      <w:r w:rsidRPr="00E953E4">
        <w:rPr>
          <w:b/>
        </w:rPr>
        <w:t xml:space="preserve">Platformie </w:t>
      </w:r>
      <w:r w:rsidR="00E953E4" w:rsidRPr="00E953E4">
        <w:rPr>
          <w:b/>
        </w:rPr>
        <w:t>zakupowej</w:t>
      </w:r>
      <w:r w:rsidR="00E953E4">
        <w:rPr>
          <w:b/>
        </w:rPr>
        <w:t xml:space="preserve"> </w:t>
      </w:r>
      <w:r w:rsidR="00E953E4" w:rsidRPr="00E953E4">
        <w:t>prowadzonego postępowania</w:t>
      </w:r>
      <w:r w:rsidR="00E953E4">
        <w:t xml:space="preserve"> </w:t>
      </w:r>
      <w:r w:rsidRPr="00F4044D">
        <w:rPr>
          <w:szCs w:val="20"/>
          <w:lang w:val="pl-PL"/>
        </w:rPr>
        <w:t xml:space="preserve">i 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FD1147">
      <w:pPr>
        <w:shd w:val="clear" w:color="auto" w:fill="FFFFFF"/>
        <w:ind w:left="426" w:hanging="426"/>
        <w:jc w:val="both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bookmarkStart w:id="21" w:name="_kc2xtpcwd955" w:colFirst="0" w:colLast="0"/>
      <w:bookmarkEnd w:id="21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FD1147">
      <w:pPr>
        <w:numPr>
          <w:ilvl w:val="0"/>
          <w:numId w:val="8"/>
        </w:numPr>
        <w:ind w:left="572" w:hanging="357"/>
        <w:jc w:val="both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FD1147">
      <w:pPr>
        <w:shd w:val="clear" w:color="auto" w:fill="FFFFFF"/>
        <w:ind w:right="79"/>
        <w:jc w:val="both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68380F6A" w:rsidR="001A7E2A" w:rsidRDefault="007761BC" w:rsidP="00FD1147">
      <w:pPr>
        <w:shd w:val="clear" w:color="auto" w:fill="FFFFFF"/>
        <w:ind w:left="709" w:right="79"/>
        <w:jc w:val="both"/>
        <w:rPr>
          <w:color w:val="000000"/>
          <w:spacing w:val="1"/>
        </w:rPr>
      </w:pPr>
      <w:r w:rsidRPr="007761BC">
        <w:t>Oferta otrzyma taką liczbę punktów, która powstanie poprzez podzielenie najniższej ceny spośród ważnych ofert przez cenę ocenianej oferty i pomnożenie tak otrzymanej liczby przez znaczenie kryterium 60 % i liczbę 100.</w:t>
      </w:r>
    </w:p>
    <w:p w14:paraId="61F57D8E" w14:textId="77777777" w:rsidR="006527BA" w:rsidRPr="00EA3644" w:rsidRDefault="006527BA" w:rsidP="00FD1147">
      <w:pPr>
        <w:shd w:val="clear" w:color="auto" w:fill="FFFFFF"/>
        <w:ind w:left="426" w:right="79"/>
        <w:jc w:val="both"/>
        <w:rPr>
          <w:b/>
          <w:color w:val="000000"/>
          <w:spacing w:val="1"/>
        </w:rPr>
      </w:pPr>
      <w:bookmarkStart w:id="22" w:name="_jdd1gpfct9cq" w:colFirst="0" w:colLast="0"/>
      <w:bookmarkEnd w:id="22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41A520FA" w:rsidR="006527BA" w:rsidRDefault="006527BA" w:rsidP="00FD1147">
      <w:pPr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lastRenderedPageBreak/>
        <w:t xml:space="preserve">Zamawiający wymaga, aby Wykonawca udzielił co najmniej </w:t>
      </w:r>
      <w:r w:rsidR="0075386D">
        <w:rPr>
          <w:color w:val="000000"/>
          <w:spacing w:val="1"/>
          <w:szCs w:val="24"/>
        </w:rPr>
        <w:t>36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</w:t>
      </w:r>
      <w:r w:rsidR="005F04E3">
        <w:rPr>
          <w:color w:val="000000"/>
          <w:spacing w:val="1"/>
          <w:szCs w:val="24"/>
        </w:rPr>
        <w:br/>
      </w:r>
      <w:r w:rsidRPr="001D6B63">
        <w:rPr>
          <w:color w:val="000000"/>
          <w:spacing w:val="1"/>
          <w:szCs w:val="24"/>
        </w:rPr>
        <w:t xml:space="preserve">i rękojmi dłuższy niż minimalny według zasady określonej poniżej. </w:t>
      </w:r>
    </w:p>
    <w:p w14:paraId="31EF62B3" w14:textId="7F9A636F" w:rsidR="00E643C8" w:rsidRPr="00E643C8" w:rsidRDefault="006527BA" w:rsidP="00FD1147">
      <w:pPr>
        <w:pStyle w:val="Akapitzlist"/>
        <w:shd w:val="clear" w:color="auto" w:fill="FFFFFF"/>
        <w:ind w:left="709" w:right="79" w:hanging="36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75386D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75386D">
        <w:rPr>
          <w:color w:val="000000"/>
          <w:spacing w:val="1"/>
          <w:szCs w:val="24"/>
        </w:rPr>
        <w:t>36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37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38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522036D1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75386D">
        <w:rPr>
          <w:color w:val="000000"/>
          <w:spacing w:val="1"/>
          <w:szCs w:val="24"/>
        </w:rPr>
        <w:t>36</w:t>
      </w:r>
      <w:r w:rsidRPr="00E643C8">
        <w:rPr>
          <w:color w:val="000000"/>
          <w:spacing w:val="1"/>
          <w:szCs w:val="24"/>
        </w:rPr>
        <w:t xml:space="preserve"> miesięcy -  0 pkt.</w:t>
      </w:r>
    </w:p>
    <w:p w14:paraId="4D89995E" w14:textId="2CDDB98F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75386D">
        <w:rPr>
          <w:color w:val="000000"/>
          <w:spacing w:val="1"/>
          <w:szCs w:val="24"/>
        </w:rPr>
        <w:t>37</w:t>
      </w:r>
      <w:r w:rsidRPr="00E643C8">
        <w:rPr>
          <w:color w:val="000000"/>
          <w:spacing w:val="1"/>
          <w:szCs w:val="24"/>
        </w:rPr>
        <w:t xml:space="preserve"> – </w:t>
      </w:r>
      <w:r w:rsidR="0075386D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40AAEC44" w:rsidR="006527BA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przypadku, gdy Wykonawca nie poda informacji dotyczącej okresu gwarancji i rękojmi jego oferta otrzyma 0 punktów a Zamawiający przyjmie jako deklarowany minimalny wymagany okres gwarancji, tj. </w:t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03E5C8AF" w:rsidR="006527BA" w:rsidRPr="001D6B63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7F5DB9">
        <w:rPr>
          <w:color w:val="000000"/>
          <w:spacing w:val="1"/>
          <w:szCs w:val="24"/>
        </w:rPr>
        <w:br/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14354B07" w:rsidR="006527BA" w:rsidRDefault="006527BA" w:rsidP="00FD1147">
      <w:pPr>
        <w:shd w:val="clear" w:color="auto" w:fill="FFFFFF"/>
        <w:ind w:left="709" w:right="79"/>
        <w:jc w:val="both"/>
        <w:rPr>
          <w:spacing w:val="1"/>
        </w:rPr>
      </w:pPr>
      <w:r w:rsidRPr="007C58A0">
        <w:rPr>
          <w:spacing w:val="1"/>
        </w:rPr>
        <w:t xml:space="preserve">Jeżeli </w:t>
      </w:r>
      <w:r w:rsidR="00D42749">
        <w:rPr>
          <w:spacing w:val="1"/>
        </w:rPr>
        <w:t>W</w:t>
      </w:r>
      <w:r w:rsidRPr="007C58A0">
        <w:rPr>
          <w:spacing w:val="1"/>
        </w:rPr>
        <w:t>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FD1147">
      <w:pPr>
        <w:pStyle w:val="Akapitzlist"/>
        <w:numPr>
          <w:ilvl w:val="0"/>
          <w:numId w:val="8"/>
        </w:numPr>
        <w:shd w:val="clear" w:color="auto" w:fill="FFFFFF"/>
        <w:ind w:left="572" w:hanging="357"/>
        <w:jc w:val="both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6EEF0A8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 xml:space="preserve">Punktacja przyznawana ofertom w poszczególnych kryteriach oceny ofert będzie liczona </w:t>
      </w:r>
      <w:r w:rsidR="005F04E3">
        <w:br/>
      </w:r>
      <w:r w:rsidRPr="00826F6E">
        <w:t>z dokładnością do dwóch miejsc po przecinku, zgodnie z zasadami arytmetyki.</w:t>
      </w:r>
    </w:p>
    <w:p w14:paraId="5384895B" w14:textId="77777777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Zamawiający udzieli zamówienia Wykonawcy, którego oferta zostanie uznana za najkorzystniejszą.</w:t>
      </w:r>
    </w:p>
    <w:p w14:paraId="2C843940" w14:textId="225C96A3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380FDE27" w:rsidR="001A7E2A" w:rsidRDefault="001A7E2A" w:rsidP="00FD1147">
      <w:pPr>
        <w:pStyle w:val="Akapitzlist"/>
        <w:numPr>
          <w:ilvl w:val="0"/>
          <w:numId w:val="4"/>
        </w:numPr>
        <w:ind w:left="572" w:hanging="357"/>
        <w:jc w:val="both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77777777" w:rsidR="001A7E2A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Wykonawca będzie zobowiązany do podpisania umowy w miejscu i terminie wskazanym przez Zamawiającego.</w:t>
      </w:r>
    </w:p>
    <w:p w14:paraId="0133516F" w14:textId="63A3572E" w:rsidR="001A7E2A" w:rsidRPr="00826F6E" w:rsidRDefault="001A7E2A" w:rsidP="002A5B80">
      <w:pPr>
        <w:pStyle w:val="Nagwek2"/>
        <w:jc w:val="both"/>
        <w:rPr>
          <w:b/>
          <w:sz w:val="22"/>
          <w:szCs w:val="22"/>
          <w:u w:val="single"/>
        </w:rPr>
      </w:pPr>
      <w:bookmarkStart w:id="23" w:name="_8o16t0j5rcy" w:colFirst="0" w:colLast="0"/>
      <w:bookmarkEnd w:id="23"/>
      <w:r w:rsidRPr="00826F6E">
        <w:rPr>
          <w:b/>
          <w:sz w:val="22"/>
          <w:szCs w:val="22"/>
          <w:u w:val="single"/>
        </w:rPr>
        <w:t>XXI</w:t>
      </w:r>
      <w:r w:rsidR="000B0EDF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. Wymagania dotyczące zabezpieczenia należytego wykonania umowy</w:t>
      </w:r>
      <w:r w:rsidR="00AB2842">
        <w:rPr>
          <w:b/>
          <w:sz w:val="22"/>
          <w:szCs w:val="22"/>
          <w:u w:val="single"/>
        </w:rPr>
        <w:t xml:space="preserve">   </w:t>
      </w:r>
    </w:p>
    <w:p w14:paraId="28C7C3B3" w14:textId="66B1D955" w:rsidR="001A7E2A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0D0C4535" w:rsidR="001A7E2A" w:rsidRPr="00F73482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</w:t>
      </w:r>
      <w:r w:rsidRPr="00604441">
        <w:rPr>
          <w:color w:val="000000"/>
          <w:spacing w:val="-3"/>
        </w:rPr>
        <w:t xml:space="preserve">wysokości </w:t>
      </w:r>
      <w:r w:rsidR="00604441" w:rsidRPr="00604441">
        <w:rPr>
          <w:color w:val="000000"/>
          <w:spacing w:val="-3"/>
        </w:rPr>
        <w:t>5</w:t>
      </w:r>
      <w:r w:rsidR="000E5EEC" w:rsidRPr="00604441">
        <w:rPr>
          <w:color w:val="000000"/>
          <w:spacing w:val="-3"/>
        </w:rPr>
        <w:t xml:space="preserve"> </w:t>
      </w:r>
      <w:r w:rsidRPr="00604441">
        <w:rPr>
          <w:color w:val="000000"/>
          <w:spacing w:val="-3"/>
        </w:rPr>
        <w:t>%</w:t>
      </w:r>
      <w:r w:rsidRPr="00D16404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ceny całkowitej podanej w ofercie</w:t>
      </w:r>
      <w:r w:rsidRPr="00D16404">
        <w:rPr>
          <w:color w:val="000000"/>
          <w:spacing w:val="-2"/>
        </w:rPr>
        <w:t xml:space="preserve"> w jednej z form wskazanych w art. </w:t>
      </w:r>
      <w:r w:rsidRPr="009A4BE5">
        <w:rPr>
          <w:b/>
          <w:bCs/>
          <w:spacing w:val="-2"/>
        </w:rPr>
        <w:t>450 ust. 1 ustawy</w:t>
      </w:r>
      <w:r w:rsidR="000B42D2" w:rsidRPr="009A4BE5">
        <w:rPr>
          <w:b/>
          <w:bCs/>
          <w:spacing w:val="-2"/>
        </w:rPr>
        <w:t xml:space="preserve"> </w:t>
      </w:r>
      <w:r w:rsidR="000B42D2">
        <w:rPr>
          <w:b/>
          <w:bCs/>
          <w:color w:val="000000"/>
          <w:spacing w:val="-2"/>
        </w:rPr>
        <w:t>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95C6EFE" w:rsidR="001A7E2A" w:rsidRPr="00866AB8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F73482">
        <w:rPr>
          <w:rFonts w:eastAsia="Times New Roman"/>
          <w:szCs w:val="24"/>
          <w:lang w:val="pl-PL"/>
        </w:rPr>
        <w:lastRenderedPageBreak/>
        <w:t xml:space="preserve">Zabezpieczenie wnoszone w pieniądzu </w:t>
      </w:r>
      <w:r w:rsidR="00A75EE1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ykonawca wpłaca przelewem na rachunek bankowy zamawiającego</w:t>
      </w:r>
      <w:r w:rsidRPr="00F73482">
        <w:t xml:space="preserve"> </w:t>
      </w:r>
      <w:r w:rsidRPr="00F73482">
        <w:rPr>
          <w:b/>
        </w:rPr>
        <w:t>N</w:t>
      </w:r>
      <w:r>
        <w:rPr>
          <w:b/>
        </w:rPr>
        <w:t>umer</w:t>
      </w:r>
      <w:r w:rsidRPr="00F73482">
        <w:rPr>
          <w:b/>
        </w:rPr>
        <w:t xml:space="preserve"> </w:t>
      </w:r>
      <w:r w:rsidRPr="00EC56A4">
        <w:rPr>
          <w:b/>
        </w:rPr>
        <w:t>27 8589 0006 0260 0110 0001 0004.</w:t>
      </w:r>
      <w:r w:rsidRPr="00866AB8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5B4F2D1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F73482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>
        <w:rPr>
          <w:rFonts w:eastAsia="Times New Roman"/>
          <w:szCs w:val="24"/>
          <w:lang w:val="pl-PL"/>
        </w:rPr>
        <w:t>Z</w:t>
      </w:r>
      <w:r w:rsidRPr="00F73482">
        <w:rPr>
          <w:rFonts w:eastAsia="Times New Roman"/>
          <w:szCs w:val="24"/>
          <w:lang w:val="pl-PL"/>
        </w:rPr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</w:t>
      </w:r>
      <w:r w:rsidR="003B4157">
        <w:rPr>
          <w:rFonts w:eastAsia="Times New Roman"/>
          <w:szCs w:val="24"/>
          <w:lang w:val="pl-PL"/>
        </w:rPr>
        <w:t xml:space="preserve"> </w:t>
      </w:r>
      <w:r w:rsidRPr="00F73482">
        <w:rPr>
          <w:rFonts w:eastAsia="Times New Roman"/>
          <w:szCs w:val="24"/>
          <w:lang w:val="pl-PL"/>
        </w:rPr>
        <w:t xml:space="preserve">bankowy </w:t>
      </w:r>
      <w:r w:rsidR="00D42749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ykonawcy</w:t>
      </w:r>
      <w:r w:rsidRPr="00F7348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>
        <w:rPr>
          <w:rFonts w:eastAsia="Times New Roman"/>
          <w:szCs w:val="24"/>
          <w:lang w:val="pl-PL"/>
        </w:rPr>
        <w:t>Z</w:t>
      </w:r>
      <w:r w:rsidRPr="00A4745F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t>Zamawiający pozostawi na zabezpieczenie roszczeń z tytułu rękojmi za wady lub gwarancji kwotę nie przekraczającą 30% zabezpieczenia.</w:t>
      </w:r>
    </w:p>
    <w:p w14:paraId="3F577C56" w14:textId="4D63A623" w:rsidR="001A7E2A" w:rsidRPr="002A5B80" w:rsidRDefault="00FD1147" w:rsidP="009E4851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572" w:hanging="357"/>
        <w:jc w:val="both"/>
        <w:rPr>
          <w:b/>
          <w:u w:val="single"/>
        </w:rPr>
      </w:pPr>
      <w:r>
        <w:rPr>
          <w:rFonts w:eastAsia="Times New Roman"/>
          <w:szCs w:val="24"/>
          <w:lang w:val="pl-PL"/>
        </w:rPr>
        <w:t xml:space="preserve">  </w:t>
      </w:r>
      <w:r w:rsidR="001A7E2A" w:rsidRPr="00A4745F">
        <w:rPr>
          <w:rFonts w:eastAsia="Times New Roman"/>
          <w:szCs w:val="24"/>
          <w:lang w:val="pl-PL"/>
        </w:rPr>
        <w:t xml:space="preserve">Kwota, o której mowa w ust. </w:t>
      </w:r>
      <w:r w:rsidR="005F4D39">
        <w:rPr>
          <w:rFonts w:eastAsia="Times New Roman"/>
          <w:szCs w:val="24"/>
          <w:lang w:val="pl-PL"/>
        </w:rPr>
        <w:t>6</w:t>
      </w:r>
      <w:r w:rsidR="001A7E2A" w:rsidRPr="00A4745F">
        <w:rPr>
          <w:rFonts w:eastAsia="Times New Roman"/>
          <w:szCs w:val="24"/>
          <w:lang w:val="pl-PL"/>
        </w:rPr>
        <w:t>, zostanie zwrócona nie później niż w 15. dniu po upływie okresu</w:t>
      </w:r>
      <w:r>
        <w:rPr>
          <w:rFonts w:eastAsia="Times New Roman"/>
          <w:szCs w:val="24"/>
          <w:lang w:val="pl-PL"/>
        </w:rPr>
        <w:t xml:space="preserve"> </w:t>
      </w:r>
      <w:r w:rsidR="001A7E2A" w:rsidRPr="00A4745F">
        <w:rPr>
          <w:rFonts w:eastAsia="Times New Roman"/>
          <w:szCs w:val="24"/>
          <w:lang w:val="pl-PL"/>
        </w:rPr>
        <w:t>rękojmi za wady lub gwarancji.</w:t>
      </w:r>
      <w:bookmarkStart w:id="24" w:name="_n1rtepxw0unn" w:colFirst="0" w:colLast="0"/>
      <w:bookmarkEnd w:id="24"/>
    </w:p>
    <w:p w14:paraId="1A49D0F4" w14:textId="1BDC4333" w:rsidR="001A7E2A" w:rsidRPr="00A4745F" w:rsidRDefault="001A7E2A" w:rsidP="002A5B8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60" w:after="120"/>
        <w:jc w:val="both"/>
        <w:rPr>
          <w:b/>
          <w:u w:val="single"/>
        </w:rPr>
      </w:pPr>
      <w:r w:rsidRPr="00A4745F">
        <w:rPr>
          <w:b/>
          <w:u w:val="single"/>
        </w:rPr>
        <w:t>XXI</w:t>
      </w:r>
      <w:r w:rsidR="009E1202">
        <w:rPr>
          <w:b/>
          <w:u w:val="single"/>
        </w:rPr>
        <w:t>II</w:t>
      </w:r>
      <w:r w:rsidRPr="00A4745F">
        <w:rPr>
          <w:b/>
          <w:u w:val="single"/>
        </w:rPr>
        <w:t xml:space="preserve">. Informacje o treści zawieranej umowy oraz możliwości jej zmiany </w:t>
      </w:r>
    </w:p>
    <w:p w14:paraId="1CE1CEB9" w14:textId="477EC0D8" w:rsidR="001A7E2A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Wybrany Wykonawca jest zobowiązany do zawarcia umowy w sprawie zamówienia publicznego na warunkach określonych we Wzorze Umowy, stanowiącym </w:t>
      </w:r>
      <w:r w:rsidR="009E37CF" w:rsidRPr="009E37CF">
        <w:rPr>
          <w:b/>
        </w:rPr>
        <w:t>Załącznik nr 8 do SWZ</w:t>
      </w:r>
      <w:r w:rsidRPr="00826F6E">
        <w:t>.</w:t>
      </w:r>
    </w:p>
    <w:p w14:paraId="1152764E" w14:textId="77777777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Zakres świadczenia Wykonawcy wynikający z umowy jest tożsamy z jego zobowiązaniem zawartym w ofercie.</w:t>
      </w:r>
    </w:p>
    <w:p w14:paraId="140D028F" w14:textId="64B90B56" w:rsidR="00BB54F5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Zamawiający przewiduje możliwość zmiany zawartej umowy w stosunku do treści wybranej oferty w zakresie uregulowanym w art. 454-455 PZP oraz wskazanym we Wzorze Umowy, stanowiącym </w:t>
      </w:r>
      <w:r w:rsidRPr="00826F6E">
        <w:rPr>
          <w:b/>
        </w:rPr>
        <w:t xml:space="preserve">Załącznik nr </w:t>
      </w:r>
      <w:r w:rsidR="00696CD9">
        <w:rPr>
          <w:b/>
        </w:rPr>
        <w:t>8</w:t>
      </w:r>
      <w:r w:rsidR="00BA37F6">
        <w:rPr>
          <w:b/>
        </w:rPr>
        <w:t xml:space="preserve"> </w:t>
      </w:r>
      <w:r w:rsidRPr="00826F6E">
        <w:rPr>
          <w:b/>
        </w:rPr>
        <w:t>do SWZ</w:t>
      </w:r>
      <w:r w:rsidRPr="00826F6E">
        <w:t>.</w:t>
      </w:r>
    </w:p>
    <w:p w14:paraId="168DFAA0" w14:textId="5227F4AD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Zmiana umowy wymaga dla swej ważności, pod rygorem nieważności, zachowania formy pisemnej.</w:t>
      </w:r>
    </w:p>
    <w:p w14:paraId="5FD48B83" w14:textId="6C0AB3B9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5" w:name="_kmfqfyi30wag" w:colFirst="0" w:colLast="0"/>
      <w:bookmarkEnd w:id="25"/>
      <w:r w:rsidRPr="00826F6E">
        <w:rPr>
          <w:b/>
          <w:sz w:val="22"/>
          <w:szCs w:val="22"/>
          <w:u w:val="single"/>
        </w:rPr>
        <w:t>X</w:t>
      </w:r>
      <w:r w:rsidR="009E1202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V. Pouczenie o środkach ochrony prawnej przysługujących Wykonawcy</w:t>
      </w:r>
    </w:p>
    <w:p w14:paraId="77F9140D" w14:textId="7410F30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Środki ochrony prawnej określone w niniejszym </w:t>
      </w:r>
      <w:r w:rsidR="00C76A98">
        <w:t>rozdziale</w:t>
      </w:r>
      <w:r w:rsidRPr="00826F6E">
        <w:t xml:space="preserve"> przysługują </w:t>
      </w:r>
      <w:r w:rsidR="00283C2B">
        <w:t>W</w:t>
      </w:r>
      <w:r w:rsidRPr="00826F6E">
        <w:t xml:space="preserve">ykonawcy oraz innemu podmiotowi, jeżeli ma lub miał interes w uzyskaniu zamówienia oraz poniósł lub może ponieść szkodę w wyniku naruszenia przez </w:t>
      </w:r>
      <w:r w:rsidR="00283C2B">
        <w:t>Z</w:t>
      </w:r>
      <w:r w:rsidRPr="00826F6E">
        <w:t xml:space="preserve">amawiającego przepisów ustawy PZP </w:t>
      </w:r>
    </w:p>
    <w:p w14:paraId="29833368" w14:textId="427A198A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przysługuje na:</w:t>
      </w:r>
    </w:p>
    <w:p w14:paraId="2A4D3519" w14:textId="7A3346B6" w:rsidR="001A7E2A" w:rsidRPr="00826F6E" w:rsidRDefault="001A7E2A" w:rsidP="002A5B80">
      <w:pPr>
        <w:ind w:left="868" w:hanging="425"/>
        <w:jc w:val="both"/>
      </w:pPr>
      <w:r w:rsidRPr="00826F6E">
        <w:t>1)</w:t>
      </w:r>
      <w:r w:rsidRPr="00826F6E">
        <w:tab/>
        <w:t xml:space="preserve">niezgodną z przepisami ustawy czynność Zamawiającego, podjętą w postępowaniu </w:t>
      </w:r>
      <w:r w:rsidR="005F04E3">
        <w:br/>
      </w:r>
      <w:r w:rsidRPr="00826F6E">
        <w:t>o udzielenie zamówienia, w tym na projektowane postanowienie umowy;</w:t>
      </w:r>
    </w:p>
    <w:p w14:paraId="6EFABCB2" w14:textId="1FFF75C9" w:rsidR="001A7E2A" w:rsidRPr="00826F6E" w:rsidRDefault="001A7E2A" w:rsidP="002A5B80">
      <w:pPr>
        <w:ind w:left="868" w:hanging="425"/>
        <w:jc w:val="both"/>
      </w:pPr>
      <w:r w:rsidRPr="00826F6E">
        <w:t>2)</w:t>
      </w:r>
      <w:r w:rsidRPr="00826F6E">
        <w:tab/>
        <w:t xml:space="preserve">zaniechanie czynności w postępowaniu o udzielenie zamówienia do której </w:t>
      </w:r>
      <w:r w:rsidR="00283C2B">
        <w:t>Z</w:t>
      </w:r>
      <w:r w:rsidRPr="00826F6E">
        <w:t>amawiający był obowiązany na podstawie ustawy;</w:t>
      </w:r>
    </w:p>
    <w:p w14:paraId="2425F6D8" w14:textId="578C68BF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wnosi się do Prezesa Izby. Odwołujący przekazuje kopię odwołania </w:t>
      </w:r>
      <w:r w:rsidR="00283C2B">
        <w:t>Z</w:t>
      </w:r>
      <w:r w:rsidRPr="00826F6E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wnosi się w terminie:</w:t>
      </w:r>
    </w:p>
    <w:p w14:paraId="277C1991" w14:textId="5A235173" w:rsidR="00C1494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t xml:space="preserve">5 dni od dnia przekazania informacji o czynności </w:t>
      </w:r>
      <w:r w:rsidR="00283C2B">
        <w:t>Z</w:t>
      </w:r>
      <w:r w:rsidRPr="00826F6E">
        <w:t>amawiającego stanowiącej podstawę jego wniesienia, jeżeli informacja została przekazana przy użyciu środków komunikacji elektronicznej,</w:t>
      </w:r>
    </w:p>
    <w:p w14:paraId="123F16FB" w14:textId="5EED8C11" w:rsidR="001A7E2A" w:rsidRPr="00826F6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lastRenderedPageBreak/>
        <w:t>10 dni od dnia przekazania informacji o czynności</w:t>
      </w:r>
      <w:r w:rsidR="00283C2B">
        <w:t xml:space="preserve"> Z</w:t>
      </w:r>
      <w:r w:rsidRPr="00826F6E">
        <w:t>amawiającego stanowiącej podstawę jego wniesienia, jeżeli informacja została przekazana w sposób inny niż określony w pkt 1).</w:t>
      </w:r>
    </w:p>
    <w:p w14:paraId="1961540F" w14:textId="2EB3E550" w:rsidR="001A7E2A" w:rsidRPr="00826F6E" w:rsidRDefault="001A7E2A" w:rsidP="002845D1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 przypadkach innych niż określone w </w:t>
      </w:r>
      <w:r w:rsidR="000B42D2">
        <w:t xml:space="preserve">ust. </w:t>
      </w:r>
      <w:r w:rsidRPr="00826F6E">
        <w:t xml:space="preserve">5 i 6 wnosi się w terminie 5 dni od dnia, </w:t>
      </w:r>
      <w:r w:rsidR="005F04E3">
        <w:br/>
      </w:r>
      <w:r w:rsidRPr="00826F6E">
        <w:t xml:space="preserve">w którym powzięto lub przy zachowaniu należytej staranności można było powziąć wiadomość </w:t>
      </w:r>
      <w:r w:rsidR="007F5DB9">
        <w:br/>
      </w:r>
      <w:r w:rsidRPr="00826F6E">
        <w:t>o okolicznościach stanowiących podstawę jego wniesienia</w:t>
      </w:r>
      <w:r w:rsidR="00F06A09">
        <w:t>.</w:t>
      </w:r>
    </w:p>
    <w:p w14:paraId="45E271C1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Na orzeczenie Izby oraz postanowienie Prezesa Izby, o którym mowa w art. 519 ust. 1 ustawy PZP, stronom oraz uczestnikom postępowania odwoławczego przysługuje skarga do sądu.</w:t>
      </w:r>
    </w:p>
    <w:p w14:paraId="1B32DCB2" w14:textId="7C86AAF7" w:rsidR="001A7E2A" w:rsidRPr="00E72B36" w:rsidRDefault="001A7E2A" w:rsidP="002A5B80">
      <w:pPr>
        <w:numPr>
          <w:ilvl w:val="0"/>
          <w:numId w:val="3"/>
        </w:numPr>
        <w:ind w:left="572" w:hanging="357"/>
        <w:jc w:val="both"/>
        <w:rPr>
          <w:color w:val="FF0000"/>
        </w:rPr>
      </w:pPr>
      <w:r w:rsidRPr="00724C6F">
        <w:t xml:space="preserve">W postępowaniu toczącym się wskutek wniesienia skargi stosuje się odpowiednio przepisy ustawy z dnia 17 listopada 1964 r. - Kodeks postępowania cywilnego o apelacji </w:t>
      </w:r>
      <w:r w:rsidRPr="00604441">
        <w:t>(</w:t>
      </w:r>
      <w:r w:rsidR="00CC3587" w:rsidRPr="00604441">
        <w:t xml:space="preserve">Dz.U.2023.1550 </w:t>
      </w:r>
      <w:proofErr w:type="spellStart"/>
      <w:r w:rsidR="00CC3587" w:rsidRPr="00604441">
        <w:t>t.j</w:t>
      </w:r>
      <w:proofErr w:type="spellEnd"/>
      <w:r w:rsidR="00CC3587" w:rsidRPr="00604441">
        <w:t>. z dnia 2023.08.08),</w:t>
      </w:r>
      <w:r w:rsidR="00CC3587">
        <w:t xml:space="preserve"> </w:t>
      </w:r>
      <w:r w:rsidRPr="00724C6F">
        <w:t>jeżeli przepisy</w:t>
      </w:r>
      <w:r w:rsidR="00E72B36">
        <w:t xml:space="preserve"> </w:t>
      </w:r>
      <w:r w:rsidR="00177B91" w:rsidRPr="009A4BE5">
        <w:t>Działu</w:t>
      </w:r>
      <w:r w:rsidR="00E72B36" w:rsidRPr="009A4BE5">
        <w:t xml:space="preserve"> IX</w:t>
      </w:r>
      <w:r w:rsidRPr="009A4BE5">
        <w:t xml:space="preserve"> </w:t>
      </w:r>
      <w:r w:rsidR="003B0296" w:rsidRPr="009A4BE5">
        <w:t>R</w:t>
      </w:r>
      <w:r w:rsidRPr="009A4BE5">
        <w:t xml:space="preserve">ozdziału </w:t>
      </w:r>
      <w:r w:rsidR="003B0296" w:rsidRPr="009A4BE5">
        <w:t>III (</w:t>
      </w:r>
      <w:r w:rsidR="00E72B36" w:rsidRPr="009A4BE5">
        <w:t>P</w:t>
      </w:r>
      <w:r w:rsidR="003B0296" w:rsidRPr="009A4BE5">
        <w:t>ostępowania skargowe) ustawy PZP</w:t>
      </w:r>
      <w:r w:rsidR="000B275C" w:rsidRPr="009A4BE5">
        <w:t xml:space="preserve"> </w:t>
      </w:r>
      <w:r w:rsidRPr="009A4BE5">
        <w:t>nie stanowią inaczej.</w:t>
      </w:r>
    </w:p>
    <w:p w14:paraId="09495B81" w14:textId="4A2FD8F2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724C6F">
        <w:t xml:space="preserve">Skargę wnosi się do Sądu Okręgowego w Warszawie - </w:t>
      </w:r>
      <w:r w:rsidR="00C84E78">
        <w:t>S</w:t>
      </w:r>
      <w:r w:rsidRPr="00724C6F">
        <w:t xml:space="preserve">ądu </w:t>
      </w:r>
      <w:r w:rsidR="004437DD">
        <w:t>z</w:t>
      </w:r>
      <w:r w:rsidRPr="00724C6F">
        <w:t xml:space="preserve">amówień </w:t>
      </w:r>
      <w:r w:rsidR="004437DD">
        <w:t>p</w:t>
      </w:r>
      <w:r w:rsidRPr="00724C6F">
        <w:t>ublicznych, zwanego dalej</w:t>
      </w:r>
      <w:r w:rsidRPr="00826F6E">
        <w:t xml:space="preserve"> "</w:t>
      </w:r>
      <w:r w:rsidR="00C84E78">
        <w:t>S</w:t>
      </w:r>
      <w:r w:rsidRPr="00826F6E">
        <w:t xml:space="preserve">ądem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ublicznych".</w:t>
      </w:r>
    </w:p>
    <w:p w14:paraId="5E48183D" w14:textId="028E76B8" w:rsidR="001A7E2A" w:rsidRPr="009A4BE5" w:rsidRDefault="001A7E2A" w:rsidP="002A5B80">
      <w:pPr>
        <w:numPr>
          <w:ilvl w:val="0"/>
          <w:numId w:val="3"/>
        </w:numPr>
        <w:ind w:left="572" w:hanging="357"/>
        <w:jc w:val="both"/>
      </w:pPr>
      <w:bookmarkStart w:id="26" w:name="_Hlk169176210"/>
      <w:r w:rsidRPr="009A4BE5">
        <w:t xml:space="preserve">Skargę wnosi się za pośrednictwem Prezesa Izby, w terminie 14 dni od dnia doręczenia orzeczenia Izby lub postanowienia Prezesa Izby, o którym mowa w art. 519 ust. 1 ustawy PZP, przesyłając jednocześnie jej odpis przeciwnikowi skargi. </w:t>
      </w:r>
      <w:r w:rsidR="0068105A" w:rsidRPr="009A4BE5">
        <w:t>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</w:t>
      </w:r>
    </w:p>
    <w:bookmarkEnd w:id="26"/>
    <w:p w14:paraId="1C61E106" w14:textId="61C1FC84" w:rsidR="0024400F" w:rsidRPr="00E953E4" w:rsidRDefault="001A7E2A" w:rsidP="002A5B80">
      <w:pPr>
        <w:numPr>
          <w:ilvl w:val="0"/>
          <w:numId w:val="3"/>
        </w:numPr>
        <w:ind w:left="572" w:hanging="357"/>
        <w:jc w:val="both"/>
        <w:rPr>
          <w:b/>
          <w:u w:val="single"/>
        </w:rPr>
      </w:pPr>
      <w:r w:rsidRPr="00826F6E">
        <w:t xml:space="preserve">Prezes Izby przekazuje skargę wraz z aktami postępowania odwoławczego do </w:t>
      </w:r>
      <w:r w:rsidR="00C84E78">
        <w:t>S</w:t>
      </w:r>
      <w:r w:rsidRPr="00826F6E">
        <w:t xml:space="preserve">ądu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 w terminie 7 dni od dnia jej otrzymania.</w:t>
      </w:r>
      <w:bookmarkStart w:id="27" w:name="_uarrfy5kozla" w:colFirst="0" w:colLast="0"/>
      <w:bookmarkEnd w:id="27"/>
    </w:p>
    <w:p w14:paraId="4D2C806C" w14:textId="77777777" w:rsidR="00E953E4" w:rsidRPr="00811D35" w:rsidRDefault="00E953E4" w:rsidP="00E953E4">
      <w:pPr>
        <w:ind w:left="426"/>
        <w:rPr>
          <w:b/>
          <w:u w:val="single"/>
        </w:rPr>
      </w:pPr>
    </w:p>
    <w:p w14:paraId="629075A9" w14:textId="719DA2E3" w:rsidR="001A7E2A" w:rsidRPr="0024400F" w:rsidRDefault="001A7E2A" w:rsidP="002A5B80">
      <w:pPr>
        <w:ind w:left="66"/>
        <w:jc w:val="both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2A5B80">
      <w:pPr>
        <w:ind w:left="360"/>
        <w:jc w:val="both"/>
      </w:pPr>
      <w:r>
        <w:t>Załącznik nr 1 – Formularz ofertowy</w:t>
      </w:r>
    </w:p>
    <w:p w14:paraId="77A5A302" w14:textId="77777777" w:rsidR="001A7E2A" w:rsidRPr="00826F6E" w:rsidRDefault="001A7E2A" w:rsidP="002A5B80">
      <w:pPr>
        <w:ind w:left="360"/>
        <w:jc w:val="both"/>
      </w:pPr>
      <w:r>
        <w:t>Załącznik nr 2 – Oświadczenie z art. 125 ust.1</w:t>
      </w:r>
    </w:p>
    <w:p w14:paraId="536FAE6D" w14:textId="42D35A22" w:rsidR="00C1494E" w:rsidRPr="00A83B5F" w:rsidRDefault="00C1494E" w:rsidP="002A5B80">
      <w:pPr>
        <w:ind w:left="360"/>
        <w:jc w:val="both"/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4C6BD70" w:rsidR="007B5E03" w:rsidRDefault="001A7E2A" w:rsidP="002A5B80">
      <w:pPr>
        <w:ind w:left="360"/>
        <w:jc w:val="both"/>
      </w:pPr>
      <w:r>
        <w:t xml:space="preserve">Załącznik nr 4 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2A5B80">
      <w:pPr>
        <w:ind w:left="360"/>
        <w:jc w:val="both"/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2A5B80">
      <w:pPr>
        <w:ind w:left="360"/>
        <w:jc w:val="both"/>
      </w:pPr>
      <w:r w:rsidRPr="00B72F40">
        <w:t>Załącznik nr 6 – Zobowiązanie innego podmiotu</w:t>
      </w:r>
    </w:p>
    <w:p w14:paraId="075D421F" w14:textId="6253BB85" w:rsidR="00696CD9" w:rsidRDefault="001A7E2A" w:rsidP="002A5B80">
      <w:pPr>
        <w:ind w:left="349"/>
        <w:jc w:val="both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1184A54A" w:rsidR="00833AA7" w:rsidRDefault="00696CD9" w:rsidP="002A5B80">
      <w:pPr>
        <w:ind w:left="349"/>
        <w:jc w:val="both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Sect="0024400F">
      <w:footerReference w:type="default" r:id="rId22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3AFA" w14:textId="77777777" w:rsidR="008C1120" w:rsidRDefault="008C1120" w:rsidP="00E4327A">
      <w:pPr>
        <w:spacing w:line="240" w:lineRule="auto"/>
      </w:pPr>
      <w:r>
        <w:separator/>
      </w:r>
    </w:p>
  </w:endnote>
  <w:endnote w:type="continuationSeparator" w:id="0">
    <w:p w14:paraId="0B8C49FD" w14:textId="77777777" w:rsidR="008C1120" w:rsidRDefault="008C1120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6968" w14:textId="77777777" w:rsidR="008C1120" w:rsidRDefault="008C1120">
    <w:pPr>
      <w:jc w:val="right"/>
    </w:pPr>
    <w:r>
      <w:fldChar w:fldCharType="begin"/>
    </w:r>
    <w:r>
      <w:instrText>PAGE</w:instrText>
    </w:r>
    <w:r>
      <w:fldChar w:fldCharType="separate"/>
    </w:r>
    <w:r w:rsidR="00875E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F1C7" w14:textId="77777777" w:rsidR="008C1120" w:rsidRDefault="008C1120" w:rsidP="00E4327A">
      <w:pPr>
        <w:spacing w:line="240" w:lineRule="auto"/>
      </w:pPr>
      <w:r>
        <w:separator/>
      </w:r>
    </w:p>
  </w:footnote>
  <w:footnote w:type="continuationSeparator" w:id="0">
    <w:p w14:paraId="36EDFB29" w14:textId="77777777" w:rsidR="008C1120" w:rsidRDefault="008C1120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3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D0E7217"/>
    <w:multiLevelType w:val="hybridMultilevel"/>
    <w:tmpl w:val="736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8A693B"/>
    <w:multiLevelType w:val="hybridMultilevel"/>
    <w:tmpl w:val="9F9EF8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CA0528F"/>
    <w:multiLevelType w:val="hybridMultilevel"/>
    <w:tmpl w:val="5F826DC0"/>
    <w:lvl w:ilvl="0" w:tplc="0A745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3195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A35FEA"/>
    <w:multiLevelType w:val="multilevel"/>
    <w:tmpl w:val="AF34D89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B3F4382"/>
    <w:multiLevelType w:val="multilevel"/>
    <w:tmpl w:val="2F147BA6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292D1E"/>
    <w:multiLevelType w:val="hybridMultilevel"/>
    <w:tmpl w:val="D13EA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131C7"/>
    <w:multiLevelType w:val="multilevel"/>
    <w:tmpl w:val="79F8C4D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2BE27FA"/>
    <w:multiLevelType w:val="hybridMultilevel"/>
    <w:tmpl w:val="90801F86"/>
    <w:lvl w:ilvl="0" w:tplc="C824C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75608166"/>
    <w:lvl w:ilvl="0">
      <w:start w:val="1"/>
      <w:numFmt w:val="decimal"/>
      <w:lvlText w:val="%1."/>
      <w:lvlJc w:val="left"/>
      <w:pPr>
        <w:ind w:left="453" w:hanging="453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C5D45AF"/>
    <w:multiLevelType w:val="hybridMultilevel"/>
    <w:tmpl w:val="1E2CF9C8"/>
    <w:lvl w:ilvl="0" w:tplc="9F6C7A5E">
      <w:start w:val="14"/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DD82B8C"/>
    <w:multiLevelType w:val="multilevel"/>
    <w:tmpl w:val="6F383C7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color w:val="FF000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2A2913"/>
    <w:multiLevelType w:val="multilevel"/>
    <w:tmpl w:val="ECEA6BFA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58C076D1"/>
    <w:multiLevelType w:val="multilevel"/>
    <w:tmpl w:val="23AE3EC6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37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5D486EC9"/>
    <w:multiLevelType w:val="multilevel"/>
    <w:tmpl w:val="5504F8B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 w15:restartNumberingAfterBreak="0">
    <w:nsid w:val="5DF966AF"/>
    <w:multiLevelType w:val="hybridMultilevel"/>
    <w:tmpl w:val="875C662C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3" w15:restartNumberingAfterBreak="0">
    <w:nsid w:val="6F4F6DE7"/>
    <w:multiLevelType w:val="hybridMultilevel"/>
    <w:tmpl w:val="EDC41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5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139929775">
    <w:abstractNumId w:val="16"/>
  </w:num>
  <w:num w:numId="2" w16cid:durableId="1276476151">
    <w:abstractNumId w:val="17"/>
  </w:num>
  <w:num w:numId="3" w16cid:durableId="5449154">
    <w:abstractNumId w:val="28"/>
  </w:num>
  <w:num w:numId="4" w16cid:durableId="67659643">
    <w:abstractNumId w:val="23"/>
  </w:num>
  <w:num w:numId="5" w16cid:durableId="1594514906">
    <w:abstractNumId w:val="30"/>
  </w:num>
  <w:num w:numId="6" w16cid:durableId="996421856">
    <w:abstractNumId w:val="10"/>
  </w:num>
  <w:num w:numId="7" w16cid:durableId="710569408">
    <w:abstractNumId w:val="36"/>
  </w:num>
  <w:num w:numId="8" w16cid:durableId="1748772190">
    <w:abstractNumId w:val="38"/>
  </w:num>
  <w:num w:numId="9" w16cid:durableId="1383794276">
    <w:abstractNumId w:val="41"/>
  </w:num>
  <w:num w:numId="10" w16cid:durableId="1326664198">
    <w:abstractNumId w:val="32"/>
  </w:num>
  <w:num w:numId="11" w16cid:durableId="1698891959">
    <w:abstractNumId w:val="14"/>
  </w:num>
  <w:num w:numId="12" w16cid:durableId="1896047017">
    <w:abstractNumId w:val="44"/>
  </w:num>
  <w:num w:numId="13" w16cid:durableId="658463542">
    <w:abstractNumId w:val="40"/>
  </w:num>
  <w:num w:numId="14" w16cid:durableId="1334213651">
    <w:abstractNumId w:val="2"/>
  </w:num>
  <w:num w:numId="15" w16cid:durableId="1449541091">
    <w:abstractNumId w:val="37"/>
  </w:num>
  <w:num w:numId="16" w16cid:durableId="789009263">
    <w:abstractNumId w:val="8"/>
  </w:num>
  <w:num w:numId="17" w16cid:durableId="381949782">
    <w:abstractNumId w:val="7"/>
  </w:num>
  <w:num w:numId="18" w16cid:durableId="1733770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931539">
    <w:abstractNumId w:val="18"/>
  </w:num>
  <w:num w:numId="20" w16cid:durableId="3166927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1260">
    <w:abstractNumId w:val="12"/>
  </w:num>
  <w:num w:numId="22" w16cid:durableId="1911576869">
    <w:abstractNumId w:val="34"/>
  </w:num>
  <w:num w:numId="23" w16cid:durableId="554195401">
    <w:abstractNumId w:val="0"/>
  </w:num>
  <w:num w:numId="24" w16cid:durableId="1585988572">
    <w:abstractNumId w:val="46"/>
  </w:num>
  <w:num w:numId="25" w16cid:durableId="1079400767">
    <w:abstractNumId w:val="20"/>
  </w:num>
  <w:num w:numId="26" w16cid:durableId="1230193439">
    <w:abstractNumId w:val="19"/>
  </w:num>
  <w:num w:numId="27" w16cid:durableId="6370675">
    <w:abstractNumId w:val="9"/>
  </w:num>
  <w:num w:numId="28" w16cid:durableId="585576410">
    <w:abstractNumId w:val="3"/>
  </w:num>
  <w:num w:numId="29" w16cid:durableId="1898514360">
    <w:abstractNumId w:val="24"/>
  </w:num>
  <w:num w:numId="30" w16cid:durableId="1713921310">
    <w:abstractNumId w:val="1"/>
  </w:num>
  <w:num w:numId="31" w16cid:durableId="366953475">
    <w:abstractNumId w:val="42"/>
  </w:num>
  <w:num w:numId="32" w16cid:durableId="1797135899">
    <w:abstractNumId w:val="21"/>
  </w:num>
  <w:num w:numId="33" w16cid:durableId="1581939411">
    <w:abstractNumId w:val="5"/>
  </w:num>
  <w:num w:numId="34" w16cid:durableId="1271626874">
    <w:abstractNumId w:val="25"/>
  </w:num>
  <w:num w:numId="35" w16cid:durableId="981275014">
    <w:abstractNumId w:val="45"/>
  </w:num>
  <w:num w:numId="36" w16cid:durableId="73817939">
    <w:abstractNumId w:val="11"/>
  </w:num>
  <w:num w:numId="37" w16cid:durableId="2034258730">
    <w:abstractNumId w:val="22"/>
  </w:num>
  <w:num w:numId="38" w16cid:durableId="920287427">
    <w:abstractNumId w:val="43"/>
  </w:num>
  <w:num w:numId="39" w16cid:durableId="1360350180">
    <w:abstractNumId w:val="27"/>
  </w:num>
  <w:num w:numId="40" w16cid:durableId="380789358">
    <w:abstractNumId w:val="29"/>
  </w:num>
  <w:num w:numId="41" w16cid:durableId="558174956">
    <w:abstractNumId w:val="26"/>
  </w:num>
  <w:num w:numId="42" w16cid:durableId="327291474">
    <w:abstractNumId w:val="13"/>
  </w:num>
  <w:num w:numId="43" w16cid:durableId="485127993">
    <w:abstractNumId w:val="4"/>
  </w:num>
  <w:num w:numId="44" w16cid:durableId="183322243">
    <w:abstractNumId w:val="39"/>
  </w:num>
  <w:num w:numId="45" w16cid:durableId="798063904">
    <w:abstractNumId w:val="6"/>
  </w:num>
  <w:num w:numId="46" w16cid:durableId="2085182456">
    <w:abstractNumId w:val="31"/>
  </w:num>
  <w:num w:numId="47" w16cid:durableId="103697726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1C58"/>
    <w:rsid w:val="00002696"/>
    <w:rsid w:val="0000461D"/>
    <w:rsid w:val="000051EE"/>
    <w:rsid w:val="00010131"/>
    <w:rsid w:val="000113F5"/>
    <w:rsid w:val="00011C46"/>
    <w:rsid w:val="00012EBD"/>
    <w:rsid w:val="000143C1"/>
    <w:rsid w:val="00015BEF"/>
    <w:rsid w:val="000203B8"/>
    <w:rsid w:val="0002137C"/>
    <w:rsid w:val="00021737"/>
    <w:rsid w:val="0002286A"/>
    <w:rsid w:val="000235D2"/>
    <w:rsid w:val="00023E61"/>
    <w:rsid w:val="00025872"/>
    <w:rsid w:val="000263B3"/>
    <w:rsid w:val="00026950"/>
    <w:rsid w:val="000271DF"/>
    <w:rsid w:val="0002722D"/>
    <w:rsid w:val="00027C78"/>
    <w:rsid w:val="00031A2E"/>
    <w:rsid w:val="00033721"/>
    <w:rsid w:val="000337C4"/>
    <w:rsid w:val="00036B10"/>
    <w:rsid w:val="00041DAC"/>
    <w:rsid w:val="000420D7"/>
    <w:rsid w:val="00042F5B"/>
    <w:rsid w:val="000435AD"/>
    <w:rsid w:val="00047FF4"/>
    <w:rsid w:val="0005094F"/>
    <w:rsid w:val="000515F4"/>
    <w:rsid w:val="00051D15"/>
    <w:rsid w:val="00053D63"/>
    <w:rsid w:val="000540D6"/>
    <w:rsid w:val="00055013"/>
    <w:rsid w:val="0006008C"/>
    <w:rsid w:val="00061CF9"/>
    <w:rsid w:val="0006311E"/>
    <w:rsid w:val="00065A15"/>
    <w:rsid w:val="000710D2"/>
    <w:rsid w:val="00072F42"/>
    <w:rsid w:val="000821C8"/>
    <w:rsid w:val="0008601E"/>
    <w:rsid w:val="0008674E"/>
    <w:rsid w:val="000867D9"/>
    <w:rsid w:val="00087E88"/>
    <w:rsid w:val="00091F96"/>
    <w:rsid w:val="0009462B"/>
    <w:rsid w:val="00096191"/>
    <w:rsid w:val="00096474"/>
    <w:rsid w:val="000964AD"/>
    <w:rsid w:val="00096D70"/>
    <w:rsid w:val="000A2042"/>
    <w:rsid w:val="000A2D4E"/>
    <w:rsid w:val="000A3959"/>
    <w:rsid w:val="000A3E53"/>
    <w:rsid w:val="000A56C7"/>
    <w:rsid w:val="000A59E2"/>
    <w:rsid w:val="000A677F"/>
    <w:rsid w:val="000A6C00"/>
    <w:rsid w:val="000B0A16"/>
    <w:rsid w:val="000B0E5F"/>
    <w:rsid w:val="000B0EDF"/>
    <w:rsid w:val="000B1081"/>
    <w:rsid w:val="000B275C"/>
    <w:rsid w:val="000B42D2"/>
    <w:rsid w:val="000B46F3"/>
    <w:rsid w:val="000B53E7"/>
    <w:rsid w:val="000B56F2"/>
    <w:rsid w:val="000C1671"/>
    <w:rsid w:val="000C5FA3"/>
    <w:rsid w:val="000C654E"/>
    <w:rsid w:val="000C79A2"/>
    <w:rsid w:val="000D03AE"/>
    <w:rsid w:val="000D13E4"/>
    <w:rsid w:val="000D5C43"/>
    <w:rsid w:val="000D623E"/>
    <w:rsid w:val="000D6DA7"/>
    <w:rsid w:val="000D6FC5"/>
    <w:rsid w:val="000E01CA"/>
    <w:rsid w:val="000E387B"/>
    <w:rsid w:val="000E39AB"/>
    <w:rsid w:val="000E4948"/>
    <w:rsid w:val="000E533D"/>
    <w:rsid w:val="000E5EEC"/>
    <w:rsid w:val="000E66C5"/>
    <w:rsid w:val="000F05E3"/>
    <w:rsid w:val="000F4411"/>
    <w:rsid w:val="000F4692"/>
    <w:rsid w:val="000F4C55"/>
    <w:rsid w:val="000F59BA"/>
    <w:rsid w:val="000F5B9A"/>
    <w:rsid w:val="000F6867"/>
    <w:rsid w:val="000F6D3C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0638F"/>
    <w:rsid w:val="0010664F"/>
    <w:rsid w:val="00106728"/>
    <w:rsid w:val="00107C1C"/>
    <w:rsid w:val="00114749"/>
    <w:rsid w:val="00114980"/>
    <w:rsid w:val="00114EEA"/>
    <w:rsid w:val="0011787D"/>
    <w:rsid w:val="00117A26"/>
    <w:rsid w:val="00121276"/>
    <w:rsid w:val="0012206F"/>
    <w:rsid w:val="00123B67"/>
    <w:rsid w:val="0012488F"/>
    <w:rsid w:val="00126A2F"/>
    <w:rsid w:val="00126C5A"/>
    <w:rsid w:val="00126CF0"/>
    <w:rsid w:val="00132C8D"/>
    <w:rsid w:val="00135140"/>
    <w:rsid w:val="00136249"/>
    <w:rsid w:val="001365CB"/>
    <w:rsid w:val="00136929"/>
    <w:rsid w:val="00137B4D"/>
    <w:rsid w:val="00140E2D"/>
    <w:rsid w:val="00140F09"/>
    <w:rsid w:val="0014724D"/>
    <w:rsid w:val="00147864"/>
    <w:rsid w:val="00153CF3"/>
    <w:rsid w:val="0015468A"/>
    <w:rsid w:val="00156B1E"/>
    <w:rsid w:val="00157044"/>
    <w:rsid w:val="00157347"/>
    <w:rsid w:val="001615B9"/>
    <w:rsid w:val="00162486"/>
    <w:rsid w:val="0016263E"/>
    <w:rsid w:val="00162AC9"/>
    <w:rsid w:val="0016404C"/>
    <w:rsid w:val="001647BA"/>
    <w:rsid w:val="00164CC9"/>
    <w:rsid w:val="00166AD6"/>
    <w:rsid w:val="00170FDC"/>
    <w:rsid w:val="001712D4"/>
    <w:rsid w:val="00171FE5"/>
    <w:rsid w:val="00172D3B"/>
    <w:rsid w:val="001744AD"/>
    <w:rsid w:val="001758A6"/>
    <w:rsid w:val="00175D0D"/>
    <w:rsid w:val="00176635"/>
    <w:rsid w:val="00177B91"/>
    <w:rsid w:val="00177DAB"/>
    <w:rsid w:val="0018035A"/>
    <w:rsid w:val="00181353"/>
    <w:rsid w:val="001830A7"/>
    <w:rsid w:val="00185502"/>
    <w:rsid w:val="00186730"/>
    <w:rsid w:val="00191E54"/>
    <w:rsid w:val="0019327B"/>
    <w:rsid w:val="001933D6"/>
    <w:rsid w:val="00193E04"/>
    <w:rsid w:val="0019479C"/>
    <w:rsid w:val="00196393"/>
    <w:rsid w:val="00196B58"/>
    <w:rsid w:val="001A096A"/>
    <w:rsid w:val="001A0D3B"/>
    <w:rsid w:val="001A210D"/>
    <w:rsid w:val="001A3D47"/>
    <w:rsid w:val="001A4CCD"/>
    <w:rsid w:val="001A7AD0"/>
    <w:rsid w:val="001A7E2A"/>
    <w:rsid w:val="001B012E"/>
    <w:rsid w:val="001B09D3"/>
    <w:rsid w:val="001B4E50"/>
    <w:rsid w:val="001B61B1"/>
    <w:rsid w:val="001B6F77"/>
    <w:rsid w:val="001C0338"/>
    <w:rsid w:val="001C30E4"/>
    <w:rsid w:val="001C31C4"/>
    <w:rsid w:val="001C6771"/>
    <w:rsid w:val="001C78D6"/>
    <w:rsid w:val="001D249C"/>
    <w:rsid w:val="001D32C0"/>
    <w:rsid w:val="001D54DD"/>
    <w:rsid w:val="001D657B"/>
    <w:rsid w:val="001E02BF"/>
    <w:rsid w:val="001E190E"/>
    <w:rsid w:val="001E1911"/>
    <w:rsid w:val="001E2F9C"/>
    <w:rsid w:val="001E5111"/>
    <w:rsid w:val="001E6F5D"/>
    <w:rsid w:val="001E6F90"/>
    <w:rsid w:val="001E7C5A"/>
    <w:rsid w:val="001F145E"/>
    <w:rsid w:val="001F3AC4"/>
    <w:rsid w:val="001F51C7"/>
    <w:rsid w:val="001F54EE"/>
    <w:rsid w:val="001F5D2D"/>
    <w:rsid w:val="001F7B4C"/>
    <w:rsid w:val="00201D9D"/>
    <w:rsid w:val="00202E07"/>
    <w:rsid w:val="002033BE"/>
    <w:rsid w:val="00203E16"/>
    <w:rsid w:val="00206384"/>
    <w:rsid w:val="002066AA"/>
    <w:rsid w:val="00210633"/>
    <w:rsid w:val="00211043"/>
    <w:rsid w:val="00212081"/>
    <w:rsid w:val="00214A87"/>
    <w:rsid w:val="00214EE4"/>
    <w:rsid w:val="00215B96"/>
    <w:rsid w:val="00215CC6"/>
    <w:rsid w:val="00215CE7"/>
    <w:rsid w:val="00216132"/>
    <w:rsid w:val="002177CE"/>
    <w:rsid w:val="002201B4"/>
    <w:rsid w:val="00221B9B"/>
    <w:rsid w:val="0022231B"/>
    <w:rsid w:val="00222630"/>
    <w:rsid w:val="00222DEC"/>
    <w:rsid w:val="00223FF8"/>
    <w:rsid w:val="00224636"/>
    <w:rsid w:val="00231A40"/>
    <w:rsid w:val="00231D51"/>
    <w:rsid w:val="00234557"/>
    <w:rsid w:val="00234A41"/>
    <w:rsid w:val="00236ED3"/>
    <w:rsid w:val="00237B54"/>
    <w:rsid w:val="002416ED"/>
    <w:rsid w:val="002417F8"/>
    <w:rsid w:val="00242718"/>
    <w:rsid w:val="0024395B"/>
    <w:rsid w:val="0024400F"/>
    <w:rsid w:val="00247A62"/>
    <w:rsid w:val="0025077D"/>
    <w:rsid w:val="00250D29"/>
    <w:rsid w:val="002538D4"/>
    <w:rsid w:val="002539C8"/>
    <w:rsid w:val="00255B9E"/>
    <w:rsid w:val="00257089"/>
    <w:rsid w:val="002613E7"/>
    <w:rsid w:val="002616CC"/>
    <w:rsid w:val="0026424B"/>
    <w:rsid w:val="0026462D"/>
    <w:rsid w:val="002661F9"/>
    <w:rsid w:val="00270750"/>
    <w:rsid w:val="00271960"/>
    <w:rsid w:val="00272378"/>
    <w:rsid w:val="00273CB1"/>
    <w:rsid w:val="00277EBB"/>
    <w:rsid w:val="00283170"/>
    <w:rsid w:val="00283C2B"/>
    <w:rsid w:val="00283DB1"/>
    <w:rsid w:val="00283FF1"/>
    <w:rsid w:val="002845D1"/>
    <w:rsid w:val="00285523"/>
    <w:rsid w:val="00287067"/>
    <w:rsid w:val="0029098C"/>
    <w:rsid w:val="00291A8E"/>
    <w:rsid w:val="00291FA3"/>
    <w:rsid w:val="00292DD7"/>
    <w:rsid w:val="002931C3"/>
    <w:rsid w:val="00295109"/>
    <w:rsid w:val="00296528"/>
    <w:rsid w:val="002A0AAF"/>
    <w:rsid w:val="002A14D3"/>
    <w:rsid w:val="002A3F97"/>
    <w:rsid w:val="002A5B80"/>
    <w:rsid w:val="002A6101"/>
    <w:rsid w:val="002B25AE"/>
    <w:rsid w:val="002C1A1C"/>
    <w:rsid w:val="002C3C2D"/>
    <w:rsid w:val="002C43AB"/>
    <w:rsid w:val="002C56D6"/>
    <w:rsid w:val="002C6AF5"/>
    <w:rsid w:val="002C6CEF"/>
    <w:rsid w:val="002C79C8"/>
    <w:rsid w:val="002D3488"/>
    <w:rsid w:val="002D372A"/>
    <w:rsid w:val="002D3C0A"/>
    <w:rsid w:val="002D48D8"/>
    <w:rsid w:val="002D533E"/>
    <w:rsid w:val="002D5516"/>
    <w:rsid w:val="002D5FB9"/>
    <w:rsid w:val="002D665A"/>
    <w:rsid w:val="002E2597"/>
    <w:rsid w:val="002E49F3"/>
    <w:rsid w:val="002E4D92"/>
    <w:rsid w:val="002E5761"/>
    <w:rsid w:val="002F01A7"/>
    <w:rsid w:val="002F06F9"/>
    <w:rsid w:val="002F2B62"/>
    <w:rsid w:val="002F2EDB"/>
    <w:rsid w:val="002F4D42"/>
    <w:rsid w:val="00301A80"/>
    <w:rsid w:val="00306D1A"/>
    <w:rsid w:val="003100BD"/>
    <w:rsid w:val="0031075F"/>
    <w:rsid w:val="00311729"/>
    <w:rsid w:val="00312740"/>
    <w:rsid w:val="00314F37"/>
    <w:rsid w:val="00316034"/>
    <w:rsid w:val="00316E90"/>
    <w:rsid w:val="00320DFB"/>
    <w:rsid w:val="00321EE0"/>
    <w:rsid w:val="00325B97"/>
    <w:rsid w:val="00326FFE"/>
    <w:rsid w:val="003275EC"/>
    <w:rsid w:val="00332928"/>
    <w:rsid w:val="003335A2"/>
    <w:rsid w:val="00341AB0"/>
    <w:rsid w:val="003422C0"/>
    <w:rsid w:val="0034528A"/>
    <w:rsid w:val="00346BF5"/>
    <w:rsid w:val="0034702C"/>
    <w:rsid w:val="0034741F"/>
    <w:rsid w:val="00347649"/>
    <w:rsid w:val="00351EA3"/>
    <w:rsid w:val="00352299"/>
    <w:rsid w:val="003534EA"/>
    <w:rsid w:val="0035379E"/>
    <w:rsid w:val="00356CBC"/>
    <w:rsid w:val="0036040E"/>
    <w:rsid w:val="00361929"/>
    <w:rsid w:val="00361BE5"/>
    <w:rsid w:val="0036474E"/>
    <w:rsid w:val="003656E9"/>
    <w:rsid w:val="00366C30"/>
    <w:rsid w:val="00372380"/>
    <w:rsid w:val="00374B1A"/>
    <w:rsid w:val="0038309F"/>
    <w:rsid w:val="0038335E"/>
    <w:rsid w:val="003833C7"/>
    <w:rsid w:val="00383533"/>
    <w:rsid w:val="00383914"/>
    <w:rsid w:val="00386B2F"/>
    <w:rsid w:val="00387C3A"/>
    <w:rsid w:val="00397E29"/>
    <w:rsid w:val="003A0023"/>
    <w:rsid w:val="003A14DB"/>
    <w:rsid w:val="003A28D8"/>
    <w:rsid w:val="003A415D"/>
    <w:rsid w:val="003A629F"/>
    <w:rsid w:val="003B0296"/>
    <w:rsid w:val="003B0567"/>
    <w:rsid w:val="003B26FF"/>
    <w:rsid w:val="003B2938"/>
    <w:rsid w:val="003B394C"/>
    <w:rsid w:val="003B4157"/>
    <w:rsid w:val="003B44A1"/>
    <w:rsid w:val="003C0F3C"/>
    <w:rsid w:val="003C1086"/>
    <w:rsid w:val="003C3E72"/>
    <w:rsid w:val="003C6A40"/>
    <w:rsid w:val="003C7AF3"/>
    <w:rsid w:val="003C7E3A"/>
    <w:rsid w:val="003D03CB"/>
    <w:rsid w:val="003D26B9"/>
    <w:rsid w:val="003D3032"/>
    <w:rsid w:val="003D3A83"/>
    <w:rsid w:val="003D4E3C"/>
    <w:rsid w:val="003D565D"/>
    <w:rsid w:val="003D6E16"/>
    <w:rsid w:val="003E17BF"/>
    <w:rsid w:val="003E1FC7"/>
    <w:rsid w:val="003E205B"/>
    <w:rsid w:val="003F013E"/>
    <w:rsid w:val="003F2B70"/>
    <w:rsid w:val="003F38C6"/>
    <w:rsid w:val="003F55CE"/>
    <w:rsid w:val="003F5992"/>
    <w:rsid w:val="00400758"/>
    <w:rsid w:val="004011CC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1210"/>
    <w:rsid w:val="00423DE4"/>
    <w:rsid w:val="00424A82"/>
    <w:rsid w:val="00426551"/>
    <w:rsid w:val="004273AB"/>
    <w:rsid w:val="00427ED1"/>
    <w:rsid w:val="004308D8"/>
    <w:rsid w:val="00430C51"/>
    <w:rsid w:val="00432357"/>
    <w:rsid w:val="00432DF1"/>
    <w:rsid w:val="004331DD"/>
    <w:rsid w:val="0044095A"/>
    <w:rsid w:val="00442D0A"/>
    <w:rsid w:val="004437DD"/>
    <w:rsid w:val="00444DC7"/>
    <w:rsid w:val="004452A1"/>
    <w:rsid w:val="00445F08"/>
    <w:rsid w:val="004464E3"/>
    <w:rsid w:val="004467F2"/>
    <w:rsid w:val="00451368"/>
    <w:rsid w:val="0045233B"/>
    <w:rsid w:val="004527B5"/>
    <w:rsid w:val="004534FF"/>
    <w:rsid w:val="00453A35"/>
    <w:rsid w:val="0045417A"/>
    <w:rsid w:val="00454625"/>
    <w:rsid w:val="00457828"/>
    <w:rsid w:val="00457981"/>
    <w:rsid w:val="00460B6F"/>
    <w:rsid w:val="00460DC8"/>
    <w:rsid w:val="00462488"/>
    <w:rsid w:val="004630FC"/>
    <w:rsid w:val="00464E27"/>
    <w:rsid w:val="004658D2"/>
    <w:rsid w:val="00465C00"/>
    <w:rsid w:val="004738B7"/>
    <w:rsid w:val="00475EE9"/>
    <w:rsid w:val="004769BD"/>
    <w:rsid w:val="0047706F"/>
    <w:rsid w:val="00480891"/>
    <w:rsid w:val="00480DBC"/>
    <w:rsid w:val="00481BE1"/>
    <w:rsid w:val="0048423B"/>
    <w:rsid w:val="00485A85"/>
    <w:rsid w:val="00485FAB"/>
    <w:rsid w:val="00486508"/>
    <w:rsid w:val="0049199F"/>
    <w:rsid w:val="00491DFE"/>
    <w:rsid w:val="00493251"/>
    <w:rsid w:val="00497763"/>
    <w:rsid w:val="004A0107"/>
    <w:rsid w:val="004A33BC"/>
    <w:rsid w:val="004A3F17"/>
    <w:rsid w:val="004A64A1"/>
    <w:rsid w:val="004B38EC"/>
    <w:rsid w:val="004B45BE"/>
    <w:rsid w:val="004B55E6"/>
    <w:rsid w:val="004B5AA7"/>
    <w:rsid w:val="004B6C78"/>
    <w:rsid w:val="004B7619"/>
    <w:rsid w:val="004C7B9A"/>
    <w:rsid w:val="004C7BDF"/>
    <w:rsid w:val="004D25B3"/>
    <w:rsid w:val="004E0D8D"/>
    <w:rsid w:val="004E1417"/>
    <w:rsid w:val="004E24E4"/>
    <w:rsid w:val="004E2B4D"/>
    <w:rsid w:val="004E4A80"/>
    <w:rsid w:val="004E68FE"/>
    <w:rsid w:val="004E69A3"/>
    <w:rsid w:val="004F13F8"/>
    <w:rsid w:val="004F1718"/>
    <w:rsid w:val="004F47AC"/>
    <w:rsid w:val="004F53BC"/>
    <w:rsid w:val="004F7C00"/>
    <w:rsid w:val="0050067C"/>
    <w:rsid w:val="0050179A"/>
    <w:rsid w:val="00501FE7"/>
    <w:rsid w:val="00502382"/>
    <w:rsid w:val="00503461"/>
    <w:rsid w:val="005136BD"/>
    <w:rsid w:val="00513BDA"/>
    <w:rsid w:val="00513DD4"/>
    <w:rsid w:val="00514D68"/>
    <w:rsid w:val="005151E1"/>
    <w:rsid w:val="005151EB"/>
    <w:rsid w:val="0051700E"/>
    <w:rsid w:val="00517F18"/>
    <w:rsid w:val="005224FA"/>
    <w:rsid w:val="00524312"/>
    <w:rsid w:val="00530733"/>
    <w:rsid w:val="00531239"/>
    <w:rsid w:val="00531647"/>
    <w:rsid w:val="0053219E"/>
    <w:rsid w:val="005344C8"/>
    <w:rsid w:val="00540A08"/>
    <w:rsid w:val="005423AA"/>
    <w:rsid w:val="0054246C"/>
    <w:rsid w:val="00542F6D"/>
    <w:rsid w:val="00543AA9"/>
    <w:rsid w:val="00543AED"/>
    <w:rsid w:val="00545242"/>
    <w:rsid w:val="005468B0"/>
    <w:rsid w:val="00552F3B"/>
    <w:rsid w:val="00556609"/>
    <w:rsid w:val="00556CF0"/>
    <w:rsid w:val="0055780C"/>
    <w:rsid w:val="0056428F"/>
    <w:rsid w:val="005643E5"/>
    <w:rsid w:val="00564F44"/>
    <w:rsid w:val="00564F5B"/>
    <w:rsid w:val="00566358"/>
    <w:rsid w:val="00566600"/>
    <w:rsid w:val="00567993"/>
    <w:rsid w:val="00570E16"/>
    <w:rsid w:val="0057173D"/>
    <w:rsid w:val="00577CB4"/>
    <w:rsid w:val="0058162A"/>
    <w:rsid w:val="00582060"/>
    <w:rsid w:val="00582209"/>
    <w:rsid w:val="00583BAF"/>
    <w:rsid w:val="00584DFC"/>
    <w:rsid w:val="0058682F"/>
    <w:rsid w:val="0058726C"/>
    <w:rsid w:val="00591B60"/>
    <w:rsid w:val="00591F21"/>
    <w:rsid w:val="005920C1"/>
    <w:rsid w:val="0059634F"/>
    <w:rsid w:val="005A3713"/>
    <w:rsid w:val="005A70A6"/>
    <w:rsid w:val="005A7FDA"/>
    <w:rsid w:val="005B10D5"/>
    <w:rsid w:val="005B12B1"/>
    <w:rsid w:val="005B4670"/>
    <w:rsid w:val="005B483E"/>
    <w:rsid w:val="005B74D7"/>
    <w:rsid w:val="005C04A8"/>
    <w:rsid w:val="005C08A7"/>
    <w:rsid w:val="005C189F"/>
    <w:rsid w:val="005C3670"/>
    <w:rsid w:val="005C75F2"/>
    <w:rsid w:val="005D2DFA"/>
    <w:rsid w:val="005D3CC5"/>
    <w:rsid w:val="005D4AB0"/>
    <w:rsid w:val="005D5AED"/>
    <w:rsid w:val="005D6558"/>
    <w:rsid w:val="005D6957"/>
    <w:rsid w:val="005E15CB"/>
    <w:rsid w:val="005E541D"/>
    <w:rsid w:val="005E5E80"/>
    <w:rsid w:val="005E6D63"/>
    <w:rsid w:val="005F04E3"/>
    <w:rsid w:val="005F1083"/>
    <w:rsid w:val="005F2224"/>
    <w:rsid w:val="005F2700"/>
    <w:rsid w:val="005F3665"/>
    <w:rsid w:val="005F4D39"/>
    <w:rsid w:val="005F64C5"/>
    <w:rsid w:val="005F6613"/>
    <w:rsid w:val="005F66F8"/>
    <w:rsid w:val="005F6A04"/>
    <w:rsid w:val="005F6A45"/>
    <w:rsid w:val="0060082A"/>
    <w:rsid w:val="006025FA"/>
    <w:rsid w:val="00602BD5"/>
    <w:rsid w:val="00603C60"/>
    <w:rsid w:val="00603D09"/>
    <w:rsid w:val="00604441"/>
    <w:rsid w:val="00604DF7"/>
    <w:rsid w:val="006060EA"/>
    <w:rsid w:val="00606A92"/>
    <w:rsid w:val="006100DE"/>
    <w:rsid w:val="006110D9"/>
    <w:rsid w:val="00611425"/>
    <w:rsid w:val="006153A8"/>
    <w:rsid w:val="00620796"/>
    <w:rsid w:val="00622586"/>
    <w:rsid w:val="006251B0"/>
    <w:rsid w:val="00626523"/>
    <w:rsid w:val="00630A7F"/>
    <w:rsid w:val="00632184"/>
    <w:rsid w:val="00632ED7"/>
    <w:rsid w:val="00634362"/>
    <w:rsid w:val="006356BD"/>
    <w:rsid w:val="0063614E"/>
    <w:rsid w:val="00640E2D"/>
    <w:rsid w:val="00641802"/>
    <w:rsid w:val="0064258C"/>
    <w:rsid w:val="006433E0"/>
    <w:rsid w:val="006511E9"/>
    <w:rsid w:val="00651769"/>
    <w:rsid w:val="00651D95"/>
    <w:rsid w:val="006527BA"/>
    <w:rsid w:val="00653303"/>
    <w:rsid w:val="00653C55"/>
    <w:rsid w:val="006541A9"/>
    <w:rsid w:val="00654C52"/>
    <w:rsid w:val="00655E53"/>
    <w:rsid w:val="006566E1"/>
    <w:rsid w:val="00657143"/>
    <w:rsid w:val="006608B2"/>
    <w:rsid w:val="00660CB6"/>
    <w:rsid w:val="00660CC8"/>
    <w:rsid w:val="006617A1"/>
    <w:rsid w:val="00661F04"/>
    <w:rsid w:val="006647EF"/>
    <w:rsid w:val="0066638A"/>
    <w:rsid w:val="006671F5"/>
    <w:rsid w:val="00667432"/>
    <w:rsid w:val="006679E6"/>
    <w:rsid w:val="00667E60"/>
    <w:rsid w:val="006700B2"/>
    <w:rsid w:val="0067020D"/>
    <w:rsid w:val="006713FA"/>
    <w:rsid w:val="00671543"/>
    <w:rsid w:val="0067388C"/>
    <w:rsid w:val="00674C3A"/>
    <w:rsid w:val="0068105A"/>
    <w:rsid w:val="0068323F"/>
    <w:rsid w:val="006844AC"/>
    <w:rsid w:val="006858AB"/>
    <w:rsid w:val="0068737A"/>
    <w:rsid w:val="0069112F"/>
    <w:rsid w:val="006925A7"/>
    <w:rsid w:val="00694A87"/>
    <w:rsid w:val="00696CD9"/>
    <w:rsid w:val="006A075D"/>
    <w:rsid w:val="006A1D61"/>
    <w:rsid w:val="006A3FB5"/>
    <w:rsid w:val="006A612B"/>
    <w:rsid w:val="006B00A2"/>
    <w:rsid w:val="006B12CA"/>
    <w:rsid w:val="006B1953"/>
    <w:rsid w:val="006B25EC"/>
    <w:rsid w:val="006B269B"/>
    <w:rsid w:val="006B306B"/>
    <w:rsid w:val="006B4928"/>
    <w:rsid w:val="006B5791"/>
    <w:rsid w:val="006B6274"/>
    <w:rsid w:val="006B7C06"/>
    <w:rsid w:val="006C140E"/>
    <w:rsid w:val="006C1F9C"/>
    <w:rsid w:val="006C3BCC"/>
    <w:rsid w:val="006C4482"/>
    <w:rsid w:val="006C6AFD"/>
    <w:rsid w:val="006C72E1"/>
    <w:rsid w:val="006D09B7"/>
    <w:rsid w:val="006D2AE7"/>
    <w:rsid w:val="006D2B5D"/>
    <w:rsid w:val="006D4861"/>
    <w:rsid w:val="006D5917"/>
    <w:rsid w:val="006D5F24"/>
    <w:rsid w:val="006D6633"/>
    <w:rsid w:val="006D6723"/>
    <w:rsid w:val="006E03BC"/>
    <w:rsid w:val="006E116F"/>
    <w:rsid w:val="006E203C"/>
    <w:rsid w:val="006E281A"/>
    <w:rsid w:val="006E602E"/>
    <w:rsid w:val="006E63DB"/>
    <w:rsid w:val="006E64C2"/>
    <w:rsid w:val="006E6B2D"/>
    <w:rsid w:val="006F0BD8"/>
    <w:rsid w:val="006F1E52"/>
    <w:rsid w:val="006F1EDB"/>
    <w:rsid w:val="006F2AA1"/>
    <w:rsid w:val="006F39FD"/>
    <w:rsid w:val="006F5B92"/>
    <w:rsid w:val="006F5F7E"/>
    <w:rsid w:val="006F6372"/>
    <w:rsid w:val="006F702C"/>
    <w:rsid w:val="00700BFF"/>
    <w:rsid w:val="00700FDE"/>
    <w:rsid w:val="00702B00"/>
    <w:rsid w:val="00705B42"/>
    <w:rsid w:val="00710B8E"/>
    <w:rsid w:val="00711027"/>
    <w:rsid w:val="00712A3B"/>
    <w:rsid w:val="00712C1F"/>
    <w:rsid w:val="0071749E"/>
    <w:rsid w:val="00717A6D"/>
    <w:rsid w:val="007229F8"/>
    <w:rsid w:val="0072376C"/>
    <w:rsid w:val="007243F3"/>
    <w:rsid w:val="00724C5F"/>
    <w:rsid w:val="00724C6F"/>
    <w:rsid w:val="007337C0"/>
    <w:rsid w:val="00733FDE"/>
    <w:rsid w:val="00736206"/>
    <w:rsid w:val="00736AC5"/>
    <w:rsid w:val="00736C85"/>
    <w:rsid w:val="00736EE5"/>
    <w:rsid w:val="007378CC"/>
    <w:rsid w:val="00741194"/>
    <w:rsid w:val="00741BE5"/>
    <w:rsid w:val="007435F4"/>
    <w:rsid w:val="00743C60"/>
    <w:rsid w:val="007454FC"/>
    <w:rsid w:val="00745F88"/>
    <w:rsid w:val="00746A3C"/>
    <w:rsid w:val="007472E1"/>
    <w:rsid w:val="00750C9E"/>
    <w:rsid w:val="0075386D"/>
    <w:rsid w:val="0075483F"/>
    <w:rsid w:val="007567B0"/>
    <w:rsid w:val="00757AEF"/>
    <w:rsid w:val="00761E00"/>
    <w:rsid w:val="0076310E"/>
    <w:rsid w:val="007741EE"/>
    <w:rsid w:val="00774608"/>
    <w:rsid w:val="007751CE"/>
    <w:rsid w:val="00775F37"/>
    <w:rsid w:val="007761BC"/>
    <w:rsid w:val="007770A2"/>
    <w:rsid w:val="007808D3"/>
    <w:rsid w:val="00782714"/>
    <w:rsid w:val="00782B83"/>
    <w:rsid w:val="007838C1"/>
    <w:rsid w:val="00786DB1"/>
    <w:rsid w:val="007878ED"/>
    <w:rsid w:val="007907EE"/>
    <w:rsid w:val="00791EA4"/>
    <w:rsid w:val="00794EAC"/>
    <w:rsid w:val="0079646F"/>
    <w:rsid w:val="007A001A"/>
    <w:rsid w:val="007A05C7"/>
    <w:rsid w:val="007A08C7"/>
    <w:rsid w:val="007A2D4A"/>
    <w:rsid w:val="007A2DDE"/>
    <w:rsid w:val="007A31E1"/>
    <w:rsid w:val="007A3CB7"/>
    <w:rsid w:val="007A54A2"/>
    <w:rsid w:val="007B0FB7"/>
    <w:rsid w:val="007B2E66"/>
    <w:rsid w:val="007B5170"/>
    <w:rsid w:val="007B5E03"/>
    <w:rsid w:val="007B6E61"/>
    <w:rsid w:val="007C2ACB"/>
    <w:rsid w:val="007C593B"/>
    <w:rsid w:val="007C5CFF"/>
    <w:rsid w:val="007C6869"/>
    <w:rsid w:val="007D1F59"/>
    <w:rsid w:val="007D2AA6"/>
    <w:rsid w:val="007D2FFF"/>
    <w:rsid w:val="007D3A66"/>
    <w:rsid w:val="007D408C"/>
    <w:rsid w:val="007D4B65"/>
    <w:rsid w:val="007D522C"/>
    <w:rsid w:val="007D598D"/>
    <w:rsid w:val="007E0BC8"/>
    <w:rsid w:val="007E2B7A"/>
    <w:rsid w:val="007E5F0D"/>
    <w:rsid w:val="007E6D04"/>
    <w:rsid w:val="007E6D5E"/>
    <w:rsid w:val="007E7285"/>
    <w:rsid w:val="007E741A"/>
    <w:rsid w:val="007F0BAA"/>
    <w:rsid w:val="007F0E8A"/>
    <w:rsid w:val="007F1CB7"/>
    <w:rsid w:val="007F3E60"/>
    <w:rsid w:val="007F4A5C"/>
    <w:rsid w:val="007F4CE2"/>
    <w:rsid w:val="007F50F1"/>
    <w:rsid w:val="007F5855"/>
    <w:rsid w:val="007F5B72"/>
    <w:rsid w:val="007F5DB9"/>
    <w:rsid w:val="007F603D"/>
    <w:rsid w:val="007F7CFC"/>
    <w:rsid w:val="00804CEB"/>
    <w:rsid w:val="00804DB2"/>
    <w:rsid w:val="00806866"/>
    <w:rsid w:val="00811D35"/>
    <w:rsid w:val="00812A93"/>
    <w:rsid w:val="00812D5A"/>
    <w:rsid w:val="0081304C"/>
    <w:rsid w:val="008136A8"/>
    <w:rsid w:val="0081474D"/>
    <w:rsid w:val="00815FD5"/>
    <w:rsid w:val="00823C3A"/>
    <w:rsid w:val="00824715"/>
    <w:rsid w:val="00825173"/>
    <w:rsid w:val="00825ADC"/>
    <w:rsid w:val="00830A3C"/>
    <w:rsid w:val="00831B32"/>
    <w:rsid w:val="00832B3A"/>
    <w:rsid w:val="00833AA7"/>
    <w:rsid w:val="008350E5"/>
    <w:rsid w:val="008352F3"/>
    <w:rsid w:val="008368EE"/>
    <w:rsid w:val="00841986"/>
    <w:rsid w:val="00843AC4"/>
    <w:rsid w:val="00844A39"/>
    <w:rsid w:val="0084561F"/>
    <w:rsid w:val="00845642"/>
    <w:rsid w:val="00847C36"/>
    <w:rsid w:val="00850CC9"/>
    <w:rsid w:val="0085344A"/>
    <w:rsid w:val="008541E1"/>
    <w:rsid w:val="00856936"/>
    <w:rsid w:val="00860101"/>
    <w:rsid w:val="008613AD"/>
    <w:rsid w:val="008619FB"/>
    <w:rsid w:val="0086487B"/>
    <w:rsid w:val="00865636"/>
    <w:rsid w:val="00866AB8"/>
    <w:rsid w:val="00872E00"/>
    <w:rsid w:val="00873E35"/>
    <w:rsid w:val="0087586C"/>
    <w:rsid w:val="00875E69"/>
    <w:rsid w:val="00876F43"/>
    <w:rsid w:val="0087724D"/>
    <w:rsid w:val="008810EE"/>
    <w:rsid w:val="00881412"/>
    <w:rsid w:val="00882372"/>
    <w:rsid w:val="00882F2E"/>
    <w:rsid w:val="00883AA5"/>
    <w:rsid w:val="008851B1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12A7"/>
    <w:rsid w:val="008A3937"/>
    <w:rsid w:val="008A3DFD"/>
    <w:rsid w:val="008A55A1"/>
    <w:rsid w:val="008A652A"/>
    <w:rsid w:val="008A65F7"/>
    <w:rsid w:val="008A7D12"/>
    <w:rsid w:val="008B07FC"/>
    <w:rsid w:val="008B1F14"/>
    <w:rsid w:val="008B4665"/>
    <w:rsid w:val="008B5732"/>
    <w:rsid w:val="008B5791"/>
    <w:rsid w:val="008B7DFD"/>
    <w:rsid w:val="008B7E44"/>
    <w:rsid w:val="008C0691"/>
    <w:rsid w:val="008C0DC0"/>
    <w:rsid w:val="008C1120"/>
    <w:rsid w:val="008C1E10"/>
    <w:rsid w:val="008C22E8"/>
    <w:rsid w:val="008C24CE"/>
    <w:rsid w:val="008C3FBC"/>
    <w:rsid w:val="008C76D3"/>
    <w:rsid w:val="008D0047"/>
    <w:rsid w:val="008D37BF"/>
    <w:rsid w:val="008D6069"/>
    <w:rsid w:val="008D77DF"/>
    <w:rsid w:val="008E049C"/>
    <w:rsid w:val="008E1E42"/>
    <w:rsid w:val="008F1911"/>
    <w:rsid w:val="008F359F"/>
    <w:rsid w:val="008F4975"/>
    <w:rsid w:val="008F7681"/>
    <w:rsid w:val="00900397"/>
    <w:rsid w:val="00901674"/>
    <w:rsid w:val="009029EC"/>
    <w:rsid w:val="00903694"/>
    <w:rsid w:val="0090486F"/>
    <w:rsid w:val="009053AD"/>
    <w:rsid w:val="00907578"/>
    <w:rsid w:val="00907D98"/>
    <w:rsid w:val="009144E7"/>
    <w:rsid w:val="009165A2"/>
    <w:rsid w:val="00917D7D"/>
    <w:rsid w:val="00917E7C"/>
    <w:rsid w:val="00921543"/>
    <w:rsid w:val="00922DAE"/>
    <w:rsid w:val="00932FE5"/>
    <w:rsid w:val="00933668"/>
    <w:rsid w:val="009341F3"/>
    <w:rsid w:val="009358AC"/>
    <w:rsid w:val="00936D8C"/>
    <w:rsid w:val="00940D8B"/>
    <w:rsid w:val="009424C9"/>
    <w:rsid w:val="009468C1"/>
    <w:rsid w:val="009474F8"/>
    <w:rsid w:val="00954B1C"/>
    <w:rsid w:val="009550E5"/>
    <w:rsid w:val="009568EC"/>
    <w:rsid w:val="009578E7"/>
    <w:rsid w:val="009579EE"/>
    <w:rsid w:val="009610BF"/>
    <w:rsid w:val="00964896"/>
    <w:rsid w:val="0096764C"/>
    <w:rsid w:val="00970176"/>
    <w:rsid w:val="0097046A"/>
    <w:rsid w:val="00973664"/>
    <w:rsid w:val="00977FCA"/>
    <w:rsid w:val="00981263"/>
    <w:rsid w:val="00982952"/>
    <w:rsid w:val="009844F7"/>
    <w:rsid w:val="00985639"/>
    <w:rsid w:val="00991CCC"/>
    <w:rsid w:val="00992C04"/>
    <w:rsid w:val="00994096"/>
    <w:rsid w:val="0099494A"/>
    <w:rsid w:val="00994BEB"/>
    <w:rsid w:val="0099538E"/>
    <w:rsid w:val="009954D7"/>
    <w:rsid w:val="00997F66"/>
    <w:rsid w:val="009A096F"/>
    <w:rsid w:val="009A0EA8"/>
    <w:rsid w:val="009A2D52"/>
    <w:rsid w:val="009A4BE5"/>
    <w:rsid w:val="009A64FA"/>
    <w:rsid w:val="009A7816"/>
    <w:rsid w:val="009B3426"/>
    <w:rsid w:val="009B6E00"/>
    <w:rsid w:val="009B7C73"/>
    <w:rsid w:val="009C046E"/>
    <w:rsid w:val="009C09D5"/>
    <w:rsid w:val="009C106F"/>
    <w:rsid w:val="009C2E00"/>
    <w:rsid w:val="009C5A43"/>
    <w:rsid w:val="009C655C"/>
    <w:rsid w:val="009C7415"/>
    <w:rsid w:val="009D05E0"/>
    <w:rsid w:val="009D0A6F"/>
    <w:rsid w:val="009D0F04"/>
    <w:rsid w:val="009D15BE"/>
    <w:rsid w:val="009D2945"/>
    <w:rsid w:val="009D34B9"/>
    <w:rsid w:val="009D477A"/>
    <w:rsid w:val="009D5B20"/>
    <w:rsid w:val="009E0167"/>
    <w:rsid w:val="009E1202"/>
    <w:rsid w:val="009E1874"/>
    <w:rsid w:val="009E2A21"/>
    <w:rsid w:val="009E37CF"/>
    <w:rsid w:val="009E4851"/>
    <w:rsid w:val="009E4DF1"/>
    <w:rsid w:val="009E54DB"/>
    <w:rsid w:val="009E5FA8"/>
    <w:rsid w:val="009F195C"/>
    <w:rsid w:val="009F3572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161A"/>
    <w:rsid w:val="00A13960"/>
    <w:rsid w:val="00A13AD6"/>
    <w:rsid w:val="00A13F60"/>
    <w:rsid w:val="00A162F5"/>
    <w:rsid w:val="00A16A5B"/>
    <w:rsid w:val="00A16B0B"/>
    <w:rsid w:val="00A178A2"/>
    <w:rsid w:val="00A2147E"/>
    <w:rsid w:val="00A21B0B"/>
    <w:rsid w:val="00A25953"/>
    <w:rsid w:val="00A30DF7"/>
    <w:rsid w:val="00A35CB1"/>
    <w:rsid w:val="00A3612D"/>
    <w:rsid w:val="00A4045B"/>
    <w:rsid w:val="00A42F10"/>
    <w:rsid w:val="00A4446C"/>
    <w:rsid w:val="00A45344"/>
    <w:rsid w:val="00A4745F"/>
    <w:rsid w:val="00A477A4"/>
    <w:rsid w:val="00A5026E"/>
    <w:rsid w:val="00A51C85"/>
    <w:rsid w:val="00A54EA2"/>
    <w:rsid w:val="00A566C0"/>
    <w:rsid w:val="00A61338"/>
    <w:rsid w:val="00A615DF"/>
    <w:rsid w:val="00A61F5B"/>
    <w:rsid w:val="00A63438"/>
    <w:rsid w:val="00A6361E"/>
    <w:rsid w:val="00A641F5"/>
    <w:rsid w:val="00A64641"/>
    <w:rsid w:val="00A6681C"/>
    <w:rsid w:val="00A7056C"/>
    <w:rsid w:val="00A70804"/>
    <w:rsid w:val="00A71A1B"/>
    <w:rsid w:val="00A72CB2"/>
    <w:rsid w:val="00A75503"/>
    <w:rsid w:val="00A759A6"/>
    <w:rsid w:val="00A75EE1"/>
    <w:rsid w:val="00A772DB"/>
    <w:rsid w:val="00A80462"/>
    <w:rsid w:val="00A81B37"/>
    <w:rsid w:val="00A83B5F"/>
    <w:rsid w:val="00A841CB"/>
    <w:rsid w:val="00A84DCE"/>
    <w:rsid w:val="00A917A3"/>
    <w:rsid w:val="00A919BE"/>
    <w:rsid w:val="00A9451A"/>
    <w:rsid w:val="00A94526"/>
    <w:rsid w:val="00A94648"/>
    <w:rsid w:val="00A95C81"/>
    <w:rsid w:val="00A96742"/>
    <w:rsid w:val="00A97911"/>
    <w:rsid w:val="00AA5BE0"/>
    <w:rsid w:val="00AA5F45"/>
    <w:rsid w:val="00AA645B"/>
    <w:rsid w:val="00AA7AEF"/>
    <w:rsid w:val="00AB0970"/>
    <w:rsid w:val="00AB10D8"/>
    <w:rsid w:val="00AB1C85"/>
    <w:rsid w:val="00AB1DC1"/>
    <w:rsid w:val="00AB2842"/>
    <w:rsid w:val="00AB3B2B"/>
    <w:rsid w:val="00AB6937"/>
    <w:rsid w:val="00AB6DE5"/>
    <w:rsid w:val="00AB6FA0"/>
    <w:rsid w:val="00AC0D26"/>
    <w:rsid w:val="00AC1406"/>
    <w:rsid w:val="00AC5426"/>
    <w:rsid w:val="00AC7B17"/>
    <w:rsid w:val="00AD24E1"/>
    <w:rsid w:val="00AD33C9"/>
    <w:rsid w:val="00AD54B9"/>
    <w:rsid w:val="00AD5838"/>
    <w:rsid w:val="00AD6437"/>
    <w:rsid w:val="00AD66E3"/>
    <w:rsid w:val="00AE208A"/>
    <w:rsid w:val="00AE4BFA"/>
    <w:rsid w:val="00AE51F5"/>
    <w:rsid w:val="00AE6953"/>
    <w:rsid w:val="00AE7B44"/>
    <w:rsid w:val="00AF0A88"/>
    <w:rsid w:val="00AF13FC"/>
    <w:rsid w:val="00AF2941"/>
    <w:rsid w:val="00AF2E13"/>
    <w:rsid w:val="00AF4293"/>
    <w:rsid w:val="00AF595B"/>
    <w:rsid w:val="00AF7C72"/>
    <w:rsid w:val="00AF7E4B"/>
    <w:rsid w:val="00B002B6"/>
    <w:rsid w:val="00B02D29"/>
    <w:rsid w:val="00B0728C"/>
    <w:rsid w:val="00B07FC9"/>
    <w:rsid w:val="00B107DA"/>
    <w:rsid w:val="00B13B0E"/>
    <w:rsid w:val="00B14765"/>
    <w:rsid w:val="00B149A0"/>
    <w:rsid w:val="00B164C5"/>
    <w:rsid w:val="00B17019"/>
    <w:rsid w:val="00B17ABF"/>
    <w:rsid w:val="00B22EBA"/>
    <w:rsid w:val="00B232D9"/>
    <w:rsid w:val="00B24BAB"/>
    <w:rsid w:val="00B252C5"/>
    <w:rsid w:val="00B256C6"/>
    <w:rsid w:val="00B26077"/>
    <w:rsid w:val="00B31BBC"/>
    <w:rsid w:val="00B3311F"/>
    <w:rsid w:val="00B3389E"/>
    <w:rsid w:val="00B342CE"/>
    <w:rsid w:val="00B34DFD"/>
    <w:rsid w:val="00B34E58"/>
    <w:rsid w:val="00B37021"/>
    <w:rsid w:val="00B37A26"/>
    <w:rsid w:val="00B4039C"/>
    <w:rsid w:val="00B40E3C"/>
    <w:rsid w:val="00B41515"/>
    <w:rsid w:val="00B42CE7"/>
    <w:rsid w:val="00B44186"/>
    <w:rsid w:val="00B448F4"/>
    <w:rsid w:val="00B45B86"/>
    <w:rsid w:val="00B506C9"/>
    <w:rsid w:val="00B53A03"/>
    <w:rsid w:val="00B53DA4"/>
    <w:rsid w:val="00B611C0"/>
    <w:rsid w:val="00B6247A"/>
    <w:rsid w:val="00B63C1C"/>
    <w:rsid w:val="00B63C7A"/>
    <w:rsid w:val="00B652DF"/>
    <w:rsid w:val="00B6647C"/>
    <w:rsid w:val="00B66E34"/>
    <w:rsid w:val="00B67DBF"/>
    <w:rsid w:val="00B70E72"/>
    <w:rsid w:val="00B72937"/>
    <w:rsid w:val="00B72F40"/>
    <w:rsid w:val="00B764E7"/>
    <w:rsid w:val="00B76B51"/>
    <w:rsid w:val="00B808DF"/>
    <w:rsid w:val="00B81301"/>
    <w:rsid w:val="00B826AA"/>
    <w:rsid w:val="00B842F5"/>
    <w:rsid w:val="00B84FC3"/>
    <w:rsid w:val="00B85961"/>
    <w:rsid w:val="00B87CDF"/>
    <w:rsid w:val="00B91817"/>
    <w:rsid w:val="00BA0169"/>
    <w:rsid w:val="00BA37F6"/>
    <w:rsid w:val="00BA52C2"/>
    <w:rsid w:val="00BA5D14"/>
    <w:rsid w:val="00BA612A"/>
    <w:rsid w:val="00BB15E5"/>
    <w:rsid w:val="00BB2ACD"/>
    <w:rsid w:val="00BB54F5"/>
    <w:rsid w:val="00BC0B09"/>
    <w:rsid w:val="00BC0B7F"/>
    <w:rsid w:val="00BC11E5"/>
    <w:rsid w:val="00BC2DCA"/>
    <w:rsid w:val="00BC3B58"/>
    <w:rsid w:val="00BD5703"/>
    <w:rsid w:val="00BD5769"/>
    <w:rsid w:val="00BD77F2"/>
    <w:rsid w:val="00BE1C88"/>
    <w:rsid w:val="00BE39C4"/>
    <w:rsid w:val="00BE4EF9"/>
    <w:rsid w:val="00BE4F53"/>
    <w:rsid w:val="00BE7ADD"/>
    <w:rsid w:val="00BE7B79"/>
    <w:rsid w:val="00BF00DF"/>
    <w:rsid w:val="00BF088B"/>
    <w:rsid w:val="00BF3059"/>
    <w:rsid w:val="00BF31BE"/>
    <w:rsid w:val="00BF3559"/>
    <w:rsid w:val="00BF384F"/>
    <w:rsid w:val="00BF44E9"/>
    <w:rsid w:val="00BF4BE6"/>
    <w:rsid w:val="00BF5965"/>
    <w:rsid w:val="00BF5B9D"/>
    <w:rsid w:val="00C014DB"/>
    <w:rsid w:val="00C02F90"/>
    <w:rsid w:val="00C04880"/>
    <w:rsid w:val="00C0586F"/>
    <w:rsid w:val="00C06600"/>
    <w:rsid w:val="00C0773F"/>
    <w:rsid w:val="00C07FC1"/>
    <w:rsid w:val="00C137CD"/>
    <w:rsid w:val="00C1494E"/>
    <w:rsid w:val="00C14D7E"/>
    <w:rsid w:val="00C17276"/>
    <w:rsid w:val="00C2218C"/>
    <w:rsid w:val="00C33440"/>
    <w:rsid w:val="00C341DF"/>
    <w:rsid w:val="00C36305"/>
    <w:rsid w:val="00C36F37"/>
    <w:rsid w:val="00C37000"/>
    <w:rsid w:val="00C373DD"/>
    <w:rsid w:val="00C378D2"/>
    <w:rsid w:val="00C3790E"/>
    <w:rsid w:val="00C43A23"/>
    <w:rsid w:val="00C444ED"/>
    <w:rsid w:val="00C44801"/>
    <w:rsid w:val="00C44B16"/>
    <w:rsid w:val="00C44EC5"/>
    <w:rsid w:val="00C45C9A"/>
    <w:rsid w:val="00C55F3E"/>
    <w:rsid w:val="00C57886"/>
    <w:rsid w:val="00C63AA2"/>
    <w:rsid w:val="00C644EF"/>
    <w:rsid w:val="00C659FE"/>
    <w:rsid w:val="00C6745B"/>
    <w:rsid w:val="00C676D4"/>
    <w:rsid w:val="00C704DE"/>
    <w:rsid w:val="00C70949"/>
    <w:rsid w:val="00C70CE2"/>
    <w:rsid w:val="00C70E5B"/>
    <w:rsid w:val="00C719A2"/>
    <w:rsid w:val="00C73418"/>
    <w:rsid w:val="00C74317"/>
    <w:rsid w:val="00C75165"/>
    <w:rsid w:val="00C75289"/>
    <w:rsid w:val="00C75B51"/>
    <w:rsid w:val="00C76A98"/>
    <w:rsid w:val="00C76C18"/>
    <w:rsid w:val="00C80556"/>
    <w:rsid w:val="00C80853"/>
    <w:rsid w:val="00C80AF1"/>
    <w:rsid w:val="00C84912"/>
    <w:rsid w:val="00C84E78"/>
    <w:rsid w:val="00C8740E"/>
    <w:rsid w:val="00C91710"/>
    <w:rsid w:val="00C93FE2"/>
    <w:rsid w:val="00CA0FF1"/>
    <w:rsid w:val="00CA2102"/>
    <w:rsid w:val="00CA2420"/>
    <w:rsid w:val="00CA3621"/>
    <w:rsid w:val="00CA79AC"/>
    <w:rsid w:val="00CA7B94"/>
    <w:rsid w:val="00CB19A4"/>
    <w:rsid w:val="00CB1E48"/>
    <w:rsid w:val="00CB3A80"/>
    <w:rsid w:val="00CB4C46"/>
    <w:rsid w:val="00CB65C4"/>
    <w:rsid w:val="00CC03A5"/>
    <w:rsid w:val="00CC0735"/>
    <w:rsid w:val="00CC1FCC"/>
    <w:rsid w:val="00CC20A9"/>
    <w:rsid w:val="00CC3169"/>
    <w:rsid w:val="00CC3587"/>
    <w:rsid w:val="00CC3921"/>
    <w:rsid w:val="00CC44A6"/>
    <w:rsid w:val="00CC4805"/>
    <w:rsid w:val="00CC7573"/>
    <w:rsid w:val="00CD1A11"/>
    <w:rsid w:val="00CD22A5"/>
    <w:rsid w:val="00CD429C"/>
    <w:rsid w:val="00CE0B5E"/>
    <w:rsid w:val="00CE2144"/>
    <w:rsid w:val="00CE4F34"/>
    <w:rsid w:val="00CF2911"/>
    <w:rsid w:val="00CF5644"/>
    <w:rsid w:val="00CF5ED8"/>
    <w:rsid w:val="00CF7B48"/>
    <w:rsid w:val="00D00E80"/>
    <w:rsid w:val="00D01502"/>
    <w:rsid w:val="00D02676"/>
    <w:rsid w:val="00D03F7E"/>
    <w:rsid w:val="00D0491B"/>
    <w:rsid w:val="00D0739A"/>
    <w:rsid w:val="00D078A2"/>
    <w:rsid w:val="00D10F1D"/>
    <w:rsid w:val="00D1178D"/>
    <w:rsid w:val="00D1252B"/>
    <w:rsid w:val="00D13E98"/>
    <w:rsid w:val="00D15614"/>
    <w:rsid w:val="00D16179"/>
    <w:rsid w:val="00D16404"/>
    <w:rsid w:val="00D16F86"/>
    <w:rsid w:val="00D1714C"/>
    <w:rsid w:val="00D20C44"/>
    <w:rsid w:val="00D22118"/>
    <w:rsid w:val="00D22B1E"/>
    <w:rsid w:val="00D30732"/>
    <w:rsid w:val="00D323F0"/>
    <w:rsid w:val="00D3401A"/>
    <w:rsid w:val="00D344A5"/>
    <w:rsid w:val="00D34784"/>
    <w:rsid w:val="00D3487C"/>
    <w:rsid w:val="00D35CC9"/>
    <w:rsid w:val="00D4021D"/>
    <w:rsid w:val="00D41800"/>
    <w:rsid w:val="00D42749"/>
    <w:rsid w:val="00D42F9F"/>
    <w:rsid w:val="00D4509C"/>
    <w:rsid w:val="00D4654A"/>
    <w:rsid w:val="00D46F67"/>
    <w:rsid w:val="00D504C4"/>
    <w:rsid w:val="00D506EF"/>
    <w:rsid w:val="00D50CFB"/>
    <w:rsid w:val="00D51235"/>
    <w:rsid w:val="00D55057"/>
    <w:rsid w:val="00D55DC3"/>
    <w:rsid w:val="00D60845"/>
    <w:rsid w:val="00D70494"/>
    <w:rsid w:val="00D70896"/>
    <w:rsid w:val="00D72B18"/>
    <w:rsid w:val="00D740BC"/>
    <w:rsid w:val="00D76AB8"/>
    <w:rsid w:val="00D77726"/>
    <w:rsid w:val="00D81AEE"/>
    <w:rsid w:val="00D82134"/>
    <w:rsid w:val="00D83653"/>
    <w:rsid w:val="00D83F6F"/>
    <w:rsid w:val="00D84B76"/>
    <w:rsid w:val="00D84D0C"/>
    <w:rsid w:val="00D85525"/>
    <w:rsid w:val="00D85B2E"/>
    <w:rsid w:val="00D93AF3"/>
    <w:rsid w:val="00D94CF8"/>
    <w:rsid w:val="00D9681F"/>
    <w:rsid w:val="00D97238"/>
    <w:rsid w:val="00DA16E0"/>
    <w:rsid w:val="00DA1976"/>
    <w:rsid w:val="00DA2783"/>
    <w:rsid w:val="00DA3C69"/>
    <w:rsid w:val="00DA4136"/>
    <w:rsid w:val="00DA63C6"/>
    <w:rsid w:val="00DA6DEB"/>
    <w:rsid w:val="00DA7AC4"/>
    <w:rsid w:val="00DB2886"/>
    <w:rsid w:val="00DB36B3"/>
    <w:rsid w:val="00DB63F9"/>
    <w:rsid w:val="00DB7053"/>
    <w:rsid w:val="00DC1AB6"/>
    <w:rsid w:val="00DC3157"/>
    <w:rsid w:val="00DC3EBB"/>
    <w:rsid w:val="00DC45A5"/>
    <w:rsid w:val="00DC4D9C"/>
    <w:rsid w:val="00DC541B"/>
    <w:rsid w:val="00DC71A0"/>
    <w:rsid w:val="00DD2E6A"/>
    <w:rsid w:val="00DD30A2"/>
    <w:rsid w:val="00DD3C3F"/>
    <w:rsid w:val="00DD4539"/>
    <w:rsid w:val="00DD5B3E"/>
    <w:rsid w:val="00DD5FB6"/>
    <w:rsid w:val="00DD6419"/>
    <w:rsid w:val="00DD68BB"/>
    <w:rsid w:val="00DD68F3"/>
    <w:rsid w:val="00DD6BAC"/>
    <w:rsid w:val="00DD6C20"/>
    <w:rsid w:val="00DD74D8"/>
    <w:rsid w:val="00DD7D31"/>
    <w:rsid w:val="00DE0D5C"/>
    <w:rsid w:val="00DE0F5C"/>
    <w:rsid w:val="00DE3A54"/>
    <w:rsid w:val="00DE4527"/>
    <w:rsid w:val="00DE4826"/>
    <w:rsid w:val="00DE4839"/>
    <w:rsid w:val="00DE4847"/>
    <w:rsid w:val="00DE5CAD"/>
    <w:rsid w:val="00DE6157"/>
    <w:rsid w:val="00DE618B"/>
    <w:rsid w:val="00DE6B49"/>
    <w:rsid w:val="00DF1821"/>
    <w:rsid w:val="00DF29AA"/>
    <w:rsid w:val="00DF4646"/>
    <w:rsid w:val="00DF7033"/>
    <w:rsid w:val="00DF7D6B"/>
    <w:rsid w:val="00E00592"/>
    <w:rsid w:val="00E02A3C"/>
    <w:rsid w:val="00E02C0D"/>
    <w:rsid w:val="00E04C95"/>
    <w:rsid w:val="00E136F2"/>
    <w:rsid w:val="00E15E90"/>
    <w:rsid w:val="00E16426"/>
    <w:rsid w:val="00E16C88"/>
    <w:rsid w:val="00E20A9B"/>
    <w:rsid w:val="00E24058"/>
    <w:rsid w:val="00E24102"/>
    <w:rsid w:val="00E24351"/>
    <w:rsid w:val="00E2605C"/>
    <w:rsid w:val="00E27E34"/>
    <w:rsid w:val="00E303B3"/>
    <w:rsid w:val="00E33270"/>
    <w:rsid w:val="00E33B80"/>
    <w:rsid w:val="00E36D07"/>
    <w:rsid w:val="00E37C8D"/>
    <w:rsid w:val="00E4078E"/>
    <w:rsid w:val="00E41E00"/>
    <w:rsid w:val="00E4327A"/>
    <w:rsid w:val="00E448B5"/>
    <w:rsid w:val="00E4563E"/>
    <w:rsid w:val="00E46776"/>
    <w:rsid w:val="00E50648"/>
    <w:rsid w:val="00E50828"/>
    <w:rsid w:val="00E52137"/>
    <w:rsid w:val="00E55998"/>
    <w:rsid w:val="00E570CF"/>
    <w:rsid w:val="00E60D5B"/>
    <w:rsid w:val="00E643C8"/>
    <w:rsid w:val="00E65E8F"/>
    <w:rsid w:val="00E66CDC"/>
    <w:rsid w:val="00E72B36"/>
    <w:rsid w:val="00E7399F"/>
    <w:rsid w:val="00E75AD1"/>
    <w:rsid w:val="00E76E3B"/>
    <w:rsid w:val="00E7790A"/>
    <w:rsid w:val="00E81DB4"/>
    <w:rsid w:val="00E81F1C"/>
    <w:rsid w:val="00E8219B"/>
    <w:rsid w:val="00E83B21"/>
    <w:rsid w:val="00E85F2D"/>
    <w:rsid w:val="00E86D44"/>
    <w:rsid w:val="00E87F35"/>
    <w:rsid w:val="00E941A2"/>
    <w:rsid w:val="00E953E4"/>
    <w:rsid w:val="00E967F0"/>
    <w:rsid w:val="00E9698A"/>
    <w:rsid w:val="00E96C2A"/>
    <w:rsid w:val="00EA00DB"/>
    <w:rsid w:val="00EA39B2"/>
    <w:rsid w:val="00EA51EC"/>
    <w:rsid w:val="00EA59DC"/>
    <w:rsid w:val="00EA7037"/>
    <w:rsid w:val="00EA7C60"/>
    <w:rsid w:val="00EB0114"/>
    <w:rsid w:val="00EB0E3A"/>
    <w:rsid w:val="00EB1D71"/>
    <w:rsid w:val="00EB375B"/>
    <w:rsid w:val="00EB40AA"/>
    <w:rsid w:val="00EB49AF"/>
    <w:rsid w:val="00EB5103"/>
    <w:rsid w:val="00EB592B"/>
    <w:rsid w:val="00EB59D0"/>
    <w:rsid w:val="00EB5D12"/>
    <w:rsid w:val="00EC03D6"/>
    <w:rsid w:val="00EC28CC"/>
    <w:rsid w:val="00EC33A9"/>
    <w:rsid w:val="00EC4D51"/>
    <w:rsid w:val="00EC56A4"/>
    <w:rsid w:val="00EC58EF"/>
    <w:rsid w:val="00EC6EE0"/>
    <w:rsid w:val="00EC732C"/>
    <w:rsid w:val="00ED615F"/>
    <w:rsid w:val="00ED7262"/>
    <w:rsid w:val="00EE2105"/>
    <w:rsid w:val="00EE293B"/>
    <w:rsid w:val="00EE2FAE"/>
    <w:rsid w:val="00EE398B"/>
    <w:rsid w:val="00EE3B89"/>
    <w:rsid w:val="00EE78E5"/>
    <w:rsid w:val="00EF0019"/>
    <w:rsid w:val="00EF00EE"/>
    <w:rsid w:val="00EF0635"/>
    <w:rsid w:val="00EF0B34"/>
    <w:rsid w:val="00EF1E49"/>
    <w:rsid w:val="00EF2701"/>
    <w:rsid w:val="00EF54A4"/>
    <w:rsid w:val="00EF6F2D"/>
    <w:rsid w:val="00EF7BAC"/>
    <w:rsid w:val="00F01222"/>
    <w:rsid w:val="00F0126E"/>
    <w:rsid w:val="00F01691"/>
    <w:rsid w:val="00F017AC"/>
    <w:rsid w:val="00F0407D"/>
    <w:rsid w:val="00F04CCE"/>
    <w:rsid w:val="00F05503"/>
    <w:rsid w:val="00F058A5"/>
    <w:rsid w:val="00F06A09"/>
    <w:rsid w:val="00F06AF6"/>
    <w:rsid w:val="00F06C77"/>
    <w:rsid w:val="00F072DE"/>
    <w:rsid w:val="00F10E34"/>
    <w:rsid w:val="00F12340"/>
    <w:rsid w:val="00F12AFA"/>
    <w:rsid w:val="00F17B06"/>
    <w:rsid w:val="00F20058"/>
    <w:rsid w:val="00F20360"/>
    <w:rsid w:val="00F20ECD"/>
    <w:rsid w:val="00F23F5E"/>
    <w:rsid w:val="00F24F2F"/>
    <w:rsid w:val="00F250D0"/>
    <w:rsid w:val="00F272DC"/>
    <w:rsid w:val="00F308D2"/>
    <w:rsid w:val="00F3387E"/>
    <w:rsid w:val="00F35EE3"/>
    <w:rsid w:val="00F36530"/>
    <w:rsid w:val="00F37F7A"/>
    <w:rsid w:val="00F4044D"/>
    <w:rsid w:val="00F410B8"/>
    <w:rsid w:val="00F411B2"/>
    <w:rsid w:val="00F42B21"/>
    <w:rsid w:val="00F45402"/>
    <w:rsid w:val="00F464C1"/>
    <w:rsid w:val="00F507F6"/>
    <w:rsid w:val="00F51AE9"/>
    <w:rsid w:val="00F53982"/>
    <w:rsid w:val="00F55B6F"/>
    <w:rsid w:val="00F61F49"/>
    <w:rsid w:val="00F62F25"/>
    <w:rsid w:val="00F65F2E"/>
    <w:rsid w:val="00F66813"/>
    <w:rsid w:val="00F70C13"/>
    <w:rsid w:val="00F710E9"/>
    <w:rsid w:val="00F73482"/>
    <w:rsid w:val="00F75F58"/>
    <w:rsid w:val="00F813BD"/>
    <w:rsid w:val="00F81CF6"/>
    <w:rsid w:val="00F84719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97CA2"/>
    <w:rsid w:val="00FA097D"/>
    <w:rsid w:val="00FA63D8"/>
    <w:rsid w:val="00FA6600"/>
    <w:rsid w:val="00FA6B68"/>
    <w:rsid w:val="00FB0EB2"/>
    <w:rsid w:val="00FB12A5"/>
    <w:rsid w:val="00FB169D"/>
    <w:rsid w:val="00FB1746"/>
    <w:rsid w:val="00FB3800"/>
    <w:rsid w:val="00FB6205"/>
    <w:rsid w:val="00FC06C7"/>
    <w:rsid w:val="00FC1311"/>
    <w:rsid w:val="00FC2F04"/>
    <w:rsid w:val="00FC2F36"/>
    <w:rsid w:val="00FC3FCD"/>
    <w:rsid w:val="00FC401B"/>
    <w:rsid w:val="00FC5891"/>
    <w:rsid w:val="00FC6389"/>
    <w:rsid w:val="00FC7F94"/>
    <w:rsid w:val="00FD0FB4"/>
    <w:rsid w:val="00FD1063"/>
    <w:rsid w:val="00FD1147"/>
    <w:rsid w:val="00FD115B"/>
    <w:rsid w:val="00FD11D3"/>
    <w:rsid w:val="00FD28EC"/>
    <w:rsid w:val="00FD38D4"/>
    <w:rsid w:val="00FD39BE"/>
    <w:rsid w:val="00FD3F65"/>
    <w:rsid w:val="00FD40EC"/>
    <w:rsid w:val="00FD5402"/>
    <w:rsid w:val="00FD54B9"/>
    <w:rsid w:val="00FD6AA3"/>
    <w:rsid w:val="00FE124A"/>
    <w:rsid w:val="00FE2132"/>
    <w:rsid w:val="00FE2C6B"/>
    <w:rsid w:val="00FE4080"/>
    <w:rsid w:val="00FE584D"/>
    <w:rsid w:val="00FF19E3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49A4B82B-F886-4656-B5A3-28A7C8E7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5516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4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uiPriority w:val="99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2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4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4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AA7"/>
    <w:rPr>
      <w:rFonts w:asciiTheme="majorHAnsi" w:eastAsiaTheme="majorEastAsia" w:hAnsiTheme="majorHAnsi" w:cstheme="majorBidi"/>
      <w:i/>
      <w:iCs/>
      <w:color w:val="2E74B5" w:themeColor="accent1" w:themeShade="BF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10E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BA37F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transakcja/9792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79265" TargetMode="External"/><Relationship Id="rId17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s://platformazakupowa.pl/transakcja/9792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g@bochnia-gmina.pl" TargetMode="External"/><Relationship Id="rId19" Type="http://schemas.openxmlformats.org/officeDocument/2006/relationships/hyperlink" Target="https://platformazakupowa.pl/transakcja/9792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5869-BB68-431F-AAC3-B245A46E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22</Pages>
  <Words>10538</Words>
  <Characters>63230</Characters>
  <Application>Microsoft Office Word</Application>
  <DocSecurity>0</DocSecurity>
  <Lines>526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7</cp:revision>
  <cp:lastPrinted>2024-07-23T11:54:00Z</cp:lastPrinted>
  <dcterms:created xsi:type="dcterms:W3CDTF">2024-06-13T11:53:00Z</dcterms:created>
  <dcterms:modified xsi:type="dcterms:W3CDTF">2024-10-02T13:04:00Z</dcterms:modified>
</cp:coreProperties>
</file>