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860C" w14:textId="77777777" w:rsidR="0020167C" w:rsidRDefault="00E245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5 do SWZ</w:t>
      </w:r>
    </w:p>
    <w:tbl>
      <w:tblPr>
        <w:tblpPr w:leftFromText="141" w:rightFromText="141" w:vertAnchor="page" w:horzAnchor="margin" w:tblpY="16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7"/>
      </w:tblGrid>
      <w:tr w:rsidR="0020167C" w14:paraId="1F04FFD3" w14:textId="77777777">
        <w:trPr>
          <w:trHeight w:val="1485"/>
        </w:trPr>
        <w:tc>
          <w:tcPr>
            <w:tcW w:w="4007" w:type="dxa"/>
            <w:tcBorders>
              <w:bottom w:val="single" w:sz="2" w:space="0" w:color="auto"/>
            </w:tcBorders>
            <w:vAlign w:val="center"/>
          </w:tcPr>
          <w:p w14:paraId="10193F39" w14:textId="77777777" w:rsidR="0020167C" w:rsidRDefault="0020167C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339B1E69" w14:textId="77777777" w:rsidR="0020167C" w:rsidRDefault="0020167C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60EA7E88" w14:textId="51FA9EBB" w:rsidR="0020167C" w:rsidRDefault="00E245A5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pieczęć </w:t>
            </w:r>
            <w:r w:rsidR="00DA4F30" w:rsidRPr="00DA4F30">
              <w:rPr>
                <w:rFonts w:ascii="Times New Roman" w:hAnsi="Times New Roman" w:cs="Times New Roman"/>
                <w:sz w:val="24"/>
              </w:rPr>
              <w:t>Wykonawcy</w:t>
            </w:r>
          </w:p>
        </w:tc>
      </w:tr>
    </w:tbl>
    <w:p w14:paraId="1DD70205" w14:textId="77777777" w:rsidR="0020167C" w:rsidRDefault="002016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752E6A" w14:textId="77777777" w:rsidR="0020167C" w:rsidRDefault="002016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68285FB" w14:textId="77777777" w:rsidR="0020167C" w:rsidRDefault="00E24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......................, ......................</w:t>
      </w:r>
    </w:p>
    <w:p w14:paraId="285AB01F" w14:textId="77777777" w:rsidR="0020167C" w:rsidRDefault="00E245A5">
      <w:pPr>
        <w:tabs>
          <w:tab w:val="left" w:pos="7952"/>
        </w:tabs>
        <w:ind w:left="6313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</w:t>
      </w:r>
      <w:r>
        <w:rPr>
          <w:rFonts w:ascii="Times New Roman" w:hAnsi="Times New Roman" w:cs="Times New Roman"/>
          <w:sz w:val="20"/>
          <w:szCs w:val="20"/>
        </w:rPr>
        <w:tab/>
        <w:t>dnia</w:t>
      </w:r>
    </w:p>
    <w:p w14:paraId="3A23691B" w14:textId="77777777" w:rsidR="0020167C" w:rsidRDefault="0020167C">
      <w:pPr>
        <w:ind w:left="658"/>
        <w:rPr>
          <w:rStyle w:val="bold"/>
          <w:rFonts w:ascii="Times New Roman" w:hAnsi="Times New Roman" w:cs="Times New Roman"/>
          <w:sz w:val="24"/>
        </w:rPr>
      </w:pPr>
    </w:p>
    <w:p w14:paraId="7B841476" w14:textId="77777777" w:rsidR="0020167C" w:rsidRDefault="0020167C">
      <w:pPr>
        <w:rPr>
          <w:rStyle w:val="bold"/>
          <w:rFonts w:ascii="Times New Roman" w:hAnsi="Times New Roman" w:cs="Times New Roman"/>
          <w:sz w:val="24"/>
        </w:rPr>
      </w:pPr>
    </w:p>
    <w:p w14:paraId="3AB92DEF" w14:textId="77777777" w:rsidR="00E245A5" w:rsidRPr="00E245A5" w:rsidRDefault="00E245A5" w:rsidP="00E245A5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E245A5">
        <w:rPr>
          <w:rStyle w:val="bold"/>
          <w:rFonts w:ascii="Times New Roman" w:hAnsi="Times New Roman" w:cs="Times New Roman"/>
        </w:rPr>
        <w:t xml:space="preserve">MODERNIZACJA I NAPRAWA ŁODZI INSPEKCYJNEJ </w:t>
      </w:r>
    </w:p>
    <w:p w14:paraId="4B898DCE" w14:textId="77777777" w:rsidR="00E245A5" w:rsidRDefault="00E245A5" w:rsidP="00E245A5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E245A5">
        <w:rPr>
          <w:rStyle w:val="bold"/>
          <w:rFonts w:ascii="Times New Roman" w:hAnsi="Times New Roman" w:cs="Times New Roman"/>
        </w:rPr>
        <w:t xml:space="preserve">INSPEKTOR 53 </w:t>
      </w:r>
    </w:p>
    <w:p w14:paraId="06D5E6FF" w14:textId="77777777" w:rsidR="00E245A5" w:rsidRDefault="00E245A5" w:rsidP="00E245A5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E245A5">
        <w:rPr>
          <w:rStyle w:val="bold"/>
          <w:rFonts w:ascii="Times New Roman" w:hAnsi="Times New Roman" w:cs="Times New Roman"/>
        </w:rPr>
        <w:t xml:space="preserve">BĘDĄCEJ NA STANIE </w:t>
      </w:r>
    </w:p>
    <w:p w14:paraId="20E045A2" w14:textId="7711F44B" w:rsidR="0020167C" w:rsidRDefault="00E245A5" w:rsidP="00E245A5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 w:rsidRPr="00E245A5">
        <w:rPr>
          <w:rStyle w:val="bold"/>
          <w:rFonts w:ascii="Times New Roman" w:hAnsi="Times New Roman" w:cs="Times New Roman"/>
        </w:rPr>
        <w:t>URZĘDU ŻEGLUGI ŚRÓDLĄDOWEJ WE WROCŁAWIU DELEGATURA W KRAKOWIE</w:t>
      </w:r>
    </w:p>
    <w:p w14:paraId="56DC1E0F" w14:textId="77777777" w:rsidR="0020167C" w:rsidRDefault="00E245A5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t xml:space="preserve">OŚWIADCZENIE </w:t>
      </w:r>
    </w:p>
    <w:p w14:paraId="557A06DB" w14:textId="77777777" w:rsidR="0020167C" w:rsidRDefault="0020167C">
      <w:pPr>
        <w:pStyle w:val="center"/>
        <w:spacing w:before="240" w:after="0"/>
        <w:rPr>
          <w:rFonts w:ascii="Times New Roman" w:hAnsi="Times New Roman" w:cs="Times New Roman"/>
          <w:b/>
          <w:sz w:val="24"/>
        </w:rPr>
      </w:pPr>
    </w:p>
    <w:p w14:paraId="4565DE7E" w14:textId="77777777" w:rsidR="0020167C" w:rsidRDefault="00E245A5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Oświadczam,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że wypełniłem obowiązki informacyjne przewidziane w art. 13 lub art. 14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</w:t>
      </w:r>
      <w:r>
        <w:rPr>
          <w:rFonts w:ascii="Times New Roman" w:eastAsiaTheme="minorHAnsi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. zm.)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wobec osób fizycznych, </w:t>
      </w:r>
      <w:r>
        <w:rPr>
          <w:rFonts w:ascii="Times New Roman" w:eastAsiaTheme="minorHAnsi" w:hAnsi="Times New Roman" w:cs="Times New Roman"/>
          <w:sz w:val="24"/>
          <w:szCs w:val="24"/>
        </w:rPr>
        <w:t>od których dane osobowe bezpośrednio lub pośrednio pozyskałem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br/>
        <w:t>w celu ubiegania się o udzielenie zamówienia publicznego w niniejszym postępowaniu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701566EE" w14:textId="77777777" w:rsidR="0020167C" w:rsidRDefault="0020167C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01AAC87" w14:textId="77777777" w:rsidR="0020167C" w:rsidRDefault="0020167C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1A597875" w14:textId="77777777" w:rsidR="0020167C" w:rsidRDefault="00E245A5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</w:t>
      </w:r>
    </w:p>
    <w:p w14:paraId="756EE9EF" w14:textId="342EDB2D" w:rsidR="0020167C" w:rsidRDefault="00E245A5">
      <w:pPr>
        <w:pStyle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podpis i pieczęć osoby uprawnionej do składania oświadczeń woli w imieniu </w:t>
      </w:r>
      <w:r w:rsidR="00DA4F30" w:rsidRPr="00DA4F30">
        <w:rPr>
          <w:rFonts w:ascii="Times New Roman" w:hAnsi="Times New Roman" w:cs="Times New Roman"/>
          <w:sz w:val="20"/>
          <w:szCs w:val="20"/>
        </w:rPr>
        <w:t>Wykonawcy</w:t>
      </w:r>
    </w:p>
    <w:sectPr w:rsidR="0020167C">
      <w:footerReference w:type="default" r:id="rId6"/>
      <w:pgSz w:w="11906" w:h="16838"/>
      <w:pgMar w:top="1135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96C2A" w14:textId="77777777" w:rsidR="0020167C" w:rsidRDefault="00E245A5">
      <w:pPr>
        <w:spacing w:line="240" w:lineRule="auto"/>
      </w:pPr>
      <w:r>
        <w:separator/>
      </w:r>
    </w:p>
  </w:endnote>
  <w:endnote w:type="continuationSeparator" w:id="0">
    <w:p w14:paraId="3CF5B609" w14:textId="77777777" w:rsidR="0020167C" w:rsidRDefault="00E24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759316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15A8B84A" w14:textId="77777777" w:rsidR="0020167C" w:rsidRDefault="00E245A5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B2BF36" w14:textId="77777777" w:rsidR="0020167C" w:rsidRDefault="00201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CAD23" w14:textId="77777777" w:rsidR="0020167C" w:rsidRDefault="00E245A5">
      <w:pPr>
        <w:spacing w:after="0"/>
      </w:pPr>
      <w:r>
        <w:separator/>
      </w:r>
    </w:p>
  </w:footnote>
  <w:footnote w:type="continuationSeparator" w:id="0">
    <w:p w14:paraId="260A8816" w14:textId="77777777" w:rsidR="0020167C" w:rsidRDefault="00E245A5">
      <w:pPr>
        <w:spacing w:after="0"/>
      </w:pPr>
      <w:r>
        <w:continuationSeparator/>
      </w:r>
    </w:p>
  </w:footnote>
  <w:footnote w:id="1">
    <w:p w14:paraId="141AE577" w14:textId="77777777" w:rsidR="0020167C" w:rsidRDefault="00E245A5">
      <w:pPr>
        <w:jc w:val="both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przypadku,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revisionView w:inkAnnotations="0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53BC0"/>
    <w:rsid w:val="00072DD9"/>
    <w:rsid w:val="000E01FE"/>
    <w:rsid w:val="00113F9E"/>
    <w:rsid w:val="00116443"/>
    <w:rsid w:val="001467C7"/>
    <w:rsid w:val="00156F5F"/>
    <w:rsid w:val="00200063"/>
    <w:rsid w:val="0020167C"/>
    <w:rsid w:val="00210DA7"/>
    <w:rsid w:val="002B05C6"/>
    <w:rsid w:val="002F2175"/>
    <w:rsid w:val="002F4833"/>
    <w:rsid w:val="00381DA4"/>
    <w:rsid w:val="003E2DB3"/>
    <w:rsid w:val="003F528E"/>
    <w:rsid w:val="00412661"/>
    <w:rsid w:val="004A3F49"/>
    <w:rsid w:val="004E5EBD"/>
    <w:rsid w:val="004F2A37"/>
    <w:rsid w:val="005075DD"/>
    <w:rsid w:val="00562E11"/>
    <w:rsid w:val="005720EB"/>
    <w:rsid w:val="00595620"/>
    <w:rsid w:val="00595B9D"/>
    <w:rsid w:val="005970DB"/>
    <w:rsid w:val="006869C9"/>
    <w:rsid w:val="006972D9"/>
    <w:rsid w:val="006A47EB"/>
    <w:rsid w:val="0072754E"/>
    <w:rsid w:val="007B667B"/>
    <w:rsid w:val="00956911"/>
    <w:rsid w:val="009C4444"/>
    <w:rsid w:val="009C5A53"/>
    <w:rsid w:val="00A9546A"/>
    <w:rsid w:val="00AF0D67"/>
    <w:rsid w:val="00B368F6"/>
    <w:rsid w:val="00B74BD3"/>
    <w:rsid w:val="00B86F07"/>
    <w:rsid w:val="00BB0127"/>
    <w:rsid w:val="00BB7F16"/>
    <w:rsid w:val="00BD3273"/>
    <w:rsid w:val="00BF03F5"/>
    <w:rsid w:val="00BF267F"/>
    <w:rsid w:val="00C47285"/>
    <w:rsid w:val="00C65C6F"/>
    <w:rsid w:val="00C674BE"/>
    <w:rsid w:val="00C73A32"/>
    <w:rsid w:val="00C90189"/>
    <w:rsid w:val="00DA4F30"/>
    <w:rsid w:val="00DA637A"/>
    <w:rsid w:val="00DC2401"/>
    <w:rsid w:val="00E02619"/>
    <w:rsid w:val="00E1026C"/>
    <w:rsid w:val="00E245A5"/>
    <w:rsid w:val="00E7467D"/>
    <w:rsid w:val="00ED07D4"/>
    <w:rsid w:val="00EF2B1A"/>
    <w:rsid w:val="00F36A04"/>
    <w:rsid w:val="2AC0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309EB3"/>
  <w14:defaultImageDpi w14:val="0"/>
  <w15:docId w15:val="{CDF04201-BFFE-4BEA-A74C-8B2A20F1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">
    <w:name w:val="p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/>
      <w:sz w:val="18"/>
    </w:rPr>
  </w:style>
  <w:style w:type="character" w:customStyle="1" w:styleId="NagwekZnak">
    <w:name w:val="Nagłówek Znak"/>
    <w:basedOn w:val="Domylnaczcionkaakapitu"/>
    <w:link w:val="Nagwek"/>
    <w:uiPriority w:val="99"/>
    <w:rPr>
      <w:rFonts w:cs="Arial Narrow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Pr>
      <w:rFonts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933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dc:description>ZNAKI:2188</dc:description>
  <cp:lastModifiedBy>Krystian Błaszczak</cp:lastModifiedBy>
  <cp:revision>3</cp:revision>
  <cp:lastPrinted>2021-02-23T13:20:00Z</cp:lastPrinted>
  <dcterms:created xsi:type="dcterms:W3CDTF">2025-04-03T09:59:00Z</dcterms:created>
  <dcterms:modified xsi:type="dcterms:W3CDTF">2025-04-03T11:04:00Z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  <property fmtid="{D5CDD505-2E9C-101B-9397-08002B2CF9AE}" pid="7" name="KSOProductBuildVer">
    <vt:lpwstr>1045-11.2.0.11417</vt:lpwstr>
  </property>
  <property fmtid="{D5CDD505-2E9C-101B-9397-08002B2CF9AE}" pid="8" name="ICV">
    <vt:lpwstr>AAD4193AA17E45D59E002E4D4CC0479B</vt:lpwstr>
  </property>
</Properties>
</file>