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70" w:rsidRPr="00306470" w:rsidRDefault="00306470" w:rsidP="00306470">
      <w:pPr>
        <w:pageBreakBefore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306470">
        <w:rPr>
          <w:rFonts w:ascii="Arial" w:eastAsia="Times New Roman" w:hAnsi="Arial" w:cs="Arial"/>
          <w:b/>
          <w:lang w:eastAsia="pl-PL"/>
        </w:rPr>
        <w:t xml:space="preserve">Załącznik nr 1 do SWZ </w:t>
      </w:r>
    </w:p>
    <w:p w:rsidR="00306470" w:rsidRPr="00306470" w:rsidRDefault="00306470" w:rsidP="00306470">
      <w:pPr>
        <w:tabs>
          <w:tab w:val="left" w:pos="5430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06470" w:rsidRPr="00306470" w:rsidRDefault="00306470" w:rsidP="00306470">
      <w:pPr>
        <w:tabs>
          <w:tab w:val="left" w:pos="543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…………………………….</w:t>
      </w:r>
      <w:r w:rsidRPr="00306470">
        <w:rPr>
          <w:rFonts w:ascii="Arial" w:eastAsia="Times New Roman" w:hAnsi="Arial" w:cs="Arial"/>
          <w:lang w:eastAsia="pl-PL"/>
        </w:rPr>
        <w:tab/>
        <w:t xml:space="preserve">   ……………………………….</w:t>
      </w:r>
    </w:p>
    <w:p w:rsidR="00306470" w:rsidRPr="00306470" w:rsidRDefault="00306470" w:rsidP="00306470">
      <w:pPr>
        <w:tabs>
          <w:tab w:val="left" w:pos="340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              </w:t>
      </w:r>
      <w:r w:rsidRPr="00306470">
        <w:rPr>
          <w:rFonts w:ascii="Arial" w:eastAsia="Times New Roman" w:hAnsi="Arial" w:cs="Arial"/>
          <w:i/>
          <w:lang w:eastAsia="pl-PL"/>
        </w:rPr>
        <w:t>(nazwa firmy)</w:t>
      </w:r>
      <w:r w:rsidRPr="00306470">
        <w:rPr>
          <w:rFonts w:ascii="Arial" w:eastAsia="Times New Roman" w:hAnsi="Arial" w:cs="Arial"/>
          <w:lang w:eastAsia="pl-PL"/>
        </w:rPr>
        <w:tab/>
      </w:r>
      <w:r w:rsidRPr="00306470">
        <w:rPr>
          <w:rFonts w:ascii="Arial" w:eastAsia="Times New Roman" w:hAnsi="Arial" w:cs="Arial"/>
          <w:lang w:eastAsia="pl-PL"/>
        </w:rPr>
        <w:tab/>
      </w:r>
      <w:r w:rsidRPr="00306470">
        <w:rPr>
          <w:rFonts w:ascii="Arial" w:eastAsia="Times New Roman" w:hAnsi="Arial" w:cs="Arial"/>
          <w:lang w:eastAsia="pl-PL"/>
        </w:rPr>
        <w:tab/>
      </w:r>
      <w:r w:rsidRPr="00306470">
        <w:rPr>
          <w:rFonts w:ascii="Arial" w:eastAsia="Times New Roman" w:hAnsi="Arial" w:cs="Arial"/>
          <w:lang w:eastAsia="pl-PL"/>
        </w:rPr>
        <w:tab/>
        <w:t xml:space="preserve">                   </w:t>
      </w:r>
      <w:r w:rsidRPr="00306470">
        <w:rPr>
          <w:rFonts w:ascii="Arial" w:eastAsia="Times New Roman" w:hAnsi="Arial" w:cs="Arial"/>
          <w:i/>
          <w:lang w:eastAsia="pl-PL"/>
        </w:rPr>
        <w:t>(miejscowość, data)</w:t>
      </w:r>
    </w:p>
    <w:p w:rsidR="00306470" w:rsidRPr="00306470" w:rsidRDefault="00306470" w:rsidP="00306470">
      <w:pPr>
        <w:tabs>
          <w:tab w:val="left" w:pos="1455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06470" w:rsidRPr="00306470" w:rsidRDefault="00306470" w:rsidP="00306470">
      <w:pPr>
        <w:tabs>
          <w:tab w:val="left" w:pos="1455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06470" w:rsidRPr="00306470" w:rsidRDefault="00306470" w:rsidP="00306470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306470">
        <w:rPr>
          <w:rFonts w:ascii="Arial" w:eastAsia="Times New Roman" w:hAnsi="Arial" w:cs="Arial"/>
          <w:b/>
          <w:bCs/>
          <w:lang w:eastAsia="pl-PL"/>
        </w:rPr>
        <w:t>Wojskowy Ośrodek Farmacji</w:t>
      </w:r>
    </w:p>
    <w:p w:rsidR="00306470" w:rsidRPr="00306470" w:rsidRDefault="00306470" w:rsidP="00306470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306470">
        <w:rPr>
          <w:rFonts w:ascii="Arial" w:eastAsia="Times New Roman" w:hAnsi="Arial" w:cs="Arial"/>
          <w:b/>
          <w:bCs/>
          <w:lang w:eastAsia="pl-PL"/>
        </w:rPr>
        <w:t xml:space="preserve"> i Techniki Medycznej</w:t>
      </w:r>
    </w:p>
    <w:p w:rsidR="00306470" w:rsidRPr="00306470" w:rsidRDefault="00306470" w:rsidP="00306470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306470">
        <w:rPr>
          <w:rFonts w:ascii="Arial" w:eastAsia="Times New Roman" w:hAnsi="Arial" w:cs="Arial"/>
          <w:b/>
          <w:bCs/>
          <w:lang w:eastAsia="pl-PL"/>
        </w:rPr>
        <w:t>ul. Wojska Polskiego 57</w:t>
      </w:r>
    </w:p>
    <w:p w:rsidR="00306470" w:rsidRPr="00306470" w:rsidRDefault="00306470" w:rsidP="00306470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306470">
        <w:rPr>
          <w:rFonts w:ascii="Arial" w:eastAsia="Times New Roman" w:hAnsi="Arial" w:cs="Arial"/>
          <w:b/>
          <w:bCs/>
          <w:lang w:eastAsia="pl-PL"/>
        </w:rPr>
        <w:t>05-430 Celestynów</w:t>
      </w:r>
    </w:p>
    <w:p w:rsidR="00306470" w:rsidRPr="00306470" w:rsidRDefault="00306470" w:rsidP="00306470">
      <w:pPr>
        <w:spacing w:after="0" w:line="276" w:lineRule="auto"/>
        <w:ind w:left="4536"/>
        <w:rPr>
          <w:rFonts w:ascii="Arial" w:eastAsia="Times New Roman" w:hAnsi="Arial" w:cs="Arial"/>
          <w:b/>
          <w:bCs/>
          <w:lang w:eastAsia="pl-PL"/>
        </w:rPr>
      </w:pPr>
    </w:p>
    <w:p w:rsidR="00306470" w:rsidRPr="00306470" w:rsidRDefault="00306470" w:rsidP="0030647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06470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306470" w:rsidRPr="00306470" w:rsidRDefault="00306470" w:rsidP="00306470">
      <w:pPr>
        <w:tabs>
          <w:tab w:val="left" w:pos="145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Dane Wykonawcy*):</w:t>
      </w: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Nazwa: </w:t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Siedziba: </w:t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Adres poczty elektronicznej </w:t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  <w:t xml:space="preserve">         </w:t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  <w:t xml:space="preserve">                 </w:t>
      </w:r>
      <w:r w:rsidRPr="00306470">
        <w:rPr>
          <w:rFonts w:ascii="Arial" w:eastAsia="Times New Roman" w:hAnsi="Arial" w:cs="Arial"/>
          <w:u w:val="dotted"/>
          <w:lang w:eastAsia="pl-PL"/>
        </w:rPr>
        <w:br/>
      </w:r>
      <w:r w:rsidRPr="00306470">
        <w:rPr>
          <w:rFonts w:ascii="Arial" w:eastAsia="Times New Roman" w:hAnsi="Arial" w:cs="Arial"/>
          <w:lang w:eastAsia="pl-PL"/>
        </w:rPr>
        <w:t xml:space="preserve">Strona internetowa: </w:t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Numer telefonu: </w:t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  <w:r w:rsidRPr="00306470">
        <w:rPr>
          <w:rFonts w:ascii="Arial" w:eastAsia="Times New Roman" w:hAnsi="Arial" w:cs="Arial"/>
          <w:u w:val="dotted"/>
          <w:lang w:eastAsia="pl-PL"/>
        </w:rPr>
        <w:tab/>
      </w:r>
    </w:p>
    <w:p w:rsidR="00306470" w:rsidRPr="00306470" w:rsidRDefault="00306470" w:rsidP="00306470">
      <w:pPr>
        <w:tabs>
          <w:tab w:val="left" w:pos="1455"/>
        </w:tabs>
        <w:spacing w:after="0" w:line="276" w:lineRule="auto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306470">
        <w:rPr>
          <w:rFonts w:ascii="Arial" w:eastAsia="Times New Roman" w:hAnsi="Arial" w:cs="Arial"/>
          <w:lang w:val="de-DE" w:eastAsia="pl-PL"/>
        </w:rPr>
        <w:t xml:space="preserve">Numer REGON: </w:t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r w:rsidRPr="00306470">
        <w:rPr>
          <w:rFonts w:ascii="Arial" w:eastAsia="Times New Roman" w:hAnsi="Arial" w:cs="Arial"/>
          <w:lang w:val="de-DE" w:eastAsia="pl-PL"/>
        </w:rPr>
        <w:t xml:space="preserve">Numer NIP: </w:t>
      </w:r>
      <w:r w:rsidRPr="00306470">
        <w:rPr>
          <w:rFonts w:ascii="Arial" w:eastAsia="Times New Roman" w:hAnsi="Arial" w:cs="Arial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u w:val="single"/>
          <w:lang w:val="de-DE" w:eastAsia="pl-PL"/>
        </w:rPr>
      </w:pPr>
    </w:p>
    <w:p w:rsidR="00306470" w:rsidRPr="00306470" w:rsidRDefault="00306470" w:rsidP="0030647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Nawiązując do treści ogłoszenia o zamówieniu prowadzonego w trybie przetargu nieograniczonego pn. na: </w:t>
      </w:r>
      <w:r w:rsidRPr="00306470">
        <w:rPr>
          <w:rFonts w:ascii="Arial" w:eastAsia="Times New Roman" w:hAnsi="Arial" w:cs="Arial"/>
          <w:b/>
          <w:lang w:eastAsia="pl-PL"/>
        </w:rPr>
        <w:t xml:space="preserve">„Dostawę produktu leczniczego przeciwko bojowym środkom trującym do indywidualnego podania w warunkach pola walki oraz środka przeciwbólowego do indywidualnego podania w warunkach pola walki (umowa wieloletnia) w latach 2025-2027” – sprawa nr WOFiTM/41/2025/PN, </w:t>
      </w:r>
      <w:r w:rsidRPr="00306470">
        <w:rPr>
          <w:rFonts w:ascii="Arial" w:eastAsia="Times New Roman" w:hAnsi="Arial" w:cs="Arial"/>
          <w:lang w:eastAsia="pl-PL"/>
        </w:rPr>
        <w:t>oferujemy wykonanie przedmiotu zamówienia zgodnie z wypełnionym formularzem cenowym stanowiącym integralną część oferty.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Oświadczamy, że w cenie oferty zostały uwzględnione wszystkie koszty wykonania zamówienia i realizacji przyszłego świadczenia umownego. 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zapoznaliśmy się z SWZ i nie wnosimy do niej żadnych zastrzeżeń oraz zdobyliśmy konieczne informacje do przygotowania oferty.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złożona przez nas oferta jest zgodna z opisem przedmiotu zamówienia zawartym w SWZ.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Oświadczamy, że uważamy się za związanych niniejszą ofertą w terminie określonym </w:t>
      </w:r>
      <w:r w:rsidRPr="00306470">
        <w:rPr>
          <w:rFonts w:ascii="Arial" w:eastAsia="Times New Roman" w:hAnsi="Arial" w:cs="Arial"/>
          <w:lang w:eastAsia="pl-PL"/>
        </w:rPr>
        <w:br/>
        <w:t>w rozdziale XII SWZ.</w:t>
      </w:r>
    </w:p>
    <w:p w:rsidR="00306470" w:rsidRPr="00306470" w:rsidRDefault="00306470" w:rsidP="00306470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nie zachodzą wobec mnie podstawy wykluczenia wskazane w Rozdziale V ust. 2 SWZ.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że**:</w:t>
      </w:r>
    </w:p>
    <w:p w:rsidR="00306470" w:rsidRPr="00306470" w:rsidRDefault="00306470" w:rsidP="00A45DF6">
      <w:pPr>
        <w:numPr>
          <w:ilvl w:val="0"/>
          <w:numId w:val="2"/>
        </w:numPr>
        <w:spacing w:after="0" w:line="276" w:lineRule="auto"/>
        <w:ind w:left="284" w:firstLine="0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Przedmiot zamówienia wykonamy samodzielnie,</w:t>
      </w:r>
    </w:p>
    <w:p w:rsidR="00306470" w:rsidRPr="00306470" w:rsidRDefault="00306470" w:rsidP="00A45DF6">
      <w:pPr>
        <w:numPr>
          <w:ilvl w:val="0"/>
          <w:numId w:val="2"/>
        </w:numPr>
        <w:spacing w:after="0" w:line="276" w:lineRule="auto"/>
        <w:ind w:left="284" w:firstLine="0"/>
        <w:contextualSpacing/>
        <w:jc w:val="both"/>
        <w:rPr>
          <w:rFonts w:ascii="Arial" w:eastAsia="Calibri" w:hAnsi="Arial" w:cs="Arial"/>
          <w:u w:val="single"/>
          <w:lang w:val="x-none"/>
        </w:rPr>
      </w:pPr>
      <w:r w:rsidRPr="00306470">
        <w:rPr>
          <w:rFonts w:ascii="Arial" w:eastAsia="Calibri" w:hAnsi="Arial" w:cs="Arial"/>
          <w:lang w:val="x-none"/>
        </w:rPr>
        <w:t>Powierzymy podwykonawcom realizację następujących części zamówienia:</w:t>
      </w:r>
    </w:p>
    <w:p w:rsidR="00306470" w:rsidRPr="00306470" w:rsidRDefault="00306470" w:rsidP="0030647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i/>
          <w:u w:val="dotted"/>
        </w:rPr>
      </w:pPr>
      <w:r w:rsidRPr="00306470">
        <w:rPr>
          <w:rFonts w:ascii="Arial" w:eastAsia="Calibri" w:hAnsi="Arial" w:cs="Arial"/>
          <w:u w:val="dotted"/>
          <w:lang w:val="de-DE"/>
        </w:rPr>
        <w:t xml:space="preserve">  </w:t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i/>
          <w:u w:val="dotted"/>
          <w:lang w:val="x-none"/>
        </w:rPr>
        <w:tab/>
      </w:r>
      <w:r w:rsidRPr="00306470">
        <w:rPr>
          <w:rFonts w:ascii="Arial" w:eastAsia="Calibri" w:hAnsi="Arial" w:cs="Arial"/>
          <w:i/>
          <w:u w:val="dotted"/>
          <w:lang w:val="x-none"/>
        </w:rPr>
        <w:tab/>
      </w:r>
      <w:r w:rsidRPr="00306470">
        <w:rPr>
          <w:rFonts w:ascii="Arial" w:eastAsia="Calibri" w:hAnsi="Arial" w:cs="Arial"/>
          <w:i/>
          <w:u w:val="dotted"/>
          <w:lang w:val="x-none"/>
        </w:rPr>
        <w:tab/>
      </w:r>
      <w:r w:rsidRPr="00306470">
        <w:rPr>
          <w:rFonts w:ascii="Arial" w:eastAsia="Calibri" w:hAnsi="Arial" w:cs="Arial"/>
          <w:i/>
          <w:u w:val="dotted"/>
          <w:lang w:val="x-none"/>
        </w:rPr>
        <w:tab/>
      </w:r>
      <w:r w:rsidRPr="00306470">
        <w:rPr>
          <w:rFonts w:ascii="Arial" w:eastAsia="Calibri" w:hAnsi="Arial" w:cs="Arial"/>
          <w:i/>
          <w:u w:val="dotted"/>
          <w:lang w:val="x-none"/>
        </w:rPr>
        <w:tab/>
      </w:r>
      <w:r w:rsidRPr="00306470">
        <w:rPr>
          <w:rFonts w:ascii="Arial" w:eastAsia="Calibri" w:hAnsi="Arial" w:cs="Arial"/>
          <w:i/>
          <w:u w:val="dotted"/>
          <w:lang w:val="x-non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 xml:space="preserve">  </w:t>
      </w:r>
    </w:p>
    <w:p w:rsidR="00306470" w:rsidRPr="00306470" w:rsidRDefault="00306470" w:rsidP="00306470">
      <w:pPr>
        <w:spacing w:after="0" w:line="276" w:lineRule="auto"/>
        <w:ind w:left="284" w:hanging="284"/>
        <w:contextualSpacing/>
        <w:jc w:val="center"/>
        <w:rPr>
          <w:rFonts w:ascii="Arial" w:eastAsia="Calibri" w:hAnsi="Arial" w:cs="Arial"/>
          <w:i/>
          <w:lang w:val="x-none"/>
        </w:rPr>
      </w:pPr>
      <w:r w:rsidRPr="00306470">
        <w:rPr>
          <w:rFonts w:ascii="Arial" w:eastAsia="Calibri" w:hAnsi="Arial" w:cs="Arial"/>
          <w:i/>
          <w:lang w:val="x-none"/>
        </w:rPr>
        <w:t>część (zakres) przedmiotu zamówienia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w przypadku wspólnego ubiegania się o udzielenie zamówienia ponosimy solidarną odpowiedzialność za wykonanie przedmiotu umowy.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  <w:tab w:val="num" w:pos="5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zapoznaliśmy się z</w:t>
      </w:r>
      <w:r w:rsidRPr="00306470">
        <w:rPr>
          <w:rFonts w:ascii="Arial" w:eastAsia="Times New Roman" w:hAnsi="Arial" w:cs="Arial"/>
          <w:b/>
          <w:lang w:eastAsia="pl-PL"/>
        </w:rPr>
        <w:t xml:space="preserve"> </w:t>
      </w:r>
      <w:r w:rsidRPr="00306470">
        <w:rPr>
          <w:rFonts w:ascii="Arial" w:eastAsia="Times New Roman" w:hAnsi="Arial" w:cs="Arial"/>
          <w:lang w:eastAsia="pl-PL"/>
        </w:rPr>
        <w:t>opisem przedmiotu zamówienia zawartym w załączniku nr 6 i nie wnosimy do niego żadnych zastrzeżeń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lang w:eastAsia="pl-PL"/>
        </w:rPr>
        <w:t>Oświadczamy, że oferowany asortyment posiada ważne świadectwa dopuszczenia do obrotu i stosowania na terenie Polski i zobowiązujemy się do ich dostarczenia na każde żądanie Zamawiającego.</w:t>
      </w:r>
    </w:p>
    <w:p w:rsidR="00306470" w:rsidRPr="00306470" w:rsidRDefault="00306470" w:rsidP="00306470">
      <w:pPr>
        <w:tabs>
          <w:tab w:val="num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306470">
        <w:rPr>
          <w:rFonts w:ascii="Arial" w:eastAsia="Times New Roman" w:hAnsi="Arial" w:cs="Arial"/>
          <w:szCs w:val="24"/>
          <w:lang w:eastAsia="pl-PL"/>
        </w:rPr>
        <w:t xml:space="preserve">Oświadczamy, że </w:t>
      </w:r>
      <w:r w:rsidRPr="00306470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zobowiązujemy się wykonać zamówienie w terminie: </w:t>
      </w:r>
    </w:p>
    <w:p w:rsidR="00306470" w:rsidRPr="0034285F" w:rsidRDefault="00306470" w:rsidP="00306470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gwarantowanego:</w:t>
      </w:r>
    </w:p>
    <w:p w:rsidR="00306470" w:rsidRPr="0034285F" w:rsidRDefault="00306470" w:rsidP="00306470">
      <w:pPr>
        <w:numPr>
          <w:ilvl w:val="0"/>
          <w:numId w:val="7"/>
        </w:num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podstawowego w roku 2025:</w:t>
      </w:r>
    </w:p>
    <w:p w:rsidR="00306470" w:rsidRPr="0034285F" w:rsidRDefault="00306470" w:rsidP="00306470">
      <w:pPr>
        <w:spacing w:after="0" w:line="360" w:lineRule="auto"/>
        <w:ind w:left="993"/>
        <w:jc w:val="both"/>
        <w:rPr>
          <w:rFonts w:ascii="Arial" w:eastAsia="Times New Roman" w:hAnsi="Arial" w:cs="Arial"/>
          <w:b/>
          <w:lang w:eastAsia="pl-PL"/>
        </w:rPr>
      </w:pPr>
      <w:r w:rsidRPr="0034285F">
        <w:rPr>
          <w:rFonts w:ascii="Arial" w:eastAsia="Times New Roman" w:hAnsi="Arial" w:cs="Arial"/>
          <w:b/>
          <w:lang w:eastAsia="pl-PL"/>
        </w:rPr>
        <w:t xml:space="preserve">Od 01.09.2025 r. nie później niż do dnia 28.11.2025 r. </w:t>
      </w:r>
    </w:p>
    <w:p w:rsidR="00306470" w:rsidRPr="0034285F" w:rsidRDefault="00306470" w:rsidP="00306470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podstawowego w roku 2026:</w:t>
      </w:r>
    </w:p>
    <w:p w:rsidR="00306470" w:rsidRPr="0034285F" w:rsidRDefault="00306470" w:rsidP="00306470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b/>
          <w:lang w:eastAsia="pl-PL"/>
        </w:rPr>
        <w:t>W pierwszej połowie roku do 150 dni kalendarzowych</w:t>
      </w:r>
      <w:r w:rsidRPr="0034285F">
        <w:rPr>
          <w:rFonts w:ascii="Arial" w:eastAsia="Times New Roman" w:hAnsi="Arial" w:cs="Arial"/>
          <w:lang w:eastAsia="pl-PL"/>
        </w:rPr>
        <w:t xml:space="preserve"> od dnia wysłania zamówienia w terminie uzgodnionym przez obydwie strony oraz w formie wcześniejszego, pisemnego powiadomienia</w:t>
      </w:r>
      <w:r w:rsidR="00603284">
        <w:rPr>
          <w:rFonts w:ascii="Arial" w:eastAsia="Times New Roman" w:hAnsi="Arial" w:cs="Arial"/>
          <w:lang w:eastAsia="pl-PL"/>
        </w:rPr>
        <w:t>.</w:t>
      </w:r>
    </w:p>
    <w:p w:rsidR="00306470" w:rsidRPr="0034285F" w:rsidRDefault="00306470" w:rsidP="00306470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drugiej połowie roku do </w:t>
      </w:r>
      <w:r w:rsidRPr="0034285F">
        <w:rPr>
          <w:rFonts w:ascii="Arial" w:eastAsia="Times New Roman" w:hAnsi="Arial" w:cs="Arial"/>
          <w:b/>
          <w:lang w:eastAsia="pl-PL"/>
        </w:rPr>
        <w:t>90 dni kalendarzowych</w:t>
      </w:r>
      <w:r w:rsidRPr="0034285F">
        <w:rPr>
          <w:rFonts w:ascii="Arial" w:eastAsia="Times New Roman" w:hAnsi="Arial" w:cs="Arial"/>
          <w:lang w:eastAsia="pl-PL"/>
        </w:rPr>
        <w:t xml:space="preserve"> od dnia wysłania</w:t>
      </w:r>
      <w:r w:rsidRPr="0034285F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4285F">
        <w:rPr>
          <w:rFonts w:ascii="Arial" w:eastAsia="Times New Roman" w:hAnsi="Arial" w:cs="Arial"/>
          <w:lang w:eastAsia="pl-PL"/>
        </w:rPr>
        <w:t>zamówienia w terminie uzgodnionym przez obydwie strony oraz w formie wcześniejszego, pisemnego powiadomienia</w:t>
      </w:r>
      <w:r w:rsidRPr="0034285F">
        <w:rPr>
          <w:rFonts w:ascii="Arial" w:eastAsia="Times New Roman" w:hAnsi="Arial" w:cs="Arial"/>
          <w:szCs w:val="24"/>
          <w:lang w:eastAsia="pl-PL"/>
        </w:rPr>
        <w:t xml:space="preserve">, jednakże realizacja zamówienia nie może nastąpić później niż do 30.11.2026 r., </w:t>
      </w:r>
    </w:p>
    <w:p w:rsidR="00306470" w:rsidRPr="0034285F" w:rsidRDefault="00306470" w:rsidP="00306470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podstawowego w roku 2027:</w:t>
      </w:r>
    </w:p>
    <w:p w:rsidR="00306470" w:rsidRDefault="00306470" w:rsidP="00306470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b/>
          <w:lang w:eastAsia="pl-PL"/>
        </w:rPr>
      </w:pPr>
      <w:r w:rsidRPr="0034285F">
        <w:rPr>
          <w:rFonts w:ascii="Arial" w:eastAsia="Times New Roman" w:hAnsi="Arial" w:cs="Arial"/>
          <w:b/>
          <w:lang w:eastAsia="pl-PL"/>
        </w:rPr>
        <w:t>•</w:t>
      </w:r>
      <w:r w:rsidRPr="0034285F">
        <w:rPr>
          <w:rFonts w:ascii="Arial" w:eastAsia="Times New Roman" w:hAnsi="Arial" w:cs="Arial"/>
          <w:b/>
          <w:lang w:eastAsia="pl-PL"/>
        </w:rPr>
        <w:tab/>
        <w:t xml:space="preserve">W pierwszej połowie roku do 150 dni kalendarzowych </w:t>
      </w:r>
      <w:r w:rsidRPr="0034285F">
        <w:rPr>
          <w:rFonts w:ascii="Arial" w:eastAsia="Times New Roman" w:hAnsi="Arial" w:cs="Arial"/>
          <w:lang w:eastAsia="pl-PL"/>
        </w:rPr>
        <w:t>od dnia wysłania zamówienia w terminie uzgodnionym przez obydwie strony oraz w formie wcześniejszego</w:t>
      </w:r>
      <w:r w:rsidR="004A507F" w:rsidRPr="0034285F">
        <w:rPr>
          <w:rFonts w:ascii="Arial" w:eastAsia="Times New Roman" w:hAnsi="Arial" w:cs="Arial"/>
          <w:lang w:eastAsia="pl-PL"/>
        </w:rPr>
        <w:t>, pisemnego powiadomienia</w:t>
      </w:r>
      <w:r w:rsidR="004A507F">
        <w:rPr>
          <w:rFonts w:ascii="Arial" w:eastAsia="Times New Roman" w:hAnsi="Arial" w:cs="Arial"/>
          <w:lang w:eastAsia="pl-PL"/>
        </w:rPr>
        <w:t>.</w:t>
      </w:r>
      <w:r w:rsidR="00603284">
        <w:rPr>
          <w:rFonts w:ascii="Arial" w:eastAsia="Times New Roman" w:hAnsi="Arial" w:cs="Arial"/>
          <w:lang w:eastAsia="pl-PL"/>
        </w:rPr>
        <w:t>.</w:t>
      </w:r>
    </w:p>
    <w:p w:rsidR="00306470" w:rsidRPr="0034285F" w:rsidRDefault="00306470" w:rsidP="00306470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szCs w:val="24"/>
          <w:lang w:eastAsia="pl-PL"/>
        </w:rPr>
      </w:pPr>
      <w:r w:rsidRPr="0034285F">
        <w:rPr>
          <w:rFonts w:ascii="Arial" w:eastAsia="Times New Roman" w:hAnsi="Arial" w:cs="Arial"/>
          <w:b/>
          <w:lang w:eastAsia="pl-PL"/>
        </w:rPr>
        <w:t>•</w:t>
      </w:r>
      <w:r w:rsidRPr="0034285F">
        <w:rPr>
          <w:rFonts w:ascii="Arial" w:eastAsia="Times New Roman" w:hAnsi="Arial" w:cs="Arial"/>
          <w:b/>
          <w:lang w:eastAsia="pl-PL"/>
        </w:rPr>
        <w:tab/>
        <w:t>W drugiej połowie roku do 90 dni kalendarzowych</w:t>
      </w:r>
      <w:r w:rsidRPr="0034285F">
        <w:rPr>
          <w:rFonts w:ascii="Arial" w:eastAsia="Times New Roman" w:hAnsi="Arial" w:cs="Arial"/>
          <w:lang w:eastAsia="pl-PL"/>
        </w:rPr>
        <w:t xml:space="preserve"> od dnia wysłania</w:t>
      </w:r>
      <w:r w:rsidRPr="0034285F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4285F">
        <w:rPr>
          <w:rFonts w:ascii="Arial" w:eastAsia="Times New Roman" w:hAnsi="Arial" w:cs="Arial"/>
          <w:lang w:eastAsia="pl-PL"/>
        </w:rPr>
        <w:t>zamówienia w terminie uzgodnionym przez obydwie strony oraz w formie wcześniejszego, pisemnego powiadomienia</w:t>
      </w:r>
      <w:r w:rsidRPr="0034285F">
        <w:rPr>
          <w:rFonts w:ascii="Arial" w:eastAsia="Times New Roman" w:hAnsi="Arial" w:cs="Arial"/>
          <w:szCs w:val="24"/>
          <w:lang w:eastAsia="pl-PL"/>
        </w:rPr>
        <w:t xml:space="preserve">, jednakże realizacja zamówienia nie może nastąpić później niż do 30.11.2027 r., </w:t>
      </w:r>
    </w:p>
    <w:p w:rsidR="00306470" w:rsidRPr="0034285F" w:rsidRDefault="00306470" w:rsidP="00306470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opcjonalnego:</w:t>
      </w:r>
    </w:p>
    <w:p w:rsidR="00306470" w:rsidRPr="0034285F" w:rsidRDefault="00306470" w:rsidP="00306470">
      <w:pPr>
        <w:numPr>
          <w:ilvl w:val="0"/>
          <w:numId w:val="8"/>
        </w:num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opcjonalnego w roku 2025:</w:t>
      </w:r>
    </w:p>
    <w:p w:rsidR="00306470" w:rsidRPr="0034285F" w:rsidRDefault="00306470" w:rsidP="00306470">
      <w:pPr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b/>
          <w:lang w:eastAsia="pl-PL"/>
        </w:rPr>
        <w:t>90 dni kalendarzowych</w:t>
      </w:r>
      <w:r w:rsidRPr="0034285F">
        <w:rPr>
          <w:rFonts w:ascii="Arial" w:eastAsia="Times New Roman" w:hAnsi="Arial" w:cs="Arial"/>
          <w:lang w:eastAsia="pl-PL"/>
        </w:rPr>
        <w:t xml:space="preserve"> od wysłania zamówienia, nie później niż do dnia 28.11.2025 r. (w zależności od tego który z w/w terminów upłynie wcześniej);</w:t>
      </w:r>
      <w:r w:rsidRPr="0034285F">
        <w:rPr>
          <w:rFonts w:ascii="Arial" w:eastAsia="Times New Roman" w:hAnsi="Arial" w:cs="Arial"/>
          <w:b/>
          <w:lang w:eastAsia="pl-PL"/>
        </w:rPr>
        <w:t xml:space="preserve"> </w:t>
      </w:r>
    </w:p>
    <w:p w:rsidR="00306470" w:rsidRPr="0034285F" w:rsidRDefault="00306470" w:rsidP="00306470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>Termin realizacji zamówienia opcjonalnego w roku 2026:</w:t>
      </w:r>
    </w:p>
    <w:p w:rsidR="00306470" w:rsidRDefault="00306470" w:rsidP="00306470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b/>
          <w:lang w:eastAsia="pl-PL"/>
        </w:rPr>
      </w:pPr>
      <w:r w:rsidRPr="00762C27">
        <w:rPr>
          <w:rFonts w:ascii="Arial" w:eastAsia="Times New Roman" w:hAnsi="Arial" w:cs="Arial"/>
          <w:b/>
          <w:lang w:eastAsia="pl-PL"/>
        </w:rPr>
        <w:t>•</w:t>
      </w:r>
      <w:r w:rsidRPr="00762C27">
        <w:rPr>
          <w:rFonts w:ascii="Arial" w:eastAsia="Times New Roman" w:hAnsi="Arial" w:cs="Arial"/>
          <w:b/>
          <w:lang w:eastAsia="pl-PL"/>
        </w:rPr>
        <w:tab/>
        <w:t xml:space="preserve">W pierwszej połowie roku do 150 dni kalendarzowych </w:t>
      </w:r>
      <w:r w:rsidRPr="00762C27">
        <w:rPr>
          <w:rFonts w:ascii="Arial" w:eastAsia="Times New Roman" w:hAnsi="Arial" w:cs="Arial"/>
          <w:lang w:eastAsia="pl-PL"/>
        </w:rPr>
        <w:t>od dnia wysłania zamówienia w terminie uzgodnionym przez obydwie strony oraz w formie wcześniejszego</w:t>
      </w:r>
      <w:r w:rsidR="004A507F" w:rsidRPr="0034285F">
        <w:rPr>
          <w:rFonts w:ascii="Arial" w:eastAsia="Times New Roman" w:hAnsi="Arial" w:cs="Arial"/>
          <w:lang w:eastAsia="pl-PL"/>
        </w:rPr>
        <w:t>, pisemnego powiadomienia</w:t>
      </w:r>
      <w:r w:rsidR="004A507F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306470" w:rsidRPr="0034285F" w:rsidRDefault="00306470" w:rsidP="00306470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szCs w:val="24"/>
          <w:lang w:eastAsia="pl-PL"/>
        </w:rPr>
      </w:pPr>
      <w:r w:rsidRPr="00762C27">
        <w:rPr>
          <w:rFonts w:ascii="Arial" w:eastAsia="Times New Roman" w:hAnsi="Arial" w:cs="Arial"/>
          <w:b/>
          <w:lang w:eastAsia="pl-PL"/>
        </w:rPr>
        <w:t>•</w:t>
      </w:r>
      <w:r w:rsidRPr="00762C27">
        <w:rPr>
          <w:rFonts w:ascii="Arial" w:eastAsia="Times New Roman" w:hAnsi="Arial" w:cs="Arial"/>
          <w:b/>
          <w:lang w:eastAsia="pl-PL"/>
        </w:rPr>
        <w:tab/>
        <w:t xml:space="preserve">W drugiej połowie roku do </w:t>
      </w:r>
      <w:r w:rsidRPr="0034285F">
        <w:rPr>
          <w:rFonts w:ascii="Arial" w:eastAsia="Times New Roman" w:hAnsi="Arial" w:cs="Arial"/>
          <w:b/>
          <w:lang w:eastAsia="pl-PL"/>
        </w:rPr>
        <w:t>90 dni kalendarzowych</w:t>
      </w:r>
      <w:r w:rsidRPr="0034285F">
        <w:rPr>
          <w:rFonts w:ascii="Arial" w:eastAsia="Times New Roman" w:hAnsi="Arial" w:cs="Arial"/>
          <w:lang w:eastAsia="pl-PL"/>
        </w:rPr>
        <w:t xml:space="preserve"> od wysłania zamówienia, nie później niż do dnia 30.11.2026 r. (w zależności od tego który z w/w terminów upłynie wcześniej);</w:t>
      </w:r>
      <w:r w:rsidRPr="0034285F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306470" w:rsidRPr="0034285F" w:rsidRDefault="00306470" w:rsidP="00306470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34285F">
        <w:rPr>
          <w:rFonts w:ascii="Arial" w:eastAsia="Times New Roman" w:hAnsi="Arial" w:cs="Arial"/>
          <w:lang w:eastAsia="pl-PL"/>
        </w:rPr>
        <w:t xml:space="preserve">Termin realizacji zamówienia </w:t>
      </w:r>
      <w:r>
        <w:rPr>
          <w:rFonts w:ascii="Arial" w:eastAsia="Times New Roman" w:hAnsi="Arial" w:cs="Arial"/>
          <w:lang w:eastAsia="pl-PL"/>
        </w:rPr>
        <w:t>opcjonalnego</w:t>
      </w:r>
      <w:r w:rsidRPr="0034285F">
        <w:rPr>
          <w:rFonts w:ascii="Arial" w:eastAsia="Times New Roman" w:hAnsi="Arial" w:cs="Arial"/>
          <w:lang w:eastAsia="pl-PL"/>
        </w:rPr>
        <w:t xml:space="preserve"> w roku 2027:</w:t>
      </w:r>
    </w:p>
    <w:p w:rsidR="00306470" w:rsidRPr="00762C27" w:rsidRDefault="00306470" w:rsidP="00306470">
      <w:pPr>
        <w:pStyle w:val="Akapitzlist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b/>
          <w:lang w:eastAsia="pl-PL"/>
        </w:rPr>
      </w:pPr>
      <w:r w:rsidRPr="00762C27">
        <w:rPr>
          <w:rFonts w:ascii="Arial" w:eastAsia="Times New Roman" w:hAnsi="Arial" w:cs="Arial"/>
          <w:b/>
          <w:lang w:eastAsia="pl-PL"/>
        </w:rPr>
        <w:t xml:space="preserve">W pierwszej połowie roku do 150 dni kalendarzowych </w:t>
      </w:r>
      <w:r w:rsidRPr="00762C27">
        <w:rPr>
          <w:rFonts w:ascii="Arial" w:eastAsia="Times New Roman" w:hAnsi="Arial" w:cs="Arial"/>
          <w:lang w:eastAsia="pl-PL"/>
        </w:rPr>
        <w:t>od dnia wysłania zamówienia w terminie uzgodnionym przez obydwie strony oraz w formie wcześniejszego</w:t>
      </w:r>
      <w:r w:rsidR="004A507F" w:rsidRPr="0034285F">
        <w:rPr>
          <w:rFonts w:ascii="Arial" w:eastAsia="Times New Roman" w:hAnsi="Arial" w:cs="Arial"/>
          <w:lang w:eastAsia="pl-PL"/>
        </w:rPr>
        <w:t>, pisemnego powiadomienia</w:t>
      </w:r>
      <w:r w:rsidR="004A507F">
        <w:rPr>
          <w:rFonts w:ascii="Arial" w:eastAsia="Times New Roman" w:hAnsi="Arial" w:cs="Arial"/>
          <w:lang w:eastAsia="pl-PL"/>
        </w:rPr>
        <w:t>.</w:t>
      </w:r>
    </w:p>
    <w:p w:rsidR="00306470" w:rsidRPr="00762C27" w:rsidRDefault="00306470" w:rsidP="00306470">
      <w:pPr>
        <w:pStyle w:val="Akapitzlist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762C27">
        <w:rPr>
          <w:rFonts w:ascii="Arial" w:eastAsia="Times New Roman" w:hAnsi="Arial" w:cs="Arial"/>
          <w:b/>
          <w:lang w:eastAsia="pl-PL"/>
        </w:rPr>
        <w:t>W drugiej połowie roku do 90 dni kalendarzowych</w:t>
      </w:r>
      <w:r w:rsidRPr="00762C27">
        <w:rPr>
          <w:rFonts w:ascii="Arial" w:eastAsia="Times New Roman" w:hAnsi="Arial" w:cs="Arial"/>
          <w:lang w:eastAsia="pl-PL"/>
        </w:rPr>
        <w:t xml:space="preserve"> od wysłania zamówienia, nie później niż do dnia </w:t>
      </w:r>
      <w:r w:rsidRPr="00762C27">
        <w:rPr>
          <w:rFonts w:ascii="Arial" w:eastAsia="Times New Roman" w:hAnsi="Arial" w:cs="Arial"/>
          <w:szCs w:val="24"/>
          <w:lang w:eastAsia="pl-PL"/>
        </w:rPr>
        <w:t>30.11.2027 r.</w:t>
      </w:r>
      <w:r w:rsidRPr="00762C27">
        <w:rPr>
          <w:rFonts w:ascii="Arial" w:eastAsia="Times New Roman" w:hAnsi="Arial" w:cs="Arial"/>
          <w:lang w:eastAsia="pl-PL"/>
        </w:rPr>
        <w:t xml:space="preserve"> (w zależności od tego który z w/w terminów upłynie wcześniej).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306470">
        <w:rPr>
          <w:rFonts w:ascii="Arial" w:eastAsia="Times New Roman" w:hAnsi="Arial" w:cs="Arial"/>
          <w:color w:val="000000"/>
          <w:szCs w:val="24"/>
          <w:lang w:eastAsia="pl-PL"/>
        </w:rPr>
        <w:lastRenderedPageBreak/>
        <w:t>Oświadczam, że wypełniłem obowiązki informacyjne przewidziane w art. 13 lub art. 14 RODO</w:t>
      </w:r>
      <w:r w:rsidRPr="00306470">
        <w:rPr>
          <w:rFonts w:ascii="Arial" w:eastAsia="Times New Roman" w:hAnsi="Arial" w:cs="Arial"/>
          <w:color w:val="000000"/>
          <w:szCs w:val="24"/>
          <w:vertAlign w:val="superscript"/>
          <w:lang w:eastAsia="pl-PL"/>
        </w:rPr>
        <w:t>1)</w:t>
      </w:r>
      <w:r w:rsidRPr="00306470">
        <w:rPr>
          <w:rFonts w:ascii="Arial" w:eastAsia="Times New Roman" w:hAnsi="Arial" w:cs="Arial"/>
          <w:color w:val="000000"/>
          <w:szCs w:val="24"/>
          <w:lang w:eastAsia="pl-PL"/>
        </w:rPr>
        <w:t xml:space="preserve"> wobec osób fizycznych, </w:t>
      </w:r>
      <w:r w:rsidRPr="00306470">
        <w:rPr>
          <w:rFonts w:ascii="Arial" w:eastAsia="Times New Roman" w:hAnsi="Arial" w:cs="Arial"/>
          <w:szCs w:val="24"/>
          <w:lang w:eastAsia="pl-PL"/>
        </w:rPr>
        <w:t>od których dane osobowe bezpośrednio lub pośrednio pozyskałem</w:t>
      </w:r>
      <w:r w:rsidRPr="00306470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306470">
        <w:rPr>
          <w:rFonts w:ascii="Arial" w:eastAsia="Times New Roman" w:hAnsi="Arial" w:cs="Arial"/>
          <w:color w:val="000000"/>
          <w:szCs w:val="24"/>
          <w:lang w:eastAsia="pl-PL"/>
        </w:rPr>
        <w:br/>
        <w:t>w celu ubiegania się o udzielenie zamówienia publicznego w niniejszym postępowaniu</w:t>
      </w:r>
      <w:r w:rsidRPr="00306470">
        <w:rPr>
          <w:rFonts w:ascii="Arial" w:eastAsia="Times New Roman" w:hAnsi="Arial" w:cs="Arial"/>
          <w:szCs w:val="24"/>
          <w:lang w:eastAsia="pl-PL"/>
        </w:rPr>
        <w:t>.***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306470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następujące dokumenty stanowią tajemnicę przedsiębiorstwa </w:t>
      </w:r>
      <w:r w:rsidRPr="00306470">
        <w:rPr>
          <w:rFonts w:ascii="Arial" w:eastAsia="Times New Roman" w:hAnsi="Arial" w:cs="Arial"/>
          <w:sz w:val="24"/>
          <w:szCs w:val="24"/>
          <w:lang w:eastAsia="pl-PL"/>
        </w:rPr>
        <w:br/>
        <w:t>w rozumieniu ustawy o zwalczaniu nieuczciwej konkurencji i nie mogą być udostępniane: ........................................................................................................................................</w:t>
      </w: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18"/>
          <w:lang w:eastAsia="pl-PL"/>
        </w:rPr>
      </w:pPr>
      <w:r w:rsidRPr="00306470">
        <w:rPr>
          <w:rFonts w:ascii="Arial" w:eastAsia="Times New Roman" w:hAnsi="Arial" w:cs="Arial"/>
          <w:szCs w:val="24"/>
          <w:lang w:eastAsia="pl-PL"/>
        </w:rPr>
        <w:t>W przypadku konieczności udzielenia wyjaśnień dotyczących przedstawionej oferty prosimy o zwracanie się do:</w:t>
      </w:r>
    </w:p>
    <w:p w:rsidR="00306470" w:rsidRPr="00306470" w:rsidRDefault="00306470" w:rsidP="00306470">
      <w:pP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  <w:r w:rsidRPr="00306470">
        <w:rPr>
          <w:rFonts w:ascii="Arial" w:eastAsia="Times New Roman" w:hAnsi="Arial" w:cs="Arial"/>
          <w:u w:val="dotted"/>
          <w:lang w:val="de-DE" w:eastAsia="pl-PL"/>
        </w:rPr>
        <w:t xml:space="preserve"> </w:t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  <w:t xml:space="preserve"> </w:t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lang w:val="de-DE" w:eastAsia="pl-PL"/>
        </w:rPr>
        <w:t xml:space="preserve">        </w:t>
      </w:r>
      <w:r w:rsidRPr="00306470">
        <w:rPr>
          <w:rFonts w:ascii="Arial" w:eastAsia="Times New Roman" w:hAnsi="Arial" w:cs="Arial"/>
          <w:lang w:eastAsia="pl-PL"/>
        </w:rPr>
        <w:t xml:space="preserve">Tel. </w:t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  <w:t xml:space="preserve"> </w:t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  <w:t xml:space="preserve">           </w:t>
      </w:r>
      <w:r w:rsidRPr="00306470">
        <w:rPr>
          <w:rFonts w:ascii="Arial" w:eastAsia="Times New Roman" w:hAnsi="Arial" w:cs="Arial"/>
          <w:u w:val="dotted"/>
          <w:lang w:val="de-DE" w:eastAsia="pl-PL"/>
        </w:rPr>
        <w:tab/>
      </w:r>
      <w:r w:rsidRPr="00306470">
        <w:rPr>
          <w:rFonts w:ascii="Arial" w:eastAsia="Times New Roman" w:hAnsi="Arial" w:cs="Arial"/>
          <w:u w:val="single"/>
          <w:lang w:val="de-DE" w:eastAsia="pl-PL"/>
        </w:rPr>
        <w:t xml:space="preserve">   </w:t>
      </w:r>
    </w:p>
    <w:p w:rsidR="00306470" w:rsidRPr="00306470" w:rsidRDefault="00306470" w:rsidP="00306470">
      <w:pPr>
        <w:spacing w:after="0" w:line="276" w:lineRule="auto"/>
        <w:ind w:left="284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  <w:r w:rsidRPr="00306470">
        <w:rPr>
          <w:rFonts w:ascii="Arial" w:eastAsia="Calibri" w:hAnsi="Arial" w:cs="Arial"/>
          <w:i/>
          <w:sz w:val="16"/>
          <w:szCs w:val="16"/>
          <w:lang w:val="x-none"/>
        </w:rPr>
        <w:t>(w przypadku niepodania powyższych danych osoby do bezpośredniego kontaktu, prosimy o zwracanie się do osoby/osób podpisujących ofertę)</w:t>
      </w:r>
    </w:p>
    <w:p w:rsidR="00306470" w:rsidRPr="00306470" w:rsidRDefault="00306470" w:rsidP="00306470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 xml:space="preserve">Oświadczamy że Wykonawca jest (zaznaczyć odpowiedni rodzaj): </w:t>
      </w:r>
    </w:p>
    <w:p w:rsidR="00306470" w:rsidRPr="00306470" w:rsidRDefault="00306470" w:rsidP="003064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mikroprzedsiębiorstwem;</w:t>
      </w:r>
    </w:p>
    <w:p w:rsidR="00306470" w:rsidRPr="00306470" w:rsidRDefault="00306470" w:rsidP="003064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małym przedsiębiorstwem;</w:t>
      </w:r>
    </w:p>
    <w:p w:rsidR="00306470" w:rsidRPr="00306470" w:rsidRDefault="00306470" w:rsidP="003064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 xml:space="preserve">średnim przedsiębiorstwem; </w:t>
      </w:r>
    </w:p>
    <w:p w:rsidR="00306470" w:rsidRPr="00306470" w:rsidRDefault="00306470" w:rsidP="003064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jednoosobową działalnością gospodarczą;</w:t>
      </w:r>
    </w:p>
    <w:p w:rsidR="00306470" w:rsidRPr="00306470" w:rsidRDefault="00306470" w:rsidP="003064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osobą fizyczną nieprowadzącą działalności gospodarczej;</w:t>
      </w:r>
    </w:p>
    <w:p w:rsidR="00306470" w:rsidRPr="00306470" w:rsidRDefault="00306470" w:rsidP="003064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inny rodzaj.</w:t>
      </w:r>
    </w:p>
    <w:p w:rsidR="00306470" w:rsidRPr="00306470" w:rsidRDefault="00306470" w:rsidP="00306470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306470">
        <w:rPr>
          <w:rFonts w:ascii="Arial" w:eastAsia="Calibri" w:hAnsi="Arial" w:cs="Arial"/>
          <w:i/>
          <w:sz w:val="18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 </w:t>
      </w:r>
    </w:p>
    <w:p w:rsidR="00306470" w:rsidRPr="00306470" w:rsidRDefault="00306470" w:rsidP="00306470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306470">
        <w:rPr>
          <w:rFonts w:ascii="Arial" w:eastAsia="Calibri" w:hAnsi="Arial" w:cs="Arial"/>
          <w:i/>
          <w:sz w:val="18"/>
          <w:szCs w:val="18"/>
          <w:lang w:val="x-none"/>
        </w:rPr>
        <w:t xml:space="preserve">Małe przedsiębiorstwo: przedsiębiorstwo, które zatrudnia mniej niż 50 osób i którego roczny obrót lub roczna suma bilansowa nie przekracza 10 milionów EUR. </w:t>
      </w:r>
    </w:p>
    <w:p w:rsidR="00306470" w:rsidRPr="00306470" w:rsidRDefault="00306470" w:rsidP="00306470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306470">
        <w:rPr>
          <w:rFonts w:ascii="Arial" w:eastAsia="Calibri" w:hAnsi="Arial" w:cs="Arial"/>
          <w:i/>
          <w:sz w:val="18"/>
          <w:szCs w:val="18"/>
          <w:lang w:val="x-none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306470" w:rsidRPr="00306470" w:rsidRDefault="00306470" w:rsidP="0030647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lang w:val="x-none"/>
        </w:rPr>
      </w:pPr>
    </w:p>
    <w:p w:rsidR="00306470" w:rsidRPr="00306470" w:rsidRDefault="00306470" w:rsidP="00306470">
      <w:pPr>
        <w:numPr>
          <w:ilvl w:val="2"/>
          <w:numId w:val="1"/>
        </w:numPr>
        <w:tabs>
          <w:tab w:val="clear" w:pos="340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Oświadczam, że złożona oferta:</w:t>
      </w:r>
    </w:p>
    <w:p w:rsidR="00306470" w:rsidRPr="00306470" w:rsidRDefault="00306470" w:rsidP="00306470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 xml:space="preserve">󠆴 nie prowadzi do powstania u Zamawiającego obowiązku podatkowego zgodnie </w:t>
      </w:r>
      <w:r w:rsidRPr="00306470">
        <w:rPr>
          <w:rFonts w:ascii="Arial" w:eastAsia="Calibri" w:hAnsi="Arial" w:cs="Arial"/>
          <w:lang w:val="x-none"/>
        </w:rPr>
        <w:br/>
        <w:t>z przepisami o podatku od towarów i usług;</w:t>
      </w:r>
    </w:p>
    <w:p w:rsidR="00306470" w:rsidRPr="00306470" w:rsidRDefault="00306470" w:rsidP="00306470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󠆴 prowadzi do powstania u Zamawiającego obowiązku podatkowego zgodnie z  przepisami o podatku od towarów i usług, jednocześnie wskazując nazwę (rodzaj) towaru lub usługi, których dostawa lub świadczenie będzie prowadzić do jego powstania oraz wskazując ich wartość bez kwoty podatku:</w:t>
      </w:r>
    </w:p>
    <w:p w:rsidR="00306470" w:rsidRPr="00306470" w:rsidRDefault="00306470" w:rsidP="00306470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50"/>
        <w:gridCol w:w="3945"/>
        <w:gridCol w:w="4716"/>
      </w:tblGrid>
      <w:tr w:rsidR="00306470" w:rsidRPr="00306470" w:rsidTr="00B51C68">
        <w:trPr>
          <w:trHeight w:val="357"/>
          <w:jc w:val="center"/>
        </w:trPr>
        <w:tc>
          <w:tcPr>
            <w:tcW w:w="497" w:type="dxa"/>
            <w:vAlign w:val="center"/>
          </w:tcPr>
          <w:p w:rsidR="00306470" w:rsidRPr="00306470" w:rsidRDefault="00306470" w:rsidP="0030647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306470">
              <w:rPr>
                <w:rFonts w:ascii="Arial" w:eastAsia="Calibri" w:hAnsi="Arial" w:cs="Arial"/>
                <w:lang w:val="x-none"/>
              </w:rPr>
              <w:t>L.p.</w:t>
            </w:r>
          </w:p>
        </w:tc>
        <w:tc>
          <w:tcPr>
            <w:tcW w:w="3969" w:type="dxa"/>
            <w:vAlign w:val="center"/>
          </w:tcPr>
          <w:p w:rsidR="00306470" w:rsidRPr="00306470" w:rsidRDefault="00306470" w:rsidP="0030647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306470">
              <w:rPr>
                <w:rFonts w:ascii="Arial" w:eastAsia="Calibri" w:hAnsi="Arial" w:cs="Arial"/>
                <w:lang w:val="x-none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:rsidR="00306470" w:rsidRPr="00306470" w:rsidRDefault="00306470" w:rsidP="0030647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306470">
              <w:rPr>
                <w:rFonts w:ascii="Arial" w:eastAsia="Calibri" w:hAnsi="Arial" w:cs="Arial"/>
                <w:lang w:val="x-none"/>
              </w:rPr>
              <w:t>Wartość bez kwoty podatku [zł]</w:t>
            </w:r>
          </w:p>
        </w:tc>
      </w:tr>
      <w:tr w:rsidR="00306470" w:rsidRPr="00306470" w:rsidTr="00B51C68">
        <w:trPr>
          <w:trHeight w:val="485"/>
          <w:jc w:val="center"/>
        </w:trPr>
        <w:tc>
          <w:tcPr>
            <w:tcW w:w="497" w:type="dxa"/>
          </w:tcPr>
          <w:p w:rsidR="00306470" w:rsidRPr="00306470" w:rsidRDefault="00306470" w:rsidP="0030647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3969" w:type="dxa"/>
          </w:tcPr>
          <w:p w:rsidR="00306470" w:rsidRPr="00306470" w:rsidRDefault="00306470" w:rsidP="0030647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4745" w:type="dxa"/>
          </w:tcPr>
          <w:p w:rsidR="00306470" w:rsidRPr="00306470" w:rsidRDefault="00306470" w:rsidP="0030647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</w:tr>
    </w:tbl>
    <w:p w:rsidR="00306470" w:rsidRPr="00306470" w:rsidRDefault="00306470" w:rsidP="003064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06470" w:rsidRPr="00306470" w:rsidRDefault="00306470" w:rsidP="00306470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306470">
        <w:rPr>
          <w:rFonts w:ascii="Arial" w:eastAsia="Calibri" w:hAnsi="Arial" w:cs="Arial"/>
          <w:lang w:val="x-none"/>
        </w:rPr>
        <w:t>Załącznikami do niniejszej oferty są:</w:t>
      </w:r>
    </w:p>
    <w:p w:rsidR="00306470" w:rsidRPr="00306470" w:rsidRDefault="00306470" w:rsidP="00306470">
      <w:pPr>
        <w:numPr>
          <w:ilvl w:val="0"/>
          <w:numId w:val="3"/>
        </w:numPr>
        <w:tabs>
          <w:tab w:val="num" w:pos="851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306470">
        <w:rPr>
          <w:rFonts w:ascii="Arial" w:eastAsia="Calibri" w:hAnsi="Arial" w:cs="Arial"/>
          <w:u w:val="dotted"/>
          <w:lang w:val="de-DE"/>
        </w:rPr>
        <w:t>Formularz cenowy</w:t>
      </w:r>
    </w:p>
    <w:p w:rsidR="00306470" w:rsidRPr="00306470" w:rsidRDefault="00306470" w:rsidP="00306470">
      <w:pPr>
        <w:numPr>
          <w:ilvl w:val="0"/>
          <w:numId w:val="3"/>
        </w:numPr>
        <w:tabs>
          <w:tab w:val="num" w:pos="851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</w:p>
    <w:p w:rsidR="00306470" w:rsidRPr="00306470" w:rsidRDefault="00306470" w:rsidP="00306470">
      <w:pPr>
        <w:numPr>
          <w:ilvl w:val="0"/>
          <w:numId w:val="3"/>
        </w:numPr>
        <w:tabs>
          <w:tab w:val="num" w:pos="851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  <w:r w:rsidRPr="00306470">
        <w:rPr>
          <w:rFonts w:ascii="Arial" w:eastAsia="Calibri" w:hAnsi="Arial" w:cs="Arial"/>
          <w:u w:val="dotted"/>
          <w:lang w:val="de-DE"/>
        </w:rPr>
        <w:tab/>
      </w:r>
    </w:p>
    <w:p w:rsidR="00306470" w:rsidRPr="00306470" w:rsidRDefault="00306470" w:rsidP="00306470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val="de-DE" w:eastAsia="pl-PL"/>
        </w:rPr>
      </w:pPr>
      <w:r w:rsidRPr="00306470">
        <w:rPr>
          <w:rFonts w:ascii="Arial" w:eastAsia="Times New Roman" w:hAnsi="Arial" w:cs="Arial"/>
          <w:lang w:eastAsia="pl-PL"/>
        </w:rPr>
        <w:t xml:space="preserve">     </w:t>
      </w:r>
      <w:r w:rsidRPr="00306470">
        <w:rPr>
          <w:rFonts w:ascii="Arial" w:eastAsia="Times New Roman" w:hAnsi="Arial" w:cs="Arial"/>
          <w:lang w:eastAsia="pl-PL"/>
        </w:rPr>
        <w:tab/>
        <w:t>Ofertę podpisali</w:t>
      </w:r>
    </w:p>
    <w:p w:rsidR="00306470" w:rsidRPr="00306470" w:rsidRDefault="00306470" w:rsidP="0030647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306470">
        <w:rPr>
          <w:rFonts w:ascii="Arial" w:eastAsia="Times New Roman" w:hAnsi="Arial" w:cs="Arial"/>
          <w:lang w:val="de-DE" w:eastAsia="pl-PL"/>
        </w:rPr>
        <w:t xml:space="preserve">        </w:t>
      </w:r>
      <w:r w:rsidRPr="00306470">
        <w:rPr>
          <w:rFonts w:ascii="Arial" w:eastAsia="Times New Roman" w:hAnsi="Arial" w:cs="Arial"/>
          <w:lang w:val="de-DE" w:eastAsia="pl-PL"/>
        </w:rPr>
        <w:tab/>
      </w:r>
      <w:r w:rsidRPr="00306470">
        <w:rPr>
          <w:rFonts w:ascii="Arial" w:eastAsia="Times New Roman" w:hAnsi="Arial" w:cs="Arial"/>
          <w:lang w:val="de-DE" w:eastAsia="pl-PL"/>
        </w:rPr>
        <w:tab/>
        <w:t>……………………..……..</w:t>
      </w:r>
    </w:p>
    <w:p w:rsidR="00306470" w:rsidRDefault="00306470" w:rsidP="00306470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sz w:val="18"/>
          <w:szCs w:val="18"/>
          <w:lang w:val="x-none"/>
        </w:rPr>
      </w:pPr>
      <w:r w:rsidRPr="00306470">
        <w:rPr>
          <w:rFonts w:ascii="Arial" w:eastAsia="Calibri" w:hAnsi="Arial" w:cs="Arial"/>
          <w:i/>
          <w:lang w:val="x-none"/>
        </w:rPr>
        <w:t xml:space="preserve">              (Imię i nazwisko)</w:t>
      </w:r>
      <w:r w:rsidRPr="00306470">
        <w:rPr>
          <w:rFonts w:ascii="Arial" w:eastAsia="Calibri" w:hAnsi="Arial" w:cs="Arial"/>
          <w:i/>
          <w:lang w:val="x-none"/>
        </w:rPr>
        <w:br/>
      </w:r>
      <w:r w:rsidRPr="00306470">
        <w:rPr>
          <w:rFonts w:ascii="Arial" w:eastAsia="Calibri" w:hAnsi="Arial" w:cs="Arial"/>
          <w:sz w:val="18"/>
          <w:szCs w:val="18"/>
          <w:lang w:val="x-none"/>
        </w:rPr>
        <w:t xml:space="preserve"> (</w:t>
      </w:r>
      <w:r w:rsidRPr="00306470">
        <w:rPr>
          <w:rFonts w:ascii="Arial" w:eastAsia="Calibri" w:hAnsi="Arial" w:cs="Arial"/>
          <w:i/>
          <w:iCs/>
          <w:sz w:val="18"/>
          <w:szCs w:val="18"/>
          <w:lang w:val="x-none"/>
        </w:rPr>
        <w:t>elektroniczny podpis kwalifikowany</w:t>
      </w:r>
      <w:r w:rsidRPr="00306470">
        <w:rPr>
          <w:rFonts w:ascii="Arial" w:eastAsia="Calibri" w:hAnsi="Arial" w:cs="Arial"/>
          <w:sz w:val="18"/>
          <w:szCs w:val="18"/>
          <w:lang w:val="x-none"/>
        </w:rPr>
        <w:t>)</w:t>
      </w:r>
    </w:p>
    <w:p w:rsidR="00A45DF6" w:rsidRDefault="00A45DF6" w:rsidP="00306470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i/>
          <w:lang w:val="x-none"/>
        </w:rPr>
      </w:pPr>
    </w:p>
    <w:p w:rsidR="00A45DF6" w:rsidRDefault="00A45DF6" w:rsidP="00306470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i/>
          <w:lang w:val="x-none"/>
        </w:rPr>
      </w:pPr>
    </w:p>
    <w:p w:rsidR="00A45DF6" w:rsidRPr="00306470" w:rsidRDefault="00A45DF6" w:rsidP="00306470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i/>
          <w:lang w:val="x-none"/>
        </w:rPr>
      </w:pPr>
    </w:p>
    <w:p w:rsidR="00306470" w:rsidRPr="00306470" w:rsidRDefault="00306470" w:rsidP="00306470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6470">
        <w:rPr>
          <w:rFonts w:ascii="Arial" w:eastAsia="Times New Roman" w:hAnsi="Arial" w:cs="Arial"/>
          <w:i/>
          <w:sz w:val="18"/>
          <w:szCs w:val="18"/>
          <w:lang w:eastAsia="pl-PL"/>
        </w:rPr>
        <w:t>*)</w:t>
      </w:r>
      <w:r w:rsidRPr="00306470">
        <w:rPr>
          <w:rFonts w:ascii="Arial" w:eastAsia="Times New Roman" w:hAnsi="Arial" w:cs="Arial"/>
          <w:i/>
          <w:sz w:val="16"/>
          <w:szCs w:val="16"/>
          <w:lang w:eastAsia="pl-PL"/>
        </w:rPr>
        <w:tab/>
        <w:t>Jeżeli podmioty wspólnie ubiegają się o zamówienie – należy podać pełne nazwy i adresy wszystkich podmiotów</w:t>
      </w:r>
    </w:p>
    <w:p w:rsidR="00306470" w:rsidRPr="00306470" w:rsidRDefault="00306470" w:rsidP="00306470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6470">
        <w:rPr>
          <w:rFonts w:ascii="Arial" w:eastAsia="Times New Roman" w:hAnsi="Arial" w:cs="Arial"/>
          <w:i/>
          <w:sz w:val="16"/>
          <w:szCs w:val="16"/>
          <w:lang w:eastAsia="pl-PL"/>
        </w:rPr>
        <w:t>**)</w:t>
      </w:r>
      <w:r w:rsidRPr="00306470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306470" w:rsidRPr="00306470" w:rsidRDefault="00306470" w:rsidP="00306470">
      <w:pPr>
        <w:tabs>
          <w:tab w:val="left" w:pos="709"/>
          <w:tab w:val="center" w:pos="4536"/>
          <w:tab w:val="right" w:pos="9072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val="x-none"/>
        </w:rPr>
      </w:pPr>
      <w:r w:rsidRPr="00306470">
        <w:rPr>
          <w:rFonts w:ascii="Arial" w:eastAsia="Times New Roman" w:hAnsi="Arial" w:cs="Arial"/>
          <w:i/>
          <w:sz w:val="16"/>
          <w:szCs w:val="16"/>
          <w:lang w:val="x-none" w:eastAsia="x-none"/>
        </w:rPr>
        <w:lastRenderedPageBreak/>
        <w:t>***)</w:t>
      </w:r>
      <w:r w:rsidRPr="00306470">
        <w:rPr>
          <w:rFonts w:ascii="Arial" w:eastAsia="Times New Roman" w:hAnsi="Arial" w:cs="Arial"/>
          <w:i/>
          <w:sz w:val="16"/>
          <w:szCs w:val="16"/>
          <w:lang w:val="x-none" w:eastAsia="x-none"/>
        </w:rPr>
        <w:tab/>
      </w:r>
      <w:r w:rsidRPr="00306470"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  <w:t xml:space="preserve"> W przypadku gdy wykonawca </w:t>
      </w:r>
      <w:r w:rsidRPr="00306470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nie przekazuje danych osobowych innych niż bezpośrednio jego dotyczących lub zachodzi wyłączenie stosowania obowiązku informacyjnego, stosownie do art. 13 ust. 4 lub art. 14 </w:t>
      </w:r>
      <w:r w:rsidRPr="00306470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306470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ust. 5 RODO treści oświadczenia wykonawca nie składa (usunięcie treści oświadczenia np. przez jego wykreślenie).</w:t>
      </w:r>
    </w:p>
    <w:p w:rsidR="00306470" w:rsidRPr="00306470" w:rsidRDefault="00306470" w:rsidP="00306470">
      <w:pPr>
        <w:spacing w:after="0" w:line="276" w:lineRule="auto"/>
        <w:ind w:left="567"/>
        <w:rPr>
          <w:rFonts w:ascii="Arial" w:eastAsia="Times New Roman" w:hAnsi="Arial" w:cs="Arial"/>
          <w:i/>
          <w:sz w:val="16"/>
          <w:szCs w:val="16"/>
          <w:lang w:eastAsia="pl-PL"/>
        </w:rPr>
        <w:sectPr w:rsidR="00306470" w:rsidRPr="00306470" w:rsidSect="0014163A">
          <w:pgSz w:w="11906" w:h="16838"/>
          <w:pgMar w:top="811" w:right="849" w:bottom="568" w:left="1701" w:header="708" w:footer="709" w:gutter="0"/>
          <w:cols w:space="708"/>
          <w:docGrid w:linePitch="600" w:charSpace="32768"/>
        </w:sectPr>
      </w:pPr>
      <w:r w:rsidRPr="00306470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306470">
        <w:rPr>
          <w:rFonts w:ascii="Arial" w:eastAsia="Times New Roman" w:hAnsi="Arial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4D2420" w:rsidRDefault="004D2420"/>
    <w:sectPr w:rsidR="004D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8E" w:rsidRDefault="0011458E" w:rsidP="00306470">
      <w:pPr>
        <w:spacing w:after="0" w:line="240" w:lineRule="auto"/>
      </w:pPr>
      <w:r>
        <w:separator/>
      </w:r>
    </w:p>
  </w:endnote>
  <w:endnote w:type="continuationSeparator" w:id="0">
    <w:p w:rsidR="0011458E" w:rsidRDefault="0011458E" w:rsidP="003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8E" w:rsidRDefault="0011458E" w:rsidP="00306470">
      <w:pPr>
        <w:spacing w:after="0" w:line="240" w:lineRule="auto"/>
      </w:pPr>
      <w:r>
        <w:separator/>
      </w:r>
    </w:p>
  </w:footnote>
  <w:footnote w:type="continuationSeparator" w:id="0">
    <w:p w:rsidR="0011458E" w:rsidRDefault="0011458E" w:rsidP="0030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08F4"/>
    <w:multiLevelType w:val="hybridMultilevel"/>
    <w:tmpl w:val="9E722D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3033F79"/>
    <w:multiLevelType w:val="hybridMultilevel"/>
    <w:tmpl w:val="0E24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45F4E"/>
    <w:multiLevelType w:val="hybridMultilevel"/>
    <w:tmpl w:val="0E24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15F95"/>
    <w:multiLevelType w:val="hybridMultilevel"/>
    <w:tmpl w:val="4202C5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59"/>
    <w:rsid w:val="0011458E"/>
    <w:rsid w:val="00133E59"/>
    <w:rsid w:val="00306470"/>
    <w:rsid w:val="004A507F"/>
    <w:rsid w:val="004D2420"/>
    <w:rsid w:val="00603284"/>
    <w:rsid w:val="00640D74"/>
    <w:rsid w:val="00A45DF6"/>
    <w:rsid w:val="00AE3DB3"/>
    <w:rsid w:val="00A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28EE"/>
  <w15:chartTrackingRefBased/>
  <w15:docId w15:val="{5CA5BC4C-3D18-4EB1-B89F-2F857867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70"/>
  </w:style>
  <w:style w:type="paragraph" w:styleId="Stopka">
    <w:name w:val="footer"/>
    <w:basedOn w:val="Normalny"/>
    <w:link w:val="StopkaZnak"/>
    <w:uiPriority w:val="99"/>
    <w:unhideWhenUsed/>
    <w:rsid w:val="003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70"/>
  </w:style>
  <w:style w:type="table" w:styleId="Tabela-Siatka">
    <w:name w:val="Table Grid"/>
    <w:basedOn w:val="Standardowy"/>
    <w:uiPriority w:val="59"/>
    <w:rsid w:val="0030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0524FD-3364-4C5D-90E5-0F35482922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1137</Words>
  <Characters>6828</Characters>
  <Application>Microsoft Office Word</Application>
  <DocSecurity>0</DocSecurity>
  <Lines>56</Lines>
  <Paragraphs>15</Paragraphs>
  <ScaleCrop>false</ScaleCrop>
  <Company>RON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Aneta</dc:creator>
  <cp:keywords/>
  <dc:description/>
  <cp:lastModifiedBy>Zugaj Aneta</cp:lastModifiedBy>
  <cp:revision>6</cp:revision>
  <dcterms:created xsi:type="dcterms:W3CDTF">2025-05-19T09:52:00Z</dcterms:created>
  <dcterms:modified xsi:type="dcterms:W3CDTF">2025-05-19T11:47:00Z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09bf5fd7-95c8-4a7b-a00d-08479df3dc2d</vt:lpwstr>
  </property>
  <property fmtid="{D5CDD505-2E9C-101B-9397-08002B2CF9AE}" pid="3" name="bjSaver">
    <vt:lpwstr>YAP00Kciy7bLZiJNkTFLFqWXbHiUwMwV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