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777A" w14:textId="71EA6BC1" w:rsidR="00352A1E" w:rsidRDefault="00502015" w:rsidP="00352A1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923C0C" w:rsidRPr="00352A1E">
        <w:rPr>
          <w:rFonts w:ascii="Times New Roman" w:hAnsi="Times New Roman" w:cs="Times New Roman"/>
          <w:b/>
          <w:bCs/>
          <w:sz w:val="24"/>
          <w:szCs w:val="24"/>
        </w:rPr>
        <w:t xml:space="preserve"> x </w:t>
      </w:r>
      <w:r w:rsidR="00352A1E" w:rsidRPr="00352A1E">
        <w:rPr>
          <w:rFonts w:ascii="Times New Roman" w:hAnsi="Times New Roman" w:cs="Times New Roman"/>
          <w:b/>
          <w:bCs/>
          <w:sz w:val="24"/>
          <w:szCs w:val="24"/>
        </w:rPr>
        <w:t xml:space="preserve">Fabrycznie </w:t>
      </w:r>
      <w:r>
        <w:rPr>
          <w:rFonts w:ascii="Times New Roman" w:hAnsi="Times New Roman" w:cs="Times New Roman"/>
          <w:b/>
          <w:bCs/>
          <w:sz w:val="24"/>
          <w:szCs w:val="24"/>
        </w:rPr>
        <w:t>nowy komputer</w:t>
      </w:r>
      <w:r w:rsidR="00352A1E" w:rsidRPr="00352A1E">
        <w:rPr>
          <w:rFonts w:ascii="Times New Roman" w:hAnsi="Times New Roman" w:cs="Times New Roman"/>
          <w:b/>
          <w:bCs/>
          <w:sz w:val="24"/>
          <w:szCs w:val="24"/>
        </w:rPr>
        <w:t xml:space="preserve"> o minimalnych parametrach technicznych:</w:t>
      </w:r>
    </w:p>
    <w:p w14:paraId="2C380780" w14:textId="77777777" w:rsidR="00502015" w:rsidRDefault="00502015" w:rsidP="00352A1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2"/>
        <w:gridCol w:w="2060"/>
        <w:gridCol w:w="6446"/>
      </w:tblGrid>
      <w:tr w:rsidR="00502015" w:rsidRPr="003B6D7A" w14:paraId="41BAC31F" w14:textId="77777777" w:rsidTr="00502015">
        <w:trPr>
          <w:trHeight w:val="284"/>
        </w:trPr>
        <w:tc>
          <w:tcPr>
            <w:tcW w:w="247" w:type="pct"/>
            <w:shd w:val="clear" w:color="auto" w:fill="D9D9D9"/>
            <w:vAlign w:val="center"/>
          </w:tcPr>
          <w:p w14:paraId="6AF048E0" w14:textId="77777777" w:rsidR="00502015" w:rsidRPr="003B6D7A" w:rsidRDefault="00502015" w:rsidP="00C269F1">
            <w:pPr>
              <w:pStyle w:val="Tabelapozycja"/>
              <w:tabs>
                <w:tab w:val="num" w:pos="0"/>
              </w:tabs>
              <w:contextualSpacing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3B6D7A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1" w:type="pct"/>
            <w:shd w:val="clear" w:color="auto" w:fill="D9D9D9"/>
            <w:vAlign w:val="center"/>
          </w:tcPr>
          <w:p w14:paraId="1F28A01B" w14:textId="77777777" w:rsidR="00502015" w:rsidRPr="003B6D7A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B6D7A">
              <w:rPr>
                <w:rFonts w:ascii="Times New Roman" w:hAnsi="Times New Roman"/>
              </w:rPr>
              <w:t>Nazwa komponentu</w:t>
            </w:r>
          </w:p>
        </w:tc>
        <w:tc>
          <w:tcPr>
            <w:tcW w:w="3602" w:type="pct"/>
            <w:shd w:val="clear" w:color="auto" w:fill="D9D9D9"/>
            <w:vAlign w:val="center"/>
          </w:tcPr>
          <w:p w14:paraId="7492E07B" w14:textId="77777777" w:rsidR="00502015" w:rsidRPr="003B6D7A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B6D7A">
              <w:rPr>
                <w:rFonts w:ascii="Times New Roman" w:hAnsi="Times New Roman"/>
              </w:rPr>
              <w:t>Wymagane minimalne parametry techniczne</w:t>
            </w:r>
          </w:p>
        </w:tc>
      </w:tr>
      <w:tr w:rsidR="00502015" w:rsidRPr="00BB4799" w14:paraId="542B5A0D" w14:textId="77777777" w:rsidTr="00502015">
        <w:trPr>
          <w:trHeight w:val="284"/>
        </w:trPr>
        <w:tc>
          <w:tcPr>
            <w:tcW w:w="247" w:type="pct"/>
          </w:tcPr>
          <w:p w14:paraId="34DC6097" w14:textId="77777777" w:rsidR="00502015" w:rsidRPr="00284744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1" w:type="pct"/>
          </w:tcPr>
          <w:p w14:paraId="05726304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pis rozwiązania</w:t>
            </w:r>
          </w:p>
        </w:tc>
        <w:tc>
          <w:tcPr>
            <w:tcW w:w="3602" w:type="pct"/>
          </w:tcPr>
          <w:p w14:paraId="7EE9167E" w14:textId="7FAAF3E8" w:rsidR="00502015" w:rsidRDefault="00502015" w:rsidP="00502015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Przedmiotem zamówienia jest komputer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mini PC</w:t>
            </w:r>
          </w:p>
          <w:p w14:paraId="4F10D795" w14:textId="77777777" w:rsidR="00502015" w:rsidRPr="00BB4799" w:rsidRDefault="00502015" w:rsidP="00C269F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2015" w:rsidRPr="00BB4799" w14:paraId="0280D36F" w14:textId="77777777" w:rsidTr="00502015">
        <w:trPr>
          <w:trHeight w:val="284"/>
        </w:trPr>
        <w:tc>
          <w:tcPr>
            <w:tcW w:w="247" w:type="pct"/>
          </w:tcPr>
          <w:p w14:paraId="51573DF5" w14:textId="117883AE" w:rsidR="00502015" w:rsidRPr="00284744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1" w:type="pct"/>
          </w:tcPr>
          <w:p w14:paraId="1AF0CF93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Zastosowanie</w:t>
            </w:r>
          </w:p>
        </w:tc>
        <w:tc>
          <w:tcPr>
            <w:tcW w:w="3602" w:type="pct"/>
          </w:tcPr>
          <w:p w14:paraId="2357FFA3" w14:textId="77777777" w:rsidR="00502015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Standardowe aplikacje biurowe,</w:t>
            </w:r>
          </w:p>
          <w:p w14:paraId="01F6E3C4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Aplikacje geodezyjne</w:t>
            </w:r>
          </w:p>
          <w:p w14:paraId="778C779E" w14:textId="77777777" w:rsidR="00502015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 do internetu</w:t>
            </w:r>
          </w:p>
          <w:p w14:paraId="62D5E90D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Obsługa systemu EZD RP</w:t>
            </w:r>
          </w:p>
          <w:p w14:paraId="435A83D8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2015" w:rsidRPr="00BB4799" w14:paraId="09F5416F" w14:textId="77777777" w:rsidTr="00502015">
        <w:trPr>
          <w:trHeight w:val="284"/>
        </w:trPr>
        <w:tc>
          <w:tcPr>
            <w:tcW w:w="247" w:type="pct"/>
          </w:tcPr>
          <w:p w14:paraId="233BF443" w14:textId="28F3C3B8" w:rsidR="00502015" w:rsidRPr="00284744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4E1664E4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Chipset</w:t>
            </w:r>
          </w:p>
        </w:tc>
        <w:tc>
          <w:tcPr>
            <w:tcW w:w="3602" w:type="pct"/>
          </w:tcPr>
          <w:p w14:paraId="4C29524C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Dostosowany do oferowanego procesora</w:t>
            </w:r>
          </w:p>
          <w:p w14:paraId="684714C9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2015" w:rsidRPr="00BB4799" w14:paraId="27FCCDF9" w14:textId="77777777" w:rsidTr="00502015">
        <w:trPr>
          <w:trHeight w:val="284"/>
        </w:trPr>
        <w:tc>
          <w:tcPr>
            <w:tcW w:w="247" w:type="pct"/>
          </w:tcPr>
          <w:p w14:paraId="20DBEDB5" w14:textId="141403EE" w:rsidR="00502015" w:rsidRPr="00284744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303AFCF1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3602" w:type="pct"/>
          </w:tcPr>
          <w:p w14:paraId="62066844" w14:textId="45290C25" w:rsidR="00502015" w:rsidRPr="009830E1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30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Procesor dedykowany do pracy w komputerach mini PC osiągający w teście </w:t>
            </w:r>
            <w:proofErr w:type="spellStart"/>
            <w:r w:rsidRPr="009830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PassMark</w:t>
            </w:r>
            <w:proofErr w:type="spellEnd"/>
            <w:r w:rsidRPr="009830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CPU Mark wynik min. </w:t>
            </w:r>
            <w:r w:rsidR="00D544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E847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="005A2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9</w:t>
            </w:r>
            <w:r w:rsidR="00D544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00</w:t>
            </w:r>
            <w:r w:rsidRPr="009830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punktów (http://www.passmark.com/).</w:t>
            </w:r>
          </w:p>
          <w:p w14:paraId="2ADAD3D1" w14:textId="77777777" w:rsidR="00502015" w:rsidRPr="009830E1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30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(Przy realizacji zamówienia - wymagane dołączenie wyniku testu, nie starszego niż 2 miesiące liczone do daty złożenia oferty)</w:t>
            </w:r>
          </w:p>
        </w:tc>
      </w:tr>
      <w:tr w:rsidR="00502015" w:rsidRPr="00BB4799" w14:paraId="78DA4A71" w14:textId="77777777" w:rsidTr="00502015">
        <w:trPr>
          <w:trHeight w:val="284"/>
        </w:trPr>
        <w:tc>
          <w:tcPr>
            <w:tcW w:w="247" w:type="pct"/>
          </w:tcPr>
          <w:p w14:paraId="28768327" w14:textId="72B43361" w:rsidR="00502015" w:rsidRPr="00284744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659243C3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Pamięć RAM</w:t>
            </w:r>
          </w:p>
        </w:tc>
        <w:tc>
          <w:tcPr>
            <w:tcW w:w="3602" w:type="pct"/>
          </w:tcPr>
          <w:p w14:paraId="373E6C74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16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GB  możliwość rozbudowy do min.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GB </w:t>
            </w:r>
          </w:p>
          <w:p w14:paraId="70D36518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2015" w:rsidRPr="00BB4799" w14:paraId="41CE9E8E" w14:textId="77777777" w:rsidTr="00502015">
        <w:trPr>
          <w:trHeight w:val="284"/>
        </w:trPr>
        <w:tc>
          <w:tcPr>
            <w:tcW w:w="247" w:type="pct"/>
          </w:tcPr>
          <w:p w14:paraId="6966D3A6" w14:textId="2F97BC62" w:rsidR="00502015" w:rsidRPr="00284744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28D27839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Dysk twardy</w:t>
            </w:r>
          </w:p>
        </w:tc>
        <w:tc>
          <w:tcPr>
            <w:tcW w:w="3602" w:type="pct"/>
          </w:tcPr>
          <w:p w14:paraId="55E8C2B1" w14:textId="77777777" w:rsidR="000D2014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Minimum jeden dysk SSD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M2 -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TB </w:t>
            </w:r>
          </w:p>
          <w:p w14:paraId="437D87C6" w14:textId="2D8EAF53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02015" w:rsidRPr="00BB4799" w14:paraId="704EBE3E" w14:textId="77777777" w:rsidTr="00502015">
        <w:trPr>
          <w:trHeight w:val="284"/>
        </w:trPr>
        <w:tc>
          <w:tcPr>
            <w:tcW w:w="247" w:type="pct"/>
          </w:tcPr>
          <w:p w14:paraId="2EA58F72" w14:textId="31E1C78B" w:rsidR="00502015" w:rsidRPr="00284744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207CC46F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graficzna</w:t>
            </w:r>
          </w:p>
        </w:tc>
        <w:tc>
          <w:tcPr>
            <w:tcW w:w="3602" w:type="pct"/>
          </w:tcPr>
          <w:p w14:paraId="6D889CC1" w14:textId="26302D9C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Zintegrowana</w:t>
            </w:r>
          </w:p>
          <w:p w14:paraId="2CF28E6D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2015" w:rsidRPr="00BB4799" w14:paraId="31A68715" w14:textId="77777777" w:rsidTr="00502015">
        <w:trPr>
          <w:trHeight w:val="284"/>
        </w:trPr>
        <w:tc>
          <w:tcPr>
            <w:tcW w:w="247" w:type="pct"/>
          </w:tcPr>
          <w:p w14:paraId="17E537C7" w14:textId="4857758E" w:rsidR="00502015" w:rsidRPr="00284744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4F998C75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dźwiękowa</w:t>
            </w:r>
          </w:p>
        </w:tc>
        <w:tc>
          <w:tcPr>
            <w:tcW w:w="3602" w:type="pct"/>
          </w:tcPr>
          <w:p w14:paraId="50AE4310" w14:textId="77777777" w:rsidR="00502015" w:rsidRPr="00BC494A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dźwiękowa zintegrowana z płytą główną, zgodna z High Definition.</w:t>
            </w:r>
          </w:p>
          <w:p w14:paraId="484F9F7E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2015" w:rsidRPr="00BB4799" w14:paraId="6D51E8A5" w14:textId="77777777" w:rsidTr="00502015">
        <w:trPr>
          <w:trHeight w:val="284"/>
        </w:trPr>
        <w:tc>
          <w:tcPr>
            <w:tcW w:w="247" w:type="pct"/>
          </w:tcPr>
          <w:p w14:paraId="5C98F017" w14:textId="4355C0B3" w:rsidR="00502015" w:rsidRPr="00284744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723F9CC9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sieciowa</w:t>
            </w:r>
          </w:p>
        </w:tc>
        <w:tc>
          <w:tcPr>
            <w:tcW w:w="3602" w:type="pct"/>
          </w:tcPr>
          <w:p w14:paraId="0D6EC395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Port sieci LAN 10/100/1000 Ethernet RJ 45 zintegrowany z płytą główną </w:t>
            </w:r>
          </w:p>
        </w:tc>
      </w:tr>
      <w:tr w:rsidR="00502015" w:rsidRPr="00BB4799" w14:paraId="7A500775" w14:textId="77777777" w:rsidTr="00502015">
        <w:trPr>
          <w:trHeight w:val="284"/>
        </w:trPr>
        <w:tc>
          <w:tcPr>
            <w:tcW w:w="247" w:type="pct"/>
          </w:tcPr>
          <w:p w14:paraId="7A56E0A6" w14:textId="08CB2F77" w:rsidR="00502015" w:rsidRPr="00284744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71F530EB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Porty</w:t>
            </w:r>
          </w:p>
        </w:tc>
        <w:tc>
          <w:tcPr>
            <w:tcW w:w="3602" w:type="pct"/>
          </w:tcPr>
          <w:p w14:paraId="6662A7DF" w14:textId="77777777" w:rsidR="00502015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Dostępne po zadokowaniu urządzania</w:t>
            </w:r>
          </w:p>
          <w:p w14:paraId="71CF03A1" w14:textId="77777777" w:rsidR="00502015" w:rsidRPr="00BC494A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HDMI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lub </w:t>
            </w:r>
            <w:proofErr w:type="spellStart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DisplayPort</w:t>
            </w:r>
            <w:proofErr w:type="spellEnd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14:paraId="2DCB2DBA" w14:textId="77777777" w:rsidR="00502015" w:rsidRPr="00BC494A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wyjście Audio, </w:t>
            </w:r>
          </w:p>
          <w:p w14:paraId="4C93A18C" w14:textId="321CD607" w:rsidR="000D2014" w:rsidRPr="00BC494A" w:rsidRDefault="000D2014" w:rsidP="000D2014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USB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.0 </w:t>
            </w:r>
          </w:p>
          <w:p w14:paraId="66A60452" w14:textId="59C866AE" w:rsidR="00502015" w:rsidRPr="00BC494A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USB 3.0 </w:t>
            </w:r>
          </w:p>
          <w:p w14:paraId="0A00B022" w14:textId="77777777" w:rsidR="00502015" w:rsidRPr="00BC494A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771C2DF" w14:textId="77777777" w:rsidR="00502015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ilość i rozmieszczenie (na zewnątrz obudowy komputera) portów USB nie może być osiągnięta w wyniku stosowania konwerterów, przejściówek itp.</w:t>
            </w:r>
          </w:p>
          <w:p w14:paraId="424DB988" w14:textId="77777777" w:rsidR="00502015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AD36C0D" w14:textId="77777777" w:rsidR="00502015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Możliwość podłączenia dodatkowego ekranu za pomocą kabla HDMI lub </w:t>
            </w:r>
            <w:proofErr w:type="spellStart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DisplayPort</w:t>
            </w:r>
            <w:proofErr w:type="spellEnd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5BE4F9CD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2015" w:rsidRPr="00BB4799" w14:paraId="264469C6" w14:textId="77777777" w:rsidTr="00502015">
        <w:trPr>
          <w:trHeight w:val="284"/>
        </w:trPr>
        <w:tc>
          <w:tcPr>
            <w:tcW w:w="247" w:type="pct"/>
          </w:tcPr>
          <w:p w14:paraId="6B3B1979" w14:textId="7A2863B6" w:rsidR="00502015" w:rsidRPr="00284744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554D2E77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przewodowa</w:t>
            </w:r>
          </w:p>
        </w:tc>
        <w:tc>
          <w:tcPr>
            <w:tcW w:w="3602" w:type="pct"/>
          </w:tcPr>
          <w:p w14:paraId="0CFC80A6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 USB w układzie polskim</w:t>
            </w:r>
          </w:p>
          <w:p w14:paraId="4DE0059E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(wymagana stosowna jakość wykonania</w:t>
            </w:r>
            <w:r w:rsidRPr="00BB4799">
              <w:rPr>
                <w:color w:val="000000"/>
              </w:rPr>
              <w:t xml:space="preserve"> -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dostosowana do pracy biurowej)</w:t>
            </w:r>
          </w:p>
        </w:tc>
      </w:tr>
      <w:tr w:rsidR="00502015" w:rsidRPr="00BB4799" w14:paraId="1F5D9996" w14:textId="77777777" w:rsidTr="00502015">
        <w:trPr>
          <w:trHeight w:val="284"/>
        </w:trPr>
        <w:tc>
          <w:tcPr>
            <w:tcW w:w="247" w:type="pct"/>
          </w:tcPr>
          <w:p w14:paraId="299A8F92" w14:textId="0BBA3B3A" w:rsidR="00502015" w:rsidRPr="00284744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2982A82F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Mysz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przewodowa</w:t>
            </w:r>
          </w:p>
        </w:tc>
        <w:tc>
          <w:tcPr>
            <w:tcW w:w="3602" w:type="pct"/>
          </w:tcPr>
          <w:p w14:paraId="147AEC3E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Mysz optyczna USB z dwoma klawiszami oraz rolką (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scroll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4AC5BFD8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2015" w:rsidRPr="00BB4799" w14:paraId="4FB25A4D" w14:textId="77777777" w:rsidTr="00502015">
        <w:trPr>
          <w:trHeight w:val="284"/>
        </w:trPr>
        <w:tc>
          <w:tcPr>
            <w:tcW w:w="247" w:type="pct"/>
          </w:tcPr>
          <w:p w14:paraId="64D9DA58" w14:textId="590A5690" w:rsidR="00502015" w:rsidRPr="00284744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149A4D6B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System operacyjny</w:t>
            </w:r>
          </w:p>
        </w:tc>
        <w:tc>
          <w:tcPr>
            <w:tcW w:w="3602" w:type="pct"/>
          </w:tcPr>
          <w:p w14:paraId="7E98C77A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Microsoft Windows 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Professional 64-bit nie wymagający aktywacji przez Internet bądź telefon lub system równoważny, współpracujący z systemami teleinformatycznymi używanymi przez zamawiającego.  </w:t>
            </w:r>
          </w:p>
          <w:p w14:paraId="462989B5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294BE4B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systemy teleinformatyczne używane przez zamawiającego rozumie się w szczególności:</w:t>
            </w:r>
          </w:p>
          <w:p w14:paraId="5F551F68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możliwość podłączenia i pracy w środowisku Active Directory opartym na systemie MS Windows Server,</w:t>
            </w:r>
          </w:p>
          <w:p w14:paraId="5FA2C2A7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21273C3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Za system równoważny zamawiający uważa system operacyjny </w:t>
            </w:r>
          </w:p>
          <w:p w14:paraId="18EFB351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spełniające następujące wymogi:</w:t>
            </w:r>
          </w:p>
          <w:p w14:paraId="3EBEFC1A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FDA3B7A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Możliwość dokonywania aktualizacji i poprawek systemu przez Internet z opcją wyboru instalowanych poprawek.</w:t>
            </w:r>
          </w:p>
          <w:p w14:paraId="32287C7B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Możliwość dokonywania uaktualnień sterowników urządzeń przez Internet.</w:t>
            </w:r>
          </w:p>
          <w:p w14:paraId="563C4742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  <w:p w14:paraId="6186A13E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Internetowa aktualizacja zapewniona w języku polskim.</w:t>
            </w:r>
          </w:p>
          <w:p w14:paraId="04E4A171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Wbudowana zapora internetowa (firewall) dla ochrony połączeń internetowych; zintegrowana z systemem konsola do zarządzania ustawieniami zapory i regułami IP v4 i v6.</w:t>
            </w:r>
          </w:p>
          <w:p w14:paraId="52121E54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 Zlokalizowane w języku polskim, co najmniej następujące elementy: menu, odtwarzacz multimediów, pomoc, komunikaty systemowe.</w:t>
            </w:r>
          </w:p>
          <w:p w14:paraId="1C2251C9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 Wsparcie dla większości powszechnie używanych urządzeń peryferyjnych (drukarek, urządzeń sieciowych, standardów USB, Plug &amp;Play, Wi-Fi).</w:t>
            </w:r>
          </w:p>
          <w:p w14:paraId="6BA85A9E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 Interfejs użytkownika działający w trybie graficznym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z elementami 3D, zintegrowana z interfejsem użytkownika interaktywna część pulpitu służąca do uruchamiania aplikacji, które użytkownik może dowolnie wymieniać i pobrać ze strony producenta.</w:t>
            </w:r>
          </w:p>
          <w:p w14:paraId="34A94DFE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 Możliwość zdalnej automatycznej instalacji, konfiguracji, administrowania oraz aktualizowania systemu.</w:t>
            </w:r>
          </w:p>
          <w:p w14:paraId="5E21E702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 Zabezpieczony hasłem hierarchiczny dostęp do systemu, konta i profile użytkowników zarządzane zdalnie; praca systemu w trybie ochrony kont użytkowników.</w:t>
            </w:r>
          </w:p>
          <w:p w14:paraId="55A81A7B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2D0CC9F6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 Zintegrowany z systemem operacyjnym moduł synchronizacji komputera z urządzeniami zewnętrznymi.</w:t>
            </w:r>
          </w:p>
          <w:p w14:paraId="5EAC9DB5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 Wbudowany system pomocy w języku polskim.</w:t>
            </w:r>
          </w:p>
          <w:p w14:paraId="1F2B2390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 Możliwość przystosowania stanowiska dla osób niepełnosprawnych (np. słabo widzących).</w:t>
            </w:r>
          </w:p>
          <w:p w14:paraId="550019FC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 Możliwość zarządzania stacją roboczą poprzez polityki – przez politykę rozumiemy zestaw reguł definiujących lub ograniczających funkcjonalność systemu lub aplikacji.</w:t>
            </w:r>
          </w:p>
          <w:p w14:paraId="7FF1CE1B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16. Wdrażanie IPSEC oparte na politykach – wdrażanie IPSEC oparte na zestawach reguł definiujących ustawienia zarządzanych w sposób centralny.</w:t>
            </w:r>
          </w:p>
          <w:p w14:paraId="7A7CE1C8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 Automatyczne występowanie i używanie (wystawianie) certyfikatów PKI X.509.</w:t>
            </w:r>
          </w:p>
          <w:p w14:paraId="23EEBF27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18. Wsparcie dla logowania przy pomocy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smartcard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1927FAA3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 Rozbudowane polityki bezpieczeństwa – polityki dla systemu operacyjnego i dla wskazanych aplikacji.</w:t>
            </w:r>
          </w:p>
          <w:p w14:paraId="2DC6ECEC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 System posiada narzędzia służące do administracji, do wykonywania kopii zapasowych polityk i ich odtwarzania oraz generowania raportów z ustawień polityk.</w:t>
            </w:r>
          </w:p>
          <w:p w14:paraId="437BEBEE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 Wsparcie dla Sun Java i .NET Framework 4,5 lub programów równoważnych, tj. – umożliwiających uruchomienie aplikacji działających we wskazanych środowiskach.</w:t>
            </w:r>
          </w:p>
          <w:p w14:paraId="0416ED45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22. Wsparcie dla JScript i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VBScript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lub równoważnych – możliwość uruchamiania interpretera poleceń.</w:t>
            </w:r>
          </w:p>
          <w:p w14:paraId="7E992171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 Zdalna pomoc i współdzielenie aplikacji – możliwość zdalnego przejęcia sesji zalogowanego użytkownika celem rozwiązania problemu z komputerem.</w:t>
            </w:r>
          </w:p>
          <w:p w14:paraId="53A4E0CA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 Graficzne środowisko instalacji i konfiguracji.</w:t>
            </w:r>
          </w:p>
          <w:p w14:paraId="77507F38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25. Transakcyjny system plików pozwalający na stosowanie przydziałów (ang.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quota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14:paraId="662D7F60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 Zarządzanie kontami użytkowników sieci oraz urządzeniami sieciowymi tj. drukarki, modemy, woluminy dyskowe, usługi katalogowe.</w:t>
            </w:r>
          </w:p>
          <w:p w14:paraId="7A7C85C6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 Oprogramowanie dla tworzenia kopii zapasowych (Backup); automatyczne wykonywanie kopii plików z możliwością automatycznego przywrócenia wersji wcześniejszej.</w:t>
            </w:r>
          </w:p>
          <w:p w14:paraId="1624FF75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 Możliwość przywracania plików systemowych.</w:t>
            </w:r>
          </w:p>
          <w:p w14:paraId="2468EF2B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</w:t>
            </w:r>
          </w:p>
          <w:p w14:paraId="68ABF8EB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 Możliwość blokowania lub dopuszczania dowolnych urządzeń peryferyjnych za pomocą polityk grupowych (np. przy użyciu numerów identyfikacyjnych sprzętu).</w:t>
            </w:r>
          </w:p>
          <w:p w14:paraId="28794755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2015" w:rsidRPr="00BB4799" w14:paraId="6369BD3A" w14:textId="77777777" w:rsidTr="00502015">
        <w:trPr>
          <w:trHeight w:val="284"/>
        </w:trPr>
        <w:tc>
          <w:tcPr>
            <w:tcW w:w="247" w:type="pct"/>
          </w:tcPr>
          <w:p w14:paraId="083F0E53" w14:textId="471701C2" w:rsidR="00502015" w:rsidRPr="00284744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51" w:type="pct"/>
          </w:tcPr>
          <w:p w14:paraId="76152B2A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Dołączone oprogramowanie biurowe </w:t>
            </w:r>
          </w:p>
        </w:tc>
        <w:tc>
          <w:tcPr>
            <w:tcW w:w="3602" w:type="pct"/>
          </w:tcPr>
          <w:p w14:paraId="2525E01F" w14:textId="77777777" w:rsidR="00502015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Microsoft Office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2024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lub równoważne spełniające poniższe minimalne wymagania:</w:t>
            </w:r>
          </w:p>
          <w:p w14:paraId="3913D476" w14:textId="77777777" w:rsidR="00502015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8CA8C7B" w14:textId="77777777" w:rsidR="00502015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Zastosowanie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Przetwarzanie dokumentów (plików) utworzonych w pakietach Office 2013, Office 2016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Office 2019, Office 2021. </w:t>
            </w:r>
          </w:p>
          <w:p w14:paraId="1D7C2DD1" w14:textId="77777777" w:rsidR="00502015" w:rsidRPr="007A261F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Współpraca z systematami obiegu dokumentów EZD PUW i EZD RP</w:t>
            </w:r>
          </w:p>
          <w:p w14:paraId="3FF66A51" w14:textId="77777777" w:rsidR="00502015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B597286" w14:textId="77777777" w:rsidR="00502015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Funkcjonalności:</w:t>
            </w:r>
          </w:p>
          <w:p w14:paraId="618B7B5C" w14:textId="77777777" w:rsidR="00502015" w:rsidRPr="006D5554" w:rsidRDefault="00502015" w:rsidP="0050201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Wymagane jest zapewnienie możliwości korzystania z plików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utworzonych we wcześniejszych wersjach zamawianego oprogramowania</w:t>
            </w:r>
          </w:p>
          <w:p w14:paraId="3F085BDA" w14:textId="77777777" w:rsidR="00502015" w:rsidRPr="007A261F" w:rsidRDefault="00502015" w:rsidP="0050201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Pełna polska wersja językowa interfejsu użytkownika</w:t>
            </w:r>
          </w:p>
          <w:p w14:paraId="3EB89575" w14:textId="77777777" w:rsidR="00502015" w:rsidRPr="006D5554" w:rsidRDefault="00502015" w:rsidP="0050201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zintegrowania uwierzytelniania użytkowników z usługą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katalogową Active Directory – użytkownik raz zalogowany z poziomu systemu operacyjnego stacji roboczej ma być automatycznie rozpoznawany we wszystkich modułach bez potrzeby oddzielnego monitowania go o ponowne uwierzytelnienie się. Dostarczone oprogramowanie musi mieć możliwość zarządzania ustawieniami poprzez polisy GPO</w:t>
            </w:r>
          </w:p>
          <w:p w14:paraId="4A4A8C7C" w14:textId="77777777" w:rsidR="00502015" w:rsidRPr="006D5554" w:rsidRDefault="00502015" w:rsidP="0050201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wymaga, aby wszystkie elementy oprogramowania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biurowego oraz jego licencja pochodziły od tego samego producenta</w:t>
            </w:r>
          </w:p>
          <w:p w14:paraId="28FC48DD" w14:textId="77777777" w:rsidR="00502015" w:rsidRPr="007A261F" w:rsidRDefault="00502015" w:rsidP="0050201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Całkowicie zlokalizowany w języku polskim system komunikatów</w:t>
            </w:r>
          </w:p>
          <w:p w14:paraId="71841BA0" w14:textId="77777777" w:rsidR="00502015" w:rsidRPr="007A261F" w:rsidRDefault="00502015" w:rsidP="0050201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Tworzenie i edycja dokumentów elektronicznych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ustalonym formacie,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który spełnia następujące warunki:</w:t>
            </w:r>
          </w:p>
          <w:p w14:paraId="7424C50E" w14:textId="77777777" w:rsidR="00502015" w:rsidRPr="007A261F" w:rsidRDefault="00502015" w:rsidP="0050201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Posiada kompletny i publicznie dostępny opis formatu,</w:t>
            </w:r>
          </w:p>
          <w:p w14:paraId="41A894B6" w14:textId="77777777" w:rsidR="00502015" w:rsidRPr="007A261F" w:rsidRDefault="00502015" w:rsidP="0050201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Umożliwia wykorzystanie schematów XML</w:t>
            </w:r>
          </w:p>
          <w:p w14:paraId="7B5DCFDF" w14:textId="77777777" w:rsidR="00502015" w:rsidRPr="006D5554" w:rsidRDefault="00502015" w:rsidP="0050201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Posiada zdefiniowany układ informacji w postaci XML zgodnie z załącznikiem 2 do rozporządzenia Rady Ministrów z dnia 12 kwietnia 2012 r. w sprawie Krajowych Ram Interoperacyjności,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minimalnych wymagań dla rejestrów publicznych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wymiany informacji w postaci elektronicznej oraz minimalnych wymagań dla systemów teleinformatycznych (Dz. U. z 2016 r., poz. 113)</w:t>
            </w:r>
          </w:p>
          <w:p w14:paraId="58FCA255" w14:textId="77777777" w:rsidR="00502015" w:rsidRPr="006D5554" w:rsidRDefault="00502015" w:rsidP="0050201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wspiera w swojej specyfikacji podpis elektroniczny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formacie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XAdES</w:t>
            </w:r>
            <w:proofErr w:type="spellEnd"/>
          </w:p>
          <w:p w14:paraId="6EEC8EB0" w14:textId="77777777" w:rsidR="00502015" w:rsidRPr="0094236A" w:rsidRDefault="00502015" w:rsidP="005020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automatycznego odświeżania danych pochodzących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Internetu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wytworzonych dokumentach elektronicznych w arkuszu kalkulacyjnym</w:t>
            </w:r>
          </w:p>
          <w:p w14:paraId="042AE0CA" w14:textId="77777777" w:rsidR="00502015" w:rsidRPr="0094236A" w:rsidRDefault="00502015" w:rsidP="005020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dodawania do dokumentów i arkuszy kalkulacyjnych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podpisów elektronicznych pozwalających na stwierdzenie, czy dany dokument lub arkusz pochodzi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bezpiecznego źródła i nie został w żaden sposób zmieniony,</w:t>
            </w:r>
          </w:p>
          <w:p w14:paraId="7BFE59C1" w14:textId="77777777" w:rsidR="00502015" w:rsidRPr="0094236A" w:rsidRDefault="00502015" w:rsidP="005020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Prawidłowe odczytywanie i zapisywanie danych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dokumentach w formatach: .DOC, .DOCX, .XLS, .XLSX, .XLSM, .PPT, .PPTX,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w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tym obsługa formatowania, makr, formuł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 formularzy w plikach wytworzonych w MS Office 2003, MS Office 2007, MS Office 2010, MS Office 2013 i MS Office 2016, bez utraty danych oraz bez konieczności ponownego przeformatowania dokumentów oraz z zapewnieniem bezproblemowej konwersji wszystkich elementów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atrybutów dokumentu</w:t>
            </w:r>
          </w:p>
          <w:p w14:paraId="67C6400A" w14:textId="77777777" w:rsidR="00502015" w:rsidRPr="007A261F" w:rsidRDefault="00502015" w:rsidP="005020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Oprogramowanie zawiera narzędzia programistyczne umożliwiające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automatyzację pracy i wymianę danych pomiędzy dokumentami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aplikacjami (język makropoleceń, język skryptowy)</w:t>
            </w:r>
          </w:p>
          <w:p w14:paraId="3B93B472" w14:textId="77777777" w:rsidR="00502015" w:rsidRPr="007A261F" w:rsidRDefault="00502015" w:rsidP="005020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Dostępna jest pełna dokumentacja w języku polskim do aplikacji</w:t>
            </w:r>
          </w:p>
          <w:p w14:paraId="2C7E5A13" w14:textId="77777777" w:rsidR="00502015" w:rsidRPr="007A261F" w:rsidRDefault="00502015" w:rsidP="005020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Wszystkie aplikacje w pakiecie oprogramowania biurowego muszą być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integralną częścią tego samego pakietu, współpracować ze sobą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(osadzanie i wymiana danych), posiadać jednolity interfejs oraz ten sam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jednolity sposób obsługi</w:t>
            </w:r>
          </w:p>
          <w:p w14:paraId="06524A85" w14:textId="77777777" w:rsidR="00502015" w:rsidRPr="0094236A" w:rsidRDefault="00502015" w:rsidP="005020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musi zapewniać możliwość modyfikacji plików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utworzonych za pomocą MS Office 2003, MS Office 2007, MS Office 2010, MS Office 2013 i MS Office 2016 w taki sposób by możliwe było ich poprawne otworzenie przy pomocy programu, który oryginalnie służył do utworzenia pliku</w:t>
            </w:r>
          </w:p>
          <w:p w14:paraId="1E018BF6" w14:textId="77777777" w:rsidR="00502015" w:rsidRPr="0094236A" w:rsidRDefault="00502015" w:rsidP="005020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musi w pełni obsługiwać wszystkie istniejące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dokumenty Zamawiającego zapisane przy użyciu Pakietu MS Office bez utraty jakichkolwiek ich parametrów i cech użytkowych (min. korespondencja seryjna, arkusze kalkulacyjne zawierające makra i formularze).</w:t>
            </w:r>
          </w:p>
          <w:p w14:paraId="3C632652" w14:textId="77777777" w:rsidR="00502015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2C1FC58" w14:textId="77777777" w:rsidR="00502015" w:rsidRPr="006D5554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Pakiet zintegrowanych aplikacji biurowych musi zawierać:</w:t>
            </w:r>
          </w:p>
          <w:p w14:paraId="26FA8CAB" w14:textId="77777777" w:rsidR="00502015" w:rsidRPr="007A261F" w:rsidRDefault="00502015" w:rsidP="0050201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Edytor tekstów</w:t>
            </w:r>
          </w:p>
          <w:p w14:paraId="74F347A5" w14:textId="77777777" w:rsidR="00502015" w:rsidRDefault="00502015" w:rsidP="0050201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Arkusz kalkulacyjny</w:t>
            </w:r>
          </w:p>
          <w:p w14:paraId="341088BE" w14:textId="77777777" w:rsidR="00502015" w:rsidRDefault="00502015" w:rsidP="0050201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do tworzenia prezentacji</w:t>
            </w:r>
          </w:p>
          <w:p w14:paraId="795AA7FA" w14:textId="77777777" w:rsidR="00502015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5EB228D" w14:textId="77777777" w:rsidR="00502015" w:rsidRPr="0094236A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Edytor tekstów musi umożliwiać:</w:t>
            </w:r>
          </w:p>
          <w:p w14:paraId="48993119" w14:textId="77777777" w:rsidR="00502015" w:rsidRPr="0094236A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Edycję i formatowanie tekstu w języku polskim wraz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obsługą języka polskiego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zakresie sprawdzania pisowni i poprawności gramatycznej oraz funkcjonalnością słownika wyrazów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bliskoznacznych i autokorekty</w:t>
            </w:r>
          </w:p>
          <w:p w14:paraId="37FD5690" w14:textId="77777777" w:rsidR="00502015" w:rsidRPr="006D5554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oraz formatowanie tabel</w:t>
            </w:r>
          </w:p>
          <w:p w14:paraId="0CEE9AEC" w14:textId="77777777" w:rsidR="00502015" w:rsidRPr="006D5554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oraz formatowanie obiektów graficznych</w:t>
            </w:r>
          </w:p>
          <w:p w14:paraId="38BA0396" w14:textId="77777777" w:rsidR="00502015" w:rsidRPr="0094236A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wykresów i tabel z arkusza kalkulacyjnego (wliczając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tabele przestawne)</w:t>
            </w:r>
          </w:p>
          <w:p w14:paraId="53285FA4" w14:textId="77777777" w:rsidR="00502015" w:rsidRPr="0094236A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Automatyczne numerowanie rozdziałów, punktów, akapitów, tabel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rysunków</w:t>
            </w:r>
          </w:p>
          <w:p w14:paraId="4EEA01BA" w14:textId="77777777" w:rsidR="00502015" w:rsidRPr="006D5554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Manualne oraz automatyczne tworzenie spisów treści</w:t>
            </w:r>
          </w:p>
          <w:p w14:paraId="02510CAC" w14:textId="77777777" w:rsidR="00502015" w:rsidRPr="006D5554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oraz formatowanie nagłówków i stopek stron</w:t>
            </w:r>
          </w:p>
          <w:p w14:paraId="7A5FDCA0" w14:textId="77777777" w:rsidR="00502015" w:rsidRPr="006D5554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Śledzenie zmian wprowadzonych przez użytkowników</w:t>
            </w:r>
          </w:p>
          <w:p w14:paraId="4A9FE488" w14:textId="77777777" w:rsidR="00502015" w:rsidRPr="006D5554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Nagrywanie, tworzenie i edycję makr automatyzujących</w:t>
            </w:r>
          </w:p>
          <w:p w14:paraId="730F104B" w14:textId="77777777" w:rsidR="00502015" w:rsidRPr="006D5554" w:rsidRDefault="00502015" w:rsidP="00C269F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czynności</w:t>
            </w:r>
          </w:p>
          <w:p w14:paraId="23F0F3C0" w14:textId="77777777" w:rsidR="00502015" w:rsidRPr="006D5554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korespondencji seryjnej bazując na danych adresowych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pochodzących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 arkusza kalkulacyjnego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i z narzędzia do zarządzania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informacją prywatną lub narzędzia bazy danych</w:t>
            </w:r>
          </w:p>
          <w:p w14:paraId="6DC3D2CE" w14:textId="77777777" w:rsidR="00502015" w:rsidRPr="006D5554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0C7B22AC" w14:textId="77777777" w:rsidR="00502015" w:rsidRPr="006D5554" w:rsidRDefault="00502015" w:rsidP="00C269F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umożliwiających wykorzystanie go, jako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środowiska udostępniającego formularze bazujące na schematach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XML z Centralnego Repozytorium Wzorów Dokumentów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Elektronicznych, które po wypełnieniu umożliwiają zapisanie pliku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XML w zgodzie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obowiązującym prawem</w:t>
            </w:r>
          </w:p>
          <w:p w14:paraId="6AEDE172" w14:textId="77777777" w:rsidR="00502015" w:rsidRPr="006D5554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42EEBEC3" w14:textId="77777777" w:rsidR="00502015" w:rsidRPr="006D5554" w:rsidRDefault="00502015" w:rsidP="00C269F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(kontrolki) umożliwiających podpisanie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podpisem elektronicznym pliku z zapisanym dokumentem przy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pomocy certyfikatu kwalifikowanego zgodnie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wymaganiami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obowiązującego w Polsce prawa</w:t>
            </w:r>
          </w:p>
          <w:p w14:paraId="5C190B7D" w14:textId="77777777" w:rsidR="00502015" w:rsidRPr="006D5554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47DAB3A5" w14:textId="77777777" w:rsidR="00502015" w:rsidRPr="006D5554" w:rsidRDefault="00502015" w:rsidP="00C269F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umożliwiających wykorzystanie go, jako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środowiska udostępniającego formularze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pozwalające zapisać plik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wynikowy w zgodzie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Rozporządzeniem o Aktach Normatywnych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Prawnych</w:t>
            </w:r>
          </w:p>
          <w:p w14:paraId="2C2A96BC" w14:textId="77777777" w:rsidR="00502015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8E5834F" w14:textId="77777777" w:rsidR="00502015" w:rsidRPr="0094236A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Arkusz kalkulacyjny musi umożliwiać:</w:t>
            </w:r>
          </w:p>
          <w:p w14:paraId="17EB65D0" w14:textId="77777777" w:rsidR="00502015" w:rsidRPr="006D5554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tabelarycznych</w:t>
            </w:r>
          </w:p>
          <w:p w14:paraId="3CAD96A2" w14:textId="77777777" w:rsidR="00502015" w:rsidRPr="0094236A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wykresów liniowych (wraz linią trendu), słupkowych,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kołowych</w:t>
            </w:r>
          </w:p>
          <w:p w14:paraId="6A7895EC" w14:textId="77777777" w:rsidR="00502015" w:rsidRPr="0094236A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arkuszy kalkulacyjnych zawierających teksty, dane liczbowe oraz formuły przeprowadzające operacje matematyczne,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logiczne, tekstowe, statystyczne oraz operacje na danych finansowych i na miarach czasu</w:t>
            </w:r>
          </w:p>
          <w:p w14:paraId="2F1C6D1B" w14:textId="77777777" w:rsidR="00502015" w:rsidRPr="0094236A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z zewnętrznych źródeł danych (inne arkusze kalkulacyjne, bazy danych zgodne z ODBC, pliki tekstowe, pliki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XML, </w:t>
            </w:r>
            <w:proofErr w:type="spellStart"/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Webservice</w:t>
            </w:r>
            <w:proofErr w:type="spellEnd"/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70926DA3" w14:textId="77777777" w:rsidR="00502015" w:rsidRPr="006D5554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tabeli przestawnych umożliwiających</w:t>
            </w:r>
          </w:p>
          <w:p w14:paraId="3C84F556" w14:textId="77777777" w:rsidR="00502015" w:rsidRPr="006D5554" w:rsidRDefault="00502015" w:rsidP="00C269F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dynamiczną zmianę wymiarów oraz wykresów bazujących na danych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tabeli przestawnych</w:t>
            </w:r>
          </w:p>
          <w:p w14:paraId="53C4A61A" w14:textId="77777777" w:rsidR="00502015" w:rsidRPr="006D5554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Nagrywanie, tworzenie i edycję makr automatyzujących</w:t>
            </w:r>
          </w:p>
          <w:p w14:paraId="3A2526B0" w14:textId="77777777" w:rsidR="00502015" w:rsidRPr="006D5554" w:rsidRDefault="00502015" w:rsidP="00C269F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czynności</w:t>
            </w:r>
          </w:p>
          <w:p w14:paraId="3E49EF5A" w14:textId="77777777" w:rsidR="00502015" w:rsidRPr="00A3321B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Formatowanie czasu, daty i wartości finansowych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polskim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formatem</w:t>
            </w:r>
          </w:p>
          <w:p w14:paraId="35701920" w14:textId="77777777" w:rsidR="00502015" w:rsidRPr="006D5554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Zapis wielu arkuszy kalkulacyjnych w jednym pliku</w:t>
            </w:r>
          </w:p>
          <w:p w14:paraId="2880BAC4" w14:textId="77777777" w:rsidR="00502015" w:rsidRPr="0094236A" w:rsidRDefault="00502015" w:rsidP="0050201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Zachowanie pełnej zgodności z formatami plików utworzonych za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pomocą oprogramowania Microsoft Excel 2003 oraz Microsoft Excel 2007, 2010, 2013, 2016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2019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uwzględnieniem poprawnej realizacji użytych w nich funkcji specjalnych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makropoleceń</w:t>
            </w:r>
          </w:p>
          <w:p w14:paraId="6D89B862" w14:textId="77777777" w:rsidR="00502015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77376DE" w14:textId="77777777" w:rsidR="00502015" w:rsidRPr="006D5554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Typ licencji:</w:t>
            </w:r>
          </w:p>
          <w:p w14:paraId="03A418D0" w14:textId="77777777" w:rsidR="00502015" w:rsidRPr="006D5554" w:rsidRDefault="00502015" w:rsidP="0050201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Licencja wieczysta</w:t>
            </w:r>
          </w:p>
          <w:p w14:paraId="4958A832" w14:textId="77777777" w:rsidR="00502015" w:rsidRPr="006D5554" w:rsidRDefault="00502015" w:rsidP="0050201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Zamawiający dopuszcza rozwiązanie licencji cyfrowej (produkt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dostarczany drogą elektroniczna)</w:t>
            </w:r>
          </w:p>
          <w:p w14:paraId="69396EB0" w14:textId="77777777" w:rsidR="00502015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nie dopuszcza zaoferowania pakietów biurowych,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programów i planów licencyjnych opartych o rozwiązania chmury oraz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rozwiązań wymagających stałych lub dodatkowych opłat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okresie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używania zakupionego produktu</w:t>
            </w:r>
          </w:p>
          <w:p w14:paraId="5B583EB0" w14:textId="77777777" w:rsidR="00502015" w:rsidRPr="00BB4799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2015" w14:paraId="78D6569D" w14:textId="77777777" w:rsidTr="00502015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D4B5C" w14:textId="77777777" w:rsidR="00502015" w:rsidRPr="00284744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0FAD6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3CB97" w14:textId="77777777" w:rsidR="00502015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02015" w:rsidRPr="00BB4799" w14:paraId="3E70895D" w14:textId="77777777" w:rsidTr="00502015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16A" w14:textId="3D3704F6" w:rsidR="00502015" w:rsidRPr="00284744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ED6E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Gwarancja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 cały zestaw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5A58" w14:textId="77777777" w:rsidR="00502015" w:rsidRPr="00BB4799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 lata</w:t>
            </w:r>
            <w:r w:rsidRPr="00930C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realizowana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miejscu instalacji komputera, chyba że niezbędna będzie naprawa sprzętu w siedzibie producenta, lub autoryzowanym przez niego punkcie serwisowym  - wówczas koszt transportu do i z naprawy pokrywa podmiot realizujący serwis.</w:t>
            </w:r>
          </w:p>
          <w:p w14:paraId="3634C374" w14:textId="77777777" w:rsidR="00502015" w:rsidRPr="00BB4799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13AF8C2" w14:textId="77777777" w:rsidR="00502015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Przed zabraniem sprzętu do naprawy w siedzibie producenta, lub autoryzowanym przez niego punkcie serwisowym Zamawiający wymaga podjęcia próby naprawy w miejscu instalacji komputera przez fizyczną obecność serwisanta.</w:t>
            </w:r>
          </w:p>
          <w:p w14:paraId="6E65E61E" w14:textId="77777777" w:rsidR="00502015" w:rsidRPr="00BB4799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639FD37" w14:textId="77777777" w:rsidR="00502015" w:rsidRPr="00BB4799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reakcji serwisu - do końca następnego dnia roboczego</w:t>
            </w:r>
          </w:p>
          <w:p w14:paraId="09B40B9D" w14:textId="77777777" w:rsidR="00502015" w:rsidRPr="00BB4799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naprawy do końca 5 dnia roboczego.</w:t>
            </w:r>
          </w:p>
          <w:p w14:paraId="5B2E3756" w14:textId="77777777" w:rsidR="00502015" w:rsidRPr="00BB4799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70DCC04" w14:textId="174BA43C" w:rsidR="00502015" w:rsidRPr="00BB4799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czas reakcji serwisu zamawiający rozumie okres, od momentu zgłoszenia serwisowego potwierdzonego nadaniem identyfikatora zgłoszenia przez Wykonawcę, do momentu podjęcia pierwszych czynności diagnostycznych przez Wykonawcę w siedzibie Zamawiającego.</w:t>
            </w:r>
          </w:p>
          <w:p w14:paraId="66569D47" w14:textId="2B26240A" w:rsidR="00502015" w:rsidRPr="00BB4799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czas naprawy zamawiający rozumie okres, od momentu przyjęcia zgłoszenia serwisowego, do momentu, w jakim zostanie przywrócona pierwotna normatywna funkcjonalność i efektywność</w:t>
            </w:r>
            <w:r w:rsidR="000D20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działania urządzenia.</w:t>
            </w:r>
          </w:p>
          <w:p w14:paraId="23DC91F3" w14:textId="77777777" w:rsidR="00502015" w:rsidRPr="00BB4799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FD7D2FE" w14:textId="77777777" w:rsidR="00502015" w:rsidRPr="00BB4799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braku możliwości naprawy w tym terminie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należy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zapewni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ć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urządzenie zastępcze o równoważnych parametrach.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naprawy realizowanej poza miejscem użytkowania wszelkie koszty związane z dostarczeniem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urządzenia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do serwisu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 z powrotem do użytkownika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mają 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być pokryte przez gwaranta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ramach gwarancji.</w:t>
            </w:r>
          </w:p>
          <w:p w14:paraId="75C6518E" w14:textId="77777777" w:rsidR="00502015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433BB62" w14:textId="77777777" w:rsidR="00502015" w:rsidRPr="00BB4799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awarii dysków twardych dysk pozostaje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u Zamawiającego - 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wymagane jest przy realizacji zamówienia dołączenie oświadczenia podmiotu realizującego serwis lub producenta sprzętu o spełnieniu tego warunku.</w:t>
            </w:r>
          </w:p>
          <w:p w14:paraId="5FA86FBF" w14:textId="77777777" w:rsidR="00502015" w:rsidRPr="00BB4799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BD3E7B9" w14:textId="77777777" w:rsidR="00502015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Serwis urządzeń musi być realizowany przez producenta lub autoryzowanego partnera serwisowego producenta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6B6D8F47" w14:textId="77777777" w:rsidR="00502015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51E8649" w14:textId="77777777" w:rsidR="00502015" w:rsidRPr="006717BE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5F128326" w14:textId="77777777" w:rsidR="00502015" w:rsidRPr="00BB4799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Dostęp do najnowszych sterowników i uaktualnień na stronie producenta zestawu realizowany poprzez podanie na dedykowanej stronie internetowej producenta numeru seryjnego lub modelu komputera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643E2078" w14:textId="77777777" w:rsidR="00502015" w:rsidRPr="00BB4799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2015" w:rsidRPr="00BB4799" w14:paraId="6AB01FC5" w14:textId="77777777" w:rsidTr="00502015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9298" w14:textId="0785A127" w:rsidR="00502015" w:rsidRPr="00284744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BAF1" w14:textId="77777777" w:rsidR="00502015" w:rsidRPr="00BB4799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Wymagania dodatkowe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94C7" w14:textId="77777777" w:rsidR="00502015" w:rsidRPr="00154771" w:rsidRDefault="00502015" w:rsidP="00C269F1">
            <w:pPr>
              <w:tabs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Dołączony zestaw kabli pozwalający na podłączenie wszystkich elementów, w tym kable zasilające oraz transmisyjne.  </w:t>
            </w:r>
          </w:p>
          <w:p w14:paraId="09E67F59" w14:textId="77777777" w:rsidR="00502015" w:rsidRPr="00BB4799" w:rsidRDefault="00502015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2015" w:rsidRPr="00237705" w14:paraId="660CBC72" w14:textId="77777777" w:rsidTr="00502015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A961" w14:textId="624673D8" w:rsidR="00502015" w:rsidRPr="00237705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956D" w14:textId="77777777" w:rsidR="00502015" w:rsidRPr="00237705" w:rsidRDefault="00502015" w:rsidP="00C269F1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Certyfikaty oraz wymogi odnośnie efektywności energetycznej i ochrony środowiska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05C" w14:textId="77777777" w:rsidR="00502015" w:rsidRPr="004576FD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Producent urządzenia  musi posiadać:</w:t>
            </w:r>
          </w:p>
          <w:p w14:paraId="043DE17F" w14:textId="77777777" w:rsidR="00502015" w:rsidRPr="004576FD" w:rsidRDefault="00502015" w:rsidP="0050201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ISO 9001 systemu zarządzania jakością;</w:t>
            </w:r>
          </w:p>
          <w:p w14:paraId="55007337" w14:textId="77777777" w:rsidR="00502015" w:rsidRPr="004576FD" w:rsidRDefault="00502015" w:rsidP="0050201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ISO 14001 zarządzania środowiskiem.</w:t>
            </w:r>
          </w:p>
          <w:p w14:paraId="0D50FA06" w14:textId="77777777" w:rsidR="00502015" w:rsidRPr="004576FD" w:rsidRDefault="00502015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Urządzenie musi posiadać:</w:t>
            </w:r>
          </w:p>
          <w:p w14:paraId="76946103" w14:textId="77777777" w:rsidR="00502015" w:rsidRPr="004576FD" w:rsidRDefault="00502015" w:rsidP="00502015">
            <w:pPr>
              <w:numPr>
                <w:ilvl w:val="0"/>
                <w:numId w:val="12"/>
              </w:numPr>
              <w:tabs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Energy Star na poziomie 8.0 lub równoważny</w:t>
            </w: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Kryterium równoważności dla certyfikatu </w:t>
            </w:r>
          </w:p>
          <w:p w14:paraId="355AB011" w14:textId="77777777" w:rsidR="00502015" w:rsidRPr="004576FD" w:rsidRDefault="00502015" w:rsidP="00C269F1">
            <w:pPr>
              <w:tabs>
                <w:tab w:val="left" w:pos="398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Za równoważny Zamawiający uważa certyfikat wystawiony przez niezależną, akredytowaną jednostkę badawczą, który potwierdza roczne zużycie energii ogółem, według ROZPORZĄDZENIA KOMISJI (UE) NR 617/2013. Oznacza to energię elektryczną zużytą przez produkt w określonych okresach w ramach zdefiniowanych trybów i stanów poboru mocy.</w:t>
            </w:r>
          </w:p>
          <w:p w14:paraId="0ECCE8D4" w14:textId="77777777" w:rsidR="00502015" w:rsidRPr="00237705" w:rsidRDefault="00502015" w:rsidP="00502015">
            <w:pPr>
              <w:pStyle w:val="Akapitzlist"/>
              <w:numPr>
                <w:ilvl w:val="0"/>
                <w:numId w:val="12"/>
              </w:numPr>
              <w:tabs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Certyfikat CE.</w:t>
            </w:r>
          </w:p>
        </w:tc>
      </w:tr>
    </w:tbl>
    <w:p w14:paraId="385CC47E" w14:textId="77777777" w:rsidR="00E2327B" w:rsidRDefault="00E2327B" w:rsidP="00352A1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2032DB9" w14:textId="77777777" w:rsidR="00E2327B" w:rsidRDefault="00E2327B" w:rsidP="00352A1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C95837A" w14:textId="3C267663" w:rsidR="000735B0" w:rsidRDefault="00502015" w:rsidP="000735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 x Fabrycznie nowy przełącznik 2</w:t>
      </w:r>
      <w:r w:rsidR="0092478D" w:rsidRPr="0092478D">
        <w:rPr>
          <w:rFonts w:ascii="Times New Roman" w:hAnsi="Times New Roman" w:cs="Times New Roman"/>
          <w:b/>
          <w:bCs/>
          <w:sz w:val="24"/>
          <w:szCs w:val="24"/>
        </w:rPr>
        <w:t xml:space="preserve">-portowy przełącznik KVM USB </w:t>
      </w:r>
      <w:r w:rsidR="003D348F">
        <w:rPr>
          <w:rFonts w:ascii="Times New Roman" w:hAnsi="Times New Roman" w:cs="Times New Roman"/>
          <w:b/>
          <w:bCs/>
          <w:sz w:val="24"/>
          <w:szCs w:val="24"/>
        </w:rPr>
        <w:t xml:space="preserve">HDMI </w:t>
      </w:r>
      <w:r w:rsidR="0092478D" w:rsidRPr="0092478D">
        <w:rPr>
          <w:rFonts w:ascii="Times New Roman" w:hAnsi="Times New Roman" w:cs="Times New Roman"/>
          <w:b/>
          <w:bCs/>
          <w:sz w:val="24"/>
          <w:szCs w:val="24"/>
        </w:rPr>
        <w:t xml:space="preserve"> ze zdalnym selektorem portów </w:t>
      </w:r>
      <w:r w:rsidR="000735B0" w:rsidRPr="00BD6E11">
        <w:rPr>
          <w:rFonts w:ascii="Times New Roman" w:hAnsi="Times New Roman"/>
          <w:b/>
          <w:sz w:val="24"/>
          <w:szCs w:val="24"/>
        </w:rPr>
        <w:t>o minimalnych parametrach technicznych:</w:t>
      </w:r>
    </w:p>
    <w:p w14:paraId="4CCDE054" w14:textId="6EE1D46E" w:rsidR="0092478D" w:rsidRPr="0092478D" w:rsidRDefault="0092478D" w:rsidP="0092478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8BBBB17" w14:textId="77777777" w:rsidR="0092478D" w:rsidRDefault="0092478D" w:rsidP="00352A1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2095"/>
        <w:gridCol w:w="6465"/>
      </w:tblGrid>
      <w:tr w:rsidR="00606B0A" w:rsidRPr="00FC5BF6" w14:paraId="5D6006CC" w14:textId="77777777" w:rsidTr="00C269F1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54285D99" w14:textId="77777777" w:rsidR="00606B0A" w:rsidRPr="00FC5BF6" w:rsidRDefault="00606B0A" w:rsidP="00C269F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C5BF6">
              <w:rPr>
                <w:rFonts w:ascii="Times New Roman" w:hAnsi="Times New Roman"/>
                <w:color w:val="000000"/>
              </w:rPr>
              <w:t>Lp.</w:t>
            </w:r>
          </w:p>
          <w:p w14:paraId="2B9B87F5" w14:textId="77777777" w:rsidR="00606B0A" w:rsidRPr="00FC5BF6" w:rsidRDefault="00606B0A" w:rsidP="00C269F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08BB7F86" w14:textId="77777777" w:rsidR="00606B0A" w:rsidRPr="00FC5BF6" w:rsidRDefault="00606B0A" w:rsidP="00C269F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color w:val="000000"/>
              </w:rPr>
            </w:pPr>
            <w:r w:rsidRPr="00FC5BF6">
              <w:rPr>
                <w:rFonts w:ascii="Times New Roman" w:hAnsi="Times New Roman"/>
                <w:color w:val="000000"/>
              </w:rPr>
              <w:t>Nazwa komponentu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1C17F007" w14:textId="77777777" w:rsidR="00606B0A" w:rsidRPr="00FC5BF6" w:rsidRDefault="00606B0A" w:rsidP="00C269F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color w:val="000000"/>
              </w:rPr>
            </w:pPr>
            <w:r w:rsidRPr="00FC5BF6">
              <w:rPr>
                <w:rFonts w:ascii="Times New Roman" w:hAnsi="Times New Roman"/>
                <w:color w:val="000000"/>
              </w:rPr>
              <w:t xml:space="preserve">Wymagane minimalne parametry techniczne </w:t>
            </w:r>
          </w:p>
        </w:tc>
      </w:tr>
      <w:tr w:rsidR="00606B0A" w:rsidRPr="00FC5BF6" w14:paraId="0FFDC171" w14:textId="77777777" w:rsidTr="00C269F1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7F19A2C" w14:textId="77777777" w:rsidR="00606B0A" w:rsidRPr="006B1736" w:rsidRDefault="00606B0A" w:rsidP="00C269F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73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AB47090" w14:textId="77777777" w:rsidR="00606B0A" w:rsidRPr="00C36B9E" w:rsidRDefault="00606B0A" w:rsidP="00C269F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B9E">
              <w:rPr>
                <w:rFonts w:ascii="Times New Roman" w:hAnsi="Times New Roman"/>
                <w:color w:val="000000"/>
                <w:sz w:val="24"/>
                <w:szCs w:val="24"/>
              </w:rPr>
              <w:t>Przeznaczenie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C55B8BB" w14:textId="77777777" w:rsidR="000735B0" w:rsidRDefault="00606B0A" w:rsidP="000735B0">
            <w:pPr>
              <w:tabs>
                <w:tab w:val="left" w:pos="0"/>
                <w:tab w:val="left" w:pos="398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Zdalny przełącznik portów</w:t>
            </w:r>
            <w:r w:rsidR="00073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pomiędzy 2 komputery </w:t>
            </w:r>
          </w:p>
          <w:p w14:paraId="1472B7B1" w14:textId="24BB1E93" w:rsidR="00A139BB" w:rsidRPr="00C36B9E" w:rsidRDefault="00A139BB" w:rsidP="00C269F1">
            <w:pPr>
              <w:tabs>
                <w:tab w:val="left" w:pos="0"/>
                <w:tab w:val="left" w:pos="398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B0A" w:rsidRPr="00FC5BF6" w14:paraId="2DC2A06D" w14:textId="77777777" w:rsidTr="00C269F1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4F2D21D" w14:textId="77777777" w:rsidR="00606B0A" w:rsidRPr="006B1736" w:rsidRDefault="00606B0A" w:rsidP="00C269F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73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2734FA4" w14:textId="17599551" w:rsidR="00606B0A" w:rsidRPr="00C36B9E" w:rsidRDefault="00606B0A" w:rsidP="00C269F1">
            <w:pPr>
              <w:pStyle w:val="NormalnyWeb"/>
              <w:spacing w:before="0" w:beforeAutospacing="0" w:after="0" w:afterAutospacing="0"/>
              <w:contextualSpacing/>
              <w:rPr>
                <w:color w:val="000000"/>
              </w:rPr>
            </w:pPr>
            <w:r w:rsidRPr="00606B0A">
              <w:rPr>
                <w:color w:val="000000"/>
              </w:rPr>
              <w:t>Złącza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710C82" w14:textId="77777777" w:rsidR="00606B0A" w:rsidRDefault="00606B0A" w:rsidP="00C269F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Porty konsoli</w:t>
            </w:r>
          </w:p>
          <w:p w14:paraId="26715716" w14:textId="77777777" w:rsidR="00606B0A" w:rsidRPr="00606B0A" w:rsidRDefault="00606B0A" w:rsidP="00606B0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1 x HDMI Żeński</w:t>
            </w:r>
          </w:p>
          <w:p w14:paraId="69712134" w14:textId="7762738C" w:rsidR="00606B0A" w:rsidRDefault="00606B0A" w:rsidP="00606B0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x USB Typ A </w:t>
            </w:r>
            <w:r w:rsidR="00C5076D"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Żeński</w:t>
            </w:r>
          </w:p>
          <w:p w14:paraId="3B4CFBDD" w14:textId="77777777" w:rsidR="00606B0A" w:rsidRDefault="00606B0A" w:rsidP="00C269F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970D66" w14:textId="6DF7177D" w:rsidR="00606B0A" w:rsidRDefault="00606B0A" w:rsidP="00C269F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Porty KVM</w:t>
            </w:r>
          </w:p>
          <w:p w14:paraId="53EFC7A6" w14:textId="78014911" w:rsidR="00606B0A" w:rsidRPr="00606B0A" w:rsidRDefault="00606B0A" w:rsidP="00606B0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2 x HDMI Męski</w:t>
            </w:r>
          </w:p>
          <w:p w14:paraId="32DE2A4B" w14:textId="30CB0811" w:rsidR="00606B0A" w:rsidRDefault="00606B0A" w:rsidP="00606B0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2 x USB Typ A Męski</w:t>
            </w:r>
          </w:p>
          <w:p w14:paraId="46BF2386" w14:textId="74FA77E5" w:rsidR="00606B0A" w:rsidRPr="00C36B9E" w:rsidRDefault="00606B0A" w:rsidP="00C269F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B0A" w:rsidRPr="00FC5BF6" w14:paraId="3659177F" w14:textId="77777777" w:rsidTr="00C269F1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E9139C9" w14:textId="77777777" w:rsidR="00606B0A" w:rsidRPr="006B1736" w:rsidRDefault="00606B0A" w:rsidP="00C269F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73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46292BC" w14:textId="2296AE81" w:rsidR="00606B0A" w:rsidRPr="00C36B9E" w:rsidRDefault="00606B0A" w:rsidP="00C269F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Długość kabla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7C364D" w14:textId="77777777" w:rsidR="00606B0A" w:rsidRDefault="00606B0A" w:rsidP="00C269F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Komputer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minimum </w:t>
            </w: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2 x 1.2 m</w:t>
            </w:r>
          </w:p>
          <w:p w14:paraId="753CBE2F" w14:textId="18436F05" w:rsidR="00606B0A" w:rsidRPr="00C36B9E" w:rsidRDefault="00606B0A" w:rsidP="00C269F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Zdalny przełącznik portów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minimum 1,</w:t>
            </w:r>
            <w:r w:rsidR="00A139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m </w:t>
            </w:r>
          </w:p>
        </w:tc>
      </w:tr>
      <w:tr w:rsidR="00606B0A" w:rsidRPr="00FC5BF6" w14:paraId="4F0C8082" w14:textId="77777777" w:rsidTr="00C269F1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5459C9A" w14:textId="14932130" w:rsidR="00606B0A" w:rsidRPr="006B1736" w:rsidRDefault="00A139BB" w:rsidP="00C269F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06B0A" w:rsidRPr="006B17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A95A420" w14:textId="77777777" w:rsidR="00606B0A" w:rsidRPr="00C36B9E" w:rsidRDefault="00606B0A" w:rsidP="00C269F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B9E">
              <w:rPr>
                <w:rFonts w:ascii="Times New Roman" w:hAnsi="Times New Roman"/>
                <w:color w:val="000000"/>
                <w:sz w:val="24"/>
                <w:szCs w:val="24"/>
              </w:rPr>
              <w:t>Gwarancja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9C633D9" w14:textId="77777777" w:rsidR="00606B0A" w:rsidRPr="00C36B9E" w:rsidRDefault="00606B0A" w:rsidP="00C269F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B9E">
              <w:rPr>
                <w:rFonts w:ascii="Times New Roman" w:hAnsi="Times New Roman"/>
                <w:color w:val="000000"/>
                <w:sz w:val="24"/>
                <w:szCs w:val="24"/>
              </w:rPr>
              <w:t>Minimum 12 miesięcy</w:t>
            </w:r>
          </w:p>
          <w:p w14:paraId="63BFC59A" w14:textId="77777777" w:rsidR="00606B0A" w:rsidRPr="00C36B9E" w:rsidRDefault="00606B0A" w:rsidP="00C269F1">
            <w:pPr>
              <w:spacing w:after="0" w:line="240" w:lineRule="auto"/>
              <w:ind w:left="7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74C215A" w14:textId="77777777" w:rsidR="0092478D" w:rsidRDefault="0092478D" w:rsidP="00352A1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17264A4" w14:textId="77777777" w:rsidR="00E84765" w:rsidRDefault="00E84765" w:rsidP="00073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AA180" w14:textId="77777777" w:rsidR="00E84765" w:rsidRDefault="00E84765" w:rsidP="00073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FED93" w14:textId="3C8BBBA6" w:rsidR="000735B0" w:rsidRDefault="000735B0" w:rsidP="000735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 x Fabrycznie nowy przełącznik 2</w:t>
      </w:r>
      <w:r w:rsidRPr="0092478D">
        <w:rPr>
          <w:rFonts w:ascii="Times New Roman" w:hAnsi="Times New Roman" w:cs="Times New Roman"/>
          <w:b/>
          <w:bCs/>
          <w:sz w:val="24"/>
          <w:szCs w:val="24"/>
        </w:rPr>
        <w:t xml:space="preserve">-portowy przełącznik USB ze zdalnym selektorem portów </w:t>
      </w:r>
      <w:r w:rsidRPr="00BD6E11">
        <w:rPr>
          <w:rFonts w:ascii="Times New Roman" w:hAnsi="Times New Roman"/>
          <w:b/>
          <w:sz w:val="24"/>
          <w:szCs w:val="24"/>
        </w:rPr>
        <w:t>o minimalnych parametrach technicznych:</w:t>
      </w:r>
    </w:p>
    <w:p w14:paraId="7ECC248D" w14:textId="3B4A2C12" w:rsidR="000735B0" w:rsidRPr="0092478D" w:rsidRDefault="000735B0" w:rsidP="000735B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8A329CF" w14:textId="77777777" w:rsidR="000735B0" w:rsidRDefault="000735B0" w:rsidP="000735B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2095"/>
        <w:gridCol w:w="6465"/>
      </w:tblGrid>
      <w:tr w:rsidR="000735B0" w:rsidRPr="00FC5BF6" w14:paraId="1228449F" w14:textId="77777777" w:rsidTr="00376EE8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2687DC51" w14:textId="77777777" w:rsidR="000735B0" w:rsidRPr="00FC5BF6" w:rsidRDefault="000735B0" w:rsidP="00376EE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C5BF6">
              <w:rPr>
                <w:rFonts w:ascii="Times New Roman" w:hAnsi="Times New Roman"/>
                <w:color w:val="000000"/>
              </w:rPr>
              <w:t>Lp.</w:t>
            </w:r>
          </w:p>
          <w:p w14:paraId="451BDB7A" w14:textId="77777777" w:rsidR="000735B0" w:rsidRPr="00FC5BF6" w:rsidRDefault="000735B0" w:rsidP="00376EE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58BFBF2B" w14:textId="77777777" w:rsidR="000735B0" w:rsidRPr="00FC5BF6" w:rsidRDefault="000735B0" w:rsidP="00376EE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color w:val="000000"/>
              </w:rPr>
            </w:pPr>
            <w:r w:rsidRPr="00FC5BF6">
              <w:rPr>
                <w:rFonts w:ascii="Times New Roman" w:hAnsi="Times New Roman"/>
                <w:color w:val="000000"/>
              </w:rPr>
              <w:t>Nazwa komponentu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4F15CB62" w14:textId="77777777" w:rsidR="000735B0" w:rsidRPr="00FC5BF6" w:rsidRDefault="000735B0" w:rsidP="00376EE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color w:val="000000"/>
              </w:rPr>
            </w:pPr>
            <w:r w:rsidRPr="00FC5BF6">
              <w:rPr>
                <w:rFonts w:ascii="Times New Roman" w:hAnsi="Times New Roman"/>
                <w:color w:val="000000"/>
              </w:rPr>
              <w:t xml:space="preserve">Wymagane minimalne parametry techniczne </w:t>
            </w:r>
          </w:p>
        </w:tc>
      </w:tr>
      <w:tr w:rsidR="000735B0" w:rsidRPr="00FC5BF6" w14:paraId="4348AD64" w14:textId="77777777" w:rsidTr="00376EE8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DDD4F52" w14:textId="77777777" w:rsidR="000735B0" w:rsidRPr="006B1736" w:rsidRDefault="000735B0" w:rsidP="00376EE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73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E38C22D" w14:textId="77777777" w:rsidR="000735B0" w:rsidRPr="00C36B9E" w:rsidRDefault="000735B0" w:rsidP="00376EE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B9E">
              <w:rPr>
                <w:rFonts w:ascii="Times New Roman" w:hAnsi="Times New Roman"/>
                <w:color w:val="000000"/>
                <w:sz w:val="24"/>
                <w:szCs w:val="24"/>
              </w:rPr>
              <w:t>Przeznaczenie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27DF378" w14:textId="0B9800DA" w:rsidR="000735B0" w:rsidRDefault="000735B0" w:rsidP="00376EE8">
            <w:pPr>
              <w:tabs>
                <w:tab w:val="left" w:pos="0"/>
                <w:tab w:val="left" w:pos="398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Zdalny przełącznik portów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USB pomiędzy 2 komputery </w:t>
            </w:r>
          </w:p>
          <w:p w14:paraId="34F20222" w14:textId="77777777" w:rsidR="000735B0" w:rsidRPr="00C36B9E" w:rsidRDefault="000735B0" w:rsidP="00376EE8">
            <w:pPr>
              <w:tabs>
                <w:tab w:val="left" w:pos="0"/>
                <w:tab w:val="left" w:pos="398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35B0" w:rsidRPr="00FC5BF6" w14:paraId="237F1B66" w14:textId="77777777" w:rsidTr="00376EE8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630BA68" w14:textId="77777777" w:rsidR="000735B0" w:rsidRPr="006B1736" w:rsidRDefault="000735B0" w:rsidP="00376EE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73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6C02E5" w14:textId="77777777" w:rsidR="000735B0" w:rsidRPr="00C36B9E" w:rsidRDefault="000735B0" w:rsidP="00376EE8">
            <w:pPr>
              <w:pStyle w:val="NormalnyWeb"/>
              <w:spacing w:before="0" w:beforeAutospacing="0" w:after="0" w:afterAutospacing="0"/>
              <w:contextualSpacing/>
              <w:rPr>
                <w:color w:val="000000"/>
              </w:rPr>
            </w:pPr>
            <w:r w:rsidRPr="00606B0A">
              <w:rPr>
                <w:color w:val="000000"/>
              </w:rPr>
              <w:t>Złącza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B7E03D" w14:textId="77777777" w:rsidR="000735B0" w:rsidRDefault="000735B0" w:rsidP="00376EE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Porty konsoli</w:t>
            </w:r>
          </w:p>
          <w:p w14:paraId="79ABCF26" w14:textId="3A2D2DF0" w:rsidR="000735B0" w:rsidRDefault="000735B0" w:rsidP="00376EE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x USB Typ A </w:t>
            </w:r>
            <w:r w:rsidR="00C5076D"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Żeński</w:t>
            </w:r>
          </w:p>
          <w:p w14:paraId="4F36E7C7" w14:textId="77777777" w:rsidR="000735B0" w:rsidRDefault="000735B0" w:rsidP="00376EE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66AA9E" w14:textId="77777777" w:rsidR="000735B0" w:rsidRDefault="000735B0" w:rsidP="00376EE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Porty KVM</w:t>
            </w:r>
          </w:p>
          <w:p w14:paraId="28C833FC" w14:textId="7FF92908" w:rsidR="000735B0" w:rsidRPr="00C36B9E" w:rsidRDefault="000735B0" w:rsidP="000735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2 x USB Typ A Męski</w:t>
            </w:r>
          </w:p>
        </w:tc>
      </w:tr>
      <w:tr w:rsidR="000735B0" w:rsidRPr="00FC5BF6" w14:paraId="0723FBF6" w14:textId="77777777" w:rsidTr="00376EE8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4ACB27" w14:textId="77777777" w:rsidR="000735B0" w:rsidRPr="006B1736" w:rsidRDefault="000735B0" w:rsidP="00376EE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73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66092B9" w14:textId="77777777" w:rsidR="000735B0" w:rsidRPr="00C36B9E" w:rsidRDefault="000735B0" w:rsidP="00376EE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Długość kabla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1E9B133" w14:textId="257B22F7" w:rsidR="000735B0" w:rsidRDefault="000735B0" w:rsidP="00376EE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Komputer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minimum </w:t>
            </w: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x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</w:t>
            </w:r>
          </w:p>
          <w:p w14:paraId="2D3FE43E" w14:textId="77777777" w:rsidR="000735B0" w:rsidRPr="00C36B9E" w:rsidRDefault="000735B0" w:rsidP="00376EE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B0A">
              <w:rPr>
                <w:rFonts w:ascii="Times New Roman" w:hAnsi="Times New Roman"/>
                <w:color w:val="000000"/>
                <w:sz w:val="24"/>
                <w:szCs w:val="24"/>
              </w:rPr>
              <w:t>Zdalny przełącznik portów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minimum 1,2 m </w:t>
            </w:r>
          </w:p>
        </w:tc>
      </w:tr>
      <w:tr w:rsidR="000735B0" w:rsidRPr="00FC5BF6" w14:paraId="636FBA9C" w14:textId="77777777" w:rsidTr="00376EE8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85D341" w14:textId="77777777" w:rsidR="000735B0" w:rsidRPr="006B1736" w:rsidRDefault="000735B0" w:rsidP="00376EE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B17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B0611A5" w14:textId="77777777" w:rsidR="000735B0" w:rsidRPr="00C36B9E" w:rsidRDefault="000735B0" w:rsidP="00376EE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B9E">
              <w:rPr>
                <w:rFonts w:ascii="Times New Roman" w:hAnsi="Times New Roman"/>
                <w:color w:val="000000"/>
                <w:sz w:val="24"/>
                <w:szCs w:val="24"/>
              </w:rPr>
              <w:t>Gwarancja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2DFC726" w14:textId="77777777" w:rsidR="000735B0" w:rsidRPr="00C36B9E" w:rsidRDefault="000735B0" w:rsidP="00376EE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B9E">
              <w:rPr>
                <w:rFonts w:ascii="Times New Roman" w:hAnsi="Times New Roman"/>
                <w:color w:val="000000"/>
                <w:sz w:val="24"/>
                <w:szCs w:val="24"/>
              </w:rPr>
              <w:t>Minimum 12 miesięcy</w:t>
            </w:r>
          </w:p>
          <w:p w14:paraId="1DE7DF56" w14:textId="77777777" w:rsidR="000735B0" w:rsidRPr="00C36B9E" w:rsidRDefault="000735B0" w:rsidP="00376EE8">
            <w:pPr>
              <w:spacing w:after="0" w:line="240" w:lineRule="auto"/>
              <w:ind w:left="7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B564070" w14:textId="77777777" w:rsidR="00E2327B" w:rsidRDefault="00E2327B" w:rsidP="00352A1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65AF120" w14:textId="77777777" w:rsidR="00E2327B" w:rsidRDefault="00E2327B" w:rsidP="00352A1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0176F2F" w14:textId="77777777" w:rsidR="00606B0A" w:rsidRDefault="00606B0A" w:rsidP="00606B0A">
      <w:pPr>
        <w:jc w:val="both"/>
        <w:rPr>
          <w:rFonts w:ascii="Times New Roman" w:hAnsi="Times New Roman"/>
          <w:b/>
          <w:sz w:val="24"/>
          <w:szCs w:val="24"/>
        </w:rPr>
      </w:pPr>
      <w:r w:rsidRPr="00352A1E">
        <w:rPr>
          <w:rFonts w:ascii="Times New Roman" w:hAnsi="Times New Roman" w:cs="Times New Roman"/>
          <w:b/>
          <w:bCs/>
          <w:sz w:val="24"/>
          <w:szCs w:val="24"/>
        </w:rPr>
        <w:t xml:space="preserve">4 x Fabrycznie nowy zestaw komputer dokowany do monitora wraz ze stacją dokującą </w:t>
      </w:r>
      <w:r>
        <w:rPr>
          <w:rFonts w:ascii="Times New Roman" w:hAnsi="Times New Roman"/>
          <w:b/>
          <w:sz w:val="24"/>
          <w:szCs w:val="24"/>
        </w:rPr>
        <w:t xml:space="preserve">oraz dodatkowym wyświetlaczem </w:t>
      </w:r>
      <w:r w:rsidRPr="00BD6E11">
        <w:rPr>
          <w:rFonts w:ascii="Times New Roman" w:hAnsi="Times New Roman"/>
          <w:b/>
          <w:sz w:val="24"/>
          <w:szCs w:val="24"/>
        </w:rPr>
        <w:t>o minimalnych parametrach technicznych:</w:t>
      </w:r>
    </w:p>
    <w:p w14:paraId="6E1125C7" w14:textId="77777777" w:rsidR="00606B0A" w:rsidRPr="00352A1E" w:rsidRDefault="00606B0A" w:rsidP="00606B0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2"/>
        <w:gridCol w:w="2059"/>
        <w:gridCol w:w="6447"/>
      </w:tblGrid>
      <w:tr w:rsidR="00606B0A" w:rsidRPr="003B6D7A" w14:paraId="08168372" w14:textId="77777777" w:rsidTr="00C269F1">
        <w:trPr>
          <w:trHeight w:val="284"/>
        </w:trPr>
        <w:tc>
          <w:tcPr>
            <w:tcW w:w="243" w:type="pct"/>
            <w:shd w:val="clear" w:color="auto" w:fill="D9D9D9"/>
            <w:vAlign w:val="center"/>
          </w:tcPr>
          <w:p w14:paraId="22E33CFB" w14:textId="77777777" w:rsidR="00606B0A" w:rsidRPr="003B6D7A" w:rsidRDefault="00606B0A" w:rsidP="00C269F1">
            <w:pPr>
              <w:pStyle w:val="Tabelapozycja"/>
              <w:tabs>
                <w:tab w:val="num" w:pos="0"/>
              </w:tabs>
              <w:contextualSpacing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3B6D7A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3" w:type="pct"/>
            <w:shd w:val="clear" w:color="auto" w:fill="D9D9D9"/>
            <w:vAlign w:val="center"/>
          </w:tcPr>
          <w:p w14:paraId="02A71C10" w14:textId="77777777" w:rsidR="00606B0A" w:rsidRPr="003B6D7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B6D7A">
              <w:rPr>
                <w:rFonts w:ascii="Times New Roman" w:hAnsi="Times New Roman"/>
              </w:rPr>
              <w:t>Nazwa komponentu</w:t>
            </w:r>
          </w:p>
        </w:tc>
        <w:tc>
          <w:tcPr>
            <w:tcW w:w="3604" w:type="pct"/>
            <w:shd w:val="clear" w:color="auto" w:fill="D9D9D9"/>
            <w:vAlign w:val="center"/>
          </w:tcPr>
          <w:p w14:paraId="5FEC5219" w14:textId="77777777" w:rsidR="00606B0A" w:rsidRPr="003B6D7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B6D7A">
              <w:rPr>
                <w:rFonts w:ascii="Times New Roman" w:hAnsi="Times New Roman"/>
              </w:rPr>
              <w:t>Wymagane minimalne parametry techniczne</w:t>
            </w:r>
          </w:p>
        </w:tc>
      </w:tr>
      <w:tr w:rsidR="00606B0A" w:rsidRPr="00BB4799" w14:paraId="16CE709B" w14:textId="77777777" w:rsidTr="00C269F1">
        <w:trPr>
          <w:trHeight w:val="284"/>
        </w:trPr>
        <w:tc>
          <w:tcPr>
            <w:tcW w:w="243" w:type="pct"/>
          </w:tcPr>
          <w:p w14:paraId="62BD6848" w14:textId="77777777" w:rsidR="00606B0A" w:rsidRPr="00284744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14:paraId="17567105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pis rozwiązania</w:t>
            </w:r>
          </w:p>
        </w:tc>
        <w:tc>
          <w:tcPr>
            <w:tcW w:w="3604" w:type="pct"/>
          </w:tcPr>
          <w:p w14:paraId="6A3A7EA4" w14:textId="3200B066" w:rsidR="00606B0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Przedmiotem zamówienia jest komputer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dokowany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w zintegrowanej</w:t>
            </w: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z monitorem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stacji dokującej i niewystający poza obrys monitora. Stacja dokująca musi być zintegrowana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z monitorem lub jego podstawą</w:t>
            </w:r>
            <w:r w:rsidR="00E169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169E4" w:rsidRPr="00E169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albo być wykonana przez producenta monitora.</w:t>
            </w:r>
          </w:p>
          <w:p w14:paraId="611951C3" w14:textId="77777777" w:rsidR="00606B0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nie dopuszcza rozwiązań polegających na podczepieniu komputera w małej obudowie 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</w:t>
            </w: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pomocą uniwersalnych uchwytów do monitora lub jego podstawy.</w:t>
            </w:r>
          </w:p>
          <w:p w14:paraId="31537558" w14:textId="77777777" w:rsidR="00E169E4" w:rsidRDefault="00E169E4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1FC0E98" w14:textId="4CF8F6DD" w:rsidR="00E169E4" w:rsidRPr="00E169E4" w:rsidRDefault="00E169E4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9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Zaoferowany komputer musi być dedykowany do pracy z tyłu monitora i pozwalać na jego uruchomienie albo poprzez włączenie monitora lub ze skrótu klawiaturowego.</w:t>
            </w:r>
          </w:p>
          <w:p w14:paraId="23628D2B" w14:textId="77777777" w:rsidR="00606B0A" w:rsidRPr="00BB4799" w:rsidRDefault="00606B0A" w:rsidP="00C269F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B0A" w:rsidRPr="00BB4799" w14:paraId="1A2A4ABE" w14:textId="77777777" w:rsidTr="00C269F1">
        <w:trPr>
          <w:trHeight w:val="284"/>
        </w:trPr>
        <w:tc>
          <w:tcPr>
            <w:tcW w:w="243" w:type="pct"/>
          </w:tcPr>
          <w:p w14:paraId="08C2B6D0" w14:textId="77777777" w:rsidR="00606B0A" w:rsidRPr="00284744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3" w:type="pct"/>
          </w:tcPr>
          <w:p w14:paraId="30EC0E7F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Wyświetlacz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ze stacja dokującą</w:t>
            </w:r>
          </w:p>
        </w:tc>
        <w:tc>
          <w:tcPr>
            <w:tcW w:w="3604" w:type="pct"/>
          </w:tcPr>
          <w:p w14:paraId="6AF4FC2B" w14:textId="77777777" w:rsidR="00606B0A" w:rsidRPr="00BC494A" w:rsidRDefault="00606B0A" w:rsidP="00606B0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Matryca matowa z podświetleniem LED </w:t>
            </w:r>
          </w:p>
          <w:p w14:paraId="537AFC40" w14:textId="77777777" w:rsidR="00606B0A" w:rsidRPr="00BC494A" w:rsidRDefault="00606B0A" w:rsidP="00606B0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Rozmiar matrycy min.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21,5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”</w:t>
            </w:r>
          </w:p>
          <w:p w14:paraId="302BFC31" w14:textId="77777777" w:rsidR="00606B0A" w:rsidRPr="00BC494A" w:rsidRDefault="00606B0A" w:rsidP="00606B0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Minimalna rozdzielczość 1920x1080</w:t>
            </w:r>
          </w:p>
          <w:p w14:paraId="2276AE95" w14:textId="77777777" w:rsidR="00606B0A" w:rsidRPr="00BC494A" w:rsidRDefault="00606B0A" w:rsidP="00606B0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Kąty widzenia pion/poziom co najmniej 178/178 stopni</w:t>
            </w:r>
          </w:p>
          <w:p w14:paraId="3E14483F" w14:textId="77777777" w:rsidR="00606B0A" w:rsidRPr="00BC494A" w:rsidRDefault="00606B0A" w:rsidP="00606B0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Regulacja kąta obrotu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+-45 stopni</w:t>
            </w:r>
          </w:p>
          <w:p w14:paraId="2B24629E" w14:textId="77777777" w:rsidR="00606B0A" w:rsidRDefault="00606B0A" w:rsidP="00606B0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Regulacja kąta pochylenia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-5 do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stopni</w:t>
            </w:r>
          </w:p>
          <w:p w14:paraId="2DE8170C" w14:textId="77777777" w:rsidR="00606B0A" w:rsidRDefault="00606B0A" w:rsidP="00606B0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Pivot</w:t>
            </w:r>
            <w:proofErr w:type="spellEnd"/>
          </w:p>
          <w:p w14:paraId="609391FF" w14:textId="77777777" w:rsidR="00C95F25" w:rsidRPr="00D77074" w:rsidRDefault="00C95F25" w:rsidP="00C95F2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Regulacja wysokości - tak</w:t>
            </w:r>
          </w:p>
          <w:p w14:paraId="3BC9046C" w14:textId="77777777" w:rsidR="00606B0A" w:rsidRDefault="00606B0A" w:rsidP="00606B0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reakcji [ms]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  <w:p w14:paraId="0DC9408B" w14:textId="27EE4750" w:rsidR="001F2DEF" w:rsidRPr="00E169E4" w:rsidRDefault="001F2DEF" w:rsidP="00606B0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9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Zintegrowany filtr światła niebieskiego</w:t>
            </w:r>
          </w:p>
          <w:p w14:paraId="29BB6DA4" w14:textId="77777777" w:rsidR="00606B0A" w:rsidRPr="00BC494A" w:rsidRDefault="00606B0A" w:rsidP="00606B0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Częstotliwość odświeżania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60Hz</w:t>
            </w:r>
          </w:p>
          <w:p w14:paraId="1669EE38" w14:textId="77777777" w:rsidR="00606B0A" w:rsidRPr="00BC494A" w:rsidRDefault="00606B0A" w:rsidP="00606B0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Jasność [cd/m2]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</w:t>
            </w:r>
          </w:p>
          <w:p w14:paraId="73CDFB33" w14:textId="77777777" w:rsidR="00606B0A" w:rsidRDefault="00606B0A" w:rsidP="00606B0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Demontaż podstawy musi odbywać się bez narzędziowo. </w:t>
            </w:r>
          </w:p>
          <w:p w14:paraId="402AC259" w14:textId="7AE245BE" w:rsidR="00606B0A" w:rsidRDefault="00606B0A" w:rsidP="00606B0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Wbudowane głośniki stereo min 2x2W</w:t>
            </w:r>
            <w:r w:rsidR="001D24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(Zamawiający dopuszcza jako równoważne głośniki w formie listwy dołączanej do monitora)</w:t>
            </w:r>
          </w:p>
          <w:p w14:paraId="44AC311A" w14:textId="77777777" w:rsidR="00606B0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CE489F7" w14:textId="77777777" w:rsidR="00606B0A" w:rsidRPr="00D55AC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55A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UWAGA!</w:t>
            </w:r>
          </w:p>
          <w:p w14:paraId="068D8234" w14:textId="590D8D46" w:rsidR="00606B0A" w:rsidRPr="00D55AC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Monitor</w:t>
            </w:r>
            <w:r w:rsidRPr="00D55A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musi zmieścić się we wnęce pomiędzy biurkiem pracownika a ladą obsługową - wysokość wnęki wynosi </w:t>
            </w:r>
            <w:r w:rsidRPr="00D55A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br/>
              <w:t>39,5 cm</w:t>
            </w:r>
          </w:p>
          <w:p w14:paraId="7DC8C494" w14:textId="77777777" w:rsidR="00606B0A" w:rsidRPr="00352A1E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6B0A" w:rsidRPr="00BB4799" w14:paraId="5378C57D" w14:textId="77777777" w:rsidTr="00C269F1">
        <w:trPr>
          <w:trHeight w:val="284"/>
        </w:trPr>
        <w:tc>
          <w:tcPr>
            <w:tcW w:w="243" w:type="pct"/>
          </w:tcPr>
          <w:p w14:paraId="111B0F9D" w14:textId="77777777" w:rsidR="00606B0A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pct"/>
          </w:tcPr>
          <w:p w14:paraId="5632BF7E" w14:textId="61E1EEB7" w:rsidR="00606B0A" w:rsidRPr="00BC494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Dodatkowy monitor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(wyświetlacz)</w:t>
            </w:r>
          </w:p>
        </w:tc>
        <w:tc>
          <w:tcPr>
            <w:tcW w:w="3604" w:type="pct"/>
          </w:tcPr>
          <w:p w14:paraId="2ED9C34C" w14:textId="6BE82EEB" w:rsidR="00606B0A" w:rsidRPr="00154771" w:rsidRDefault="00606B0A" w:rsidP="00C95F25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Monitor producenta komputera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dopasowany tak aby jakość, kolorystyka, proporc</w:t>
            </w:r>
            <w:r w:rsidR="00C951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 wysokość i rozmiar wyświetlanych elementów na obu ekranach był maksymalnie zbliżony do siebie.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Matryca matowa z podświetleniem LED </w:t>
            </w:r>
          </w:p>
          <w:p w14:paraId="73260589" w14:textId="77777777" w:rsidR="00606B0A" w:rsidRPr="00154771" w:rsidRDefault="00606B0A" w:rsidP="00C95F25">
            <w:pPr>
              <w:numPr>
                <w:ilvl w:val="0"/>
                <w:numId w:val="14"/>
              </w:numPr>
              <w:tabs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Rozmiar matrycy min. 21,5”</w:t>
            </w:r>
          </w:p>
          <w:p w14:paraId="14AF4B30" w14:textId="77777777" w:rsidR="00606B0A" w:rsidRPr="00154771" w:rsidRDefault="00606B0A" w:rsidP="00C95F25">
            <w:pPr>
              <w:numPr>
                <w:ilvl w:val="0"/>
                <w:numId w:val="14"/>
              </w:numPr>
              <w:tabs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Minimalna rozdzielczość 1920x1080</w:t>
            </w:r>
          </w:p>
          <w:p w14:paraId="23E43200" w14:textId="77777777" w:rsidR="00606B0A" w:rsidRPr="00154771" w:rsidRDefault="00606B0A" w:rsidP="00C95F25">
            <w:pPr>
              <w:numPr>
                <w:ilvl w:val="0"/>
                <w:numId w:val="14"/>
              </w:numPr>
              <w:tabs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Kąty widzenia pion/poziom co najmniej 178/178 stopni</w:t>
            </w:r>
          </w:p>
          <w:p w14:paraId="045F015F" w14:textId="77777777" w:rsidR="00606B0A" w:rsidRPr="00154771" w:rsidRDefault="00606B0A" w:rsidP="00C95F25">
            <w:pPr>
              <w:numPr>
                <w:ilvl w:val="0"/>
                <w:numId w:val="14"/>
              </w:numPr>
              <w:tabs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Regulacja kąta obrotu +-45 stopni</w:t>
            </w:r>
          </w:p>
          <w:p w14:paraId="4BC4450B" w14:textId="77777777" w:rsidR="00606B0A" w:rsidRDefault="00606B0A" w:rsidP="00C95F25">
            <w:pPr>
              <w:numPr>
                <w:ilvl w:val="0"/>
                <w:numId w:val="14"/>
              </w:numPr>
              <w:tabs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Regulacja kąta pochylenia -5 do 30 stopni</w:t>
            </w:r>
          </w:p>
          <w:p w14:paraId="4399A54A" w14:textId="77777777" w:rsidR="00606B0A" w:rsidRDefault="00606B0A" w:rsidP="00C95F25">
            <w:pPr>
              <w:numPr>
                <w:ilvl w:val="0"/>
                <w:numId w:val="14"/>
              </w:numPr>
              <w:tabs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Pivot</w:t>
            </w:r>
            <w:proofErr w:type="spellEnd"/>
          </w:p>
          <w:p w14:paraId="31D84E2C" w14:textId="77777777" w:rsidR="00C95F25" w:rsidRPr="00D77074" w:rsidRDefault="00C95F25" w:rsidP="00C95F2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Regulacja wysokości - tak</w:t>
            </w:r>
          </w:p>
          <w:p w14:paraId="7866F01B" w14:textId="77777777" w:rsidR="00606B0A" w:rsidRDefault="00606B0A" w:rsidP="00C95F25">
            <w:pPr>
              <w:numPr>
                <w:ilvl w:val="0"/>
                <w:numId w:val="14"/>
              </w:numPr>
              <w:tabs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reakcji [ms]: 14</w:t>
            </w:r>
          </w:p>
          <w:p w14:paraId="609F4AE8" w14:textId="5795AE7C" w:rsidR="001F2DEF" w:rsidRPr="00154771" w:rsidRDefault="001F2DEF" w:rsidP="00C95F25">
            <w:pPr>
              <w:numPr>
                <w:ilvl w:val="0"/>
                <w:numId w:val="14"/>
              </w:numPr>
              <w:tabs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2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Zintegrowany filtr światła niebieskiego</w:t>
            </w:r>
          </w:p>
          <w:p w14:paraId="20162F0D" w14:textId="77777777" w:rsidR="00606B0A" w:rsidRPr="00154771" w:rsidRDefault="00606B0A" w:rsidP="00C95F25">
            <w:pPr>
              <w:numPr>
                <w:ilvl w:val="0"/>
                <w:numId w:val="14"/>
              </w:numPr>
              <w:tabs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Częstotliwość odświeżania: 60Hz</w:t>
            </w:r>
          </w:p>
          <w:p w14:paraId="0E17C74A" w14:textId="77777777" w:rsidR="00606B0A" w:rsidRPr="00154771" w:rsidRDefault="00606B0A" w:rsidP="00C95F25">
            <w:pPr>
              <w:numPr>
                <w:ilvl w:val="0"/>
                <w:numId w:val="14"/>
              </w:numPr>
              <w:tabs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Jasność [cd/m2]: 250</w:t>
            </w:r>
          </w:p>
          <w:p w14:paraId="11F2605D" w14:textId="77777777" w:rsidR="00606B0A" w:rsidRDefault="00606B0A" w:rsidP="00606B0A">
            <w:p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9DE8EF2" w14:textId="77777777" w:rsidR="00606B0A" w:rsidRPr="00D55ACA" w:rsidRDefault="00606B0A" w:rsidP="00606B0A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55A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UWAGA!</w:t>
            </w:r>
          </w:p>
          <w:p w14:paraId="73E92D38" w14:textId="375C9079" w:rsidR="00606B0A" w:rsidRPr="00BC494A" w:rsidRDefault="00606B0A" w:rsidP="001F2DE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Monitor</w:t>
            </w:r>
            <w:r w:rsidRPr="00D55A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musi zmieścić się we wnęce pomiędzy biurkiem pracownika a ladą obsługową - wysokość wnęki wynosi </w:t>
            </w:r>
            <w:r w:rsidRPr="00D55A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br/>
              <w:t>39,5 cm</w:t>
            </w:r>
          </w:p>
        </w:tc>
      </w:tr>
      <w:tr w:rsidR="00606B0A" w:rsidRPr="00BB4799" w14:paraId="0A978171" w14:textId="77777777" w:rsidTr="00C269F1">
        <w:trPr>
          <w:trHeight w:val="284"/>
        </w:trPr>
        <w:tc>
          <w:tcPr>
            <w:tcW w:w="243" w:type="pct"/>
          </w:tcPr>
          <w:p w14:paraId="638220EE" w14:textId="77777777" w:rsidR="00606B0A" w:rsidRPr="00284744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53" w:type="pct"/>
          </w:tcPr>
          <w:p w14:paraId="1236365C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Zastosowanie</w:t>
            </w:r>
          </w:p>
        </w:tc>
        <w:tc>
          <w:tcPr>
            <w:tcW w:w="3604" w:type="pct"/>
          </w:tcPr>
          <w:p w14:paraId="44D0307A" w14:textId="77777777" w:rsidR="00606B0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Standardowe aplikacje biurowe,</w:t>
            </w:r>
          </w:p>
          <w:p w14:paraId="01E095FC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Aplikacje geodezyjne</w:t>
            </w:r>
          </w:p>
          <w:p w14:paraId="1FE699F9" w14:textId="77777777" w:rsidR="00606B0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 do internetu</w:t>
            </w:r>
          </w:p>
          <w:p w14:paraId="6CADAC7D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Obsługa systemu EZD RP</w:t>
            </w:r>
          </w:p>
          <w:p w14:paraId="5DBF2FBE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B0A" w:rsidRPr="00BB4799" w14:paraId="34D02610" w14:textId="77777777" w:rsidTr="00C269F1">
        <w:trPr>
          <w:trHeight w:val="284"/>
        </w:trPr>
        <w:tc>
          <w:tcPr>
            <w:tcW w:w="243" w:type="pct"/>
          </w:tcPr>
          <w:p w14:paraId="714D715D" w14:textId="77777777" w:rsidR="00606B0A" w:rsidRPr="00284744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4302E828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Chipset</w:t>
            </w:r>
          </w:p>
        </w:tc>
        <w:tc>
          <w:tcPr>
            <w:tcW w:w="3604" w:type="pct"/>
          </w:tcPr>
          <w:p w14:paraId="61912B9C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Dostosowany do oferowanego procesora</w:t>
            </w:r>
          </w:p>
          <w:p w14:paraId="1942DACA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B0A" w:rsidRPr="00BB4799" w14:paraId="058478AB" w14:textId="77777777" w:rsidTr="00C269F1">
        <w:trPr>
          <w:trHeight w:val="284"/>
        </w:trPr>
        <w:tc>
          <w:tcPr>
            <w:tcW w:w="243" w:type="pct"/>
          </w:tcPr>
          <w:p w14:paraId="305113DF" w14:textId="77777777" w:rsidR="00606B0A" w:rsidRPr="00284744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3174269B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3604" w:type="pct"/>
          </w:tcPr>
          <w:p w14:paraId="4FF9E4EB" w14:textId="50FABE9D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Procesor dedykowany do pracy w komputerach mini PC osiągający w teście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PassMark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CPU Mark wynik </w:t>
            </w:r>
            <w:r w:rsidRPr="00267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min. </w:t>
            </w:r>
            <w:r w:rsidR="00E84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  <w:r w:rsidR="005A2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</w:t>
            </w:r>
            <w:r w:rsidR="00E84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 w:rsidRPr="00267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punktów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(http://www.passmark.com/).</w:t>
            </w:r>
          </w:p>
          <w:p w14:paraId="40CFF8B1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(Przy realizacji zamówienia - wymagane dołączenie wyniku testu, nie starszego niż 2 miesiące liczone do daty złożenia oferty)</w:t>
            </w:r>
          </w:p>
        </w:tc>
      </w:tr>
      <w:tr w:rsidR="00606B0A" w:rsidRPr="00BB4799" w14:paraId="087D72AE" w14:textId="77777777" w:rsidTr="00C269F1">
        <w:trPr>
          <w:trHeight w:val="284"/>
        </w:trPr>
        <w:tc>
          <w:tcPr>
            <w:tcW w:w="243" w:type="pct"/>
          </w:tcPr>
          <w:p w14:paraId="4615EDD8" w14:textId="77777777" w:rsidR="00606B0A" w:rsidRPr="00284744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52525A60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Pamięć RAM</w:t>
            </w:r>
          </w:p>
        </w:tc>
        <w:tc>
          <w:tcPr>
            <w:tcW w:w="3604" w:type="pct"/>
          </w:tcPr>
          <w:p w14:paraId="3C61E5B9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16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GB  możliwość rozbudowy do min.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GB </w:t>
            </w:r>
          </w:p>
          <w:p w14:paraId="12B6C3AD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B0A" w:rsidRPr="00BB4799" w14:paraId="442275A5" w14:textId="77777777" w:rsidTr="00C269F1">
        <w:trPr>
          <w:trHeight w:val="284"/>
        </w:trPr>
        <w:tc>
          <w:tcPr>
            <w:tcW w:w="243" w:type="pct"/>
          </w:tcPr>
          <w:p w14:paraId="4FA544D7" w14:textId="77777777" w:rsidR="00606B0A" w:rsidRPr="00284744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124EDED3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Dysk twardy</w:t>
            </w:r>
          </w:p>
        </w:tc>
        <w:tc>
          <w:tcPr>
            <w:tcW w:w="3604" w:type="pct"/>
          </w:tcPr>
          <w:p w14:paraId="76C6FBA6" w14:textId="77777777" w:rsidR="00606B0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Minimum jeden dysk SSD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M2 -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TB</w:t>
            </w:r>
          </w:p>
          <w:p w14:paraId="01CA2CB9" w14:textId="743741F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B0A" w:rsidRPr="00BB4799" w14:paraId="1BEF31F9" w14:textId="77777777" w:rsidTr="00C269F1">
        <w:trPr>
          <w:trHeight w:val="284"/>
        </w:trPr>
        <w:tc>
          <w:tcPr>
            <w:tcW w:w="243" w:type="pct"/>
          </w:tcPr>
          <w:p w14:paraId="79081CDF" w14:textId="77777777" w:rsidR="00606B0A" w:rsidRPr="00284744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4748975D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graficzna</w:t>
            </w:r>
          </w:p>
        </w:tc>
        <w:tc>
          <w:tcPr>
            <w:tcW w:w="3604" w:type="pct"/>
          </w:tcPr>
          <w:p w14:paraId="7E7DE93D" w14:textId="77777777" w:rsidR="00606B0A" w:rsidRDefault="00606B0A" w:rsidP="000D2014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Zintegrowana </w:t>
            </w:r>
          </w:p>
          <w:p w14:paraId="270F95B6" w14:textId="28E9B462" w:rsidR="000D2014" w:rsidRPr="00BB4799" w:rsidRDefault="000D2014" w:rsidP="000D2014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B0A" w:rsidRPr="00BB4799" w14:paraId="3930C9FF" w14:textId="77777777" w:rsidTr="00C269F1">
        <w:trPr>
          <w:trHeight w:val="284"/>
        </w:trPr>
        <w:tc>
          <w:tcPr>
            <w:tcW w:w="243" w:type="pct"/>
          </w:tcPr>
          <w:p w14:paraId="425CE28B" w14:textId="77777777" w:rsidR="00606B0A" w:rsidRPr="00284744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006BB41C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dźwiękowa</w:t>
            </w:r>
          </w:p>
        </w:tc>
        <w:tc>
          <w:tcPr>
            <w:tcW w:w="3604" w:type="pct"/>
          </w:tcPr>
          <w:p w14:paraId="3EE93FD5" w14:textId="77777777" w:rsidR="00606B0A" w:rsidRPr="00BC494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dźwiękowa zintegrowana z płytą główną, zgodna z High Definition.</w:t>
            </w:r>
          </w:p>
          <w:p w14:paraId="1542A7EC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B0A" w:rsidRPr="00BB4799" w14:paraId="62327CAD" w14:textId="77777777" w:rsidTr="00C269F1">
        <w:trPr>
          <w:trHeight w:val="284"/>
        </w:trPr>
        <w:tc>
          <w:tcPr>
            <w:tcW w:w="243" w:type="pct"/>
          </w:tcPr>
          <w:p w14:paraId="1FC21D7F" w14:textId="77777777" w:rsidR="00606B0A" w:rsidRPr="00284744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74F24D27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sieciowa</w:t>
            </w:r>
          </w:p>
        </w:tc>
        <w:tc>
          <w:tcPr>
            <w:tcW w:w="3604" w:type="pct"/>
          </w:tcPr>
          <w:p w14:paraId="0E86BDF8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Port sieci LAN 10/100/1000 Ethernet RJ 45 zintegrowany z płytą główną </w:t>
            </w:r>
          </w:p>
        </w:tc>
      </w:tr>
      <w:tr w:rsidR="00606B0A" w:rsidRPr="00BB4799" w14:paraId="7DDDD54F" w14:textId="77777777" w:rsidTr="00C269F1">
        <w:trPr>
          <w:trHeight w:val="284"/>
        </w:trPr>
        <w:tc>
          <w:tcPr>
            <w:tcW w:w="243" w:type="pct"/>
          </w:tcPr>
          <w:p w14:paraId="45E5F1C8" w14:textId="77777777" w:rsidR="00606B0A" w:rsidRPr="00284744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217965F1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Porty</w:t>
            </w:r>
          </w:p>
        </w:tc>
        <w:tc>
          <w:tcPr>
            <w:tcW w:w="3604" w:type="pct"/>
          </w:tcPr>
          <w:p w14:paraId="494891B0" w14:textId="77777777" w:rsidR="00606B0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Dostępne po zadokowaniu urządzania</w:t>
            </w:r>
          </w:p>
          <w:p w14:paraId="0009DD31" w14:textId="77777777" w:rsidR="00606B0A" w:rsidRPr="00BC494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HDMI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lub </w:t>
            </w:r>
            <w:proofErr w:type="spellStart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DisplayPort</w:t>
            </w:r>
            <w:proofErr w:type="spellEnd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14:paraId="15774285" w14:textId="77777777" w:rsidR="00606B0A" w:rsidRPr="00BC494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wyjście Audio, </w:t>
            </w:r>
          </w:p>
          <w:p w14:paraId="11E58A8C" w14:textId="4B8B921A" w:rsidR="000D2014" w:rsidRPr="00BC494A" w:rsidRDefault="000D2014" w:rsidP="000D2014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USB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.0 </w:t>
            </w:r>
          </w:p>
          <w:p w14:paraId="1B3FB81E" w14:textId="3F69C4B8" w:rsidR="00606B0A" w:rsidRPr="00BC494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USB 3.0 </w:t>
            </w:r>
          </w:p>
          <w:p w14:paraId="7687292F" w14:textId="77777777" w:rsidR="00606B0A" w:rsidRPr="00BC494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A43F958" w14:textId="77777777" w:rsidR="00606B0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ilość i rozmieszczenie (na zewnątrz obudowy komputera) portów USB nie może być osiągnięta w wyniku stosowania konwerterów, przejściówek itp.</w:t>
            </w:r>
          </w:p>
          <w:p w14:paraId="5CC175D1" w14:textId="77777777" w:rsidR="00606B0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4D1AC65" w14:textId="77777777" w:rsidR="00606B0A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Możliwość podłączenia dodatkowego ekranu za pomocą kabla HDMI lub </w:t>
            </w:r>
            <w:proofErr w:type="spellStart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DisplayPort</w:t>
            </w:r>
            <w:proofErr w:type="spellEnd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7ACF4D85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B0A" w:rsidRPr="00BB4799" w14:paraId="4571C512" w14:textId="77777777" w:rsidTr="00C269F1">
        <w:trPr>
          <w:trHeight w:val="284"/>
        </w:trPr>
        <w:tc>
          <w:tcPr>
            <w:tcW w:w="243" w:type="pct"/>
          </w:tcPr>
          <w:p w14:paraId="424D2A6A" w14:textId="77777777" w:rsidR="00606B0A" w:rsidRPr="00284744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256101F2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przewodowa</w:t>
            </w:r>
          </w:p>
        </w:tc>
        <w:tc>
          <w:tcPr>
            <w:tcW w:w="3604" w:type="pct"/>
          </w:tcPr>
          <w:p w14:paraId="159467CD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 USB w układzie polskim</w:t>
            </w:r>
          </w:p>
          <w:p w14:paraId="795ED080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(wymagana stosowna jakość wykonania</w:t>
            </w:r>
            <w:r w:rsidRPr="00BB4799">
              <w:rPr>
                <w:color w:val="000000"/>
              </w:rPr>
              <w:t xml:space="preserve"> -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dostosowana do pracy biurowej)</w:t>
            </w:r>
          </w:p>
        </w:tc>
      </w:tr>
      <w:tr w:rsidR="00606B0A" w:rsidRPr="00BB4799" w14:paraId="0C01E8B2" w14:textId="77777777" w:rsidTr="00C269F1">
        <w:trPr>
          <w:trHeight w:val="284"/>
        </w:trPr>
        <w:tc>
          <w:tcPr>
            <w:tcW w:w="243" w:type="pct"/>
          </w:tcPr>
          <w:p w14:paraId="38A22612" w14:textId="77777777" w:rsidR="00606B0A" w:rsidRPr="00284744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3F9B54E9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Mysz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przewodowa</w:t>
            </w:r>
          </w:p>
        </w:tc>
        <w:tc>
          <w:tcPr>
            <w:tcW w:w="3604" w:type="pct"/>
          </w:tcPr>
          <w:p w14:paraId="4515365A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Mysz optyczna USB z dwoma klawiszami oraz rolką (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scroll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59D2EE04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B0A" w:rsidRPr="00BB4799" w14:paraId="0D926B16" w14:textId="77777777" w:rsidTr="00C269F1">
        <w:trPr>
          <w:trHeight w:val="284"/>
        </w:trPr>
        <w:tc>
          <w:tcPr>
            <w:tcW w:w="243" w:type="pct"/>
          </w:tcPr>
          <w:p w14:paraId="4048B4F4" w14:textId="77777777" w:rsidR="00606B0A" w:rsidRPr="00284744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4052C8A3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System operacyjny</w:t>
            </w:r>
          </w:p>
        </w:tc>
        <w:tc>
          <w:tcPr>
            <w:tcW w:w="3604" w:type="pct"/>
          </w:tcPr>
          <w:p w14:paraId="42E7E071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Microsoft Windows 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Professional 64-bit nie wymagający aktywacji przez Internet bądź telefon lub system równoważny, współpracujący z systemami teleinformatycznymi używanymi przez zamawiającego.  </w:t>
            </w:r>
          </w:p>
          <w:p w14:paraId="549A36FA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B3BEC30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systemy teleinformatyczne używane przez zamawiającego rozumie się w szczególności:</w:t>
            </w:r>
          </w:p>
          <w:p w14:paraId="04E0BF57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możliwość podłączenia i pracy w środowisku Active Directory opartym na systemie MS Windows Server,</w:t>
            </w:r>
          </w:p>
          <w:p w14:paraId="3D190E2D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5419637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Za system równoważny zamawiający uważa system operacyjny </w:t>
            </w:r>
          </w:p>
          <w:p w14:paraId="402C627E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spełniające następujące wymogi:</w:t>
            </w:r>
          </w:p>
          <w:p w14:paraId="01CB638E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2B6E1A6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Możliwość dokonywania aktualizacji i poprawek systemu przez Internet z opcją wyboru instalowanych poprawek.</w:t>
            </w:r>
          </w:p>
          <w:p w14:paraId="6CFB9DCE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Możliwość dokonywania uaktualnień sterowników urządzeń przez Internet.</w:t>
            </w:r>
          </w:p>
          <w:p w14:paraId="0BE1EC63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  <w:p w14:paraId="753651E0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Internetowa aktualizacja zapewniona w języku polskim.</w:t>
            </w:r>
          </w:p>
          <w:p w14:paraId="3FEFFC41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Wbudowana zapora internetowa (firewall) dla ochrony połączeń internetowych; zintegrowana z systemem konsola do zarządzania ustawieniami zapory i regułami IP v4 i v6.</w:t>
            </w:r>
          </w:p>
          <w:p w14:paraId="74AD2972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6. Zlokalizowane w języku polskim, co najmniej następujące elementy: menu, odtwarzacz multimediów, pomoc, komunikaty systemowe.</w:t>
            </w:r>
          </w:p>
          <w:p w14:paraId="321BE078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 Wsparcie dla większości powszechnie używanych urządzeń peryferyjnych (drukarek, urządzeń sieciowych, standardów USB, Plug &amp;Play, Wi-Fi).</w:t>
            </w:r>
          </w:p>
          <w:p w14:paraId="727F1E5A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 Interfejs użytkownika działający w trybie graficznym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z elementami 3D, zintegrowana z interfejsem użytkownika interaktywna część pulpitu służąca do uruchamiania aplikacji, które użytkownik może dowolnie wymieniać i pobrać ze strony producenta.</w:t>
            </w:r>
          </w:p>
          <w:p w14:paraId="11BC5CD5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 Możliwość zdalnej automatycznej instalacji, konfiguracji, administrowania oraz aktualizowania systemu.</w:t>
            </w:r>
          </w:p>
          <w:p w14:paraId="02420DDB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 Zabezpieczony hasłem hierarchiczny dostęp do systemu, konta i profile użytkowników zarządzane zdalnie; praca systemu w trybie ochrony kont użytkowników.</w:t>
            </w:r>
          </w:p>
          <w:p w14:paraId="3B1A400F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79184D73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 Zintegrowany z systemem operacyjnym moduł synchronizacji komputera z urządzeniami zewnętrznymi.</w:t>
            </w:r>
          </w:p>
          <w:p w14:paraId="346028FE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 Wbudowany system pomocy w języku polskim.</w:t>
            </w:r>
          </w:p>
          <w:p w14:paraId="6811679F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 Możliwość przystosowania stanowiska dla osób niepełnosprawnych (np. słabo widzących).</w:t>
            </w:r>
          </w:p>
          <w:p w14:paraId="7EC1264F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 Możliwość zarządzania stacją roboczą poprzez polityki – przez politykę rozumiemy zestaw reguł definiujących lub ograniczających funkcjonalność systemu lub aplikacji.</w:t>
            </w:r>
          </w:p>
          <w:p w14:paraId="52E7A5F3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 Wdrażanie IPSEC oparte na politykach – wdrażanie IPSEC oparte na zestawach reguł definiujących ustawienia zarządzanych w sposób centralny.</w:t>
            </w:r>
          </w:p>
          <w:p w14:paraId="1BD641DB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 Automatyczne występowanie i używanie (wystawianie) certyfikatów PKI X.509.</w:t>
            </w:r>
          </w:p>
          <w:p w14:paraId="05A93B97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18. Wsparcie dla logowania przy pomocy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smartcard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485FB8D7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 Rozbudowane polityki bezpieczeństwa – polityki dla systemu operacyjnego i dla wskazanych aplikacji.</w:t>
            </w:r>
          </w:p>
          <w:p w14:paraId="1B42F7A9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 System posiada narzędzia służące do administracji, do wykonywania kopii zapasowych polityk i ich odtwarzania oraz generowania raportów z ustawień polityk.</w:t>
            </w:r>
          </w:p>
          <w:p w14:paraId="7323C2EB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 Wsparcie dla Sun Java i .NET Framework 4,5 lub programów równoważnych, tj. – umożliwiających uruchomienie aplikacji działających we wskazanych środowiskach.</w:t>
            </w:r>
          </w:p>
          <w:p w14:paraId="3DF997E0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22. Wsparcie dla JScript i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VBScript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lub równoważnych – możliwość uruchamiania interpretera poleceń.</w:t>
            </w:r>
          </w:p>
          <w:p w14:paraId="2B44326F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 Zdalna pomoc i współdzielenie aplikacji – możliwość zdalnego przejęcia sesji zalogowanego użytkownika celem rozwiązania problemu z komputerem.</w:t>
            </w:r>
          </w:p>
          <w:p w14:paraId="724F9FCB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 Graficzne środowisko instalacji i konfiguracji.</w:t>
            </w:r>
          </w:p>
          <w:p w14:paraId="73B215EB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25. Transakcyjny system plików pozwalający na stosowanie przydziałów (ang.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quota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14:paraId="11FFDD39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 Zarządzanie kontami użytkowników sieci oraz urządzeniami sieciowymi tj. drukarki, modemy, woluminy dyskowe, usługi katalogowe.</w:t>
            </w:r>
          </w:p>
          <w:p w14:paraId="1FD68922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 Oprogramowanie dla tworzenia kopii zapasowych (Backup); automatyczne wykonywanie kopii plików z możliwością automatycznego przywrócenia wersji wcześniejszej.</w:t>
            </w:r>
          </w:p>
          <w:p w14:paraId="0457A463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 Możliwość przywracania plików systemowych.</w:t>
            </w:r>
          </w:p>
          <w:p w14:paraId="314A24EF" w14:textId="40C9AD6E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29. System operacyjny musi posiadać funkcjonalność pozwalającą na identyfikację sieci komputerowych, do których jest podłączony, zapamiętywanie ustawień i przypisywanie do min. </w:t>
            </w:r>
            <w:r w:rsidR="00983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kategorii bezpieczeństwa (z predefiniowanymi odpowiednio do kategorii ustawieniami zapory sieciowej, udostępniania plików itp.).</w:t>
            </w:r>
          </w:p>
          <w:p w14:paraId="0477BCCB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 Możliwość blokowania lub dopuszczania dowolnych urządzeń peryferyjnych za pomocą polityk grupowych (np. przy użyciu numerów identyfikacyjnych sprzętu).</w:t>
            </w:r>
          </w:p>
          <w:p w14:paraId="009274AB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B0A" w:rsidRPr="00BB4799" w14:paraId="4D255440" w14:textId="77777777" w:rsidTr="00C269F1">
        <w:trPr>
          <w:trHeight w:val="284"/>
        </w:trPr>
        <w:tc>
          <w:tcPr>
            <w:tcW w:w="243" w:type="pct"/>
          </w:tcPr>
          <w:p w14:paraId="4522EFDA" w14:textId="77777777" w:rsidR="00606B0A" w:rsidRPr="00284744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53" w:type="pct"/>
          </w:tcPr>
          <w:p w14:paraId="685860C3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Dołączone oprogramowanie biurowe </w:t>
            </w:r>
          </w:p>
        </w:tc>
        <w:tc>
          <w:tcPr>
            <w:tcW w:w="3604" w:type="pct"/>
          </w:tcPr>
          <w:p w14:paraId="218503D7" w14:textId="77777777" w:rsidR="00606B0A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Microsoft Office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2024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lub równoważne spełniające poniższe minimalne wymagania:</w:t>
            </w:r>
          </w:p>
          <w:p w14:paraId="06F11145" w14:textId="77777777" w:rsidR="00606B0A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9304673" w14:textId="77777777" w:rsidR="00606B0A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Zastosowanie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Przetwarzanie dokumentów (plików) utworzonych w pakietach, Office 2013, Office 2016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Office 2019, Office 2021. </w:t>
            </w:r>
          </w:p>
          <w:p w14:paraId="7C0BA76E" w14:textId="77777777" w:rsidR="00606B0A" w:rsidRPr="007A261F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Współpraca z systematami obiegu dokumentów EZD PUW i EZD RP</w:t>
            </w:r>
          </w:p>
          <w:p w14:paraId="66231840" w14:textId="77777777" w:rsidR="00606B0A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B6641AA" w14:textId="77777777" w:rsidR="00606B0A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Funkcjonalności:</w:t>
            </w:r>
          </w:p>
          <w:p w14:paraId="4CF1FE9C" w14:textId="77777777" w:rsidR="00606B0A" w:rsidRPr="006D5554" w:rsidRDefault="00606B0A" w:rsidP="00606B0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Wymagane jest zapewnienie możliwości korzystania z plików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utworzonych we wcześniejszych wersjach zamawianego oprogramowania</w:t>
            </w:r>
          </w:p>
          <w:p w14:paraId="7AC17737" w14:textId="77777777" w:rsidR="00606B0A" w:rsidRPr="007A261F" w:rsidRDefault="00606B0A" w:rsidP="00606B0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Pełna polska wersja językowa interfejsu użytkownika</w:t>
            </w:r>
          </w:p>
          <w:p w14:paraId="6B07834C" w14:textId="77777777" w:rsidR="00606B0A" w:rsidRPr="006D5554" w:rsidRDefault="00606B0A" w:rsidP="00606B0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zintegrowania uwierzytelniania użytkowników z usługą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katalogową Active Directory – użytkownik raz zalogowany z poziomu systemu operacyjnego stacji roboczej ma być automatycznie rozpoznawany we wszystkich modułach bez potrzeby oddzielnego monitowania go o ponowne uwierzytelnienie się. Dostarczone oprogramowanie musi mieć możliwość zarządzania ustawieniami poprzez polisy GPO</w:t>
            </w:r>
          </w:p>
          <w:p w14:paraId="1A44E071" w14:textId="77777777" w:rsidR="00606B0A" w:rsidRPr="006D5554" w:rsidRDefault="00606B0A" w:rsidP="00606B0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wymaga, aby wszystkie elementy oprogramowania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biurowego oraz jego licencja pochodziły od tego samego producenta</w:t>
            </w:r>
          </w:p>
          <w:p w14:paraId="5F62FCD5" w14:textId="77777777" w:rsidR="00606B0A" w:rsidRPr="007A261F" w:rsidRDefault="00606B0A" w:rsidP="00606B0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Całkowicie zlokalizowany w języku polskim system komunikatów</w:t>
            </w:r>
          </w:p>
          <w:p w14:paraId="738A508A" w14:textId="77777777" w:rsidR="00606B0A" w:rsidRPr="007A261F" w:rsidRDefault="00606B0A" w:rsidP="00606B0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Tworzenie i edycja dokumentów elektronicznych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ustalonym formacie,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który spełnia następujące warunki:</w:t>
            </w:r>
          </w:p>
          <w:p w14:paraId="1C40C42F" w14:textId="77777777" w:rsidR="00606B0A" w:rsidRPr="007A261F" w:rsidRDefault="00606B0A" w:rsidP="00606B0A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Posiada kompletny i publicznie dostępny opis formatu,</w:t>
            </w:r>
          </w:p>
          <w:p w14:paraId="7BB2F0E6" w14:textId="77777777" w:rsidR="00606B0A" w:rsidRPr="007A261F" w:rsidRDefault="00606B0A" w:rsidP="00606B0A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Umożliwia wykorzystanie schematów XML</w:t>
            </w:r>
          </w:p>
          <w:p w14:paraId="1AD09FBE" w14:textId="77777777" w:rsidR="00606B0A" w:rsidRPr="006D5554" w:rsidRDefault="00606B0A" w:rsidP="00606B0A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Posiada zdefiniowany układ informacji w postaci XML zgodnie z załącznikiem 2 do rozporządzenia Rady Ministrów z dnia 12 kwietnia 2012 r. w sprawie Krajowych Ram Interoperacyjności,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minimalnych wymagań dla rejestrów publicznych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wymiany informacji w postaci elektronicznej oraz minimalnych wymagań dla systemów teleinformatycznych (Dz. U. z 2016 r., poz. 113)</w:t>
            </w:r>
          </w:p>
          <w:p w14:paraId="508CFCFC" w14:textId="77777777" w:rsidR="00606B0A" w:rsidRPr="006D5554" w:rsidRDefault="00606B0A" w:rsidP="00606B0A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wspiera w swojej specyfikacji podpis elektroniczny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formacie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XAdES</w:t>
            </w:r>
            <w:proofErr w:type="spellEnd"/>
          </w:p>
          <w:p w14:paraId="4BD23BE5" w14:textId="77777777" w:rsidR="00606B0A" w:rsidRPr="0094236A" w:rsidRDefault="00606B0A" w:rsidP="00606B0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automatycznego odświeżania danych pochodzących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Internetu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wytworzonych dokumentach elektronicznych w arkuszu kalkulacyjnym</w:t>
            </w:r>
          </w:p>
          <w:p w14:paraId="5B508CB1" w14:textId="77777777" w:rsidR="00606B0A" w:rsidRPr="0094236A" w:rsidRDefault="00606B0A" w:rsidP="00606B0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dodawania do dokumentów i arkuszy kalkulacyjnych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podpisów elektronicznych pozwalających na stwierdzenie, czy dany dokument lub arkusz pochodzi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bezpiecznego źródła i nie został w żaden sposób zmieniony,</w:t>
            </w:r>
          </w:p>
          <w:p w14:paraId="3C324D99" w14:textId="77777777" w:rsidR="00606B0A" w:rsidRPr="0094236A" w:rsidRDefault="00606B0A" w:rsidP="00606B0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Prawidłowe odczytywanie i zapisywanie danych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dokumentach w formatach: .DOC, .DOCX, .XLS, .XLSX, .XLSM, .PPT, .PPTX,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w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tym obsługa formatowania, makr, formuł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 formularzy w plikach wytworzonych w MS Office 2003, MS Office 2007, MS Office 2010, MS Office 2013 i MS Office 2016, bez utraty danych oraz bez konieczności ponownego przeformatowania dokumentów oraz z zapewnieniem bezproblemowej konwersji wszystkich elementów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atrybutów dokumentu</w:t>
            </w:r>
          </w:p>
          <w:p w14:paraId="70D7C49D" w14:textId="77777777" w:rsidR="00606B0A" w:rsidRPr="007A261F" w:rsidRDefault="00606B0A" w:rsidP="00606B0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zawiera narzędzia programistyczne umożliwiające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automatyzację pracy i wymianę danych pomiędzy dokumentami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aplikacjami (język makropoleceń, język skryptowy)</w:t>
            </w:r>
          </w:p>
          <w:p w14:paraId="209EB9AB" w14:textId="77777777" w:rsidR="00606B0A" w:rsidRPr="007A261F" w:rsidRDefault="00606B0A" w:rsidP="00606B0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Dostępna jest pełna dokumentacja w języku polskim do aplikacji</w:t>
            </w:r>
          </w:p>
          <w:p w14:paraId="044587B4" w14:textId="77777777" w:rsidR="00606B0A" w:rsidRPr="007A261F" w:rsidRDefault="00606B0A" w:rsidP="00606B0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Wszystkie aplikacje w pakiecie oprogramowania biurowego muszą być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integralną częścią tego samego pakietu, współpracować ze sobą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(osadzanie i wymiana danych), posiadać jednolity interfejs oraz ten sam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jednolity sposób obsługi</w:t>
            </w:r>
          </w:p>
          <w:p w14:paraId="7A73A8CD" w14:textId="77777777" w:rsidR="00606B0A" w:rsidRPr="0094236A" w:rsidRDefault="00606B0A" w:rsidP="00606B0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musi zapewniać możliwość modyfikacji plików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utworzonych za pomocą MS Office 2003, MS Office 2007, MS Office 2010, MS Office 2013 i MS Office 2016 w taki sposób by możliwe było ich poprawne otworzenie przy pomocy programu, który oryginalnie służył do utworzenia pliku</w:t>
            </w:r>
          </w:p>
          <w:p w14:paraId="421FCB51" w14:textId="77777777" w:rsidR="00606B0A" w:rsidRPr="0094236A" w:rsidRDefault="00606B0A" w:rsidP="00606B0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musi w pełni obsługiwać wszystkie istniejące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dokumenty Zamawiającego zapisane przy użyciu Pakietu MS Office bez utraty jakichkolwiek ich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parametrów i cech użytkowych (min. korespondencja seryjna, arkusze kalkulacyjne zawierające makra i formularze).</w:t>
            </w:r>
          </w:p>
          <w:p w14:paraId="58C7AC3B" w14:textId="77777777" w:rsidR="00606B0A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F272A0C" w14:textId="77777777" w:rsidR="00606B0A" w:rsidRPr="006D5554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Pakiet zintegrowanych aplikacji biurowych musi zawierać:</w:t>
            </w:r>
          </w:p>
          <w:p w14:paraId="1C850DAA" w14:textId="77777777" w:rsidR="00606B0A" w:rsidRPr="007A261F" w:rsidRDefault="00606B0A" w:rsidP="00606B0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Edytor tekstów</w:t>
            </w:r>
          </w:p>
          <w:p w14:paraId="3769FD9D" w14:textId="77777777" w:rsidR="00606B0A" w:rsidRDefault="00606B0A" w:rsidP="00606B0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Arkusz kalkulacyjny</w:t>
            </w:r>
          </w:p>
          <w:p w14:paraId="7833351E" w14:textId="77777777" w:rsidR="00606B0A" w:rsidRDefault="00606B0A" w:rsidP="00606B0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do tworzenia prezentacji</w:t>
            </w:r>
          </w:p>
          <w:p w14:paraId="5F89ABDE" w14:textId="77777777" w:rsidR="00606B0A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F935A1C" w14:textId="77777777" w:rsidR="00606B0A" w:rsidRPr="0094236A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Edytor tekstów musi umożliwiać:</w:t>
            </w:r>
          </w:p>
          <w:p w14:paraId="12F4C4AF" w14:textId="77777777" w:rsidR="00606B0A" w:rsidRPr="0094236A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Edycję i formatowanie tekstu w języku polskim wraz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obsługą języka polskiego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zakresie sprawdzania pisowni i poprawności gramatycznej oraz funkcjonalnością słownika wyrazów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bliskoznacznych i autokorekty</w:t>
            </w:r>
          </w:p>
          <w:p w14:paraId="532A1F40" w14:textId="77777777" w:rsidR="00606B0A" w:rsidRPr="006D5554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oraz formatowanie tabel</w:t>
            </w:r>
          </w:p>
          <w:p w14:paraId="11FDC480" w14:textId="77777777" w:rsidR="00606B0A" w:rsidRPr="006D5554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oraz formatowanie obiektów graficznych</w:t>
            </w:r>
          </w:p>
          <w:p w14:paraId="4F682BB4" w14:textId="77777777" w:rsidR="00606B0A" w:rsidRPr="0094236A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wykresów i tabel z arkusza kalkulacyjnego (wliczając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tabele przestawne)</w:t>
            </w:r>
          </w:p>
          <w:p w14:paraId="6A6183FC" w14:textId="77777777" w:rsidR="00606B0A" w:rsidRPr="0094236A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Automatyczne numerowanie rozdziałów, punktów, akapitów, tabel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rysunków</w:t>
            </w:r>
          </w:p>
          <w:p w14:paraId="3A115475" w14:textId="77777777" w:rsidR="00606B0A" w:rsidRPr="006D5554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Manualne oraz automatyczne tworzenie spisów treści</w:t>
            </w:r>
          </w:p>
          <w:p w14:paraId="45E1D449" w14:textId="77777777" w:rsidR="00606B0A" w:rsidRPr="006D5554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oraz formatowanie nagłówków i stopek stron</w:t>
            </w:r>
          </w:p>
          <w:p w14:paraId="0399CED0" w14:textId="77777777" w:rsidR="00606B0A" w:rsidRPr="006D5554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Śledzenie zmian wprowadzonych przez użytkowników</w:t>
            </w:r>
          </w:p>
          <w:p w14:paraId="3E9FB051" w14:textId="77777777" w:rsidR="00606B0A" w:rsidRPr="006D5554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Nagrywanie, tworzenie i edycję makr automatyzujących</w:t>
            </w:r>
          </w:p>
          <w:p w14:paraId="0F3BFA75" w14:textId="77777777" w:rsidR="00606B0A" w:rsidRPr="006D5554" w:rsidRDefault="00606B0A" w:rsidP="00C269F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czynności</w:t>
            </w:r>
          </w:p>
          <w:p w14:paraId="0B04049E" w14:textId="77777777" w:rsidR="00606B0A" w:rsidRPr="006D5554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korespondencji seryjnej bazując na danych adresowych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pochodzących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 arkusza kalkulacyjnego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z narzędzia do zarządzania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informacją prywatną lub narzędzia bazy danych</w:t>
            </w:r>
          </w:p>
          <w:p w14:paraId="3431D806" w14:textId="77777777" w:rsidR="00606B0A" w:rsidRPr="006D5554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7739219D" w14:textId="77777777" w:rsidR="00606B0A" w:rsidRPr="006D5554" w:rsidRDefault="00606B0A" w:rsidP="00C269F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umożliwiających wykorzystanie go, jako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środowiska udostępniającego formularze bazujące na schematach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XML z Centralnego Repozytorium Wzorów Dokumentów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Elektronicznych, które po wypełnieniu umożliwiają zapisanie pliku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XML w zgodzie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obowiązującym prawem</w:t>
            </w:r>
          </w:p>
          <w:p w14:paraId="65CB7028" w14:textId="77777777" w:rsidR="00606B0A" w:rsidRPr="006D5554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489A8C91" w14:textId="77777777" w:rsidR="00606B0A" w:rsidRPr="006D5554" w:rsidRDefault="00606B0A" w:rsidP="00C269F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(kontrolki) umożliwiających podpisanie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podpisem elektronicznym pliku z zapisanym dokumentem przy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pomocy certyfikatu kwalifikowanego zgodnie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wymaganiami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obowiązującego w Polsce prawa</w:t>
            </w:r>
          </w:p>
          <w:p w14:paraId="6C0F6EF0" w14:textId="77777777" w:rsidR="00606B0A" w:rsidRPr="006D5554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271FEC58" w14:textId="77777777" w:rsidR="00606B0A" w:rsidRPr="006D5554" w:rsidRDefault="00606B0A" w:rsidP="00C269F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umożliwiających wykorzystanie go, jako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środowiska udostępniającego formularze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pozwalające zapisać plik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wynikowy w zgodzie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Rozporządzeniem o Aktach Normatywnych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Prawnych</w:t>
            </w:r>
          </w:p>
          <w:p w14:paraId="0EBAA8E4" w14:textId="77777777" w:rsidR="00606B0A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9EDD9CB" w14:textId="77777777" w:rsidR="00606B0A" w:rsidRPr="0094236A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Arkusz kalkulacyjny musi umożliwiać:</w:t>
            </w:r>
          </w:p>
          <w:p w14:paraId="24C9059B" w14:textId="77777777" w:rsidR="00606B0A" w:rsidRPr="006D5554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tabelarycznych</w:t>
            </w:r>
          </w:p>
          <w:p w14:paraId="4EE8E260" w14:textId="77777777" w:rsidR="00606B0A" w:rsidRPr="0094236A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wykresów liniowych (wraz linią trendu), słupkowych,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kołowych</w:t>
            </w:r>
          </w:p>
          <w:p w14:paraId="57415943" w14:textId="77777777" w:rsidR="00606B0A" w:rsidRPr="0094236A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arkuszy kalkulacyjnych zawierających teksty, dane liczbowe oraz formuły przeprowadzające operacje matematyczne,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logiczne, tekstowe, statystyczne oraz operacje na danych finansowych i na miarach czasu</w:t>
            </w:r>
          </w:p>
          <w:p w14:paraId="010A37C2" w14:textId="77777777" w:rsidR="00606B0A" w:rsidRPr="0094236A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z zewnętrznych źródeł danych (inne arkusze kalkulacyjne, bazy danych zgodne z ODBC, pliki tekstowe, pliki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XML, </w:t>
            </w:r>
            <w:proofErr w:type="spellStart"/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Webservice</w:t>
            </w:r>
            <w:proofErr w:type="spellEnd"/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0009CDD8" w14:textId="77777777" w:rsidR="00606B0A" w:rsidRPr="006D5554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tabeli przestawnych umożliwiających</w:t>
            </w:r>
          </w:p>
          <w:p w14:paraId="132A8C13" w14:textId="77777777" w:rsidR="00606B0A" w:rsidRPr="006D5554" w:rsidRDefault="00606B0A" w:rsidP="00C269F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dynamiczną zmianę wymiarów oraz wykresów bazujących na danych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tabeli przestawnych</w:t>
            </w:r>
          </w:p>
          <w:p w14:paraId="624C6125" w14:textId="77777777" w:rsidR="00606B0A" w:rsidRPr="006D5554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Nagrywanie, tworzenie i edycję makr automatyzujących</w:t>
            </w:r>
          </w:p>
          <w:p w14:paraId="2737AA8B" w14:textId="77777777" w:rsidR="00606B0A" w:rsidRPr="006D5554" w:rsidRDefault="00606B0A" w:rsidP="00C269F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czynności</w:t>
            </w:r>
          </w:p>
          <w:p w14:paraId="1D965F8E" w14:textId="77777777" w:rsidR="00606B0A" w:rsidRPr="00A3321B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Formatowanie czasu, daty i wartości finansowych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polskim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formatem</w:t>
            </w:r>
          </w:p>
          <w:p w14:paraId="2CDC81E2" w14:textId="77777777" w:rsidR="00606B0A" w:rsidRPr="006D5554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Zapis wielu arkuszy kalkulacyjnych w jednym pliku</w:t>
            </w:r>
          </w:p>
          <w:p w14:paraId="226F96E4" w14:textId="77777777" w:rsidR="00606B0A" w:rsidRPr="0094236A" w:rsidRDefault="00606B0A" w:rsidP="00606B0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Zachowanie pełnej zgodności z formatami plików utworzonych za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pomocą oprogramowania Microsoft Excel 2003 oraz Microsoft Excel 2007, 2010, 2013, 2016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2019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uwzględnieniem poprawnej realizacji użytych w nich funkcji specjalnych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makropoleceń</w:t>
            </w:r>
          </w:p>
          <w:p w14:paraId="2DFC6FDD" w14:textId="77777777" w:rsidR="00606B0A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85C2C41" w14:textId="77777777" w:rsidR="00606B0A" w:rsidRPr="006D5554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Typ licencji:</w:t>
            </w:r>
          </w:p>
          <w:p w14:paraId="131A9195" w14:textId="77777777" w:rsidR="00606B0A" w:rsidRPr="006D5554" w:rsidRDefault="00606B0A" w:rsidP="00606B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Licencja wieczysta</w:t>
            </w:r>
          </w:p>
          <w:p w14:paraId="7D4FBE0B" w14:textId="77777777" w:rsidR="00606B0A" w:rsidRPr="006D5554" w:rsidRDefault="00606B0A" w:rsidP="00606B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dopuszcza rozwiązanie licencji cyfrowej (produkt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dostarczany drogą elektroniczna)</w:t>
            </w:r>
          </w:p>
          <w:p w14:paraId="773A9FAF" w14:textId="77777777" w:rsidR="00606B0A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nie dopuszcza zaoferowania pakietów biurowych,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programów i planów licencyjnych opartych o rozwiązania chmury oraz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rozwiązań wymagających stałych lub dodatkowych opłat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okresie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używania zakupionego produktu</w:t>
            </w:r>
          </w:p>
          <w:p w14:paraId="1F0CE7CD" w14:textId="77777777" w:rsidR="00606B0A" w:rsidRPr="00BB4799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B0A" w14:paraId="530DC6CD" w14:textId="77777777" w:rsidTr="00C269F1">
        <w:trPr>
          <w:trHeight w:val="28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DFE9B" w14:textId="77777777" w:rsidR="00606B0A" w:rsidRPr="00284744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D549B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37F0D" w14:textId="77777777" w:rsidR="00606B0A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06B0A" w:rsidRPr="00BB4799" w14:paraId="0A60C51A" w14:textId="77777777" w:rsidTr="00C269F1">
        <w:trPr>
          <w:trHeight w:val="28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F56" w14:textId="77777777" w:rsidR="00606B0A" w:rsidRPr="00284744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F06B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Gwarancja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 cały zestaw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FB1C" w14:textId="77777777" w:rsidR="00606B0A" w:rsidRPr="00BB4799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 lata</w:t>
            </w:r>
            <w:r w:rsidRPr="00930C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realizowana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miejscu instalacji komputera, chyba że niezbędna będzie naprawa sprzętu w siedzibie producenta, lub autoryzowanym przez niego punkcie serwisowym  - wówczas koszt transportu do i z naprawy pokrywa podmiot realizujący serwis.</w:t>
            </w:r>
          </w:p>
          <w:p w14:paraId="2E4E2A87" w14:textId="77777777" w:rsidR="00606B0A" w:rsidRPr="00BB4799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7C25038" w14:textId="77777777" w:rsidR="00606B0A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Przed zabraniem sprzętu do naprawy w siedzibie producenta, lub autoryzowanym przez niego punkcie serwisowym Zamawiający wymaga podjęcia próby naprawy w miejscu instalacji komputera przez fizyczną obecność serwisanta.</w:t>
            </w:r>
          </w:p>
          <w:p w14:paraId="448C1949" w14:textId="77777777" w:rsidR="00606B0A" w:rsidRPr="00BB4799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DB2CE0D" w14:textId="77777777" w:rsidR="00606B0A" w:rsidRPr="00BB4799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reakcji serwisu - do końca następnego dnia roboczego</w:t>
            </w:r>
          </w:p>
          <w:p w14:paraId="5F979BF7" w14:textId="77777777" w:rsidR="00606B0A" w:rsidRPr="00BB4799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naprawy do końca 5 dnia roboczego.</w:t>
            </w:r>
          </w:p>
          <w:p w14:paraId="56474B5D" w14:textId="77777777" w:rsidR="00606B0A" w:rsidRPr="00BB4799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8231990" w14:textId="07F691AA" w:rsidR="00606B0A" w:rsidRPr="00BB4799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Przez czas reakcji serwisu zamawiający rozumie okres, od momentu zgłoszenia serwisowego potwierdzonego nadaniem identyfikatora zgłoszenia przez Wykonawcę, do momentu podjęcia pierwszych czynności diagnostycznych przez Wykonawcę </w:t>
            </w:r>
            <w:r w:rsidR="00983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siedzibie Zamawiającego.</w:t>
            </w:r>
          </w:p>
          <w:p w14:paraId="003DEDCB" w14:textId="25BCBD8F" w:rsidR="00606B0A" w:rsidRPr="00BB4799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czas naprawy zamawiający rozumie okres, od momentu przyjęcia zgłoszenia serwisowego, do momentu, w jakim zostanie przywrócona pierwotna normatywna funkcjonalność i efektywność</w:t>
            </w:r>
            <w:r w:rsidR="009830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działania urządzenia.</w:t>
            </w:r>
          </w:p>
          <w:p w14:paraId="62D8348C" w14:textId="77777777" w:rsidR="00606B0A" w:rsidRPr="00BB4799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B64DAB8" w14:textId="77777777" w:rsidR="00606B0A" w:rsidRPr="00BB4799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braku możliwości naprawy w tym terminie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należy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zapewni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ć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urządzenie zastępcze o równoważnych parametrach.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naprawy realizowanej poza miejscem użytkowania wszelkie koszty związane z dostarczeniem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urządzenia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do serwisu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 z powrotem do użytkownika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mają 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być pokryte przez gwaranta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ramach gwarancji.</w:t>
            </w:r>
          </w:p>
          <w:p w14:paraId="07279060" w14:textId="77777777" w:rsidR="00606B0A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3DA69F3" w14:textId="77777777" w:rsidR="00606B0A" w:rsidRPr="00BB4799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awarii dysków twardych dysk pozostaje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u Zamawiającego - 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wymagane jest przy realizacji zamówienia dołączenie oświadczenia podmiotu realizującego serwis lub producenta sprzętu o spełnieniu tego warunku.</w:t>
            </w:r>
          </w:p>
          <w:p w14:paraId="3D1F5629" w14:textId="77777777" w:rsidR="00606B0A" w:rsidRPr="00BB4799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6393649" w14:textId="77777777" w:rsidR="00606B0A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Serwis urządzeń musi być realizowany przez producenta lub autoryzowanego partnera serwisowego producenta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0BE49518" w14:textId="77777777" w:rsidR="00606B0A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B3875E3" w14:textId="77777777" w:rsidR="00606B0A" w:rsidRPr="006717BE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200F59D6" w14:textId="77777777" w:rsidR="00606B0A" w:rsidRPr="00BB4799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 do najnowszych sterowników i uaktualnień na stronie producenta zestawu realizowany poprzez podanie na dedykowanej stronie internetowej producenta numeru seryjnego lub modelu komputera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07F62E74" w14:textId="77777777" w:rsidR="00606B0A" w:rsidRPr="00BB4799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B0A" w:rsidRPr="00BB4799" w14:paraId="7726A149" w14:textId="77777777" w:rsidTr="00C269F1">
        <w:trPr>
          <w:trHeight w:val="28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952" w14:textId="77777777" w:rsidR="00606B0A" w:rsidRPr="00284744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570" w14:textId="77777777" w:rsidR="00606B0A" w:rsidRPr="00BB4799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Wymagania dodatkowe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640C" w14:textId="77777777" w:rsidR="00606B0A" w:rsidRPr="00154771" w:rsidRDefault="00606B0A" w:rsidP="00C269F1">
            <w:pPr>
              <w:tabs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Dołączony zestaw kabli pozwalający na podłączenie wszystkich elementów, w tym kable zasilające oraz transmisyjne.  </w:t>
            </w:r>
          </w:p>
          <w:p w14:paraId="5D5DEBA9" w14:textId="77777777" w:rsidR="00606B0A" w:rsidRPr="00BB4799" w:rsidRDefault="00606B0A" w:rsidP="00C269F1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B0A" w:rsidRPr="00237705" w14:paraId="1AA1951D" w14:textId="77777777" w:rsidTr="00C269F1">
        <w:trPr>
          <w:trHeight w:val="28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6721" w14:textId="77777777" w:rsidR="00606B0A" w:rsidRPr="00237705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F56" w14:textId="77777777" w:rsidR="00606B0A" w:rsidRPr="00237705" w:rsidRDefault="00606B0A" w:rsidP="00C269F1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Certyfikaty oraz wymogi odnośnie efektywności energetycznej i ochrony środowiska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C19F" w14:textId="77777777" w:rsidR="00606B0A" w:rsidRPr="004576FD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Producent urządzenia  musi posiadać:</w:t>
            </w:r>
          </w:p>
          <w:p w14:paraId="638BC042" w14:textId="77777777" w:rsidR="00606B0A" w:rsidRPr="004576FD" w:rsidRDefault="00606B0A" w:rsidP="009830E1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ISO 9001 systemu zarządzania jakością;</w:t>
            </w:r>
          </w:p>
          <w:p w14:paraId="035B9978" w14:textId="77777777" w:rsidR="00606B0A" w:rsidRPr="004576FD" w:rsidRDefault="00606B0A" w:rsidP="009830E1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ISO 14001 zarządzania środowiskiem.</w:t>
            </w:r>
          </w:p>
          <w:p w14:paraId="6C1B3CE0" w14:textId="77777777" w:rsidR="00606B0A" w:rsidRPr="004576FD" w:rsidRDefault="00606B0A" w:rsidP="00C269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Urządzenie musi posiadać:</w:t>
            </w:r>
          </w:p>
          <w:p w14:paraId="6BFB44A0" w14:textId="77777777" w:rsidR="00606B0A" w:rsidRPr="004576FD" w:rsidRDefault="00606B0A" w:rsidP="009830E1">
            <w:pPr>
              <w:numPr>
                <w:ilvl w:val="0"/>
                <w:numId w:val="26"/>
              </w:numPr>
              <w:tabs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Energy Star na poziomie 8.0 lub równoważny</w:t>
            </w: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Kryterium równoważności dla certyfikatu </w:t>
            </w:r>
          </w:p>
          <w:p w14:paraId="218493A8" w14:textId="77777777" w:rsidR="00606B0A" w:rsidRPr="004576FD" w:rsidRDefault="00606B0A" w:rsidP="00C269F1">
            <w:pPr>
              <w:tabs>
                <w:tab w:val="left" w:pos="398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Za równoważny Zamawiający uważa certyfikat wystawiony przez niezależną, akredytowaną jednostkę badawczą, który potwierdza roczne zużycie energii ogółem, według ROZPORZĄDZENIA KOMISJI (UE) NR 617/2013. Oznacza to energię elektryczną zużytą przez produkt w określonych okresach w ramach zdefiniowanych trybów i stanów poboru mocy.</w:t>
            </w:r>
          </w:p>
          <w:p w14:paraId="537A6C82" w14:textId="77777777" w:rsidR="00606B0A" w:rsidRPr="00237705" w:rsidRDefault="00606B0A" w:rsidP="009830E1">
            <w:pPr>
              <w:pStyle w:val="Akapitzlist"/>
              <w:numPr>
                <w:ilvl w:val="0"/>
                <w:numId w:val="26"/>
              </w:numPr>
              <w:tabs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Certyfikat CE.</w:t>
            </w:r>
          </w:p>
        </w:tc>
      </w:tr>
    </w:tbl>
    <w:p w14:paraId="0035C98E" w14:textId="16540FD0" w:rsidR="00352A1E" w:rsidRDefault="00EB0B40" w:rsidP="00352A1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 </w:t>
      </w:r>
      <w:r w:rsidR="00923C0C" w:rsidRPr="00352A1E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="00352A1E" w:rsidRPr="00352A1E">
        <w:rPr>
          <w:rFonts w:ascii="Times New Roman" w:hAnsi="Times New Roman" w:cs="Times New Roman"/>
          <w:b/>
          <w:bCs/>
          <w:sz w:val="24"/>
          <w:szCs w:val="24"/>
        </w:rPr>
        <w:t xml:space="preserve">Fabrycznie nowy zestaw komputer dokowany do monitora wraz ze stacją dokującą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52A1E" w:rsidRPr="00352A1E">
        <w:rPr>
          <w:rFonts w:ascii="Times New Roman" w:hAnsi="Times New Roman" w:cs="Times New Roman"/>
          <w:b/>
          <w:bCs/>
          <w:sz w:val="24"/>
          <w:szCs w:val="24"/>
        </w:rPr>
        <w:t>o minimalnych parametrach technicznych:</w:t>
      </w:r>
    </w:p>
    <w:p w14:paraId="3249051F" w14:textId="77777777" w:rsidR="00352A1E" w:rsidRDefault="00352A1E" w:rsidP="00352A1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2"/>
        <w:gridCol w:w="2059"/>
        <w:gridCol w:w="6447"/>
      </w:tblGrid>
      <w:tr w:rsidR="00352A1E" w:rsidRPr="003B6D7A" w14:paraId="63E916EB" w14:textId="77777777" w:rsidTr="0063669F">
        <w:trPr>
          <w:trHeight w:val="284"/>
        </w:trPr>
        <w:tc>
          <w:tcPr>
            <w:tcW w:w="243" w:type="pct"/>
            <w:shd w:val="clear" w:color="auto" w:fill="D9D9D9"/>
            <w:vAlign w:val="center"/>
          </w:tcPr>
          <w:p w14:paraId="28309848" w14:textId="77777777" w:rsidR="00352A1E" w:rsidRPr="003B6D7A" w:rsidRDefault="00352A1E" w:rsidP="00352A1E">
            <w:pPr>
              <w:pStyle w:val="Tabelapozycja"/>
              <w:tabs>
                <w:tab w:val="num" w:pos="0"/>
              </w:tabs>
              <w:contextualSpacing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bookmarkStart w:id="0" w:name="_Hlk195172878"/>
            <w:r w:rsidRPr="003B6D7A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3" w:type="pct"/>
            <w:shd w:val="clear" w:color="auto" w:fill="D9D9D9"/>
            <w:vAlign w:val="center"/>
          </w:tcPr>
          <w:p w14:paraId="6B4ECE82" w14:textId="77777777" w:rsidR="00352A1E" w:rsidRPr="003B6D7A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B6D7A">
              <w:rPr>
                <w:rFonts w:ascii="Times New Roman" w:hAnsi="Times New Roman"/>
              </w:rPr>
              <w:t>Nazwa komponentu</w:t>
            </w:r>
          </w:p>
        </w:tc>
        <w:tc>
          <w:tcPr>
            <w:tcW w:w="3604" w:type="pct"/>
            <w:shd w:val="clear" w:color="auto" w:fill="D9D9D9"/>
            <w:vAlign w:val="center"/>
          </w:tcPr>
          <w:p w14:paraId="49552E96" w14:textId="77777777" w:rsidR="00352A1E" w:rsidRPr="003B6D7A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B6D7A">
              <w:rPr>
                <w:rFonts w:ascii="Times New Roman" w:hAnsi="Times New Roman"/>
              </w:rPr>
              <w:t>Wymagane minimalne parametry techniczne</w:t>
            </w:r>
          </w:p>
        </w:tc>
      </w:tr>
      <w:tr w:rsidR="00352A1E" w:rsidRPr="00BB4799" w14:paraId="577CF41A" w14:textId="77777777" w:rsidTr="0063669F">
        <w:trPr>
          <w:trHeight w:val="284"/>
        </w:trPr>
        <w:tc>
          <w:tcPr>
            <w:tcW w:w="243" w:type="pct"/>
          </w:tcPr>
          <w:p w14:paraId="00211AD4" w14:textId="77777777" w:rsidR="00352A1E" w:rsidRPr="00284744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14:paraId="110EE83F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pis rozwiązania</w:t>
            </w:r>
          </w:p>
        </w:tc>
        <w:tc>
          <w:tcPr>
            <w:tcW w:w="3604" w:type="pct"/>
          </w:tcPr>
          <w:p w14:paraId="03F07955" w14:textId="799307E2" w:rsidR="00352A1E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Przedmiotem zamówienia jest komputer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dokowany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w zintegrowanej</w:t>
            </w: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z monitorem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stacji dokującej i niewystający poza obrys monitora. Stacja dokująca musi być zintegrowana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z monitorem lub jego podstawą</w:t>
            </w:r>
            <w:r w:rsidR="00E169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169E4" w:rsidRPr="00E169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albo być wykonana przez producenta monitora.</w:t>
            </w:r>
          </w:p>
          <w:p w14:paraId="2D1F0DBB" w14:textId="77777777" w:rsidR="00E169E4" w:rsidRDefault="00E169E4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FBA092F" w14:textId="77777777" w:rsidR="00352A1E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nie dopuszcza rozwiązań polegających na podczepieniu komputera w małej obudowie 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</w:t>
            </w: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pomocą uniwersalnych uchwytów do monitora lub jego podstawy.</w:t>
            </w:r>
          </w:p>
          <w:p w14:paraId="0D32C788" w14:textId="77777777" w:rsidR="00E169E4" w:rsidRDefault="00E169E4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CE85F43" w14:textId="77777777" w:rsidR="00E169E4" w:rsidRPr="00E169E4" w:rsidRDefault="00E169E4" w:rsidP="00E169E4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9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Zaoferowany komputer musi być dedykowany do pracy z tyłu monitora i pozwalać na jego uruchomienie albo poprzez włączenie monitora lub ze skrótu klawiaturowego.</w:t>
            </w:r>
          </w:p>
          <w:p w14:paraId="14885317" w14:textId="77777777" w:rsidR="00E169E4" w:rsidRDefault="00E169E4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4E104AB" w14:textId="77777777" w:rsidR="00352A1E" w:rsidRPr="00BB4799" w:rsidRDefault="00352A1E" w:rsidP="00352A1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52A1E" w:rsidRPr="00BB4799" w14:paraId="3751A4A3" w14:textId="77777777" w:rsidTr="0063669F">
        <w:trPr>
          <w:trHeight w:val="284"/>
        </w:trPr>
        <w:tc>
          <w:tcPr>
            <w:tcW w:w="243" w:type="pct"/>
          </w:tcPr>
          <w:p w14:paraId="6FAD7D6F" w14:textId="77777777" w:rsidR="00352A1E" w:rsidRPr="00284744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3" w:type="pct"/>
          </w:tcPr>
          <w:p w14:paraId="6DB1EC0E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Wyświetlacz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ze stacja dokującą</w:t>
            </w:r>
          </w:p>
        </w:tc>
        <w:tc>
          <w:tcPr>
            <w:tcW w:w="3604" w:type="pct"/>
          </w:tcPr>
          <w:p w14:paraId="5DB9C21B" w14:textId="77777777" w:rsidR="00352A1E" w:rsidRPr="00BC494A" w:rsidRDefault="00352A1E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Matryca matowa z podświetleniem LED </w:t>
            </w:r>
          </w:p>
          <w:p w14:paraId="3A586ABD" w14:textId="77777777" w:rsidR="00352A1E" w:rsidRPr="00BC494A" w:rsidRDefault="00352A1E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Rozmiar matrycy min.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23,5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”</w:t>
            </w:r>
          </w:p>
          <w:p w14:paraId="6D03A1D5" w14:textId="77777777" w:rsidR="00352A1E" w:rsidRPr="00BC494A" w:rsidRDefault="00352A1E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Minimalna rozdzielczość 1920x1080</w:t>
            </w:r>
          </w:p>
          <w:p w14:paraId="3F646C07" w14:textId="77777777" w:rsidR="00352A1E" w:rsidRPr="00BC494A" w:rsidRDefault="00352A1E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Kąty widzenia pion/poziom co najmniej 178/178 stopni</w:t>
            </w:r>
          </w:p>
          <w:p w14:paraId="0A9127EE" w14:textId="77777777" w:rsidR="00352A1E" w:rsidRPr="00BC494A" w:rsidRDefault="00352A1E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Regulacja kąta obrotu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+-45 stopni</w:t>
            </w:r>
          </w:p>
          <w:p w14:paraId="7DB591B3" w14:textId="77777777" w:rsidR="00352A1E" w:rsidRDefault="00352A1E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Regulacja kąta pochylenia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-5 do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stopni</w:t>
            </w:r>
          </w:p>
          <w:p w14:paraId="39A381BB" w14:textId="77777777" w:rsidR="00352A1E" w:rsidRDefault="00352A1E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Pivot</w:t>
            </w:r>
            <w:proofErr w:type="spellEnd"/>
          </w:p>
          <w:p w14:paraId="081FE19D" w14:textId="77777777" w:rsidR="00C95F25" w:rsidRPr="00D77074" w:rsidRDefault="00C95F25" w:rsidP="00C95F2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Regulacja wysokości - tak</w:t>
            </w:r>
          </w:p>
          <w:p w14:paraId="50B4A698" w14:textId="77777777" w:rsidR="00352A1E" w:rsidRDefault="00352A1E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reakcji [ms]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  <w:p w14:paraId="4E1E7219" w14:textId="45A509DF" w:rsidR="001F2DEF" w:rsidRPr="00E169E4" w:rsidRDefault="001F2DEF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9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Zintegrowany filtr światła niebieskiego</w:t>
            </w:r>
          </w:p>
          <w:p w14:paraId="3D67EFE2" w14:textId="77777777" w:rsidR="00352A1E" w:rsidRPr="00BC494A" w:rsidRDefault="00352A1E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Częstotliwość odświeżania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60Hz</w:t>
            </w:r>
          </w:p>
          <w:p w14:paraId="576A82B3" w14:textId="77777777" w:rsidR="00352A1E" w:rsidRPr="00BC494A" w:rsidRDefault="00352A1E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Jasność [cd/m2]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</w:t>
            </w:r>
          </w:p>
          <w:p w14:paraId="2C24DF73" w14:textId="77777777" w:rsidR="00352A1E" w:rsidRDefault="00352A1E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Kontrast statyczny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1000:1</w:t>
            </w:r>
          </w:p>
          <w:p w14:paraId="1D9D1120" w14:textId="77777777" w:rsidR="00352A1E" w:rsidRDefault="00352A1E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Demontaż podstawy musi odbywać się bez narzędziowo. </w:t>
            </w:r>
          </w:p>
          <w:p w14:paraId="2DA6C401" w14:textId="77777777" w:rsidR="00352A1E" w:rsidRDefault="00352A1E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Wbudowane głośniki stereo min 2x2W</w:t>
            </w:r>
          </w:p>
          <w:p w14:paraId="1E68D8CB" w14:textId="77777777" w:rsidR="00352A1E" w:rsidRPr="00BB4799" w:rsidRDefault="00352A1E" w:rsidP="00352A1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52A1E" w:rsidRPr="00BB4799" w14:paraId="12B8A516" w14:textId="77777777" w:rsidTr="0063669F">
        <w:trPr>
          <w:trHeight w:val="284"/>
        </w:trPr>
        <w:tc>
          <w:tcPr>
            <w:tcW w:w="243" w:type="pct"/>
          </w:tcPr>
          <w:p w14:paraId="5225C03B" w14:textId="77777777" w:rsidR="00352A1E" w:rsidRPr="00284744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53" w:type="pct"/>
          </w:tcPr>
          <w:p w14:paraId="0D4C680F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Zastosowanie</w:t>
            </w:r>
          </w:p>
        </w:tc>
        <w:tc>
          <w:tcPr>
            <w:tcW w:w="3604" w:type="pct"/>
          </w:tcPr>
          <w:p w14:paraId="5578C3FA" w14:textId="77777777" w:rsidR="00352A1E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Standardowe aplikacje biurowe,</w:t>
            </w:r>
          </w:p>
          <w:p w14:paraId="1BDF4A49" w14:textId="62724974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Aplikacje geodezyjne</w:t>
            </w:r>
          </w:p>
          <w:p w14:paraId="60319907" w14:textId="77777777" w:rsidR="00352A1E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 do internetu</w:t>
            </w:r>
          </w:p>
          <w:p w14:paraId="69C87875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Obsługa systemu EZD RP</w:t>
            </w:r>
          </w:p>
          <w:p w14:paraId="4AC21551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52A1E" w:rsidRPr="00BB4799" w14:paraId="59151250" w14:textId="77777777" w:rsidTr="0063669F">
        <w:trPr>
          <w:trHeight w:val="284"/>
        </w:trPr>
        <w:tc>
          <w:tcPr>
            <w:tcW w:w="243" w:type="pct"/>
          </w:tcPr>
          <w:p w14:paraId="50A1FC9B" w14:textId="77777777" w:rsidR="00352A1E" w:rsidRPr="00284744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7164A850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Chipset</w:t>
            </w:r>
          </w:p>
        </w:tc>
        <w:tc>
          <w:tcPr>
            <w:tcW w:w="3604" w:type="pct"/>
          </w:tcPr>
          <w:p w14:paraId="3D99F561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Dostosowany do oferowanego procesora</w:t>
            </w:r>
          </w:p>
          <w:p w14:paraId="56676EDE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52A1E" w:rsidRPr="00BB4799" w14:paraId="474C2497" w14:textId="77777777" w:rsidTr="0063669F">
        <w:trPr>
          <w:trHeight w:val="284"/>
        </w:trPr>
        <w:tc>
          <w:tcPr>
            <w:tcW w:w="243" w:type="pct"/>
          </w:tcPr>
          <w:p w14:paraId="186C74D6" w14:textId="77777777" w:rsidR="00352A1E" w:rsidRPr="00284744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13CAED31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3604" w:type="pct"/>
          </w:tcPr>
          <w:p w14:paraId="6AFA3429" w14:textId="6E6756CC" w:rsidR="00352A1E" w:rsidRPr="009830E1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30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Procesor dedykowany do pracy w komputerach mini PC osiągający w teście </w:t>
            </w:r>
            <w:proofErr w:type="spellStart"/>
            <w:r w:rsidRPr="009830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PassMark</w:t>
            </w:r>
            <w:proofErr w:type="spellEnd"/>
            <w:r w:rsidRPr="009830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CPU Mark wynik min. </w:t>
            </w:r>
            <w:r w:rsidR="00E847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</w:t>
            </w:r>
            <w:r w:rsidR="005A23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9</w:t>
            </w:r>
            <w:r w:rsidR="00E847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00</w:t>
            </w:r>
            <w:r w:rsidR="009830E1" w:rsidRPr="009830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830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punktów (http://www.passmark.com/).</w:t>
            </w:r>
          </w:p>
          <w:p w14:paraId="1BAFEE0D" w14:textId="77777777" w:rsidR="00352A1E" w:rsidRPr="009830E1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30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(Przy realizacji zamówienia - wymagane dołączenie wyniku testu, nie starszego niż 2 miesiące liczone do daty złożenia oferty)</w:t>
            </w:r>
          </w:p>
        </w:tc>
      </w:tr>
      <w:tr w:rsidR="00352A1E" w:rsidRPr="00BB4799" w14:paraId="0DEEC9BF" w14:textId="77777777" w:rsidTr="0063669F">
        <w:trPr>
          <w:trHeight w:val="284"/>
        </w:trPr>
        <w:tc>
          <w:tcPr>
            <w:tcW w:w="243" w:type="pct"/>
          </w:tcPr>
          <w:p w14:paraId="4F2493B7" w14:textId="77777777" w:rsidR="00352A1E" w:rsidRPr="00284744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4943ABAC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Pamięć RAM</w:t>
            </w:r>
          </w:p>
        </w:tc>
        <w:tc>
          <w:tcPr>
            <w:tcW w:w="3604" w:type="pct"/>
          </w:tcPr>
          <w:p w14:paraId="441DB74E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16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GB  możliwość rozbudowy do min.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GB </w:t>
            </w:r>
          </w:p>
          <w:p w14:paraId="430E12AA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52A1E" w:rsidRPr="00BB4799" w14:paraId="40351342" w14:textId="77777777" w:rsidTr="0063669F">
        <w:trPr>
          <w:trHeight w:val="284"/>
        </w:trPr>
        <w:tc>
          <w:tcPr>
            <w:tcW w:w="243" w:type="pct"/>
          </w:tcPr>
          <w:p w14:paraId="1CBE4A87" w14:textId="77777777" w:rsidR="00352A1E" w:rsidRPr="00284744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4B3DE1FA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Dysk twardy</w:t>
            </w:r>
          </w:p>
        </w:tc>
        <w:tc>
          <w:tcPr>
            <w:tcW w:w="3604" w:type="pct"/>
          </w:tcPr>
          <w:p w14:paraId="201311DC" w14:textId="1988A708" w:rsidR="00352A1E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Minimum jeden dysk SSD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M2 -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TB </w:t>
            </w:r>
          </w:p>
          <w:p w14:paraId="335E3572" w14:textId="4A359E82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52A1E" w:rsidRPr="00BB4799" w14:paraId="38A03863" w14:textId="77777777" w:rsidTr="0063669F">
        <w:trPr>
          <w:trHeight w:val="284"/>
        </w:trPr>
        <w:tc>
          <w:tcPr>
            <w:tcW w:w="243" w:type="pct"/>
          </w:tcPr>
          <w:p w14:paraId="4F309155" w14:textId="77777777" w:rsidR="00352A1E" w:rsidRPr="00284744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1544593A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graficzna</w:t>
            </w:r>
          </w:p>
        </w:tc>
        <w:tc>
          <w:tcPr>
            <w:tcW w:w="3604" w:type="pct"/>
          </w:tcPr>
          <w:p w14:paraId="7A1FB665" w14:textId="060EC1AA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Zintegrowana </w:t>
            </w:r>
          </w:p>
          <w:p w14:paraId="2DA546F7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52A1E" w:rsidRPr="00BB4799" w14:paraId="7880A502" w14:textId="77777777" w:rsidTr="0063669F">
        <w:trPr>
          <w:trHeight w:val="284"/>
        </w:trPr>
        <w:tc>
          <w:tcPr>
            <w:tcW w:w="243" w:type="pct"/>
          </w:tcPr>
          <w:p w14:paraId="75A012D1" w14:textId="77777777" w:rsidR="00352A1E" w:rsidRPr="00284744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18FEC880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dźwiękowa</w:t>
            </w:r>
          </w:p>
        </w:tc>
        <w:tc>
          <w:tcPr>
            <w:tcW w:w="3604" w:type="pct"/>
          </w:tcPr>
          <w:p w14:paraId="015E919F" w14:textId="77777777" w:rsidR="00352A1E" w:rsidRPr="00BC494A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dźwiękowa zintegrowana z płytą główną, zgodna z High Definition.</w:t>
            </w:r>
          </w:p>
          <w:p w14:paraId="2405404E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52A1E" w:rsidRPr="00BB4799" w14:paraId="00B85D5C" w14:textId="77777777" w:rsidTr="0063669F">
        <w:trPr>
          <w:trHeight w:val="284"/>
        </w:trPr>
        <w:tc>
          <w:tcPr>
            <w:tcW w:w="243" w:type="pct"/>
          </w:tcPr>
          <w:p w14:paraId="7A473DAA" w14:textId="77777777" w:rsidR="00352A1E" w:rsidRPr="00284744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1A1595A0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sieciowa</w:t>
            </w:r>
          </w:p>
        </w:tc>
        <w:tc>
          <w:tcPr>
            <w:tcW w:w="3604" w:type="pct"/>
          </w:tcPr>
          <w:p w14:paraId="4919E022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Port sieci LAN 10/100/1000 Ethernet RJ 45 zintegrowany z płytą główną </w:t>
            </w:r>
          </w:p>
        </w:tc>
      </w:tr>
      <w:tr w:rsidR="00352A1E" w:rsidRPr="00BB4799" w14:paraId="193C7BD1" w14:textId="77777777" w:rsidTr="0063669F">
        <w:trPr>
          <w:trHeight w:val="284"/>
        </w:trPr>
        <w:tc>
          <w:tcPr>
            <w:tcW w:w="243" w:type="pct"/>
          </w:tcPr>
          <w:p w14:paraId="3BE24034" w14:textId="77777777" w:rsidR="00352A1E" w:rsidRPr="00284744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71C5E40E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Porty</w:t>
            </w:r>
          </w:p>
        </w:tc>
        <w:tc>
          <w:tcPr>
            <w:tcW w:w="3604" w:type="pct"/>
          </w:tcPr>
          <w:p w14:paraId="4FCAD83C" w14:textId="77777777" w:rsidR="00352A1E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Dostępne po zadokowaniu urządzania</w:t>
            </w:r>
          </w:p>
          <w:p w14:paraId="33D6460C" w14:textId="77777777" w:rsidR="00352A1E" w:rsidRPr="00BC494A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HDMI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lub </w:t>
            </w:r>
            <w:proofErr w:type="spellStart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DisplayPort</w:t>
            </w:r>
            <w:proofErr w:type="spellEnd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14:paraId="3E4A0271" w14:textId="77777777" w:rsidR="00352A1E" w:rsidRPr="00BC494A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wyjście Audio, </w:t>
            </w:r>
          </w:p>
          <w:p w14:paraId="13DABCDB" w14:textId="77777777" w:rsidR="00152E5C" w:rsidRPr="00BC494A" w:rsidRDefault="00152E5C" w:rsidP="00152E5C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USB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.0 </w:t>
            </w:r>
          </w:p>
          <w:p w14:paraId="384C78DA" w14:textId="7F284177" w:rsidR="00352A1E" w:rsidRPr="00BC494A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USB 3.0 </w:t>
            </w:r>
          </w:p>
          <w:p w14:paraId="68C507D4" w14:textId="77777777" w:rsidR="00352A1E" w:rsidRPr="00BC494A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9CA388A" w14:textId="77777777" w:rsidR="00352A1E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ilość i rozmieszczenie (na zewnątrz obudowy komputera) portów USB nie może być osiągnięta w wyniku stosowania konwerterów, przejściówek itp.</w:t>
            </w:r>
          </w:p>
          <w:p w14:paraId="0DE7EEE3" w14:textId="77777777" w:rsidR="00352A1E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5C42B65" w14:textId="77777777" w:rsidR="00352A1E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Możliwość podłączenia dodatkowego ekranu za pomocą kabla HDMI lub </w:t>
            </w:r>
            <w:proofErr w:type="spellStart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DisplayPort</w:t>
            </w:r>
            <w:proofErr w:type="spellEnd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21C18C9F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52A1E" w:rsidRPr="00BB4799" w14:paraId="46A059CA" w14:textId="77777777" w:rsidTr="0063669F">
        <w:trPr>
          <w:trHeight w:val="284"/>
        </w:trPr>
        <w:tc>
          <w:tcPr>
            <w:tcW w:w="243" w:type="pct"/>
          </w:tcPr>
          <w:p w14:paraId="4066C26A" w14:textId="77777777" w:rsidR="00352A1E" w:rsidRPr="00284744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413D2CE8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przewodowa</w:t>
            </w:r>
          </w:p>
        </w:tc>
        <w:tc>
          <w:tcPr>
            <w:tcW w:w="3604" w:type="pct"/>
          </w:tcPr>
          <w:p w14:paraId="62F0964C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 USB w układzie polskim</w:t>
            </w:r>
          </w:p>
          <w:p w14:paraId="42C2CF88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(wymagana stosowna jakość wykonania</w:t>
            </w:r>
            <w:r w:rsidRPr="00BB4799">
              <w:rPr>
                <w:color w:val="000000"/>
              </w:rPr>
              <w:t xml:space="preserve"> -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dostosowana do pracy biurowej)</w:t>
            </w:r>
          </w:p>
        </w:tc>
      </w:tr>
      <w:tr w:rsidR="00352A1E" w:rsidRPr="00BB4799" w14:paraId="499CEFDF" w14:textId="77777777" w:rsidTr="0063669F">
        <w:trPr>
          <w:trHeight w:val="284"/>
        </w:trPr>
        <w:tc>
          <w:tcPr>
            <w:tcW w:w="243" w:type="pct"/>
          </w:tcPr>
          <w:p w14:paraId="10A17BDE" w14:textId="77777777" w:rsidR="00352A1E" w:rsidRPr="00284744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1E19B331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Mysz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przewodowa</w:t>
            </w:r>
          </w:p>
        </w:tc>
        <w:tc>
          <w:tcPr>
            <w:tcW w:w="3604" w:type="pct"/>
          </w:tcPr>
          <w:p w14:paraId="5AFC1379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Mysz optyczna USB z dwoma klawiszami oraz rolką (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scroll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1383FD66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52A1E" w:rsidRPr="00BB4799" w14:paraId="7B3D889B" w14:textId="77777777" w:rsidTr="0063669F">
        <w:trPr>
          <w:trHeight w:val="284"/>
        </w:trPr>
        <w:tc>
          <w:tcPr>
            <w:tcW w:w="243" w:type="pct"/>
          </w:tcPr>
          <w:p w14:paraId="24AB123C" w14:textId="77777777" w:rsidR="00352A1E" w:rsidRPr="00284744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51E74191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System operacyjny</w:t>
            </w:r>
          </w:p>
        </w:tc>
        <w:tc>
          <w:tcPr>
            <w:tcW w:w="3604" w:type="pct"/>
          </w:tcPr>
          <w:p w14:paraId="2FCB333D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Microsoft Windows 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Professional 64-bit nie wymagający aktywacji przez Internet bądź telefon lub system równoważny, współpracujący z systemami teleinformatycznymi używanymi przez zamawiającego.  </w:t>
            </w:r>
          </w:p>
          <w:p w14:paraId="217983A7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DBC6500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systemy teleinformatyczne używane przez zamawiającego rozumie się w szczególności:</w:t>
            </w:r>
          </w:p>
          <w:p w14:paraId="4F7B87D7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możliwość podłączenia i pracy w środowisku Active Directory opartym na systemie MS Windows Server,</w:t>
            </w:r>
          </w:p>
          <w:p w14:paraId="511730F3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1BDBF0F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Za system równoważny zamawiający uważa system operacyjny </w:t>
            </w:r>
          </w:p>
          <w:p w14:paraId="675761B0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spełniające następujące wymogi:</w:t>
            </w:r>
          </w:p>
          <w:p w14:paraId="1E4B8278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1D904CB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Możliwość dokonywania aktualizacji i poprawek systemu przez Internet z opcją wyboru instalowanych poprawek.</w:t>
            </w:r>
          </w:p>
          <w:p w14:paraId="0D99B95D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Możliwość dokonywania uaktualnień sterowników urządzeń przez Internet.</w:t>
            </w:r>
          </w:p>
          <w:p w14:paraId="5D68E18D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  <w:p w14:paraId="1BA1C3FA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Internetowa aktualizacja zapewniona w języku polskim.</w:t>
            </w:r>
          </w:p>
          <w:p w14:paraId="27E81AEC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5. Wbudowana zapora internetowa (firewall) dla ochrony połączeń internetowych; zintegrowana z systemem konsola do zarządzania ustawieniami zapory i regułami IP v4 i v6.</w:t>
            </w:r>
          </w:p>
          <w:p w14:paraId="0E5DA60E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 Zlokalizowane w języku polskim, co najmniej następujące elementy: menu, odtwarzacz multimediów, pomoc, komunikaty systemowe.</w:t>
            </w:r>
          </w:p>
          <w:p w14:paraId="39B82427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 Wsparcie dla większości powszechnie używanych urządzeń peryferyjnych (drukarek, urządzeń sieciowych, standardów USB, Plug &amp;Play, Wi-Fi).</w:t>
            </w:r>
          </w:p>
          <w:p w14:paraId="684FC76E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 Interfejs użytkownika działający w trybie graficznym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z elementami 3D, zintegrowana z interfejsem użytkownika interaktywna część pulpitu służąca do uruchamiania aplikacji, które użytkownik może dowolnie wymieniać i pobrać ze strony producenta.</w:t>
            </w:r>
          </w:p>
          <w:p w14:paraId="57A2A9F1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 Możliwość zdalnej automatycznej instalacji, konfiguracji, administrowania oraz aktualizowania systemu.</w:t>
            </w:r>
          </w:p>
          <w:p w14:paraId="165E5A5F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 Zabezpieczony hasłem hierarchiczny dostęp do systemu, konta i profile użytkowników zarządzane zdalnie; praca systemu w trybie ochrony kont użytkowników.</w:t>
            </w:r>
          </w:p>
          <w:p w14:paraId="3CBD9D7E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514FC057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 Zintegrowany z systemem operacyjnym moduł synchronizacji komputera z urządzeniami zewnętrznymi.</w:t>
            </w:r>
          </w:p>
          <w:p w14:paraId="7B92B413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 Wbudowany system pomocy w języku polskim.</w:t>
            </w:r>
          </w:p>
          <w:p w14:paraId="46134160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 Możliwość przystosowania stanowiska dla osób niepełnosprawnych (np. słabo widzących).</w:t>
            </w:r>
          </w:p>
          <w:p w14:paraId="6BBFDF1B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 Możliwość zarządzania stacją roboczą poprzez polityki – przez politykę rozumiemy zestaw reguł definiujących lub ograniczających funkcjonalność systemu lub aplikacji.</w:t>
            </w:r>
          </w:p>
          <w:p w14:paraId="3ADF09D7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 Wdrażanie IPSEC oparte na politykach – wdrażanie IPSEC oparte na zestawach reguł definiujących ustawienia zarządzanych w sposób centralny.</w:t>
            </w:r>
          </w:p>
          <w:p w14:paraId="198960D6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 Automatyczne występowanie i używanie (wystawianie) certyfikatów PKI X.509.</w:t>
            </w:r>
          </w:p>
          <w:p w14:paraId="4654C284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18. Wsparcie dla logowania przy pomocy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smartcard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3CB71473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 Rozbudowane polityki bezpieczeństwa – polityki dla systemu operacyjnego i dla wskazanych aplikacji.</w:t>
            </w:r>
          </w:p>
          <w:p w14:paraId="56985917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 System posiada narzędzia służące do administracji, do wykonywania kopii zapasowych polityk i ich odtwarzania oraz generowania raportów z ustawień polityk.</w:t>
            </w:r>
          </w:p>
          <w:p w14:paraId="2D9EB4FA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 Wsparcie dla Sun Java i .NET Framework 4,5 lub programów równoważnych, tj. – umożliwiających uruchomienie aplikacji działających we wskazanych środowiskach.</w:t>
            </w:r>
          </w:p>
          <w:p w14:paraId="3C91AAB2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22. Wsparcie dla JScript i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VBScript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lub równoważnych – możliwość uruchamiania interpretera poleceń.</w:t>
            </w:r>
          </w:p>
          <w:p w14:paraId="3B4E3A44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23. Zdalna pomoc i współdzielenie aplikacji – możliwość zdalnego przejęcia sesji zalogowanego użytkownika celem rozwiązania problemu z komputerem.</w:t>
            </w:r>
          </w:p>
          <w:p w14:paraId="431E271B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 Graficzne środowisko instalacji i konfiguracji.</w:t>
            </w:r>
          </w:p>
          <w:p w14:paraId="76CF1FEE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25. Transakcyjny system plików pozwalający na stosowanie przydziałów (ang.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quota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14:paraId="0308E799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 Zarządzanie kontami użytkowników sieci oraz urządzeniami sieciowymi tj. drukarki, modemy, woluminy dyskowe, usługi katalogowe.</w:t>
            </w:r>
          </w:p>
          <w:p w14:paraId="07A98F0F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 Oprogramowanie dla tworzenia kopii zapasowych (Backup); automatyczne wykonywanie kopii plików z możliwością automatycznego przywrócenia wersji wcześniejszej.</w:t>
            </w:r>
          </w:p>
          <w:p w14:paraId="0EE1E7F4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 Możliwość przywracania plików systemowych.</w:t>
            </w:r>
          </w:p>
          <w:p w14:paraId="0B8C3A46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</w:t>
            </w:r>
          </w:p>
          <w:p w14:paraId="1DA45454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 Możliwość blokowania lub dopuszczania dowolnych urządzeń peryferyjnych za pomocą polityk grupowych (np. przy użyciu numerów identyfikacyjnych sprzętu).</w:t>
            </w:r>
          </w:p>
          <w:p w14:paraId="4443E1E3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52A1E" w:rsidRPr="00BB4799" w14:paraId="06A418EC" w14:textId="77777777" w:rsidTr="0063669F">
        <w:trPr>
          <w:trHeight w:val="284"/>
        </w:trPr>
        <w:tc>
          <w:tcPr>
            <w:tcW w:w="243" w:type="pct"/>
          </w:tcPr>
          <w:p w14:paraId="02AEA13E" w14:textId="77777777" w:rsidR="00352A1E" w:rsidRPr="00284744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53" w:type="pct"/>
          </w:tcPr>
          <w:p w14:paraId="006C6F9D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Dołączone oprogramowanie biurowe </w:t>
            </w:r>
          </w:p>
        </w:tc>
        <w:tc>
          <w:tcPr>
            <w:tcW w:w="3604" w:type="pct"/>
          </w:tcPr>
          <w:p w14:paraId="5B029455" w14:textId="783F5341" w:rsidR="00352A1E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Microsoft Office </w:t>
            </w:r>
            <w:r w:rsidR="00E232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lub równoważne spełniające poniższe minimalne wymagania:</w:t>
            </w:r>
          </w:p>
          <w:p w14:paraId="0D01577E" w14:textId="77777777" w:rsidR="00352A1E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F5591FC" w14:textId="77777777" w:rsidR="00E2327B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Zastosowanie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Przetwarzanie dokumentów (plików) utworzonych w pakietach Office 2013, Office 2016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Office 2019</w:t>
            </w:r>
            <w:r w:rsidR="00E232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Office 2021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14:paraId="0786429C" w14:textId="2F3780D1" w:rsidR="00352A1E" w:rsidRPr="007A261F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Współpraca z systematami obiegu dokumentów EZD PUW i EZD RP</w:t>
            </w:r>
          </w:p>
          <w:p w14:paraId="44B6193D" w14:textId="77777777" w:rsidR="00352A1E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8F30657" w14:textId="77777777" w:rsidR="00352A1E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Funkcjonalności:</w:t>
            </w:r>
          </w:p>
          <w:p w14:paraId="3E46EE87" w14:textId="77777777" w:rsidR="00352A1E" w:rsidRPr="006D5554" w:rsidRDefault="00352A1E" w:rsidP="00352A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Wymagane jest zapewnienie możliwości korzystania z plików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utworzonych we wcześniejszych wersjach zamawianego oprogramowania</w:t>
            </w:r>
          </w:p>
          <w:p w14:paraId="4239905A" w14:textId="77777777" w:rsidR="00352A1E" w:rsidRPr="007A261F" w:rsidRDefault="00352A1E" w:rsidP="00352A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Pełna polska wersja językowa interfejsu użytkownika</w:t>
            </w:r>
          </w:p>
          <w:p w14:paraId="3563A855" w14:textId="77777777" w:rsidR="00352A1E" w:rsidRPr="006D5554" w:rsidRDefault="00352A1E" w:rsidP="00352A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zintegrowania uwierzytelniania użytkowników z usługą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katalogową Active Directory – użytkownik raz zalogowany z poziomu systemu operacyjnego stacji roboczej ma być automatycznie rozpoznawany we wszystkich modułach bez potrzeby oddzielnego monitowania go o ponowne uwierzytelnienie się. Dostarczone oprogramowanie musi mieć możliwość zarządzania ustawieniami poprzez polisy GPO</w:t>
            </w:r>
          </w:p>
          <w:p w14:paraId="4B3DA456" w14:textId="77777777" w:rsidR="00352A1E" w:rsidRPr="006D5554" w:rsidRDefault="00352A1E" w:rsidP="00352A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wymaga, aby wszystkie elementy oprogramowania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biurowego oraz jego licencja pochodziły od tego samego producenta</w:t>
            </w:r>
          </w:p>
          <w:p w14:paraId="16D660D2" w14:textId="77777777" w:rsidR="00352A1E" w:rsidRPr="007A261F" w:rsidRDefault="00352A1E" w:rsidP="00352A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Całkowicie zlokalizowany w języku polskim system komunikatów</w:t>
            </w:r>
          </w:p>
          <w:p w14:paraId="394D0925" w14:textId="77777777" w:rsidR="00352A1E" w:rsidRPr="007A261F" w:rsidRDefault="00352A1E" w:rsidP="00352A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Tworzenie i edycja dokumentów elektronicznych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ustalonym formacie,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który spełnia następujące warunki:</w:t>
            </w:r>
          </w:p>
          <w:p w14:paraId="5B649466" w14:textId="77777777" w:rsidR="00352A1E" w:rsidRPr="007A261F" w:rsidRDefault="00352A1E" w:rsidP="00352A1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Posiada kompletny i publicznie dostępny opis formatu,</w:t>
            </w:r>
          </w:p>
          <w:p w14:paraId="3C9E0397" w14:textId="77777777" w:rsidR="00352A1E" w:rsidRPr="007A261F" w:rsidRDefault="00352A1E" w:rsidP="00352A1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Umożliwia wykorzystanie schematów XML</w:t>
            </w:r>
          </w:p>
          <w:p w14:paraId="14FC9F56" w14:textId="77777777" w:rsidR="00352A1E" w:rsidRPr="006D5554" w:rsidRDefault="00352A1E" w:rsidP="00352A1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Posiada zdefiniowany układ informacji w postaci XML zgodnie z załącznikiem 2 do rozporządzenia Rady Ministrów z dnia 12 kwietnia 2012 r. w sprawie Krajowych Ram Interoperacyjności,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minimalnych wymagań dla rejestrów publicznych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wymiany informacji w postaci elektronicznej oraz minimalnych wymagań dla systemów teleinformatycznych (Dz. U. z 2016 r., poz. 113)</w:t>
            </w:r>
          </w:p>
          <w:p w14:paraId="3A7953CD" w14:textId="77777777" w:rsidR="00352A1E" w:rsidRPr="006D5554" w:rsidRDefault="00352A1E" w:rsidP="00352A1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wspiera w swojej specyfikacji podpis elektroniczny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formacie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XAdES</w:t>
            </w:r>
            <w:proofErr w:type="spellEnd"/>
          </w:p>
          <w:p w14:paraId="5B90A3BB" w14:textId="77777777" w:rsidR="00352A1E" w:rsidRPr="0094236A" w:rsidRDefault="00352A1E" w:rsidP="00352A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automatycznego odświeżania danych pochodzących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Internetu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wytworzonych dokumentach elektronicznych w arkuszu kalkulacyjnym</w:t>
            </w:r>
          </w:p>
          <w:p w14:paraId="56E628FB" w14:textId="77777777" w:rsidR="00352A1E" w:rsidRPr="0094236A" w:rsidRDefault="00352A1E" w:rsidP="00352A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dodawania do dokumentów i arkuszy kalkulacyjnych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podpisów elektronicznych pozwalających na stwierdzenie, czy dany dokument lub arkusz pochodzi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bezpiecznego źródła i nie został w żaden sposób zmieniony,</w:t>
            </w:r>
          </w:p>
          <w:p w14:paraId="56BEFC2D" w14:textId="77777777" w:rsidR="00352A1E" w:rsidRPr="0094236A" w:rsidRDefault="00352A1E" w:rsidP="00352A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Prawidłowe odczytywanie i zapisywanie danych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dokumentach w formatach: .DOC, .DOCX, .XLS, .XLSX, .XLSM, .PPT, .PPTX,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w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tym obsługa formatowania, makr, formuł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 formularzy w plikach wytworzonych w MS Office 2003, MS Office 2007, MS Office 2010, MS Office 2013 i MS Office 2016, bez utraty danych oraz bez konieczności ponownego przeformatowania dokumentów oraz z zapewnieniem bezproblemowej konwersji wszystkich elementów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atrybutów dokumentu</w:t>
            </w:r>
          </w:p>
          <w:p w14:paraId="77DD1FC3" w14:textId="77777777" w:rsidR="00352A1E" w:rsidRPr="007A261F" w:rsidRDefault="00352A1E" w:rsidP="00352A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zawiera narzędzia programistyczne umożliwiające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automatyzację pracy i wymianę danych pomiędzy dokumentami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aplikacjami (język makropoleceń, język skryptowy)</w:t>
            </w:r>
          </w:p>
          <w:p w14:paraId="79187EBD" w14:textId="77777777" w:rsidR="00352A1E" w:rsidRPr="007A261F" w:rsidRDefault="00352A1E" w:rsidP="00352A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Dostępna jest pełna dokumentacja w języku polskim do aplikacji</w:t>
            </w:r>
          </w:p>
          <w:p w14:paraId="3BC2FF16" w14:textId="77777777" w:rsidR="00352A1E" w:rsidRPr="007A261F" w:rsidRDefault="00352A1E" w:rsidP="00352A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Wszystkie aplikacje w pakiecie oprogramowania biurowego muszą być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integralną częścią tego samego pakietu, współpracować ze sobą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(osadzanie i wymiana danych), posiadać jednolity interfejs oraz ten sam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jednolity sposób obsługi</w:t>
            </w:r>
          </w:p>
          <w:p w14:paraId="42C0D485" w14:textId="77777777" w:rsidR="00352A1E" w:rsidRPr="0094236A" w:rsidRDefault="00352A1E" w:rsidP="00352A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musi zapewniać możliwość modyfikacji plików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utworzonych za pomocą MS Office 2003, MS Office 2007, MS Office 2010, MS Office 2013 i MS Office 2016 w taki sposób by możliwe było ich poprawne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otworzenie przy pomocy programu, który oryginalnie służył do utworzenia pliku</w:t>
            </w:r>
          </w:p>
          <w:p w14:paraId="7AA5D0DF" w14:textId="77777777" w:rsidR="00352A1E" w:rsidRPr="0094236A" w:rsidRDefault="00352A1E" w:rsidP="00352A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musi w pełni obsługiwać wszystkie istniejące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dokumenty Zamawiającego zapisane przy użyciu Pakietu MS Office bez utraty jakichkolwiek ich parametrów i cech użytkowych (min. korespondencja seryjna, arkusze kalkulacyjne zawierające makra i formularze).</w:t>
            </w:r>
          </w:p>
          <w:p w14:paraId="464B040E" w14:textId="77777777" w:rsidR="00352A1E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6E76F77" w14:textId="77777777" w:rsidR="00352A1E" w:rsidRPr="006D5554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Pakiet zintegrowanych aplikacji biurowych musi zawierać:</w:t>
            </w:r>
          </w:p>
          <w:p w14:paraId="37AC1507" w14:textId="77777777" w:rsidR="00352A1E" w:rsidRPr="007A261F" w:rsidRDefault="00352A1E" w:rsidP="00352A1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Edytor tekstów</w:t>
            </w:r>
          </w:p>
          <w:p w14:paraId="5FAF7D7D" w14:textId="77777777" w:rsidR="00352A1E" w:rsidRDefault="00352A1E" w:rsidP="00352A1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Arkusz kalkulacyjny</w:t>
            </w:r>
          </w:p>
          <w:p w14:paraId="6A6E1D58" w14:textId="77777777" w:rsidR="00352A1E" w:rsidRDefault="00352A1E" w:rsidP="00352A1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do tworzenia prezentacji</w:t>
            </w:r>
          </w:p>
          <w:p w14:paraId="1D689941" w14:textId="77777777" w:rsidR="00352A1E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0CC15C0" w14:textId="77777777" w:rsidR="00352A1E" w:rsidRPr="0094236A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Edytor tekstów musi umożliwiać:</w:t>
            </w:r>
          </w:p>
          <w:p w14:paraId="406B3700" w14:textId="77777777" w:rsidR="00352A1E" w:rsidRPr="0094236A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Edycję i formatowanie tekstu w języku polskim wraz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obsługą języka polskiego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zakresie sprawdzania pisowni i poprawności gramatycznej oraz funkcjonalnością słownika wyrazów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bliskoznacznych i autokorekty</w:t>
            </w:r>
          </w:p>
          <w:p w14:paraId="6C29C314" w14:textId="77777777" w:rsidR="00352A1E" w:rsidRPr="006D5554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oraz formatowanie tabel</w:t>
            </w:r>
          </w:p>
          <w:p w14:paraId="192DCC6E" w14:textId="77777777" w:rsidR="00352A1E" w:rsidRPr="006D5554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oraz formatowanie obiektów graficznych</w:t>
            </w:r>
          </w:p>
          <w:p w14:paraId="0D085CAC" w14:textId="77777777" w:rsidR="00352A1E" w:rsidRPr="0094236A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wykresów i tabel z arkusza kalkulacyjnego (wliczając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tabele przestawne)</w:t>
            </w:r>
          </w:p>
          <w:p w14:paraId="14D7FB9E" w14:textId="77777777" w:rsidR="00352A1E" w:rsidRPr="0094236A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Automatyczne numerowanie rozdziałów, punktów, akapitów, tabel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rysunków</w:t>
            </w:r>
          </w:p>
          <w:p w14:paraId="3CDC9AAA" w14:textId="77777777" w:rsidR="00352A1E" w:rsidRPr="006D5554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Manualne oraz automatyczne tworzenie spisów treści</w:t>
            </w:r>
          </w:p>
          <w:p w14:paraId="7626436C" w14:textId="77777777" w:rsidR="00352A1E" w:rsidRPr="006D5554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oraz formatowanie nagłówków i stopek stron</w:t>
            </w:r>
          </w:p>
          <w:p w14:paraId="34F57401" w14:textId="77777777" w:rsidR="00352A1E" w:rsidRPr="006D5554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Śledzenie zmian wprowadzonych przez użytkowników</w:t>
            </w:r>
          </w:p>
          <w:p w14:paraId="47702840" w14:textId="77777777" w:rsidR="00352A1E" w:rsidRPr="006D5554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Nagrywanie, tworzenie i edycję makr automatyzujących</w:t>
            </w:r>
          </w:p>
          <w:p w14:paraId="34C4E994" w14:textId="77777777" w:rsidR="00352A1E" w:rsidRPr="006D5554" w:rsidRDefault="00352A1E" w:rsidP="00352A1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czynności</w:t>
            </w:r>
          </w:p>
          <w:p w14:paraId="0141B3CD" w14:textId="77777777" w:rsidR="00352A1E" w:rsidRPr="006D5554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korespondencji seryjnej bazując na danych adresowych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pochodzących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 arkusza kalkulacyjnego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z narzędzia do zarządzania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informacją prywatną lub narzędzia bazy danych</w:t>
            </w:r>
          </w:p>
          <w:p w14:paraId="509B7B91" w14:textId="77777777" w:rsidR="00352A1E" w:rsidRPr="006D5554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77E03713" w14:textId="77777777" w:rsidR="00352A1E" w:rsidRPr="006D5554" w:rsidRDefault="00352A1E" w:rsidP="00352A1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umożliwiających wykorzystanie go, jako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środowiska udostępniającego formularze bazujące na schematach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XML z Centralnego Repozytorium Wzorów Dokumentów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Elektronicznych, które po wypełnieniu umożliwiają zapisanie pliku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XML w zgodzie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obowiązującym prawem</w:t>
            </w:r>
          </w:p>
          <w:p w14:paraId="6FADD18E" w14:textId="77777777" w:rsidR="00352A1E" w:rsidRPr="006D5554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7A4D25F3" w14:textId="77777777" w:rsidR="00352A1E" w:rsidRPr="006D5554" w:rsidRDefault="00352A1E" w:rsidP="00352A1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(kontrolki) umożliwiających podpisanie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podpisem elektronicznym pliku z zapisanym dokumentem przy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pomocy certyfikatu kwalifikowanego zgodnie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wymaganiami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obowiązującego w Polsce prawa</w:t>
            </w:r>
          </w:p>
          <w:p w14:paraId="7CB5D4BC" w14:textId="77777777" w:rsidR="00352A1E" w:rsidRPr="006D5554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66AF1B11" w14:textId="77777777" w:rsidR="00352A1E" w:rsidRPr="006D5554" w:rsidRDefault="00352A1E" w:rsidP="00352A1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bezpłatnych narzędzi umożliwiających wykorzystanie go, jako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środowiska udostępniającego formularze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pozwalające zapisać plik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wynikowy w zgodzie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Rozporządzeniem o Aktach Normatywnych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Prawnych</w:t>
            </w:r>
          </w:p>
          <w:p w14:paraId="66AE553B" w14:textId="77777777" w:rsidR="00352A1E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908B484" w14:textId="77777777" w:rsidR="00352A1E" w:rsidRPr="0094236A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Arkusz kalkulacyjny musi umożliwiać:</w:t>
            </w:r>
          </w:p>
          <w:p w14:paraId="6E01FDFF" w14:textId="77777777" w:rsidR="00352A1E" w:rsidRPr="006D5554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tabelarycznych</w:t>
            </w:r>
          </w:p>
          <w:p w14:paraId="5D7A1BDE" w14:textId="77777777" w:rsidR="00352A1E" w:rsidRPr="0094236A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wykresów liniowych (wraz linią trendu), słupkowych,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kołowych</w:t>
            </w:r>
          </w:p>
          <w:p w14:paraId="308BF3C8" w14:textId="77777777" w:rsidR="00352A1E" w:rsidRPr="0094236A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arkuszy kalkulacyjnych zawierających teksty, dane liczbowe oraz formuły przeprowadzające operacje matematyczne,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logiczne, tekstowe, statystyczne oraz operacje na danych finansowych i na miarach czasu</w:t>
            </w:r>
          </w:p>
          <w:p w14:paraId="04141B39" w14:textId="77777777" w:rsidR="00352A1E" w:rsidRPr="0094236A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z zewnętrznych źródeł danych (inne arkusze kalkulacyjne, bazy danych zgodne z ODBC, pliki tekstowe, pliki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XML, </w:t>
            </w:r>
            <w:proofErr w:type="spellStart"/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Webservice</w:t>
            </w:r>
            <w:proofErr w:type="spellEnd"/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12650BD6" w14:textId="77777777" w:rsidR="00352A1E" w:rsidRPr="006D5554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tabeli przestawnych umożliwiających</w:t>
            </w:r>
          </w:p>
          <w:p w14:paraId="4983D813" w14:textId="77777777" w:rsidR="00352A1E" w:rsidRPr="006D5554" w:rsidRDefault="00352A1E" w:rsidP="00352A1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dynamiczną zmianę wymiarów oraz wykresów bazujących na danych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tabeli przestawnych</w:t>
            </w:r>
          </w:p>
          <w:p w14:paraId="620527BE" w14:textId="77777777" w:rsidR="00352A1E" w:rsidRPr="006D5554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Nagrywanie, tworzenie i edycję makr automatyzujących</w:t>
            </w:r>
          </w:p>
          <w:p w14:paraId="7AD291DD" w14:textId="77777777" w:rsidR="00352A1E" w:rsidRPr="006D5554" w:rsidRDefault="00352A1E" w:rsidP="00352A1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czynności</w:t>
            </w:r>
          </w:p>
          <w:p w14:paraId="7B32D66C" w14:textId="77777777" w:rsidR="00352A1E" w:rsidRPr="00A3321B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Formatowanie czasu, daty i wartości finansowych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polskim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formatem</w:t>
            </w:r>
          </w:p>
          <w:p w14:paraId="6858F946" w14:textId="77777777" w:rsidR="00352A1E" w:rsidRPr="006D5554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Zapis wielu arkuszy kalkulacyjnych w jednym pliku</w:t>
            </w:r>
          </w:p>
          <w:p w14:paraId="385FDF00" w14:textId="77777777" w:rsidR="00352A1E" w:rsidRPr="0094236A" w:rsidRDefault="00352A1E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Zachowanie pełnej zgodności z formatami plików utworzonych za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pomocą oprogramowania Microsoft Excel 2003 oraz Microsoft Excel 2007, 2010, 2013, 2016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2019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uwzględnieniem poprawnej realizacji użytych w nich funkcji specjalnych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makropoleceń</w:t>
            </w:r>
          </w:p>
          <w:p w14:paraId="50FAE468" w14:textId="77777777" w:rsidR="00352A1E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41948B7" w14:textId="77777777" w:rsidR="00352A1E" w:rsidRPr="006D5554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Typ licencji:</w:t>
            </w:r>
          </w:p>
          <w:p w14:paraId="190773A4" w14:textId="77777777" w:rsidR="00352A1E" w:rsidRPr="006D5554" w:rsidRDefault="00352A1E" w:rsidP="00352A1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Licencja wieczysta</w:t>
            </w:r>
          </w:p>
          <w:p w14:paraId="4DEC2847" w14:textId="77777777" w:rsidR="00352A1E" w:rsidRPr="006D5554" w:rsidRDefault="00352A1E" w:rsidP="00352A1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dopuszcza rozwiązanie licencji cyfrowej (produkt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dostarczany drogą elektroniczna)</w:t>
            </w:r>
          </w:p>
          <w:p w14:paraId="77D2137E" w14:textId="77777777" w:rsidR="00352A1E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nie dopuszcza zaoferowania pakietów biurowych,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programów i planów licencyjnych opartych o rozwiązania chmury oraz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rozwiązań wymagających stałych lub dodatkowych opłat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okresie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używania zakupionego produktu</w:t>
            </w:r>
          </w:p>
          <w:p w14:paraId="5142B199" w14:textId="77777777" w:rsidR="00352A1E" w:rsidRPr="00BB4799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52A1E" w14:paraId="01B2E903" w14:textId="77777777" w:rsidTr="0063669F">
        <w:trPr>
          <w:trHeight w:val="28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CBD25" w14:textId="77777777" w:rsidR="00352A1E" w:rsidRPr="00284744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D1231C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CCDE0" w14:textId="77777777" w:rsidR="00352A1E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52A1E" w:rsidRPr="00BB4799" w14:paraId="58CF5B0F" w14:textId="77777777" w:rsidTr="0063669F">
        <w:trPr>
          <w:trHeight w:val="28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DB60" w14:textId="77777777" w:rsidR="00352A1E" w:rsidRPr="00284744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D010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Gwarancja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 cały zestaw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CA8" w14:textId="77777777" w:rsidR="00352A1E" w:rsidRPr="00BB4799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 lata</w:t>
            </w:r>
            <w:r w:rsidRPr="00930C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realizowana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miejscu instalacji komputera, chyba że niezbędna będzie naprawa sprzętu w siedzibie producenta, lub autoryzowanym przez niego punkcie serwisowym  - wówczas koszt transportu do i z naprawy pokrywa podmiot realizujący serwis.</w:t>
            </w:r>
          </w:p>
          <w:p w14:paraId="733B1083" w14:textId="77777777" w:rsidR="00352A1E" w:rsidRPr="00BB4799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BF5565E" w14:textId="77777777" w:rsidR="00352A1E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Przed zabraniem sprzętu do naprawy w siedzibie producenta, lub autoryzowanym przez niego punkcie serwisowym Zamawiający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wymaga podjęcia próby naprawy w miejscu instalacji komputera przez fizyczną obecność serwisanta.</w:t>
            </w:r>
          </w:p>
          <w:p w14:paraId="4DFF39D3" w14:textId="77777777" w:rsidR="00352A1E" w:rsidRPr="00BB4799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35A4026" w14:textId="77777777" w:rsidR="00352A1E" w:rsidRPr="00BB4799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reakcji serwisu - do końca następnego dnia roboczego</w:t>
            </w:r>
          </w:p>
          <w:p w14:paraId="485BCC3E" w14:textId="77777777" w:rsidR="00352A1E" w:rsidRPr="00BB4799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naprawy do końca 5 dnia roboczego.</w:t>
            </w:r>
          </w:p>
          <w:p w14:paraId="04B74995" w14:textId="77777777" w:rsidR="00352A1E" w:rsidRPr="00BB4799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68E918E" w14:textId="7C90A3A6" w:rsidR="00352A1E" w:rsidRPr="00BB4799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czas reakcji serwisu zamawiający rozumie okres, od momentu zgłoszenia serwisowego potwierdzonego nadaniem identyfikatora zgłoszenia przez Wykonawcę, do momentu podjęcia pierwszych czynności diagnostycznych przez Wykonawcę w siedzibie Zamawiającego.</w:t>
            </w:r>
          </w:p>
          <w:p w14:paraId="165BAE5C" w14:textId="482C7D71" w:rsidR="00352A1E" w:rsidRPr="00BB4799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czas naprawy zamawiający rozumie okres, od momentu przyjęcia zgłoszenia serwisowego, do momentu, w jakim zostanie przywrócona pierwotna normatywna funkcjonalność i efektywność</w:t>
            </w:r>
            <w:r w:rsidR="00152E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działania urządzenia.</w:t>
            </w:r>
          </w:p>
          <w:p w14:paraId="563CC002" w14:textId="77777777" w:rsidR="00352A1E" w:rsidRPr="00BB4799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39EFC97" w14:textId="77777777" w:rsidR="00352A1E" w:rsidRPr="00BB4799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braku możliwości naprawy w tym terminie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należy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zapewni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ć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urządzenie zastępcze o równoważnych parametrach.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naprawy realizowanej poza miejscem użytkowania wszelkie koszty związane z dostarczeniem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urządzenia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do serwisu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 z powrotem do użytkownika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mają 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być pokryte przez gwaranta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ramach gwarancji.</w:t>
            </w:r>
          </w:p>
          <w:p w14:paraId="354D3454" w14:textId="77777777" w:rsidR="00352A1E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DDD3D93" w14:textId="77777777" w:rsidR="00352A1E" w:rsidRPr="00BB4799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awarii dysków twardych dysk pozostaje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u Zamawiającego - 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wymagane jest przy realizacji zamówienia dołączenie oświadczenia podmiotu realizującego serwis lub producenta sprzętu o spełnieniu tego warunku.</w:t>
            </w:r>
          </w:p>
          <w:p w14:paraId="5B90200B" w14:textId="77777777" w:rsidR="00352A1E" w:rsidRPr="00BB4799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32A38B6" w14:textId="77777777" w:rsidR="00352A1E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Serwis urządzeń musi być realizowany przez producenta lub autoryzowanego partnera serwisowego producenta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45CE7B7A" w14:textId="77777777" w:rsidR="00352A1E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D63DD9A" w14:textId="77777777" w:rsidR="00352A1E" w:rsidRPr="006717BE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1B390E1A" w14:textId="77777777" w:rsidR="00352A1E" w:rsidRPr="00BB4799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 do najnowszych sterowników i uaktualnień na stronie producenta zestawu realizowany poprzez podanie na dedykowanej stronie internetowej producenta numeru seryjnego lub modelu komputera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76DEB4EA" w14:textId="77777777" w:rsidR="00352A1E" w:rsidRPr="00BB4799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52A1E" w:rsidRPr="00BB4799" w14:paraId="2A0B9863" w14:textId="77777777" w:rsidTr="0063669F">
        <w:trPr>
          <w:trHeight w:val="28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3793" w14:textId="77777777" w:rsidR="00352A1E" w:rsidRPr="00284744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62C" w14:textId="77777777" w:rsidR="00352A1E" w:rsidRPr="00BB4799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Wymagania dodatkowe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2AC" w14:textId="77777777" w:rsidR="00352A1E" w:rsidRPr="00154771" w:rsidRDefault="00352A1E" w:rsidP="00352A1E">
            <w:pPr>
              <w:tabs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Dołączony zestaw kabli pozwalający na podłączenie wszystkich elementów, w tym kable zasilające oraz transmisyjne.  </w:t>
            </w:r>
          </w:p>
          <w:p w14:paraId="68EEBE68" w14:textId="77777777" w:rsidR="00352A1E" w:rsidRPr="00BB4799" w:rsidRDefault="00352A1E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52A1E" w:rsidRPr="00237705" w14:paraId="19173FFB" w14:textId="77777777" w:rsidTr="0063669F">
        <w:trPr>
          <w:trHeight w:val="28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A6E" w14:textId="77777777" w:rsidR="00352A1E" w:rsidRPr="00237705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36FC" w14:textId="77777777" w:rsidR="00352A1E" w:rsidRPr="00237705" w:rsidRDefault="00352A1E" w:rsidP="00352A1E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Certyfikaty oraz wymogi odnośnie efektywności energetycznej i ochrony środowiska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1DC9" w14:textId="77777777" w:rsidR="00352A1E" w:rsidRPr="004576FD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Producent urządzenia  musi posiadać:</w:t>
            </w:r>
          </w:p>
          <w:p w14:paraId="7EE8A9B8" w14:textId="77777777" w:rsidR="00352A1E" w:rsidRPr="004576FD" w:rsidRDefault="00352A1E" w:rsidP="00152E5C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ISO 9001 systemu zarządzania jakością;</w:t>
            </w:r>
          </w:p>
          <w:p w14:paraId="3EC3E1DE" w14:textId="77777777" w:rsidR="00352A1E" w:rsidRPr="004576FD" w:rsidRDefault="00352A1E" w:rsidP="00152E5C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ISO 14001 zarządzania środowiskiem.</w:t>
            </w:r>
          </w:p>
          <w:p w14:paraId="7BBCDC62" w14:textId="77777777" w:rsidR="00352A1E" w:rsidRPr="004576FD" w:rsidRDefault="00352A1E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Urządzenie musi posiadać:</w:t>
            </w:r>
          </w:p>
          <w:p w14:paraId="175F9A88" w14:textId="77777777" w:rsidR="00352A1E" w:rsidRPr="004576FD" w:rsidRDefault="00352A1E" w:rsidP="00152E5C">
            <w:pPr>
              <w:numPr>
                <w:ilvl w:val="0"/>
                <w:numId w:val="28"/>
              </w:numPr>
              <w:tabs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Energy Star na poziomie 8.0 lub równoważny</w:t>
            </w: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Kryterium równoważności dla certyfikatu </w:t>
            </w:r>
          </w:p>
          <w:p w14:paraId="49B821DB" w14:textId="77777777" w:rsidR="00352A1E" w:rsidRPr="004576FD" w:rsidRDefault="00352A1E" w:rsidP="00352A1E">
            <w:pPr>
              <w:tabs>
                <w:tab w:val="left" w:pos="398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 xml:space="preserve">Za równoważny Zamawiający uważa certyfikat wystawiony przez niezależną, akredytowaną jednostkę </w:t>
            </w: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badawczą, który potwierdza roczne zużycie energii ogółem, według ROZPORZĄDZENIA KOMISJI (UE) NR 617/2013. Oznacza to energię elektryczną zużytą przez produkt w określonych okresach w ramach zdefiniowanych trybów i stanów poboru mocy.</w:t>
            </w:r>
          </w:p>
          <w:p w14:paraId="4F7A1227" w14:textId="77777777" w:rsidR="00352A1E" w:rsidRPr="00237705" w:rsidRDefault="00352A1E" w:rsidP="00152E5C">
            <w:pPr>
              <w:pStyle w:val="Akapitzlist"/>
              <w:numPr>
                <w:ilvl w:val="0"/>
                <w:numId w:val="28"/>
              </w:numPr>
              <w:tabs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Certyfikat CE.</w:t>
            </w:r>
          </w:p>
        </w:tc>
      </w:tr>
      <w:bookmarkEnd w:id="0"/>
    </w:tbl>
    <w:p w14:paraId="6BF81AFF" w14:textId="77777777" w:rsidR="00352A1E" w:rsidRPr="00352A1E" w:rsidRDefault="00352A1E" w:rsidP="00352A1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BA51AED" w14:textId="4D6970B9" w:rsidR="00923C0C" w:rsidRDefault="00923C0C" w:rsidP="00352A1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6185BBE" w14:textId="77777777" w:rsidR="00705626" w:rsidRDefault="00705626" w:rsidP="00352A1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D5920B3" w14:textId="6D45285F" w:rsidR="00DE0281" w:rsidRDefault="005C7D97" w:rsidP="00352A1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7D33C2">
        <w:rPr>
          <w:rFonts w:ascii="Times New Roman" w:hAnsi="Times New Roman"/>
          <w:b/>
          <w:sz w:val="24"/>
          <w:szCs w:val="24"/>
        </w:rPr>
        <w:t xml:space="preserve"> </w:t>
      </w:r>
      <w:r w:rsidR="00DE0281" w:rsidRPr="00BD6E11">
        <w:rPr>
          <w:rFonts w:ascii="Times New Roman" w:hAnsi="Times New Roman"/>
          <w:b/>
          <w:sz w:val="24"/>
          <w:szCs w:val="24"/>
        </w:rPr>
        <w:t xml:space="preserve">x </w:t>
      </w:r>
      <w:r w:rsidR="00DE0281" w:rsidRPr="003456DC">
        <w:rPr>
          <w:rFonts w:ascii="Times New Roman" w:hAnsi="Times New Roman"/>
          <w:b/>
          <w:sz w:val="24"/>
          <w:szCs w:val="24"/>
        </w:rPr>
        <w:t xml:space="preserve">Fabrycznie nowy </w:t>
      </w:r>
      <w:r w:rsidR="00DE0281">
        <w:rPr>
          <w:rFonts w:ascii="Times New Roman" w:hAnsi="Times New Roman"/>
          <w:b/>
          <w:sz w:val="24"/>
          <w:szCs w:val="24"/>
        </w:rPr>
        <w:t xml:space="preserve">zestaw komputer dokowany  do monitora wraz ze stacją dokującą lub uchwytem dokującym </w:t>
      </w:r>
      <w:r w:rsidR="00DE0281" w:rsidRPr="00BD6E11">
        <w:rPr>
          <w:rFonts w:ascii="Times New Roman" w:hAnsi="Times New Roman"/>
          <w:b/>
          <w:sz w:val="24"/>
          <w:szCs w:val="24"/>
        </w:rPr>
        <w:t>o minimalnych parametrach technicznych:</w:t>
      </w:r>
    </w:p>
    <w:p w14:paraId="44EA649D" w14:textId="77777777" w:rsidR="00DE0281" w:rsidRPr="00D40826" w:rsidRDefault="00DE0281" w:rsidP="00352A1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FF0000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2"/>
        <w:gridCol w:w="2060"/>
        <w:gridCol w:w="6446"/>
      </w:tblGrid>
      <w:tr w:rsidR="00DE0281" w:rsidRPr="003B6D7A" w14:paraId="12FF9A5B" w14:textId="77777777" w:rsidTr="006F39BF">
        <w:trPr>
          <w:trHeight w:val="284"/>
        </w:trPr>
        <w:tc>
          <w:tcPr>
            <w:tcW w:w="247" w:type="pct"/>
            <w:shd w:val="clear" w:color="auto" w:fill="D9D9D9"/>
            <w:vAlign w:val="center"/>
          </w:tcPr>
          <w:p w14:paraId="6F22A596" w14:textId="77777777" w:rsidR="00DE0281" w:rsidRPr="003B6D7A" w:rsidRDefault="00DE0281" w:rsidP="00352A1E">
            <w:pPr>
              <w:pStyle w:val="Tabelapozycja"/>
              <w:tabs>
                <w:tab w:val="num" w:pos="0"/>
              </w:tabs>
              <w:contextualSpacing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3B6D7A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1" w:type="pct"/>
            <w:shd w:val="clear" w:color="auto" w:fill="D9D9D9"/>
            <w:vAlign w:val="center"/>
          </w:tcPr>
          <w:p w14:paraId="1F37616F" w14:textId="77777777" w:rsidR="00DE0281" w:rsidRPr="003B6D7A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B6D7A">
              <w:rPr>
                <w:rFonts w:ascii="Times New Roman" w:hAnsi="Times New Roman"/>
              </w:rPr>
              <w:t>Nazwa komponentu</w:t>
            </w:r>
          </w:p>
        </w:tc>
        <w:tc>
          <w:tcPr>
            <w:tcW w:w="3602" w:type="pct"/>
            <w:shd w:val="clear" w:color="auto" w:fill="D9D9D9"/>
            <w:vAlign w:val="center"/>
          </w:tcPr>
          <w:p w14:paraId="2AA18F34" w14:textId="77777777" w:rsidR="00DE0281" w:rsidRPr="003B6D7A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B6D7A">
              <w:rPr>
                <w:rFonts w:ascii="Times New Roman" w:hAnsi="Times New Roman"/>
              </w:rPr>
              <w:t>Wymagane minimalne parametry techniczne</w:t>
            </w:r>
          </w:p>
        </w:tc>
      </w:tr>
      <w:tr w:rsidR="00DE0281" w:rsidRPr="003B6D7A" w14:paraId="68E1EBA1" w14:textId="77777777" w:rsidTr="006F39BF">
        <w:trPr>
          <w:trHeight w:val="284"/>
        </w:trPr>
        <w:tc>
          <w:tcPr>
            <w:tcW w:w="247" w:type="pct"/>
          </w:tcPr>
          <w:p w14:paraId="72D14E14" w14:textId="77777777" w:rsidR="00DE0281" w:rsidRPr="00284744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1" w:type="pct"/>
          </w:tcPr>
          <w:p w14:paraId="62AD37DF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pis rozwiązania</w:t>
            </w:r>
          </w:p>
        </w:tc>
        <w:tc>
          <w:tcPr>
            <w:tcW w:w="3602" w:type="pct"/>
          </w:tcPr>
          <w:p w14:paraId="2A45415A" w14:textId="0CA7684F" w:rsidR="00DE0281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Przedmiotem zamówienia jest komputer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dokowany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w zintegrowanej</w:t>
            </w: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z monitorem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stacji dokującej i niewystający poza obrys monitora. Stacja dokująca musi być zintegrowana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z monitorem lub jego podstawą</w:t>
            </w:r>
            <w:r w:rsidR="00E169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169E4" w:rsidRPr="00E169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albo być wykonana przez producenta monitora.</w:t>
            </w:r>
          </w:p>
          <w:p w14:paraId="3DE8DD48" w14:textId="77777777" w:rsidR="00DE0281" w:rsidRPr="00692901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97DE6DA" w14:textId="14D81700" w:rsidR="00DE0281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dopuszcza rozwiąza</w:t>
            </w:r>
            <w:r w:rsidR="001D24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nia</w:t>
            </w: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polegając</w:t>
            </w:r>
            <w:r w:rsidR="001D24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</w:t>
            </w: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 podczepieniu komputera w małej obudowie 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</w:t>
            </w: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pomocą uniwersalnych uchwytów do monitora lub jego podstawy.</w:t>
            </w:r>
          </w:p>
          <w:p w14:paraId="31D77411" w14:textId="77777777" w:rsidR="00E169E4" w:rsidRDefault="00E169E4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4DB1A84" w14:textId="77777777" w:rsidR="00E169E4" w:rsidRPr="00E169E4" w:rsidRDefault="00E169E4" w:rsidP="00E169E4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9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Zaoferowany komputer musi być dedykowany do pracy z tyłu monitora i pozwalać na jego uruchomienie albo poprzez włączenie monitora lub ze skrótu klawiaturowego.</w:t>
            </w:r>
          </w:p>
          <w:p w14:paraId="7183D07B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E0281" w:rsidRPr="003B6D7A" w14:paraId="0E218E93" w14:textId="77777777" w:rsidTr="006F39BF">
        <w:trPr>
          <w:trHeight w:val="284"/>
        </w:trPr>
        <w:tc>
          <w:tcPr>
            <w:tcW w:w="247" w:type="pct"/>
          </w:tcPr>
          <w:p w14:paraId="3E195D86" w14:textId="77777777" w:rsidR="00DE0281" w:rsidRPr="00284744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1" w:type="pct"/>
          </w:tcPr>
          <w:p w14:paraId="6E25B5F1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Wyświetlacz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ze stacja dokującą</w:t>
            </w:r>
          </w:p>
        </w:tc>
        <w:tc>
          <w:tcPr>
            <w:tcW w:w="3602" w:type="pct"/>
          </w:tcPr>
          <w:p w14:paraId="68BBDE94" w14:textId="0C56C42A" w:rsidR="00D77074" w:rsidRPr="00D77074" w:rsidRDefault="00D77074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Rodzaj podświetlania</w:t>
            </w:r>
            <w:r w:rsidR="00585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LED</w:t>
            </w:r>
          </w:p>
          <w:p w14:paraId="0A56B939" w14:textId="45AE0CF3" w:rsidR="00D77074" w:rsidRPr="005852A8" w:rsidRDefault="00D77074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Przekątna ekranu (cale)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06B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zakrzywiony ekran</w:t>
            </w:r>
          </w:p>
          <w:p w14:paraId="3C0C70EF" w14:textId="23A402AC" w:rsidR="00D77074" w:rsidRPr="00D77074" w:rsidRDefault="00D77074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Rozdzielczość natywna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3440 x 1440 </w:t>
            </w:r>
            <w:proofErr w:type="spellStart"/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px</w:t>
            </w:r>
            <w:proofErr w:type="spellEnd"/>
          </w:p>
          <w:p w14:paraId="445567A0" w14:textId="5E5548A8" w:rsidR="00D77074" w:rsidRPr="00D77074" w:rsidRDefault="00D77074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reakcji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E917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ms</w:t>
            </w:r>
          </w:p>
          <w:p w14:paraId="1B75470F" w14:textId="516AC761" w:rsidR="00D77074" w:rsidRPr="00D77074" w:rsidRDefault="00D77074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Jasność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E917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cd/m²</w:t>
            </w:r>
          </w:p>
          <w:p w14:paraId="475D0400" w14:textId="177C7637" w:rsidR="00D77074" w:rsidRPr="00D77074" w:rsidRDefault="00D77074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Powłoka matrycy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matowa</w:t>
            </w:r>
          </w:p>
          <w:p w14:paraId="566F4466" w14:textId="5C259558" w:rsidR="00D77074" w:rsidRPr="00D77074" w:rsidRDefault="00D77074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Proporcje obrazu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21:9</w:t>
            </w:r>
          </w:p>
          <w:p w14:paraId="7A1BD4F8" w14:textId="77777777" w:rsidR="001F2DEF" w:rsidRDefault="00E9177D" w:rsidP="00DC590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2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Kontrast statyczny: 1 000:1</w:t>
            </w:r>
            <w:r w:rsidR="001F2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lub </w:t>
            </w:r>
          </w:p>
          <w:p w14:paraId="3F5C281A" w14:textId="1E9CA2BC" w:rsidR="00E9177D" w:rsidRPr="001F2DEF" w:rsidRDefault="001F2DEF" w:rsidP="001F2DE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</w:t>
            </w:r>
            <w:r w:rsidR="00E9177D" w:rsidRPr="001F2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ontrast dynamiczny: 3 000 000:1</w:t>
            </w:r>
          </w:p>
          <w:p w14:paraId="5F714775" w14:textId="30D3F0A9" w:rsidR="00D77074" w:rsidRDefault="00D77074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Częstotliwość odświeżania</w:t>
            </w:r>
            <w:r w:rsidR="00585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E917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Hz</w:t>
            </w:r>
            <w:proofErr w:type="spellEnd"/>
          </w:p>
          <w:p w14:paraId="0452BDB9" w14:textId="7AFF7B51" w:rsidR="001F2DEF" w:rsidRPr="00E169E4" w:rsidRDefault="001F2DEF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9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Zintegrowany filtr światła niebieskiego</w:t>
            </w:r>
          </w:p>
          <w:p w14:paraId="17CF3F41" w14:textId="6AEC1571" w:rsidR="00D77074" w:rsidRPr="00D77074" w:rsidRDefault="00D77074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Kąt widzenia w pionie</w:t>
            </w:r>
            <w:r w:rsidR="00585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="00E917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°</w:t>
            </w:r>
          </w:p>
          <w:p w14:paraId="04BA5BBC" w14:textId="4B8B1632" w:rsidR="00D77074" w:rsidRPr="00D77074" w:rsidRDefault="00D77074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Kąt widzenia w poziomie</w:t>
            </w:r>
            <w:r w:rsidR="00585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="00E917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°</w:t>
            </w:r>
          </w:p>
          <w:p w14:paraId="7C5DFAD5" w14:textId="5DB9DE2E" w:rsidR="00D77074" w:rsidRDefault="00D77074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Regulacja</w:t>
            </w:r>
            <w:r w:rsidR="00585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pochylenia (góra/dół)</w:t>
            </w:r>
            <w:r w:rsidR="00585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95F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="00585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tak</w:t>
            </w:r>
          </w:p>
          <w:p w14:paraId="199846D6" w14:textId="67DCF23B" w:rsidR="00C95F25" w:rsidRPr="00D77074" w:rsidRDefault="00C95F25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Regulacja wysokości - tak</w:t>
            </w:r>
          </w:p>
          <w:p w14:paraId="3C6CBEC8" w14:textId="041CA352" w:rsidR="00D77074" w:rsidRDefault="00D77074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Funkcje ochrony oczu</w:t>
            </w:r>
            <w:r w:rsidR="00585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filtr światła niebieskiego</w:t>
            </w:r>
          </w:p>
          <w:p w14:paraId="7C880E86" w14:textId="32B39D5F" w:rsidR="00E9177D" w:rsidRPr="00D77074" w:rsidRDefault="00E9177D" w:rsidP="00352A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Wbudowane głośniki: Tak</w:t>
            </w:r>
          </w:p>
          <w:p w14:paraId="42FD9F7A" w14:textId="6DB1C7CF" w:rsidR="00E9177D" w:rsidRDefault="00E9177D" w:rsidP="00E9177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Złącza:</w:t>
            </w:r>
          </w:p>
          <w:p w14:paraId="6BA7F0DA" w14:textId="178AEF6D" w:rsidR="00E9177D" w:rsidRPr="00E9177D" w:rsidRDefault="00E9177D" w:rsidP="00E9177D">
            <w:pPr>
              <w:numPr>
                <w:ilvl w:val="1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17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x HDMI lub </w:t>
            </w:r>
            <w:proofErr w:type="spellStart"/>
            <w:r w:rsidRPr="00E917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DisplayPort</w:t>
            </w:r>
            <w:proofErr w:type="spellEnd"/>
          </w:p>
          <w:p w14:paraId="07238EAB" w14:textId="77777777" w:rsidR="00DE0281" w:rsidRDefault="00E9177D" w:rsidP="00E9177D">
            <w:pPr>
              <w:numPr>
                <w:ilvl w:val="1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17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x USB 3.0</w:t>
            </w:r>
            <w:r w:rsidR="00D77074" w:rsidRPr="00D77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D77074" w:rsidRPr="00E917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EEDD499" w14:textId="77777777" w:rsidR="00D07955" w:rsidRPr="00D07955" w:rsidRDefault="00D07955" w:rsidP="00D079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0795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Uwaga:</w:t>
            </w:r>
          </w:p>
          <w:p w14:paraId="3042CF90" w14:textId="717BA5EF" w:rsidR="00D07955" w:rsidRPr="00E9177D" w:rsidRDefault="00D07955" w:rsidP="00D079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795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lastRenderedPageBreak/>
              <w:t xml:space="preserve">Monitor musi pozwalać na wyświetlanie na raz obrazu z dwóch różnych źródeł obok siebie na ekranie. </w:t>
            </w:r>
          </w:p>
        </w:tc>
      </w:tr>
      <w:tr w:rsidR="00DE0281" w:rsidRPr="003B6D7A" w14:paraId="56BD4809" w14:textId="77777777" w:rsidTr="006F39BF">
        <w:trPr>
          <w:trHeight w:val="284"/>
        </w:trPr>
        <w:tc>
          <w:tcPr>
            <w:tcW w:w="247" w:type="pct"/>
          </w:tcPr>
          <w:p w14:paraId="386746EA" w14:textId="77777777" w:rsidR="00DE0281" w:rsidRPr="00284744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151" w:type="pct"/>
          </w:tcPr>
          <w:p w14:paraId="6D184A9C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Zastosowanie</w:t>
            </w:r>
          </w:p>
        </w:tc>
        <w:tc>
          <w:tcPr>
            <w:tcW w:w="3602" w:type="pct"/>
          </w:tcPr>
          <w:p w14:paraId="57F32713" w14:textId="77777777" w:rsidR="00DE0281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Standardowe aplikacje biurowe,</w:t>
            </w:r>
          </w:p>
          <w:p w14:paraId="262EED07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Aplikacje geodezyjne</w:t>
            </w:r>
          </w:p>
          <w:p w14:paraId="7147F94F" w14:textId="77777777" w:rsidR="00DE0281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 do internetu</w:t>
            </w:r>
          </w:p>
          <w:p w14:paraId="71344EBF" w14:textId="4241D194" w:rsidR="00DE0281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Obsługa systemu EZD RP</w:t>
            </w:r>
          </w:p>
          <w:p w14:paraId="7EBDE9BF" w14:textId="28497206" w:rsidR="00DE0281" w:rsidRPr="00BB4799" w:rsidRDefault="005852A8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Obsługa systemu EZD PUW</w:t>
            </w:r>
          </w:p>
        </w:tc>
      </w:tr>
      <w:tr w:rsidR="00DE0281" w:rsidRPr="003B6D7A" w14:paraId="279635DD" w14:textId="77777777" w:rsidTr="006F39BF">
        <w:trPr>
          <w:trHeight w:val="284"/>
        </w:trPr>
        <w:tc>
          <w:tcPr>
            <w:tcW w:w="247" w:type="pct"/>
          </w:tcPr>
          <w:p w14:paraId="368160A7" w14:textId="77777777" w:rsidR="00DE0281" w:rsidRPr="00284744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1C65C947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Chipset</w:t>
            </w:r>
          </w:p>
        </w:tc>
        <w:tc>
          <w:tcPr>
            <w:tcW w:w="3602" w:type="pct"/>
          </w:tcPr>
          <w:p w14:paraId="07E75DC5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Dostosowany do oferowanego procesora</w:t>
            </w:r>
          </w:p>
          <w:p w14:paraId="52051227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E0281" w:rsidRPr="003B6D7A" w14:paraId="721D8C9A" w14:textId="77777777" w:rsidTr="006F39BF">
        <w:trPr>
          <w:trHeight w:val="284"/>
        </w:trPr>
        <w:tc>
          <w:tcPr>
            <w:tcW w:w="247" w:type="pct"/>
          </w:tcPr>
          <w:p w14:paraId="489D3501" w14:textId="77777777" w:rsidR="00DE0281" w:rsidRPr="00284744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52073969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3602" w:type="pct"/>
          </w:tcPr>
          <w:p w14:paraId="7A324702" w14:textId="02A75ABE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Procesor dedykowany do pracy w komputerach mini PC osiągający w teście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PassMark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CPU Mark wynik </w:t>
            </w:r>
            <w:r w:rsidRPr="00267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min. </w:t>
            </w:r>
            <w:r w:rsidR="00E84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  <w:r w:rsidR="005A2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</w:t>
            </w:r>
            <w:r w:rsidR="00E84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 w:rsidR="009F0D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67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punktów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(http://www.passmark.com/).</w:t>
            </w:r>
          </w:p>
          <w:p w14:paraId="75DB1E12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(Przy realizacji zamówienia - wymagane dołączenie wyniku testu, nie starszego niż 2 miesiące liczone do daty złożenia oferty)</w:t>
            </w:r>
          </w:p>
        </w:tc>
      </w:tr>
      <w:tr w:rsidR="00DE0281" w:rsidRPr="003B6D7A" w14:paraId="758F1F85" w14:textId="77777777" w:rsidTr="006F39BF">
        <w:trPr>
          <w:trHeight w:val="284"/>
        </w:trPr>
        <w:tc>
          <w:tcPr>
            <w:tcW w:w="247" w:type="pct"/>
          </w:tcPr>
          <w:p w14:paraId="72A7D7B8" w14:textId="77777777" w:rsidR="00DE0281" w:rsidRPr="00284744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2C0B9DB7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Pamięć RAM</w:t>
            </w:r>
          </w:p>
        </w:tc>
        <w:tc>
          <w:tcPr>
            <w:tcW w:w="3602" w:type="pct"/>
          </w:tcPr>
          <w:p w14:paraId="78B29D35" w14:textId="77777777" w:rsidR="006F39BF" w:rsidRPr="00BB4799" w:rsidRDefault="006F39BF" w:rsidP="006F39B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16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GB  możliwość rozbudowy do min.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GB </w:t>
            </w:r>
          </w:p>
          <w:p w14:paraId="397FC401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E0281" w:rsidRPr="003B6D7A" w14:paraId="47AF9929" w14:textId="77777777" w:rsidTr="006F39BF">
        <w:trPr>
          <w:trHeight w:val="284"/>
        </w:trPr>
        <w:tc>
          <w:tcPr>
            <w:tcW w:w="247" w:type="pct"/>
          </w:tcPr>
          <w:p w14:paraId="0EB92442" w14:textId="77777777" w:rsidR="00DE0281" w:rsidRPr="00284744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6FB0C407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Dysk twardy</w:t>
            </w:r>
          </w:p>
        </w:tc>
        <w:tc>
          <w:tcPr>
            <w:tcW w:w="3602" w:type="pct"/>
          </w:tcPr>
          <w:p w14:paraId="3EBC7A13" w14:textId="77777777" w:rsidR="006F39BF" w:rsidRDefault="006F39BF" w:rsidP="006F39B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Minimum jeden dysk SSD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M2 -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TB </w:t>
            </w:r>
          </w:p>
          <w:p w14:paraId="04FBB732" w14:textId="4AD2E68C" w:rsidR="00705626" w:rsidRPr="00BB4799" w:rsidRDefault="00705626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E0281" w:rsidRPr="003B6D7A" w14:paraId="31634529" w14:textId="77777777" w:rsidTr="006F39BF">
        <w:trPr>
          <w:trHeight w:val="284"/>
        </w:trPr>
        <w:tc>
          <w:tcPr>
            <w:tcW w:w="247" w:type="pct"/>
          </w:tcPr>
          <w:p w14:paraId="369382E0" w14:textId="77777777" w:rsidR="00DE0281" w:rsidRPr="00284744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5410A211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graficzna</w:t>
            </w:r>
          </w:p>
        </w:tc>
        <w:tc>
          <w:tcPr>
            <w:tcW w:w="3602" w:type="pct"/>
          </w:tcPr>
          <w:p w14:paraId="02690384" w14:textId="26E7BEFC" w:rsidR="00DE0281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Zintegrowana </w:t>
            </w:r>
          </w:p>
          <w:p w14:paraId="605B80A6" w14:textId="2BDF1FD9" w:rsidR="00705626" w:rsidRPr="00BB4799" w:rsidRDefault="00705626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E0281" w:rsidRPr="003B6D7A" w14:paraId="71CA6081" w14:textId="77777777" w:rsidTr="006F39BF">
        <w:trPr>
          <w:trHeight w:val="284"/>
        </w:trPr>
        <w:tc>
          <w:tcPr>
            <w:tcW w:w="247" w:type="pct"/>
          </w:tcPr>
          <w:p w14:paraId="4860FC1A" w14:textId="77777777" w:rsidR="00DE0281" w:rsidRPr="00284744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4BB452DA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dźwiękowa</w:t>
            </w:r>
          </w:p>
        </w:tc>
        <w:tc>
          <w:tcPr>
            <w:tcW w:w="3602" w:type="pct"/>
          </w:tcPr>
          <w:p w14:paraId="5FDB5421" w14:textId="77777777" w:rsidR="00DE0281" w:rsidRPr="00BC494A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dźwiękowa zintegrowana z płytą główną, zgodna z High Definition.</w:t>
            </w:r>
          </w:p>
          <w:p w14:paraId="7C375525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E0281" w:rsidRPr="003B6D7A" w14:paraId="173AB498" w14:textId="77777777" w:rsidTr="006F39BF">
        <w:trPr>
          <w:trHeight w:val="284"/>
        </w:trPr>
        <w:tc>
          <w:tcPr>
            <w:tcW w:w="247" w:type="pct"/>
          </w:tcPr>
          <w:p w14:paraId="7BE51CA3" w14:textId="77777777" w:rsidR="00DE0281" w:rsidRPr="00284744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1F888916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sieciowa</w:t>
            </w:r>
          </w:p>
        </w:tc>
        <w:tc>
          <w:tcPr>
            <w:tcW w:w="3602" w:type="pct"/>
          </w:tcPr>
          <w:p w14:paraId="53FFCBCF" w14:textId="526BB72E" w:rsidR="00DE0281" w:rsidRPr="00BB4799" w:rsidRDefault="006F39BF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Port sieci LAN 10/100/1000 Ethernet RJ 45 zintegrowany z płytą główną</w:t>
            </w:r>
          </w:p>
        </w:tc>
      </w:tr>
      <w:tr w:rsidR="006F39BF" w:rsidRPr="003B6D7A" w14:paraId="0DAF95C5" w14:textId="77777777" w:rsidTr="006F39BF">
        <w:trPr>
          <w:trHeight w:val="284"/>
        </w:trPr>
        <w:tc>
          <w:tcPr>
            <w:tcW w:w="247" w:type="pct"/>
          </w:tcPr>
          <w:p w14:paraId="422EF061" w14:textId="77777777" w:rsidR="006F39BF" w:rsidRPr="00284744" w:rsidRDefault="006F39BF" w:rsidP="006F3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1DC885D1" w14:textId="77777777" w:rsidR="006F39BF" w:rsidRPr="00BB4799" w:rsidRDefault="006F39BF" w:rsidP="006F39B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Porty</w:t>
            </w:r>
          </w:p>
        </w:tc>
        <w:tc>
          <w:tcPr>
            <w:tcW w:w="3602" w:type="pct"/>
          </w:tcPr>
          <w:p w14:paraId="1E8F55D8" w14:textId="77777777" w:rsidR="006F39BF" w:rsidRDefault="006F39BF" w:rsidP="006F39B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Dostępne po zadokowaniu urządzania</w:t>
            </w:r>
          </w:p>
          <w:p w14:paraId="7BDCFC4F" w14:textId="77777777" w:rsidR="006F39BF" w:rsidRPr="00BC494A" w:rsidRDefault="006F39BF" w:rsidP="006F39B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HDMI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lub </w:t>
            </w:r>
            <w:proofErr w:type="spellStart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DisplayPort</w:t>
            </w:r>
            <w:proofErr w:type="spellEnd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14:paraId="67C84F6B" w14:textId="77777777" w:rsidR="006F39BF" w:rsidRPr="00BC494A" w:rsidRDefault="006F39BF" w:rsidP="006F39B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wyjście Audio, </w:t>
            </w:r>
          </w:p>
          <w:p w14:paraId="0A9BAB4B" w14:textId="77777777" w:rsidR="006F39BF" w:rsidRPr="00BC494A" w:rsidRDefault="006F39BF" w:rsidP="006F39B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USB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.0 </w:t>
            </w:r>
          </w:p>
          <w:p w14:paraId="1107138C" w14:textId="77777777" w:rsidR="006F39BF" w:rsidRPr="00BC494A" w:rsidRDefault="006F39BF" w:rsidP="006F39B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USB 3.0 </w:t>
            </w:r>
          </w:p>
          <w:p w14:paraId="57859748" w14:textId="77777777" w:rsidR="006F39BF" w:rsidRPr="00BC494A" w:rsidRDefault="006F39BF" w:rsidP="006F39B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B09928D" w14:textId="77777777" w:rsidR="006F39BF" w:rsidRDefault="006F39BF" w:rsidP="006F39B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ilość i rozmieszczenie (na zewnątrz obudowy komputera) portów USB nie może być osiągnięta w wyniku stosowania konwerterów, przejściówek itp.</w:t>
            </w:r>
          </w:p>
          <w:p w14:paraId="79480C8D" w14:textId="77777777" w:rsidR="006F39BF" w:rsidRDefault="006F39BF" w:rsidP="006F39B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C167B8D" w14:textId="77777777" w:rsidR="006F39BF" w:rsidRDefault="006F39BF" w:rsidP="006F39B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Możliwość podłączenia dodatkowego ekranu za pomocą kabla HDMI lub </w:t>
            </w:r>
            <w:proofErr w:type="spellStart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DisplayPort</w:t>
            </w:r>
            <w:proofErr w:type="spellEnd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27875409" w14:textId="77777777" w:rsidR="006F39BF" w:rsidRPr="00BB4799" w:rsidRDefault="006F39BF" w:rsidP="006F39B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E0281" w:rsidRPr="003B6D7A" w14:paraId="4AC6BC8F" w14:textId="77777777" w:rsidTr="006F39BF">
        <w:trPr>
          <w:trHeight w:val="284"/>
        </w:trPr>
        <w:tc>
          <w:tcPr>
            <w:tcW w:w="247" w:type="pct"/>
          </w:tcPr>
          <w:p w14:paraId="24115865" w14:textId="77777777" w:rsidR="00DE0281" w:rsidRPr="00284744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4878EC83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przewodowa</w:t>
            </w:r>
          </w:p>
        </w:tc>
        <w:tc>
          <w:tcPr>
            <w:tcW w:w="3602" w:type="pct"/>
          </w:tcPr>
          <w:p w14:paraId="621644EA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 USB w układzie polskim</w:t>
            </w:r>
          </w:p>
          <w:p w14:paraId="0B5EB15C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(wymagana stosowna jakość wykonania</w:t>
            </w:r>
            <w:r w:rsidRPr="00BB4799">
              <w:rPr>
                <w:color w:val="000000"/>
              </w:rPr>
              <w:t xml:space="preserve"> -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dostosowana do pracy biurowej)</w:t>
            </w:r>
          </w:p>
        </w:tc>
      </w:tr>
      <w:tr w:rsidR="00DE0281" w:rsidRPr="003B6D7A" w14:paraId="5CE341A9" w14:textId="77777777" w:rsidTr="006F39BF">
        <w:trPr>
          <w:trHeight w:val="284"/>
        </w:trPr>
        <w:tc>
          <w:tcPr>
            <w:tcW w:w="247" w:type="pct"/>
          </w:tcPr>
          <w:p w14:paraId="453CA53F" w14:textId="77777777" w:rsidR="00DE0281" w:rsidRPr="00284744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429C3FEC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Mysz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przewodowa</w:t>
            </w:r>
          </w:p>
        </w:tc>
        <w:tc>
          <w:tcPr>
            <w:tcW w:w="3602" w:type="pct"/>
          </w:tcPr>
          <w:p w14:paraId="7F4D18FF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Mysz optyczna USB z dwoma klawiszami oraz rolką (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scroll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4BC4EDCA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E0281" w:rsidRPr="003B6D7A" w14:paraId="00EB1641" w14:textId="77777777" w:rsidTr="006F39BF">
        <w:trPr>
          <w:trHeight w:val="284"/>
        </w:trPr>
        <w:tc>
          <w:tcPr>
            <w:tcW w:w="247" w:type="pct"/>
          </w:tcPr>
          <w:p w14:paraId="155AE416" w14:textId="77777777" w:rsidR="00DE0281" w:rsidRPr="00284744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14:paraId="5AECE4DA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System operacyjny</w:t>
            </w:r>
          </w:p>
        </w:tc>
        <w:tc>
          <w:tcPr>
            <w:tcW w:w="3602" w:type="pct"/>
          </w:tcPr>
          <w:p w14:paraId="4D145643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Microsoft Windows 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Professional 64-bit nie wymagający aktywacji przez Internet bądź telefon lub system równoważny, współpracujący z systemami teleinformatycznymi używanymi przez zamawiającego.  </w:t>
            </w:r>
          </w:p>
          <w:p w14:paraId="203E24BB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B13CBFD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systemy teleinformatyczne używane przez zamawiającego rozumie się w szczególności:</w:t>
            </w:r>
          </w:p>
          <w:p w14:paraId="11856947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 możliwość podłączenia i pracy w środowisku Active Directory opartym na systemie MS Windows Server,</w:t>
            </w:r>
          </w:p>
          <w:p w14:paraId="46247D65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0EB52CD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Za system równoważny zamawiający uważa system operacyjny </w:t>
            </w:r>
          </w:p>
          <w:p w14:paraId="5ED44468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spełniające następujące wymogi:</w:t>
            </w:r>
          </w:p>
          <w:p w14:paraId="105143FE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8AA3008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Możliwość dokonywania aktualizacji i poprawek systemu przez Internet z opcją wyboru instalowanych poprawek.</w:t>
            </w:r>
          </w:p>
          <w:p w14:paraId="540164B1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Możliwość dokonywania uaktualnień sterowników urządzeń przez Internet.</w:t>
            </w:r>
          </w:p>
          <w:p w14:paraId="5480C692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  <w:p w14:paraId="6B4EBAEF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Internetowa aktualizacja zapewniona w języku polskim.</w:t>
            </w:r>
          </w:p>
          <w:p w14:paraId="4666523E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Wbudowana zapora internetowa (firewall) dla ochrony połączeń internetowych; zintegrowana z systemem konsola do zarządzania ustawieniami zapory i regułami IP v4 i v6.</w:t>
            </w:r>
          </w:p>
          <w:p w14:paraId="5E6DF242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 Zlokalizowane w języku polskim, co najmniej następujące elementy: menu, odtwarzacz multimediów, pomoc, komunikaty systemowe.</w:t>
            </w:r>
          </w:p>
          <w:p w14:paraId="3AF3B0BC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 Wsparcie dla większości powszechnie używanych urządzeń peryferyjnych (drukarek, urządzeń sieciowych, standardów USB, Plug &amp;Play, Wi-Fi).</w:t>
            </w:r>
          </w:p>
          <w:p w14:paraId="31CFDF36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 Interfejs użytkownika działający w trybie graficznym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z elementami 3D, zintegrowana z interfejsem użytkownika interaktywna część pulpitu służąca do uruchamiania aplikacji, które użytkownik może dowolnie wymieniać i pobrać ze strony producenta.</w:t>
            </w:r>
          </w:p>
          <w:p w14:paraId="0EB2D5F7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 Możliwość zdalnej automatycznej instalacji, konfiguracji, administrowania oraz aktualizowania systemu.</w:t>
            </w:r>
          </w:p>
          <w:p w14:paraId="7DC712CF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 Zabezpieczony hasłem hierarchiczny dostęp do systemu, konta i profile użytkowników zarządzane zdalnie; praca systemu w trybie ochrony kont użytkowników.</w:t>
            </w:r>
          </w:p>
          <w:p w14:paraId="5929843C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28C2E783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 Zintegrowany z systemem operacyjnym moduł synchronizacji komputera z urządzeniami zewnętrznymi.</w:t>
            </w:r>
          </w:p>
          <w:p w14:paraId="58384DC7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 Wbudowany system pomocy w języku polskim.</w:t>
            </w:r>
          </w:p>
          <w:p w14:paraId="030CA62F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 Możliwość przystosowania stanowiska dla osób niepełnosprawnych (np. słabo widzących).</w:t>
            </w:r>
          </w:p>
          <w:p w14:paraId="17501937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 Możliwość zarządzania stacją roboczą poprzez polityki – przez politykę rozumiemy zestaw reguł definiujących lub ograniczających funkcjonalność systemu lub aplikacji.</w:t>
            </w:r>
          </w:p>
          <w:p w14:paraId="76E4190A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 Wdrażanie IPSEC oparte na politykach – wdrażanie IPSEC oparte na zestawach reguł definiujących ustawienia zarządzanych w sposób centralny.</w:t>
            </w:r>
          </w:p>
          <w:p w14:paraId="27A17F1C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17. Automatyczne występowanie i używanie (wystawianie) certyfikatów PKI X.509.</w:t>
            </w:r>
          </w:p>
          <w:p w14:paraId="79960CFE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18. Wsparcie dla logowania przy pomocy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smartcard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0C7D527B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 Rozbudowane polityki bezpieczeństwa – polityki dla systemu operacyjnego i dla wskazanych aplikacji.</w:t>
            </w:r>
          </w:p>
          <w:p w14:paraId="3ED1E2DE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 System posiada narzędzia służące do administracji, do wykonywania kopii zapasowych polityk i ich odtwarzania oraz generowania raportów z ustawień polityk.</w:t>
            </w:r>
          </w:p>
          <w:p w14:paraId="14F9429B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 Wsparcie dla Sun Java i .NET Framework 4,5 lub programów równoważnych, tj. – umożliwiających uruchomienie aplikacji działających we wskazanych środowiskach.</w:t>
            </w:r>
          </w:p>
          <w:p w14:paraId="397CF3A0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22. Wsparcie dla JScript i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VBScript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lub równoważnych – możliwość uruchamiania interpretera poleceń.</w:t>
            </w:r>
          </w:p>
          <w:p w14:paraId="099B0743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 Zdalna pomoc i współdzielenie aplikacji – możliwość zdalnego przejęcia sesji zalogowanego użytkownika celem rozwiązania problemu z komputerem.</w:t>
            </w:r>
          </w:p>
          <w:p w14:paraId="1B72496B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 Graficzne środowisko instalacji i konfiguracji.</w:t>
            </w:r>
          </w:p>
          <w:p w14:paraId="0A774A91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25. Transakcyjny system plików pozwalający na stosowanie przydziałów (ang.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quota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14:paraId="1D745519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 Zarządzanie kontami użytkowników sieci oraz urządzeniami sieciowymi tj. drukarki, modemy, woluminy dyskowe, usługi katalogowe.</w:t>
            </w:r>
          </w:p>
          <w:p w14:paraId="12F1714F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 Oprogramowanie dla tworzenia kopii zapasowych (Backup); automatyczne wykonywanie kopii plików z możliwością automatycznego przywrócenia wersji wcześniejszej.</w:t>
            </w:r>
          </w:p>
          <w:p w14:paraId="53949347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 Możliwość przywracania plików systemowych.</w:t>
            </w:r>
          </w:p>
          <w:p w14:paraId="05E2F1C0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</w:t>
            </w:r>
          </w:p>
          <w:p w14:paraId="6E60F5E4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 Możliwość blokowania lub dopuszczania dowolnych urządzeń peryferyjnych za pomocą polityk grupowych (np. przy użyciu numerów identyfikacyjnych sprzętu).</w:t>
            </w:r>
          </w:p>
          <w:p w14:paraId="18C60CF0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E0281" w:rsidRPr="003B6D7A" w14:paraId="51AC5CD1" w14:textId="77777777" w:rsidTr="006F39BF">
        <w:trPr>
          <w:trHeight w:val="284"/>
        </w:trPr>
        <w:tc>
          <w:tcPr>
            <w:tcW w:w="247" w:type="pct"/>
          </w:tcPr>
          <w:p w14:paraId="55C15E87" w14:textId="77777777" w:rsidR="00DE0281" w:rsidRPr="00284744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51" w:type="pct"/>
          </w:tcPr>
          <w:p w14:paraId="7654539B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Dołączone oprogramowanie biurowe </w:t>
            </w:r>
          </w:p>
        </w:tc>
        <w:tc>
          <w:tcPr>
            <w:tcW w:w="3602" w:type="pct"/>
          </w:tcPr>
          <w:p w14:paraId="1C186290" w14:textId="6804947C" w:rsidR="00DE0281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Microsoft Office </w:t>
            </w:r>
            <w:r w:rsidR="00E232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lub równoważne spełniające poniższe minimalne wymagania:</w:t>
            </w:r>
          </w:p>
          <w:p w14:paraId="6E89EE86" w14:textId="77777777" w:rsidR="00DE0281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ECDA3F2" w14:textId="77777777" w:rsidR="0050781F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Zastosowanie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Przetwarzanie dokumentów (plików) utworzonych w pakietach, Office 2013, Office 2016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Office 2019</w:t>
            </w:r>
            <w:r w:rsidR="005078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Office 2021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14:paraId="3C907E12" w14:textId="12D41F9E" w:rsidR="00DE0281" w:rsidRPr="007A261F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Współpraca z systematami obiegu dokumentów EZD PUW i EZD RP</w:t>
            </w:r>
          </w:p>
          <w:p w14:paraId="0E4147E4" w14:textId="77777777" w:rsidR="00DE0281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96FB703" w14:textId="77777777" w:rsidR="00DE0281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Funkcjonalności:</w:t>
            </w:r>
          </w:p>
          <w:p w14:paraId="4DCCEF57" w14:textId="77777777" w:rsidR="00DE0281" w:rsidRPr="006D5554" w:rsidRDefault="00DE0281" w:rsidP="00352A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Wymagane jest zapewnienie możliwości korzystania z plików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utworzonych we wcześniejszych wersjach zamawianego oprogramowania</w:t>
            </w:r>
          </w:p>
          <w:p w14:paraId="4A06C32F" w14:textId="77777777" w:rsidR="00DE0281" w:rsidRPr="007A261F" w:rsidRDefault="00DE0281" w:rsidP="00352A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Pełna polska wersja językowa interfejsu użytkownika</w:t>
            </w:r>
          </w:p>
          <w:p w14:paraId="007AAF1B" w14:textId="77777777" w:rsidR="00DE0281" w:rsidRPr="006D5554" w:rsidRDefault="00DE0281" w:rsidP="00352A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zintegrowania uwierzytelniania użytkowników z usługą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katalogową Active Directory – użytkownik raz zalogowany z poziomu systemu operacyjnego stacji roboczej ma być automatycznie rozpoznawany we wszystkich modułach bez potrzeby oddzielnego monitowania go o ponowne uwierzytelnienie się. Dostarczone oprogramowanie musi mieć możliwość zarządzania ustawieniami poprzez polisy GPO</w:t>
            </w:r>
          </w:p>
          <w:p w14:paraId="7D9C47CA" w14:textId="77777777" w:rsidR="00DE0281" w:rsidRPr="006D5554" w:rsidRDefault="00DE0281" w:rsidP="00352A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wymaga, aby wszystkie elementy oprogramowania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biurowego oraz jego licencja pochodziły od tego samego producenta</w:t>
            </w:r>
          </w:p>
          <w:p w14:paraId="6F7B1E4C" w14:textId="77777777" w:rsidR="00DE0281" w:rsidRPr="007A261F" w:rsidRDefault="00DE0281" w:rsidP="00352A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Całkowicie zlokalizowany w języku polskim system komunikatów</w:t>
            </w:r>
          </w:p>
          <w:p w14:paraId="61463009" w14:textId="77777777" w:rsidR="00DE0281" w:rsidRPr="007A261F" w:rsidRDefault="00DE0281" w:rsidP="00352A1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Tworzenie i edycja dokumentów elektronicznych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ustalonym formacie,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który spełnia następujące warunki:</w:t>
            </w:r>
          </w:p>
          <w:p w14:paraId="5CADAECC" w14:textId="77777777" w:rsidR="00DE0281" w:rsidRPr="007A261F" w:rsidRDefault="00DE0281" w:rsidP="00352A1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Posiada kompletny i publicznie dostępny opis formatu,</w:t>
            </w:r>
          </w:p>
          <w:p w14:paraId="0E17A6AC" w14:textId="77777777" w:rsidR="00DE0281" w:rsidRPr="007A261F" w:rsidRDefault="00DE0281" w:rsidP="00352A1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Umożliwia wykorzystanie schematów XML</w:t>
            </w:r>
          </w:p>
          <w:p w14:paraId="3C61D0CD" w14:textId="77777777" w:rsidR="00DE0281" w:rsidRPr="006D5554" w:rsidRDefault="00DE0281" w:rsidP="00352A1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Posiada zdefiniowany układ informacji w postaci XML zgodnie z załącznikiem 2 do rozporządzenia Rady Ministrów z dnia 12 kwietnia 2012 r. w sprawie Krajowych Ram Interoperacyjności,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minimalnych wymagań dla rejestrów publicznych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wymiany informacji w postaci elektronicznej oraz minimalnych wymagań dla systemów teleinformatycznych (Dz. U. z 2016 r., poz. 113)</w:t>
            </w:r>
          </w:p>
          <w:p w14:paraId="0F942AC8" w14:textId="77777777" w:rsidR="00DE0281" w:rsidRPr="006D5554" w:rsidRDefault="00DE0281" w:rsidP="00352A1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wspiera w swojej specyfikacji podpis elektroniczny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formacie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XAdES</w:t>
            </w:r>
            <w:proofErr w:type="spellEnd"/>
          </w:p>
          <w:p w14:paraId="4239FA1F" w14:textId="77777777" w:rsidR="00DE0281" w:rsidRPr="0094236A" w:rsidRDefault="00DE0281" w:rsidP="00352A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automatycznego odświeżania danych pochodzących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Internetu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wytworzonych dokumentach elektronicznych w arkuszu kalkulacyjnym</w:t>
            </w:r>
          </w:p>
          <w:p w14:paraId="453D4B55" w14:textId="77777777" w:rsidR="00DE0281" w:rsidRPr="0094236A" w:rsidRDefault="00DE0281" w:rsidP="00352A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dodawania do dokumentów i arkuszy kalkulacyjnych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podpisów elektronicznych pozwalających na stwierdzenie, czy dany dokument lub arkusz pochodzi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bezpiecznego źródła i nie został w żaden sposób zmieniony,</w:t>
            </w:r>
          </w:p>
          <w:p w14:paraId="5B7FCE13" w14:textId="77777777" w:rsidR="00DE0281" w:rsidRPr="0094236A" w:rsidRDefault="00DE0281" w:rsidP="00352A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Prawidłowe odczytywanie i zapisywanie danych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dokumentach w formatach: .DOC, .DOCX, .XLS, .XLSX, .XLSM, .PPT, .PPTX,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w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tym obsługa formatowania, makr, formuł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 formularzy w plikach wytworzonych w MS Office 2003, MS Office 2007, MS Office 2010, MS Office 2013 i MS Office 2016, bez utraty danych oraz bez konieczności ponownego przeformatowania dokumentów oraz z zapewnieniem bezproblemowej konwersji wszystkich elementów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atrybutów dokumentu</w:t>
            </w:r>
          </w:p>
          <w:p w14:paraId="511192B5" w14:textId="77777777" w:rsidR="00DE0281" w:rsidRPr="007A261F" w:rsidRDefault="00DE0281" w:rsidP="00352A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Oprogramowanie zawiera narzędzia programistyczne umożliwiające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automatyzację pracy i wymianę danych pomiędzy dokumentami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aplikacjami (język makropoleceń, język skryptowy)</w:t>
            </w:r>
          </w:p>
          <w:p w14:paraId="2A36017F" w14:textId="77777777" w:rsidR="00DE0281" w:rsidRPr="007A261F" w:rsidRDefault="00DE0281" w:rsidP="00352A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Dostępna jest pełna dokumentacja w języku polskim do aplikacji</w:t>
            </w:r>
          </w:p>
          <w:p w14:paraId="74E43382" w14:textId="77777777" w:rsidR="00DE0281" w:rsidRPr="007A261F" w:rsidRDefault="00DE0281" w:rsidP="00352A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Wszystkie aplikacje w pakiecie oprogramowania biurowego muszą być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integralną częścią tego samego pakietu, współpracować ze sobą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(osadzanie i wymiana danych), posiadać jednolity interfejs oraz ten sam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jednolity sposób obsługi</w:t>
            </w:r>
          </w:p>
          <w:p w14:paraId="71990247" w14:textId="77777777" w:rsidR="00DE0281" w:rsidRPr="0094236A" w:rsidRDefault="00DE0281" w:rsidP="00352A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musi zapewniać możliwość modyfikacji plików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utworzonych za pomocą MS Office 2003, MS Office 2007, MS Office 2010, MS Office 2013 i MS Office 2016 w taki sposób by możliwe było ich poprawne otworzenie przy pomocy programu, który oryginalnie służył do utworzenia pliku</w:t>
            </w:r>
          </w:p>
          <w:p w14:paraId="15F947F8" w14:textId="77777777" w:rsidR="00DE0281" w:rsidRPr="0094236A" w:rsidRDefault="00DE0281" w:rsidP="00352A1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musi w pełni obsługiwać wszystkie istniejące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dokumenty Zamawiającego zapisane przy użyciu Pakietu MS Office bez utraty jakichkolwiek ich parametrów i cech użytkowych (min. korespondencja seryjna, arkusze kalkulacyjne zawierające makra i formularze).</w:t>
            </w:r>
          </w:p>
          <w:p w14:paraId="174AB768" w14:textId="77777777" w:rsidR="00DE0281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86AE11B" w14:textId="77777777" w:rsidR="00DE0281" w:rsidRPr="006D5554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Pakiet zintegrowanych aplikacji biurowych musi zawierać:</w:t>
            </w:r>
          </w:p>
          <w:p w14:paraId="274A97DC" w14:textId="77777777" w:rsidR="00DE0281" w:rsidRPr="007A261F" w:rsidRDefault="00DE0281" w:rsidP="00352A1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Edytor tekstów</w:t>
            </w:r>
          </w:p>
          <w:p w14:paraId="73B09E99" w14:textId="77777777" w:rsidR="00DE0281" w:rsidRDefault="00DE0281" w:rsidP="00352A1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Arkusz kalkulacyjny</w:t>
            </w:r>
          </w:p>
          <w:p w14:paraId="59C13EF4" w14:textId="77777777" w:rsidR="00DE0281" w:rsidRDefault="00DE0281" w:rsidP="00352A1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do tworzenia prezentacji</w:t>
            </w:r>
          </w:p>
          <w:p w14:paraId="6598FBB8" w14:textId="77777777" w:rsidR="00DE0281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8FD9CF5" w14:textId="77777777" w:rsidR="00DE0281" w:rsidRPr="0094236A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Edytor tekstów musi umożliwiać:</w:t>
            </w:r>
          </w:p>
          <w:p w14:paraId="747B380B" w14:textId="77777777" w:rsidR="00DE0281" w:rsidRPr="0094236A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Edycję i formatowanie tekstu w języku polskim wraz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obsługą języka polskiego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zakresie sprawdzania pisowni i poprawności gramatycznej oraz funkcjonalnością słownika wyrazów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bliskoznacznych i autokorekty</w:t>
            </w:r>
          </w:p>
          <w:p w14:paraId="3622046B" w14:textId="77777777" w:rsidR="00DE0281" w:rsidRPr="006D5554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oraz formatowanie tabel</w:t>
            </w:r>
          </w:p>
          <w:p w14:paraId="5210519D" w14:textId="77777777" w:rsidR="00DE0281" w:rsidRPr="006D5554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oraz formatowanie obiektów graficznych</w:t>
            </w:r>
          </w:p>
          <w:p w14:paraId="5717DE95" w14:textId="77777777" w:rsidR="00DE0281" w:rsidRPr="0094236A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wykresów i tabel z arkusza kalkulacyjnego (wliczając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tabele przestawne)</w:t>
            </w:r>
          </w:p>
          <w:p w14:paraId="49C2DF35" w14:textId="77777777" w:rsidR="00DE0281" w:rsidRPr="0094236A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Automatyczne numerowanie rozdziałów, punktów, akapitów, tabel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rysunków</w:t>
            </w:r>
          </w:p>
          <w:p w14:paraId="53F9CF5E" w14:textId="77777777" w:rsidR="00DE0281" w:rsidRPr="006D5554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Manualne oraz automatyczne tworzenie spisów treści</w:t>
            </w:r>
          </w:p>
          <w:p w14:paraId="31951E31" w14:textId="77777777" w:rsidR="00DE0281" w:rsidRPr="006D5554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oraz formatowanie nagłówków i stopek stron</w:t>
            </w:r>
          </w:p>
          <w:p w14:paraId="40B41DDC" w14:textId="77777777" w:rsidR="00DE0281" w:rsidRPr="006D5554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Śledzenie zmian wprowadzonych przez użytkowników</w:t>
            </w:r>
          </w:p>
          <w:p w14:paraId="58EA5584" w14:textId="77777777" w:rsidR="00DE0281" w:rsidRPr="006D5554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Nagrywanie, tworzenie i edycję makr automatyzujących</w:t>
            </w:r>
          </w:p>
          <w:p w14:paraId="30DF8591" w14:textId="77777777" w:rsidR="00DE0281" w:rsidRPr="006D5554" w:rsidRDefault="00DE0281" w:rsidP="00352A1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czynności</w:t>
            </w:r>
          </w:p>
          <w:p w14:paraId="0A13D2A3" w14:textId="77777777" w:rsidR="00DE0281" w:rsidRPr="006D5554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korespondencji seryjnej bazując na danych adresowych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pochodzących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 arkusza kalkulacyjnego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i z narzędzia do zarządzania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informacją prywatną lub narzędzia bazy danych</w:t>
            </w:r>
          </w:p>
          <w:p w14:paraId="35846B37" w14:textId="77777777" w:rsidR="00DE0281" w:rsidRPr="006D5554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3411F912" w14:textId="77777777" w:rsidR="00DE0281" w:rsidRPr="006D5554" w:rsidRDefault="00DE0281" w:rsidP="00352A1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umożliwiających wykorzystanie go, jako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środowiska udostępniającego formularze bazujące na schematach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XML z Centralnego Repozytorium Wzorów Dokumentów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Elektronicznych, które po wypełnieniu umożliwiają zapisanie pliku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XML w zgodzie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obowiązującym prawem</w:t>
            </w:r>
          </w:p>
          <w:p w14:paraId="308CE415" w14:textId="77777777" w:rsidR="00DE0281" w:rsidRPr="006D5554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2816CA7A" w14:textId="77777777" w:rsidR="00DE0281" w:rsidRPr="006D5554" w:rsidRDefault="00DE0281" w:rsidP="00352A1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(kontrolki) umożliwiających podpisanie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podpisem elektronicznym pliku z zapisanym dokumentem przy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pomocy certyfikatu kwalifikowanego zgodnie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wymaganiami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obowiązującego w Polsce prawa</w:t>
            </w:r>
          </w:p>
          <w:p w14:paraId="0D6283CA" w14:textId="77777777" w:rsidR="00DE0281" w:rsidRPr="006D5554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17668B37" w14:textId="77777777" w:rsidR="00DE0281" w:rsidRPr="006D5554" w:rsidRDefault="00DE0281" w:rsidP="00352A1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umożliwiających wykorzystanie go, jako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środowiska udostępniającego formularze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pozwalające zapisać plik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wynikowy w zgodzie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Rozporządzeniem o Aktach Normatywnych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Prawnych</w:t>
            </w:r>
          </w:p>
          <w:p w14:paraId="53F7849C" w14:textId="77777777" w:rsidR="00DE0281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9A74763" w14:textId="77777777" w:rsidR="00DE0281" w:rsidRPr="0094236A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Arkusz kalkulacyjny musi umożliwiać:</w:t>
            </w:r>
          </w:p>
          <w:p w14:paraId="016A7E54" w14:textId="77777777" w:rsidR="00DE0281" w:rsidRPr="006D5554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tabelarycznych</w:t>
            </w:r>
          </w:p>
          <w:p w14:paraId="6D7D1C6D" w14:textId="77777777" w:rsidR="00DE0281" w:rsidRPr="0094236A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wykresów liniowych (wraz linią trendu), słupkowych,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kołowych</w:t>
            </w:r>
          </w:p>
          <w:p w14:paraId="73B87F7A" w14:textId="77777777" w:rsidR="00DE0281" w:rsidRPr="0094236A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arkuszy kalkulacyjnych zawierających teksty, dane liczbowe oraz formuły przeprowadzające operacje matematyczne,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logiczne, tekstowe, statystyczne oraz operacje na danych finansowych i na miarach czasu</w:t>
            </w:r>
          </w:p>
          <w:p w14:paraId="07FF56B2" w14:textId="77777777" w:rsidR="00DE0281" w:rsidRPr="0094236A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z zewnętrznych źródeł danych (inne arkusze kalkulacyjne, bazy danych zgodne z ODBC, pliki tekstowe, pliki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XML, </w:t>
            </w:r>
            <w:proofErr w:type="spellStart"/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Webservice</w:t>
            </w:r>
            <w:proofErr w:type="spellEnd"/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69ADA960" w14:textId="77777777" w:rsidR="00DE0281" w:rsidRPr="006D5554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tabeli przestawnych umożliwiających</w:t>
            </w:r>
          </w:p>
          <w:p w14:paraId="4647C95A" w14:textId="77777777" w:rsidR="00DE0281" w:rsidRPr="006D5554" w:rsidRDefault="00DE0281" w:rsidP="00352A1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dynamiczną zmianę wymiarów oraz wykresów bazujących na danych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tabeli przestawnych</w:t>
            </w:r>
          </w:p>
          <w:p w14:paraId="4B0456BD" w14:textId="77777777" w:rsidR="00DE0281" w:rsidRPr="006D5554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Nagrywanie, tworzenie i edycję makr automatyzujących</w:t>
            </w:r>
          </w:p>
          <w:p w14:paraId="008070B9" w14:textId="77777777" w:rsidR="00DE0281" w:rsidRPr="006D5554" w:rsidRDefault="00DE0281" w:rsidP="00352A1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czynności</w:t>
            </w:r>
          </w:p>
          <w:p w14:paraId="5A711770" w14:textId="77777777" w:rsidR="00DE0281" w:rsidRPr="00A3321B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Formatowanie czasu, daty i wartości finansowych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polskim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formatem</w:t>
            </w:r>
          </w:p>
          <w:p w14:paraId="3F9D004D" w14:textId="77777777" w:rsidR="00DE0281" w:rsidRPr="006D5554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Zapis wielu arkuszy kalkulacyjnych w jednym pliku</w:t>
            </w:r>
          </w:p>
          <w:p w14:paraId="05215C66" w14:textId="77777777" w:rsidR="00DE0281" w:rsidRPr="0094236A" w:rsidRDefault="00DE0281" w:rsidP="00352A1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Zachowanie pełnej zgodności z formatami plików utworzonych za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pomocą oprogramowania Microsoft Excel 2003 oraz Microsoft Excel 2007, 2010, 2013, 2016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2019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uwzględnieniem poprawnej realizacji użytych w nich funkcji specjalnych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makropoleceń</w:t>
            </w:r>
          </w:p>
          <w:p w14:paraId="6BE26109" w14:textId="77777777" w:rsidR="00DE0281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6B18802" w14:textId="77777777" w:rsidR="00DE0281" w:rsidRPr="006D5554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Typ licencji:</w:t>
            </w:r>
          </w:p>
          <w:p w14:paraId="43BBAABD" w14:textId="77777777" w:rsidR="00DE0281" w:rsidRPr="006D5554" w:rsidRDefault="00DE0281" w:rsidP="00352A1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Licencja wieczysta</w:t>
            </w:r>
          </w:p>
          <w:p w14:paraId="1191F1B9" w14:textId="77777777" w:rsidR="00DE0281" w:rsidRPr="006D5554" w:rsidRDefault="00DE0281" w:rsidP="00352A1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Zamawiający dopuszcza rozwiązanie licencji cyfrowej (produkt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dostarczany drogą elektroniczna)</w:t>
            </w:r>
          </w:p>
          <w:p w14:paraId="26F3109D" w14:textId="77777777" w:rsidR="00DE0281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nie dopuszcza zaoferowania pakietów biurowych,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programów i planów licencyjnych opartych o rozwiązania chmury oraz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rozwiązań wymagających stałych lub dodatkowych opłat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okresie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używania zakupionego produktu</w:t>
            </w:r>
          </w:p>
          <w:p w14:paraId="55D118AC" w14:textId="77777777" w:rsidR="00DE0281" w:rsidRPr="00BB4799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E0281" w:rsidRPr="00BB4799" w14:paraId="2F24499A" w14:textId="77777777" w:rsidTr="006F39BF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1B210" w14:textId="77777777" w:rsidR="00DE0281" w:rsidRPr="00284744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8FE7C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79964" w14:textId="77777777" w:rsidR="00DE0281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0281" w:rsidRPr="00BB4799" w14:paraId="3BF5D548" w14:textId="77777777" w:rsidTr="006F39BF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C3C" w14:textId="77777777" w:rsidR="00DE0281" w:rsidRPr="00284744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219F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Gwarancja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 cały zestaw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909A" w14:textId="77777777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 lata realizowana w miejscu instalacji komputera, chyba że niezbędna będzie naprawa sprzętu w siedzibie producenta, lub autoryzowanym przez niego punkcie serwisowym  - wówczas koszt transportu do i z naprawy pokrywa podmiot realizujący serwis.</w:t>
            </w:r>
          </w:p>
          <w:p w14:paraId="2D95347F" w14:textId="77777777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500BA9BA" w14:textId="77777777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Przed zabraniem sprzętu do naprawy w siedzibie producenta, lub autoryzowanym przez niego punkcie serwisowym Zamawiający wymaga podjęcia próby naprawy w miejscu instalacji komputera przez fizyczną obecność serwisanta.</w:t>
            </w:r>
          </w:p>
          <w:p w14:paraId="6A7B2A3F" w14:textId="77777777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2109F63" w14:textId="77777777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Czas reakcji serwisu - do końca następnego dnia roboczego</w:t>
            </w:r>
          </w:p>
          <w:p w14:paraId="22BF4D0B" w14:textId="77777777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Czas naprawy do końca 5 dnia roboczego.</w:t>
            </w:r>
          </w:p>
          <w:p w14:paraId="1FFB5BB1" w14:textId="77777777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8F94DBA" w14:textId="29439AE2" w:rsidR="00DE0281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Przez czas reakcji serwisu zamawiający rozumie okres, od momentu zgłoszenia serwisowego potwierdzonego nadaniem identyfikatora zgłoszenia przez Wykonawcę, do momentu podjęcia pierwszych czynności diagnostycznych przez Wykonawcę w siedzibie Zamawiającego.</w:t>
            </w:r>
          </w:p>
          <w:p w14:paraId="1D224ADB" w14:textId="77777777" w:rsidR="00772C47" w:rsidRPr="00772C47" w:rsidRDefault="00772C47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9E9E8E8" w14:textId="276A01D3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Przez czas naprawy zamawiający rozumie okres, od momentu przyjęcia zgłoszenia serwisowego, do momentu, w jakim zostanie przywrócona pierwotna normatywna funkcjonalność i efektywność</w:t>
            </w:r>
            <w:r w:rsid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działania urządzenia.</w:t>
            </w:r>
          </w:p>
          <w:p w14:paraId="6D98CCDE" w14:textId="77777777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9F85085" w14:textId="77777777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W przypadku braku możliwości naprawy w tym terminie należy zapewnić urządzenie zastępcze o równoważnych parametrach. </w:t>
            </w: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W przypadku naprawy realizowanej poza miejscem użytkowania wszelkie koszty związane z dostarczeniem urządzenia do serwisu </w:t>
            </w: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i z powrotem do użytkownika mają być pokryte przez gwaranta </w:t>
            </w: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w ramach gwarancji.</w:t>
            </w:r>
          </w:p>
          <w:p w14:paraId="6635B922" w14:textId="77777777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360C3DBF" w14:textId="77777777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W przypadku awarii dysków twardych dysk pozostaje </w:t>
            </w: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u Zamawiającego - wymagane jest przy realizacji zamówienia dołączenie oświadczenia podmiotu realizującego serwis lub producenta sprzętu o spełnieniu tego warunku.</w:t>
            </w:r>
          </w:p>
          <w:p w14:paraId="0EA98D8D" w14:textId="77777777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9A80070" w14:textId="77777777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Serwis urządzeń </w:t>
            </w:r>
            <w:r w:rsidRPr="00772C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musi być</w:t>
            </w: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realizowany przez producenta lub autoryzowanego partnera serwisowego producenta </w:t>
            </w:r>
            <w:r w:rsidRPr="00772C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 (Zamawiający wymaga dostarczenia oświadczenie producenta sprzętu o na etapie realizacji zamówienia.)</w:t>
            </w:r>
          </w:p>
          <w:p w14:paraId="5D259497" w14:textId="77777777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5C23EC6" w14:textId="77777777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Możliwość telefonicznego sprawdzenia konfiguracji sprzętowej komputera oraz warunków gwarancji po podaniu numeru seryjnego bezpośrednio u producenta lub jego przedstawiciela.</w:t>
            </w:r>
          </w:p>
          <w:p w14:paraId="07EEE436" w14:textId="77777777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Dostęp do najnowszych sterowników i uaktualnień na stronie producenta zestawu realizowany poprzez podanie na dedykowanej stronie internetowej producenta numeru seryjnego lub modelu komputera.</w:t>
            </w:r>
          </w:p>
          <w:p w14:paraId="72B59A85" w14:textId="77777777" w:rsidR="00DE0281" w:rsidRPr="00772C47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0281" w:rsidRPr="00BB4799" w14:paraId="6AFCFF68" w14:textId="77777777" w:rsidTr="006F39BF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376" w14:textId="77777777" w:rsidR="00DE0281" w:rsidRPr="00284744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DA91" w14:textId="77777777" w:rsidR="00DE0281" w:rsidRPr="00BB4799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Wymagania dodatkowe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F1AC" w14:textId="77777777" w:rsidR="00DE0281" w:rsidRPr="00154771" w:rsidRDefault="00DE0281" w:rsidP="00352A1E">
            <w:pPr>
              <w:tabs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Dołączony zestaw kabli pozwalający na podłączenie wszystkich elementów, w tym kable zasilające oraz transmisyjne.  </w:t>
            </w:r>
          </w:p>
          <w:p w14:paraId="6D943D35" w14:textId="77777777" w:rsidR="00DE0281" w:rsidRPr="00BB4799" w:rsidRDefault="00DE0281" w:rsidP="00352A1E">
            <w:pPr>
              <w:tabs>
                <w:tab w:val="num" w:pos="0"/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E0281" w:rsidRPr="00BB4799" w14:paraId="6D1D757C" w14:textId="77777777" w:rsidTr="006F39BF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B04" w14:textId="77777777" w:rsidR="00DE0281" w:rsidRPr="00772C47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2106" w14:textId="77777777" w:rsidR="00DE0281" w:rsidRPr="00772C47" w:rsidRDefault="00DE0281" w:rsidP="00352A1E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Certyfikaty oraz wymogi odnośnie efektywności energetycznej i ochrony środowiska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C257" w14:textId="77777777" w:rsidR="00DE0281" w:rsidRPr="00772C47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Producent urządzenia  musi posiadać:</w:t>
            </w:r>
          </w:p>
          <w:p w14:paraId="6BCB514E" w14:textId="77777777" w:rsidR="00DE0281" w:rsidRPr="00772C47" w:rsidRDefault="00DE0281" w:rsidP="00772C47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Certyfikat ISO 9001 systemu zarządzania jakością;</w:t>
            </w:r>
          </w:p>
          <w:p w14:paraId="71FB0509" w14:textId="77777777" w:rsidR="00DE0281" w:rsidRPr="00772C47" w:rsidRDefault="00DE0281" w:rsidP="00772C47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Certyfikat ISO 14001 zarządzania środowiskiem.</w:t>
            </w:r>
          </w:p>
          <w:p w14:paraId="45FD1318" w14:textId="77777777" w:rsidR="00DE0281" w:rsidRPr="00772C47" w:rsidRDefault="00DE0281" w:rsidP="0035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Urządzenie musi posiadać:</w:t>
            </w:r>
          </w:p>
          <w:p w14:paraId="18D25E0E" w14:textId="77777777" w:rsidR="00DE0281" w:rsidRPr="00772C47" w:rsidRDefault="00DE0281" w:rsidP="00772C47">
            <w:pPr>
              <w:numPr>
                <w:ilvl w:val="0"/>
                <w:numId w:val="24"/>
              </w:numPr>
              <w:tabs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Certyfikat Energy Star na poziomie 8.0 lub równoważny</w:t>
            </w: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Kryterium równoważności dla certyfikatu </w:t>
            </w:r>
          </w:p>
          <w:p w14:paraId="596F0CDC" w14:textId="77777777" w:rsidR="00DE0281" w:rsidRPr="00772C47" w:rsidRDefault="00DE0281" w:rsidP="00352A1E">
            <w:pPr>
              <w:tabs>
                <w:tab w:val="left" w:pos="398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Za równoważny Zamawiający uważa certyfikat wystawiony przez niezależną, akredytowaną jednostkę badawczą, który potwierdza roczne zużycie energii ogółem, według ROZPORZĄDZENIA KOMISJI (UE) NR 617/2013. Oznacza to energię elektryczną zużytą przez produkt w określonych okresach w ramach zdefiniowanych trybów i stanów poboru mocy.</w:t>
            </w:r>
          </w:p>
          <w:p w14:paraId="20F83532" w14:textId="77777777" w:rsidR="00DE0281" w:rsidRPr="00772C47" w:rsidRDefault="00DE0281" w:rsidP="00772C47">
            <w:pPr>
              <w:pStyle w:val="Akapitzlist"/>
              <w:numPr>
                <w:ilvl w:val="0"/>
                <w:numId w:val="24"/>
              </w:numPr>
              <w:tabs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2C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Certyfikat CE.</w:t>
            </w:r>
          </w:p>
        </w:tc>
      </w:tr>
    </w:tbl>
    <w:p w14:paraId="5E139A63" w14:textId="77777777" w:rsidR="002B183D" w:rsidRDefault="002B183D" w:rsidP="00352A1E">
      <w:pPr>
        <w:spacing w:after="0" w:line="240" w:lineRule="auto"/>
        <w:contextualSpacing/>
      </w:pPr>
    </w:p>
    <w:p w14:paraId="4FE7C3DD" w14:textId="77777777" w:rsidR="002B183D" w:rsidRDefault="002B183D" w:rsidP="00352A1E">
      <w:pPr>
        <w:spacing w:after="0" w:line="240" w:lineRule="auto"/>
        <w:contextualSpacing/>
      </w:pPr>
    </w:p>
    <w:p w14:paraId="1D66A88B" w14:textId="77777777" w:rsidR="00E2327B" w:rsidRDefault="00E2327B" w:rsidP="00352A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BBC1D2" w14:textId="0767AE44" w:rsidR="005F0807" w:rsidRPr="005F0807" w:rsidRDefault="005F0807" w:rsidP="005F08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5F0807">
        <w:rPr>
          <w:rFonts w:ascii="Times New Roman" w:hAnsi="Times New Roman" w:cs="Times New Roman"/>
          <w:b/>
          <w:bCs/>
          <w:sz w:val="24"/>
          <w:szCs w:val="24"/>
        </w:rPr>
        <w:t>18 x Fabrycznie now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 skaner A4 dokumentów </w:t>
      </w:r>
      <w:r w:rsidRPr="005F0807">
        <w:rPr>
          <w:rFonts w:ascii="Times New Roman" w:hAnsi="Times New Roman" w:cs="Times New Roman"/>
          <w:b/>
          <w:bCs/>
          <w:color w:val="000000"/>
          <w:sz w:val="24"/>
        </w:rPr>
        <w:t>o minimalnych parametrach technicznych:</w:t>
      </w:r>
    </w:p>
    <w:p w14:paraId="46E00DD7" w14:textId="67077485" w:rsidR="00000721" w:rsidRDefault="00000721" w:rsidP="00352A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23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2114"/>
        <w:gridCol w:w="6678"/>
      </w:tblGrid>
      <w:tr w:rsidR="005F0807" w:rsidRPr="004808D1" w14:paraId="0C830F5B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2F9512B0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Cs w:val="20"/>
                <w:lang w:eastAsia="zh-CN"/>
              </w:rPr>
              <w:t>Lp.</w:t>
            </w:r>
          </w:p>
          <w:p w14:paraId="04FAB552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14:paraId="210AB3ED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/>
                <w:szCs w:val="20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Cs w:val="20"/>
                <w:lang w:eastAsia="zh-CN"/>
              </w:rPr>
              <w:t>Nazwa komponentu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32A55A39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Cs w:val="20"/>
                <w:lang w:eastAsia="zh-CN"/>
              </w:rPr>
              <w:t xml:space="preserve">Wymagane minimalne parametry techniczne </w:t>
            </w:r>
          </w:p>
        </w:tc>
      </w:tr>
      <w:tr w:rsidR="005F0807" w:rsidRPr="004808D1" w14:paraId="70158D98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F0D6F3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2E74B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Przeznaczenie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FF8DE" w14:textId="77777777" w:rsidR="005F0807" w:rsidRDefault="005F0807" w:rsidP="00C269F1">
            <w:pPr>
              <w:tabs>
                <w:tab w:val="left" w:pos="398"/>
                <w:tab w:val="left" w:pos="710"/>
              </w:tabs>
              <w:suppressAutoHyphens/>
              <w:spacing w:after="0" w:line="240" w:lineRule="auto"/>
              <w:ind w:left="143"/>
              <w:jc w:val="both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Skanowanie dokumentów do sytemu EZD</w:t>
            </w:r>
          </w:p>
          <w:p w14:paraId="509B4792" w14:textId="77777777" w:rsidR="005F0807" w:rsidRPr="004808D1" w:rsidRDefault="005F0807" w:rsidP="00C269F1">
            <w:pPr>
              <w:tabs>
                <w:tab w:val="left" w:pos="398"/>
                <w:tab w:val="left" w:pos="710"/>
              </w:tabs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5F0807" w:rsidRPr="004808D1" w14:paraId="33F95DDF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E5ED18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C56258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Typ</w:t>
            </w: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ab/>
              <w:t xml:space="preserve">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5AC5C1" w14:textId="77777777" w:rsidR="005F0807" w:rsidRDefault="005F0807" w:rsidP="00C269F1">
            <w:pPr>
              <w:tabs>
                <w:tab w:val="left" w:pos="398"/>
                <w:tab w:val="left" w:pos="710"/>
              </w:tabs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Uniwersalny, skaner z podajnikiem ADF do formatu A4</w:t>
            </w:r>
          </w:p>
          <w:p w14:paraId="2861334A" w14:textId="77777777" w:rsidR="005F0807" w:rsidRPr="004808D1" w:rsidRDefault="005F0807" w:rsidP="00C269F1">
            <w:pPr>
              <w:tabs>
                <w:tab w:val="left" w:pos="398"/>
                <w:tab w:val="left" w:pos="710"/>
              </w:tabs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 </w:t>
            </w: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br/>
            </w:r>
          </w:p>
        </w:tc>
      </w:tr>
      <w:tr w:rsidR="005F0807" w:rsidRPr="004808D1" w14:paraId="77E2B8B3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31280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396DDA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Rozdzielczość optyczna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80443" w14:textId="77777777" w:rsidR="005F0807" w:rsidRPr="004808D1" w:rsidRDefault="005F0807" w:rsidP="00C269F1">
            <w:pPr>
              <w:tabs>
                <w:tab w:val="left" w:pos="710"/>
              </w:tabs>
              <w:suppressAutoHyphens/>
              <w:spacing w:after="0" w:line="240" w:lineRule="auto"/>
              <w:ind w:left="143"/>
              <w:contextualSpacing/>
              <w:jc w:val="both"/>
              <w:rPr>
                <w:rFonts w:eastAsia="Times New Roman" w:cs="Calibri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600 x 600 </w:t>
            </w:r>
            <w:proofErr w:type="spellStart"/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dpi</w:t>
            </w:r>
            <w:proofErr w:type="spellEnd"/>
          </w:p>
          <w:p w14:paraId="2B0848EF" w14:textId="77777777" w:rsidR="005F0807" w:rsidRPr="004808D1" w:rsidRDefault="005F0807" w:rsidP="00C269F1">
            <w:pPr>
              <w:tabs>
                <w:tab w:val="left" w:pos="710"/>
              </w:tabs>
              <w:suppressAutoHyphens/>
              <w:spacing w:after="0" w:line="240" w:lineRule="auto"/>
              <w:ind w:left="143"/>
              <w:jc w:val="both"/>
              <w:rPr>
                <w:rFonts w:ascii="Arial Narrow" w:eastAsia="Times New Roman" w:hAnsi="Arial Narrow" w:cs="Arial Narrow"/>
                <w:lang w:eastAsia="zh-CN"/>
              </w:rPr>
            </w:pPr>
          </w:p>
        </w:tc>
      </w:tr>
      <w:tr w:rsidR="005F0807" w:rsidRPr="004808D1" w14:paraId="1BF46514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D4923E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FB2346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Wyświetlacz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0A99" w14:textId="77777777" w:rsidR="005F0807" w:rsidRPr="004808D1" w:rsidRDefault="005F0807" w:rsidP="00C269F1">
            <w:pPr>
              <w:suppressAutoHyphens/>
              <w:spacing w:after="0" w:line="240" w:lineRule="auto"/>
              <w:ind w:left="143"/>
              <w:contextualSpacing/>
              <w:jc w:val="both"/>
              <w:rPr>
                <w:rFonts w:ascii="Times New Roman" w:eastAsia="Times New Roman" w:hAnsi="Times New Roman"/>
                <w:sz w:val="24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lang w:eastAsia="zh-CN"/>
              </w:rPr>
              <w:t>Wbudowany kolorowy wyświetlacz LCD lub LED z możliwością indywidualnego opisu profili i dowolnej ich konfiguracji</w:t>
            </w:r>
          </w:p>
        </w:tc>
      </w:tr>
      <w:tr w:rsidR="005F0807" w:rsidRPr="004808D1" w14:paraId="6849CC68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D66D69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301104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eastAsia="Times New Roman" w:hAnsi="Arial Narrow" w:cs="Arial Narrow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Źródło światła</w:t>
            </w: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ab/>
              <w:t xml:space="preserve"> </w:t>
            </w:r>
          </w:p>
          <w:p w14:paraId="09097EF4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eastAsia="Times New Roman" w:hAnsi="Arial Narrow" w:cs="Arial Narrow"/>
                <w:lang w:eastAsia="zh-CN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580878" w14:textId="77777777" w:rsidR="005F0807" w:rsidRPr="004808D1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LED</w:t>
            </w:r>
          </w:p>
        </w:tc>
      </w:tr>
      <w:tr w:rsidR="005F0807" w:rsidRPr="004808D1" w14:paraId="18BA07FF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33A71E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9F14F9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Strona odczytu</w:t>
            </w: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ab/>
              <w:t xml:space="preserve">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F45DA9" w14:textId="77777777" w:rsidR="005F0807" w:rsidRPr="004808D1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Przód / Tył / Dwustronnie</w:t>
            </w:r>
          </w:p>
        </w:tc>
      </w:tr>
      <w:tr w:rsidR="005F0807" w:rsidRPr="004808D1" w14:paraId="5D6EB8B6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D16ED2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953613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Szybkość skanowania</w:t>
            </w: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ab/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482AD3" w14:textId="77777777" w:rsidR="005F0807" w:rsidRPr="004808D1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Pionowy (A4)</w:t>
            </w:r>
          </w:p>
          <w:p w14:paraId="4A9FDC22" w14:textId="77777777" w:rsidR="005F0807" w:rsidRPr="004808D1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proofErr w:type="spellStart"/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Simplex</w:t>
            </w:r>
            <w:proofErr w:type="spellEnd"/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45</w:t>
            </w: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 stron na minutę (300dpi), </w:t>
            </w:r>
          </w:p>
          <w:p w14:paraId="71CCEB60" w14:textId="77777777" w:rsidR="005F0807" w:rsidRPr="004808D1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Duplex: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90 </w:t>
            </w: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stron na minutę (300dpi) </w:t>
            </w:r>
          </w:p>
        </w:tc>
      </w:tr>
      <w:tr w:rsidR="005F0807" w:rsidRPr="004808D1" w14:paraId="40E428BC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B0FB40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A3BDFC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Możliwość skanowania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BC5093" w14:textId="77777777" w:rsidR="005F0807" w:rsidRPr="004808D1" w:rsidRDefault="005F0807" w:rsidP="00C269F1">
            <w:pPr>
              <w:suppressAutoHyphens/>
              <w:spacing w:after="0" w:line="240" w:lineRule="auto"/>
              <w:ind w:left="14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lang w:eastAsia="zh-CN"/>
              </w:rPr>
              <w:t>z podajnika ADF – urządzenie musi posiadać funkcjonalność wykrywania podwójnych pobrań</w:t>
            </w:r>
          </w:p>
          <w:p w14:paraId="6E6C040C" w14:textId="77777777" w:rsidR="005F0807" w:rsidRPr="004808D1" w:rsidRDefault="005F0807" w:rsidP="00C269F1">
            <w:pPr>
              <w:suppressAutoHyphens/>
              <w:spacing w:after="0" w:line="240" w:lineRule="auto"/>
              <w:ind w:left="14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F0807" w:rsidRPr="004808D1" w14:paraId="1227BD20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FB8F30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</w:t>
            </w: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B0E493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Pojemność podajnika</w:t>
            </w: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ab/>
              <w:t xml:space="preserve">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3DC7D3" w14:textId="77777777" w:rsidR="005F0807" w:rsidRPr="004808D1" w:rsidRDefault="005F0807" w:rsidP="00C269F1">
            <w:pPr>
              <w:suppressAutoHyphens/>
              <w:spacing w:after="0" w:line="240" w:lineRule="auto"/>
              <w:ind w:left="14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lang w:eastAsia="zh-CN"/>
              </w:rPr>
              <w:t>100</w:t>
            </w:r>
            <w:r w:rsidRPr="004808D1">
              <w:rPr>
                <w:rFonts w:ascii="Times New Roman" w:eastAsia="Times New Roman" w:hAnsi="Times New Roman"/>
                <w:sz w:val="24"/>
                <w:lang w:eastAsia="zh-CN"/>
              </w:rPr>
              <w:t xml:space="preserve"> arkuszy</w:t>
            </w:r>
          </w:p>
        </w:tc>
      </w:tr>
      <w:tr w:rsidR="005F0807" w:rsidRPr="004808D1" w14:paraId="336C419B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8F3571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01E819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Rozdzielczość wyjściowa</w:t>
            </w: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ab/>
              <w:t xml:space="preserve">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31DBD4" w14:textId="77777777" w:rsidR="005F0807" w:rsidRPr="004808D1" w:rsidRDefault="005F0807" w:rsidP="00C269F1">
            <w:pPr>
              <w:suppressAutoHyphens/>
              <w:spacing w:after="0" w:line="240" w:lineRule="auto"/>
              <w:ind w:left="143"/>
              <w:contextualSpacing/>
              <w:rPr>
                <w:rFonts w:ascii="Times New Roman" w:eastAsia="Times New Roman" w:hAnsi="Times New Roman"/>
                <w:sz w:val="24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lang w:eastAsia="zh-CN"/>
              </w:rPr>
              <w:t>100-</w:t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600</w:t>
            </w:r>
            <w:r w:rsidRPr="004808D1">
              <w:rPr>
                <w:rFonts w:ascii="Times New Roman" w:eastAsia="Times New Roman" w:hAnsi="Times New Roman"/>
                <w:sz w:val="24"/>
                <w:lang w:eastAsia="zh-CN"/>
              </w:rPr>
              <w:t xml:space="preserve"> </w:t>
            </w:r>
            <w:proofErr w:type="spellStart"/>
            <w:r w:rsidRPr="004808D1">
              <w:rPr>
                <w:rFonts w:ascii="Times New Roman" w:eastAsia="Times New Roman" w:hAnsi="Times New Roman"/>
                <w:sz w:val="24"/>
                <w:lang w:eastAsia="zh-CN"/>
              </w:rPr>
              <w:t>dpi</w:t>
            </w:r>
            <w:proofErr w:type="spellEnd"/>
          </w:p>
          <w:p w14:paraId="3DCB1833" w14:textId="77777777" w:rsidR="005F0807" w:rsidRPr="004808D1" w:rsidRDefault="005F0807" w:rsidP="00C269F1">
            <w:pPr>
              <w:suppressAutoHyphens/>
              <w:spacing w:after="0" w:line="240" w:lineRule="auto"/>
              <w:ind w:left="14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F0807" w:rsidRPr="004808D1" w14:paraId="2E4685FF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1DB26C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52AE48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lang w:eastAsia="zh-CN"/>
              </w:rPr>
              <w:t>Współpraca z aplikacjami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F4B9DB" w14:textId="77777777" w:rsidR="005F0807" w:rsidRDefault="005F0807" w:rsidP="00C269F1">
            <w:pPr>
              <w:tabs>
                <w:tab w:val="left" w:pos="1888"/>
              </w:tabs>
              <w:suppressAutoHyphens/>
              <w:ind w:left="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F5B7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Dołączone sterowniki TWAIN i ISIS (wbudowane w sterownik: automatyczne poprawianie jakości skanowanych dokumentów, automatyczne prostowanie obrazu i usuwanie pustych stron, wykrywanie dokumentów czarno-białych i kolorowych, skanowanie dwustrumieniowe czarno-biały i kolorowy za jednym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F5B7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przebiegiem, dzielenie i łączenie obrazów).</w:t>
            </w:r>
          </w:p>
          <w:p w14:paraId="528AB4CA" w14:textId="77777777" w:rsidR="005F0807" w:rsidRPr="004808D1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Zamawiający dopuszcza jako rozwiązanie równoważne realizowanie w/w funkcjonalności za pomocą osobnej dołączonej do skanera aplikacji.</w:t>
            </w:r>
          </w:p>
        </w:tc>
      </w:tr>
      <w:tr w:rsidR="005F0807" w:rsidRPr="004808D1" w14:paraId="17907FE3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8F4E98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C6F795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lang w:eastAsia="zh-CN"/>
              </w:rPr>
              <w:t>Czujniki podwójnych pobrań dokumentów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14EB38" w14:textId="77777777" w:rsidR="005F0807" w:rsidRPr="004808D1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lang w:eastAsia="zh-CN"/>
              </w:rPr>
              <w:t>Tak</w:t>
            </w:r>
          </w:p>
        </w:tc>
      </w:tr>
      <w:tr w:rsidR="005F0807" w:rsidRPr="004808D1" w14:paraId="126DCD1A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86F851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F0EE86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eastAsia="Times New Roman" w:hAnsi="Arial Narrow" w:cs="Arial Narrow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Dzienna wydajność</w:t>
            </w:r>
          </w:p>
          <w:p w14:paraId="7EFB863C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eastAsia="Times New Roman" w:hAnsi="Arial Narrow" w:cs="Arial Narrow"/>
                <w:lang w:eastAsia="zh-CN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5999CB" w14:textId="51862BED" w:rsidR="005F0807" w:rsidRPr="004808D1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Minimum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7 000</w:t>
            </w: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 zeskanowanych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stron</w:t>
            </w: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 dziennie</w:t>
            </w:r>
          </w:p>
        </w:tc>
      </w:tr>
      <w:tr w:rsidR="005F0807" w:rsidRPr="004808D1" w14:paraId="477E2517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621572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DD7653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053B85">
              <w:rPr>
                <w:rFonts w:ascii="Times New Roman" w:hAnsi="Times New Roman"/>
                <w:color w:val="000000"/>
                <w:sz w:val="24"/>
                <w:lang w:eastAsia="zh-CN"/>
              </w:rPr>
              <w:t>Typy plików wyjściowych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14C08" w14:textId="77777777" w:rsidR="005F0807" w:rsidRDefault="005F0807" w:rsidP="005F0807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53B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JPG, </w:t>
            </w:r>
          </w:p>
          <w:p w14:paraId="639EAEBD" w14:textId="77777777" w:rsidR="005F0807" w:rsidRPr="00872E40" w:rsidRDefault="005F0807" w:rsidP="005F0807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053B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PDF, </w:t>
            </w:r>
          </w:p>
          <w:p w14:paraId="59A26EB6" w14:textId="77777777" w:rsidR="005F0807" w:rsidRPr="004808D1" w:rsidRDefault="005F0807" w:rsidP="005F0807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053B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PDF/A,</w:t>
            </w:r>
          </w:p>
        </w:tc>
      </w:tr>
      <w:tr w:rsidR="005F0807" w:rsidRPr="004808D1" w14:paraId="003371DE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1CF8D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643927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C209CA">
              <w:rPr>
                <w:rFonts w:ascii="Times New Roman" w:hAnsi="Times New Roman"/>
                <w:color w:val="000000"/>
                <w:sz w:val="24"/>
                <w:lang w:eastAsia="zh-CN"/>
              </w:rPr>
              <w:t>Interfejs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15A57" w14:textId="77777777" w:rsidR="005F0807" w:rsidRPr="00872E40" w:rsidRDefault="005F0807" w:rsidP="005F080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72E4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USB 3.0</w:t>
            </w:r>
          </w:p>
          <w:p w14:paraId="2523BF42" w14:textId="77777777" w:rsidR="005F0807" w:rsidRPr="00872E40" w:rsidRDefault="005F0807" w:rsidP="005F080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72E4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RJ-45 Ethernet 100/1000 </w:t>
            </w:r>
            <w:proofErr w:type="spellStart"/>
            <w:r w:rsidRPr="00872E4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Mb</w:t>
            </w:r>
            <w:proofErr w:type="spellEnd"/>
          </w:p>
          <w:p w14:paraId="676CFFFF" w14:textId="77777777" w:rsidR="005F0807" w:rsidRDefault="005F0807" w:rsidP="00C269F1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  <w:p w14:paraId="5BA5BC3E" w14:textId="77777777" w:rsidR="005F0807" w:rsidRPr="004808D1" w:rsidRDefault="005F0807" w:rsidP="00C269F1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5F0807" w:rsidRPr="004808D1" w14:paraId="45AE4693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A3EEDF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  <w:r w:rsidRPr="004808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0FB4B5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4808D1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Gwarancja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9467DC" w14:textId="77777777" w:rsidR="005F0807" w:rsidRPr="00D97946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3 lata</w:t>
            </w:r>
          </w:p>
          <w:p w14:paraId="7561302C" w14:textId="77777777" w:rsidR="005F0807" w:rsidRPr="00D97946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D97946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Czas reakcji serwisu - do końca następnego dnia roboczego</w:t>
            </w:r>
          </w:p>
          <w:p w14:paraId="2C81EC3D" w14:textId="77777777" w:rsidR="005F0807" w:rsidRPr="00D97946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D97946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Czas naprawy do końca 5 dnia roboczego.</w:t>
            </w:r>
          </w:p>
          <w:p w14:paraId="0F50BB80" w14:textId="77777777" w:rsidR="005F0807" w:rsidRPr="00D97946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  <w:p w14:paraId="2735E116" w14:textId="77777777" w:rsidR="005F0807" w:rsidRPr="00D97946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D97946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Przez czas reakcji serwisu zamawiający rozumie okres, od momentu zgłoszenia serwisowego potwierdzonego nadaniem identyfikatora zgłoszenia przez Wykonawcę, do momentu podjęcia pierwszych czynności diagnostycznych przez Wykonawcę.</w:t>
            </w:r>
          </w:p>
          <w:p w14:paraId="5908DCB0" w14:textId="77777777" w:rsidR="005F0807" w:rsidRPr="00D97946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  <w:p w14:paraId="440721A8" w14:textId="77777777" w:rsidR="005F0807" w:rsidRPr="00D97946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D97946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Przez czas naprawy zamawiający rozumie okres, od momentu przyjęcia zgłoszenia serwisowego, do momentu, w jakim zostanie przywrócona pierwotna normatywna funkcjonalność </w:t>
            </w:r>
          </w:p>
          <w:p w14:paraId="60A2FC13" w14:textId="77777777" w:rsidR="005F0807" w:rsidRPr="00D97946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D97946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i efektywność działania urządzenia.</w:t>
            </w:r>
          </w:p>
          <w:p w14:paraId="67AD6122" w14:textId="77777777" w:rsidR="005F0807" w:rsidRPr="00D97946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  <w:p w14:paraId="01743557" w14:textId="77777777" w:rsidR="005F0807" w:rsidRPr="00D97946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D97946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W przypadku braku możliwości naprawy w tym terminie należy zapewnić urządzenie zastępcze o równoważnych parametrach. </w:t>
            </w:r>
          </w:p>
          <w:p w14:paraId="622EF1DE" w14:textId="77777777" w:rsidR="005F0807" w:rsidRPr="00D97946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  <w:p w14:paraId="3E01B262" w14:textId="77777777" w:rsidR="005F0807" w:rsidRPr="00D97946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D97946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W przypadku naprawy realizowanej poza miejscem użytkowania wszelkie koszty związane z dostarczeniem urządzenia do serwisu </w:t>
            </w:r>
          </w:p>
          <w:p w14:paraId="62252BA5" w14:textId="77777777" w:rsidR="005F0807" w:rsidRPr="00D97946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D97946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i z powrotem do użytkownika mają być pokryte przez gwaranta </w:t>
            </w:r>
          </w:p>
          <w:p w14:paraId="4708552C" w14:textId="77777777" w:rsidR="005F0807" w:rsidRPr="00D97946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D97946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w ramach gwarancji.</w:t>
            </w:r>
          </w:p>
          <w:p w14:paraId="25B858F8" w14:textId="77777777" w:rsidR="005F0807" w:rsidRPr="00D97946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  <w:p w14:paraId="2C39EFB9" w14:textId="77777777" w:rsidR="005F0807" w:rsidRPr="004808D1" w:rsidRDefault="005F0807" w:rsidP="00C269F1">
            <w:pPr>
              <w:suppressAutoHyphens/>
              <w:spacing w:after="0" w:line="240" w:lineRule="auto"/>
              <w:ind w:left="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7946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Serwis urządzeń musi być realizowany przez producenta lub autoryzowanego partnera serwisowego producenta - wymagane jest przy realizacji zamówienia stosowne oświadczenie.</w:t>
            </w:r>
          </w:p>
        </w:tc>
      </w:tr>
      <w:tr w:rsidR="005F0807" w:rsidRPr="004808D1" w14:paraId="5C960EE2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D66259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bookmarkStart w:id="1" w:name="_Hlk124948098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17.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87CE38" w14:textId="77777777" w:rsidR="005F0807" w:rsidRPr="004808D1" w:rsidRDefault="005F0807" w:rsidP="00C269F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B872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Certyfikaty oraz wymogi odnośnie efektywności energetycznej i ochrony środowiska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F04AC" w14:textId="77777777" w:rsidR="005F0807" w:rsidRPr="00B872BB" w:rsidRDefault="005F0807" w:rsidP="00C269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 </w:t>
            </w:r>
            <w:r w:rsidRPr="00B872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Producent urządzenia  musi posiadać:</w:t>
            </w:r>
          </w:p>
          <w:p w14:paraId="36631B84" w14:textId="77777777" w:rsidR="005F0807" w:rsidRPr="00B872BB" w:rsidRDefault="005F0807" w:rsidP="005F0807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872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Certyfikat ISO 9001 systemu zarządzania jakością;</w:t>
            </w:r>
          </w:p>
          <w:p w14:paraId="13237969" w14:textId="77777777" w:rsidR="005F0807" w:rsidRPr="00B872BB" w:rsidRDefault="005F0807" w:rsidP="005F0807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872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Certyfikat ISO 14001 zarządzania środowiskiem.</w:t>
            </w:r>
          </w:p>
          <w:p w14:paraId="52F57E8B" w14:textId="77777777" w:rsidR="005F0807" w:rsidRPr="00B872BB" w:rsidRDefault="005F0807" w:rsidP="00C269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872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Urządzenie musi posiadać:</w:t>
            </w:r>
          </w:p>
          <w:p w14:paraId="2F048CB0" w14:textId="77777777" w:rsidR="005F0807" w:rsidRPr="00B872BB" w:rsidRDefault="005F0807" w:rsidP="005F080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B87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Certyfikat CE.</w:t>
            </w:r>
          </w:p>
        </w:tc>
      </w:tr>
      <w:bookmarkEnd w:id="1"/>
    </w:tbl>
    <w:p w14:paraId="5A4F887B" w14:textId="77777777" w:rsidR="00352A1E" w:rsidRDefault="00352A1E" w:rsidP="00352A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3D097A" w14:textId="77777777" w:rsidR="002A0CF7" w:rsidRDefault="002A0CF7" w:rsidP="00352A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354F36" w14:textId="77777777" w:rsidR="005F0807" w:rsidRPr="005F0807" w:rsidRDefault="00352A1E" w:rsidP="005F08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5F080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000721" w:rsidRPr="005F0807">
        <w:rPr>
          <w:rFonts w:ascii="Times New Roman" w:hAnsi="Times New Roman" w:cs="Times New Roman"/>
          <w:b/>
          <w:bCs/>
          <w:sz w:val="24"/>
          <w:szCs w:val="24"/>
        </w:rPr>
        <w:t xml:space="preserve"> x </w:t>
      </w:r>
      <w:r w:rsidR="005F0807" w:rsidRPr="005F0807">
        <w:rPr>
          <w:rFonts w:ascii="Times New Roman" w:hAnsi="Times New Roman" w:cs="Times New Roman"/>
          <w:b/>
          <w:bCs/>
          <w:sz w:val="24"/>
          <w:szCs w:val="24"/>
        </w:rPr>
        <w:t xml:space="preserve">Fabrycznie nowa </w:t>
      </w:r>
      <w:r w:rsidR="00000721" w:rsidRPr="005F0807">
        <w:rPr>
          <w:rFonts w:ascii="Times New Roman" w:hAnsi="Times New Roman" w:cs="Times New Roman"/>
          <w:b/>
          <w:bCs/>
          <w:sz w:val="24"/>
          <w:szCs w:val="24"/>
        </w:rPr>
        <w:t>drukarka kodów kreskowych</w:t>
      </w:r>
      <w:r w:rsidR="005F0807" w:rsidRPr="005F0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807" w:rsidRPr="005F0807">
        <w:rPr>
          <w:rFonts w:ascii="Times New Roman" w:hAnsi="Times New Roman" w:cs="Times New Roman"/>
          <w:b/>
          <w:bCs/>
          <w:color w:val="000000"/>
          <w:sz w:val="24"/>
        </w:rPr>
        <w:t>o minimalnych parametrach technicznych:</w:t>
      </w:r>
    </w:p>
    <w:p w14:paraId="45E6E37F" w14:textId="7B2C9F0F" w:rsidR="00000721" w:rsidRDefault="00000721" w:rsidP="00352A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0A33B1" w14:textId="77777777" w:rsidR="00352A1E" w:rsidRDefault="00352A1E" w:rsidP="00352A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23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2114"/>
        <w:gridCol w:w="6678"/>
      </w:tblGrid>
      <w:tr w:rsidR="002A0CF7" w:rsidRPr="00291B97" w14:paraId="280C027D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7AB58D46" w14:textId="1269B0AB" w:rsidR="002A0CF7" w:rsidRPr="00291B97" w:rsidRDefault="002A0CF7" w:rsidP="002A0CF7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91B9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14:paraId="21F9BBA8" w14:textId="03A31EDC" w:rsidR="002A0CF7" w:rsidRPr="00291B97" w:rsidRDefault="002A0CF7" w:rsidP="002A0CF7">
            <w:pPr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91B9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Nazwa komponentu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04A0CE03" w14:textId="4A7F164A" w:rsidR="002A0CF7" w:rsidRPr="00291B97" w:rsidRDefault="002A0CF7" w:rsidP="002A0CF7">
            <w:pPr>
              <w:tabs>
                <w:tab w:val="left" w:pos="0"/>
              </w:tabs>
              <w:suppressAutoHyphens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91B9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Wymagane minimalne parametry techniczne</w:t>
            </w:r>
          </w:p>
        </w:tc>
      </w:tr>
      <w:tr w:rsidR="002A0CF7" w:rsidRPr="00291B97" w14:paraId="7F8CF0EE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BD8EAA" w14:textId="7228390B" w:rsidR="002A0CF7" w:rsidRPr="00291B97" w:rsidRDefault="002A0CF7" w:rsidP="00C269F1">
            <w:pPr>
              <w:tabs>
                <w:tab w:val="left" w:pos="0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16DEBB" w14:textId="58247BF2" w:rsidR="002A0CF7" w:rsidRPr="002A0CF7" w:rsidRDefault="002A0CF7" w:rsidP="00C269F1">
            <w:pPr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>Przeznaczenie drukarki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6D639" w14:textId="243D0554" w:rsidR="002A0CF7" w:rsidRDefault="002A0CF7" w:rsidP="002A0CF7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A0CF7">
              <w:rPr>
                <w:rFonts w:ascii="Times New Roman" w:hAnsi="Times New Roman"/>
                <w:sz w:val="24"/>
                <w:szCs w:val="24"/>
              </w:rPr>
              <w:t>Obsługa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wydruków kodów dla</w:t>
            </w:r>
            <w:r w:rsidRPr="002A0CF7">
              <w:rPr>
                <w:rFonts w:ascii="Times New Roman" w:hAnsi="Times New Roman"/>
                <w:sz w:val="24"/>
                <w:szCs w:val="24"/>
              </w:rPr>
              <w:t xml:space="preserve"> system</w:t>
            </w:r>
            <w:r>
              <w:rPr>
                <w:rFonts w:ascii="Times New Roman" w:hAnsi="Times New Roman"/>
                <w:sz w:val="24"/>
                <w:szCs w:val="24"/>
              </w:rPr>
              <w:t>ów</w:t>
            </w:r>
          </w:p>
          <w:p w14:paraId="5FEC4CC8" w14:textId="2BC678D9" w:rsidR="002A0CF7" w:rsidRPr="002A0CF7" w:rsidRDefault="002A0CF7" w:rsidP="002A0CF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CF7">
              <w:rPr>
                <w:rFonts w:ascii="Times New Roman" w:hAnsi="Times New Roman"/>
                <w:sz w:val="24"/>
                <w:szCs w:val="24"/>
              </w:rPr>
              <w:t>EZD RP</w:t>
            </w:r>
          </w:p>
          <w:p w14:paraId="096B9703" w14:textId="2A75EFB0" w:rsidR="002A0CF7" w:rsidRPr="002A0CF7" w:rsidRDefault="002A0CF7" w:rsidP="002A0CF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CF7">
              <w:rPr>
                <w:rFonts w:ascii="Times New Roman" w:hAnsi="Times New Roman"/>
                <w:sz w:val="24"/>
                <w:szCs w:val="24"/>
              </w:rPr>
              <w:t>EZD PUW</w:t>
            </w:r>
          </w:p>
        </w:tc>
      </w:tr>
      <w:tr w:rsidR="002A0CF7" w:rsidRPr="00291B97" w14:paraId="72C5BB51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C82E21" w14:textId="74A95CCF" w:rsidR="002A0CF7" w:rsidRPr="00291B97" w:rsidRDefault="002A0CF7" w:rsidP="00C269F1">
            <w:pPr>
              <w:tabs>
                <w:tab w:val="left" w:pos="0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  <w:r w:rsidRPr="00291B9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9E9515" w14:textId="77777777" w:rsidR="002A0CF7" w:rsidRPr="002A0CF7" w:rsidRDefault="002A0CF7" w:rsidP="00C269F1">
            <w:pPr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A0CF7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>Rodzaje druku</w:t>
            </w:r>
          </w:p>
          <w:p w14:paraId="77CA3273" w14:textId="77777777" w:rsidR="002A0CF7" w:rsidRPr="002A0CF7" w:rsidRDefault="002A0CF7" w:rsidP="00C26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FE4E4E" w14:textId="77777777" w:rsidR="002A0CF7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91B97">
              <w:rPr>
                <w:rFonts w:ascii="Times New Roman" w:hAnsi="Times New Roman"/>
                <w:sz w:val="24"/>
                <w:szCs w:val="24"/>
              </w:rPr>
              <w:t xml:space="preserve">Termiczny i </w:t>
            </w:r>
            <w:proofErr w:type="spellStart"/>
            <w:r w:rsidRPr="00291B97">
              <w:rPr>
                <w:rFonts w:ascii="Times New Roman" w:hAnsi="Times New Roman"/>
                <w:sz w:val="24"/>
                <w:szCs w:val="24"/>
              </w:rPr>
              <w:t>termotransferowy</w:t>
            </w:r>
            <w:proofErr w:type="spellEnd"/>
          </w:p>
          <w:p w14:paraId="110EC8CD" w14:textId="77777777" w:rsidR="002A0CF7" w:rsidRPr="00291B97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  <w:p w14:paraId="7F3A185E" w14:textId="77777777" w:rsidR="002A0CF7" w:rsidRPr="00291B97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F7" w:rsidRPr="00291B97" w14:paraId="31A8DBA9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B0054B" w14:textId="47224095" w:rsidR="002A0CF7" w:rsidRPr="00291B97" w:rsidRDefault="002A0CF7" w:rsidP="00C269F1">
            <w:pPr>
              <w:tabs>
                <w:tab w:val="left" w:pos="0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  <w:r w:rsidRPr="00291B9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C7D341" w14:textId="77777777" w:rsidR="002A0CF7" w:rsidRPr="002A0CF7" w:rsidRDefault="002A0CF7" w:rsidP="00C269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F7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>Rozdzielczość drukowania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0499F" w14:textId="77777777" w:rsidR="002A0CF7" w:rsidRPr="00291B97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91B97">
              <w:rPr>
                <w:rFonts w:ascii="Times New Roman" w:hAnsi="Times New Roman"/>
                <w:sz w:val="24"/>
                <w:szCs w:val="24"/>
              </w:rPr>
              <w:t>Minimum 203dpi</w:t>
            </w:r>
          </w:p>
          <w:p w14:paraId="3015068B" w14:textId="77777777" w:rsidR="002A0CF7" w:rsidRPr="00291B97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F7" w:rsidRPr="00291B97" w14:paraId="655ABE76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FFC214" w14:textId="14CE1D9F" w:rsidR="002A0CF7" w:rsidRPr="00291B97" w:rsidRDefault="002A0CF7" w:rsidP="00C269F1">
            <w:pPr>
              <w:tabs>
                <w:tab w:val="left" w:pos="0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</w:t>
            </w:r>
            <w:r w:rsidRPr="00291B9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C55162" w14:textId="77777777" w:rsidR="002A0CF7" w:rsidRPr="002A0CF7" w:rsidRDefault="002A0CF7" w:rsidP="00C269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F7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>Maksymalna szerokość druku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CFE775" w14:textId="77777777" w:rsidR="002A0CF7" w:rsidRPr="00291B97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91B97">
              <w:rPr>
                <w:rFonts w:ascii="Times New Roman" w:hAnsi="Times New Roman"/>
                <w:sz w:val="24"/>
                <w:szCs w:val="24"/>
              </w:rPr>
              <w:t>Nie mniejsza niż 54 mm</w:t>
            </w:r>
          </w:p>
          <w:p w14:paraId="25EF3897" w14:textId="77777777" w:rsidR="002A0CF7" w:rsidRPr="00291B97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F7" w:rsidRPr="00291B97" w14:paraId="704D2B0D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49AB40" w14:textId="064135BE" w:rsidR="002A0CF7" w:rsidRPr="00291B97" w:rsidRDefault="002A0CF7" w:rsidP="00C269F1">
            <w:pPr>
              <w:tabs>
                <w:tab w:val="left" w:pos="0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  <w:r w:rsidRPr="00291B9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3BB627" w14:textId="77777777" w:rsidR="002A0CF7" w:rsidRPr="002A0CF7" w:rsidRDefault="002A0CF7" w:rsidP="00C269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F7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>Maksymalna długość druku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C7D254" w14:textId="77777777" w:rsidR="002A0CF7" w:rsidRPr="00291B97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91B97">
              <w:rPr>
                <w:rFonts w:ascii="Times New Roman" w:hAnsi="Times New Roman"/>
                <w:sz w:val="24"/>
                <w:szCs w:val="24"/>
              </w:rPr>
              <w:t>Nie mniejsza niż 1725mm</w:t>
            </w:r>
          </w:p>
          <w:p w14:paraId="4BDCCA64" w14:textId="77777777" w:rsidR="002A0CF7" w:rsidRPr="00291B97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F7" w:rsidRPr="00291B97" w14:paraId="27B71C64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7991EC" w14:textId="2F18ABDA" w:rsidR="002A0CF7" w:rsidRPr="00291B97" w:rsidRDefault="002A0CF7" w:rsidP="00C269F1">
            <w:pPr>
              <w:tabs>
                <w:tab w:val="left" w:pos="0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</w:t>
            </w:r>
            <w:r w:rsidRPr="00291B9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E002D8" w14:textId="77777777" w:rsidR="002A0CF7" w:rsidRPr="002A0CF7" w:rsidRDefault="002A0CF7" w:rsidP="00C269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F7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>Maksymalna prędkość druku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D9F8D3" w14:textId="77777777" w:rsidR="002A0CF7" w:rsidRPr="00291B97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91B97">
              <w:rPr>
                <w:rFonts w:ascii="Times New Roman" w:hAnsi="Times New Roman"/>
                <w:sz w:val="24"/>
                <w:szCs w:val="24"/>
              </w:rPr>
              <w:t>Najmniej 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291B97">
              <w:rPr>
                <w:rFonts w:ascii="Times New Roman" w:hAnsi="Times New Roman"/>
                <w:sz w:val="24"/>
                <w:szCs w:val="24"/>
              </w:rPr>
              <w:t xml:space="preserve"> mm/s</w:t>
            </w:r>
          </w:p>
          <w:p w14:paraId="6A2BA71E" w14:textId="77777777" w:rsidR="002A0CF7" w:rsidRPr="00291B97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F7" w:rsidRPr="00291B97" w14:paraId="1B6B3333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C8F0C9" w14:textId="0182A3FD" w:rsidR="002A0CF7" w:rsidRPr="00291B97" w:rsidRDefault="002A0CF7" w:rsidP="00C269F1">
            <w:pPr>
              <w:tabs>
                <w:tab w:val="left" w:pos="0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</w:t>
            </w:r>
            <w:r w:rsidRPr="00291B9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CA1B4C" w14:textId="77777777" w:rsidR="002A0CF7" w:rsidRPr="002A0CF7" w:rsidRDefault="002A0CF7" w:rsidP="00C269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F7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>Maksymalna długość taśmy drukującej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860900" w14:textId="77777777" w:rsidR="002A0CF7" w:rsidRPr="00291B97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91B97">
              <w:rPr>
                <w:rFonts w:ascii="Times New Roman" w:hAnsi="Times New Roman"/>
                <w:sz w:val="24"/>
                <w:szCs w:val="24"/>
              </w:rPr>
              <w:t>Nie mniej niż 110 m</w:t>
            </w:r>
          </w:p>
          <w:p w14:paraId="42142F66" w14:textId="77777777" w:rsidR="002A0CF7" w:rsidRPr="00291B97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F7" w:rsidRPr="00291B97" w14:paraId="256FA641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97E884" w14:textId="3FBB3FDF" w:rsidR="002A0CF7" w:rsidRPr="00291B97" w:rsidRDefault="002A0CF7" w:rsidP="00C269F1">
            <w:pPr>
              <w:tabs>
                <w:tab w:val="left" w:pos="0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</w:t>
            </w:r>
            <w:r w:rsidRPr="00291B9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C00A9D" w14:textId="77777777" w:rsidR="002A0CF7" w:rsidRPr="002A0CF7" w:rsidRDefault="002A0CF7" w:rsidP="00C269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F7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>Pamięć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63E9D9" w14:textId="77777777" w:rsidR="002A0CF7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91B97">
              <w:rPr>
                <w:rFonts w:ascii="Times New Roman" w:hAnsi="Times New Roman"/>
                <w:sz w:val="24"/>
                <w:szCs w:val="24"/>
              </w:rPr>
              <w:t>16MB RAM/8MB FLASH</w:t>
            </w:r>
          </w:p>
          <w:p w14:paraId="5E0F083D" w14:textId="77777777" w:rsidR="002A0CF7" w:rsidRPr="00291B97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  <w:p w14:paraId="01BC0745" w14:textId="77777777" w:rsidR="002A0CF7" w:rsidRPr="00291B97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CF7" w:rsidRPr="00291B97" w14:paraId="78F30F53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49CA55" w14:textId="1ECE7819" w:rsidR="002A0CF7" w:rsidRPr="00291B97" w:rsidRDefault="002A0CF7" w:rsidP="00C269F1">
            <w:pPr>
              <w:tabs>
                <w:tab w:val="left" w:pos="0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</w:t>
            </w:r>
            <w:r w:rsidRPr="00291B9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E3EAA1" w14:textId="77777777" w:rsidR="002A0CF7" w:rsidRPr="002A0CF7" w:rsidRDefault="002A0CF7" w:rsidP="00C269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F7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>Rodzaje interfejsu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AD14D4" w14:textId="77777777" w:rsidR="002A0CF7" w:rsidRPr="00291B97" w:rsidRDefault="002A0CF7" w:rsidP="002A0CF7">
            <w:pPr>
              <w:numPr>
                <w:ilvl w:val="0"/>
                <w:numId w:val="15"/>
              </w:numPr>
              <w:spacing w:after="0"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291B97">
              <w:rPr>
                <w:rFonts w:ascii="Times New Roman" w:hAnsi="Times New Roman"/>
                <w:sz w:val="24"/>
                <w:szCs w:val="24"/>
              </w:rPr>
              <w:t xml:space="preserve">USB, </w:t>
            </w:r>
          </w:p>
          <w:p w14:paraId="1904EA0D" w14:textId="77777777" w:rsidR="002A0CF7" w:rsidRPr="00291B97" w:rsidRDefault="002A0CF7" w:rsidP="002A0CF7">
            <w:pPr>
              <w:numPr>
                <w:ilvl w:val="0"/>
                <w:numId w:val="15"/>
              </w:numPr>
              <w:spacing w:after="0"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291B97">
              <w:rPr>
                <w:rFonts w:ascii="Times New Roman" w:hAnsi="Times New Roman"/>
                <w:sz w:val="24"/>
                <w:szCs w:val="24"/>
              </w:rPr>
              <w:t xml:space="preserve">RS-232, </w:t>
            </w:r>
          </w:p>
          <w:p w14:paraId="6C93B0D0" w14:textId="77777777" w:rsidR="002A0CF7" w:rsidRPr="00291B97" w:rsidRDefault="002A0CF7" w:rsidP="002A0CF7">
            <w:pPr>
              <w:numPr>
                <w:ilvl w:val="0"/>
                <w:numId w:val="15"/>
              </w:numPr>
              <w:spacing w:after="0"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291B97">
              <w:rPr>
                <w:rFonts w:ascii="Times New Roman" w:hAnsi="Times New Roman"/>
                <w:sz w:val="24"/>
                <w:szCs w:val="24"/>
              </w:rPr>
              <w:t>Ethernet</w:t>
            </w:r>
          </w:p>
        </w:tc>
      </w:tr>
      <w:tr w:rsidR="002A0CF7" w:rsidRPr="00291B97" w14:paraId="19A65EA3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9FD56C" w14:textId="04437F03" w:rsidR="002A0CF7" w:rsidRPr="00291B97" w:rsidRDefault="002A0CF7" w:rsidP="00C269F1">
            <w:pPr>
              <w:tabs>
                <w:tab w:val="left" w:pos="0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</w:t>
            </w:r>
            <w:r w:rsidRPr="00291B9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CB43DC" w14:textId="77777777" w:rsidR="002A0CF7" w:rsidRPr="002A0CF7" w:rsidRDefault="002A0CF7" w:rsidP="00C269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CF7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>Drukowane kody kreskowe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F72E87" w14:textId="77777777" w:rsidR="002A0CF7" w:rsidRPr="00291B97" w:rsidRDefault="002A0CF7" w:rsidP="00C269F1">
            <w:pPr>
              <w:pStyle w:val="NormalnyWeb"/>
              <w:ind w:left="143"/>
              <w:jc w:val="both"/>
            </w:pPr>
            <w:r w:rsidRPr="00291B97">
              <w:t>1D: </w:t>
            </w:r>
            <w:proofErr w:type="spellStart"/>
            <w:r w:rsidRPr="00291B97">
              <w:t>Code</w:t>
            </w:r>
            <w:proofErr w:type="spellEnd"/>
            <w:r w:rsidRPr="00291B97">
              <w:t xml:space="preserve"> 39, </w:t>
            </w:r>
            <w:proofErr w:type="spellStart"/>
            <w:r w:rsidRPr="00291B97">
              <w:t>Code</w:t>
            </w:r>
            <w:proofErr w:type="spellEnd"/>
            <w:r w:rsidRPr="00291B97">
              <w:t xml:space="preserve"> 93, EAN-8/13, UPC-A, </w:t>
            </w:r>
            <w:proofErr w:type="spellStart"/>
            <w:r w:rsidRPr="00291B97">
              <w:t>Codabar</w:t>
            </w:r>
            <w:proofErr w:type="spellEnd"/>
            <w:r w:rsidRPr="00291B97">
              <w:t xml:space="preserve">, </w:t>
            </w:r>
            <w:proofErr w:type="spellStart"/>
            <w:r w:rsidRPr="00291B97">
              <w:t>Code</w:t>
            </w:r>
            <w:proofErr w:type="spellEnd"/>
            <w:r w:rsidRPr="00291B97">
              <w:t xml:space="preserve"> 128, EAN 128, RPS 128, UCC 128, UCC/EAN-128</w:t>
            </w:r>
            <w:r>
              <w:t xml:space="preserve">, </w:t>
            </w:r>
            <w:r w:rsidRPr="00291B97">
              <w:t xml:space="preserve"> MSI,</w:t>
            </w:r>
          </w:p>
          <w:p w14:paraId="0EC0E88F" w14:textId="77777777" w:rsidR="002A0CF7" w:rsidRPr="00291B97" w:rsidRDefault="002A0CF7" w:rsidP="00C269F1">
            <w:pPr>
              <w:pStyle w:val="NormalnyWeb"/>
              <w:ind w:left="143"/>
              <w:jc w:val="both"/>
            </w:pPr>
            <w:r w:rsidRPr="00291B97">
              <w:t xml:space="preserve">2D: PDF417, QR </w:t>
            </w:r>
            <w:proofErr w:type="spellStart"/>
            <w:r w:rsidRPr="00291B97">
              <w:t>code</w:t>
            </w:r>
            <w:proofErr w:type="spellEnd"/>
            <w:r w:rsidRPr="00291B97">
              <w:t xml:space="preserve">, </w:t>
            </w:r>
            <w:proofErr w:type="spellStart"/>
            <w:r w:rsidRPr="00291B97">
              <w:t>MaxiCode</w:t>
            </w:r>
            <w:proofErr w:type="spellEnd"/>
            <w:r w:rsidRPr="00291B97">
              <w:t xml:space="preserve">, Micro PDF417, Data Matrix, Micro QR </w:t>
            </w:r>
            <w:proofErr w:type="spellStart"/>
            <w:r w:rsidRPr="00291B97">
              <w:t>code</w:t>
            </w:r>
            <w:proofErr w:type="spellEnd"/>
            <w:r w:rsidRPr="00291B97">
              <w:t xml:space="preserve">, </w:t>
            </w:r>
            <w:proofErr w:type="spellStart"/>
            <w:r w:rsidRPr="00291B97">
              <w:t>Aztec</w:t>
            </w:r>
            <w:proofErr w:type="spellEnd"/>
            <w:r w:rsidRPr="00291B97">
              <w:t xml:space="preserve"> </w:t>
            </w:r>
            <w:proofErr w:type="spellStart"/>
            <w:r w:rsidRPr="00291B97">
              <w:t>code</w:t>
            </w:r>
            <w:proofErr w:type="spellEnd"/>
          </w:p>
        </w:tc>
      </w:tr>
      <w:tr w:rsidR="002A0CF7" w:rsidRPr="00291B97" w14:paraId="67887F97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895EE5" w14:textId="02C9F783" w:rsidR="002A0CF7" w:rsidRPr="00291B97" w:rsidRDefault="002A0CF7" w:rsidP="00C269F1">
            <w:pPr>
              <w:tabs>
                <w:tab w:val="left" w:pos="0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</w:t>
            </w:r>
            <w:r w:rsidRPr="00291B9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0A3C34" w14:textId="77777777" w:rsidR="002A0CF7" w:rsidRPr="002A0CF7" w:rsidRDefault="002A0CF7" w:rsidP="00C269F1">
            <w:pPr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A0CF7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>Gwarancja</w:t>
            </w:r>
          </w:p>
          <w:p w14:paraId="7EB45587" w14:textId="77777777" w:rsidR="002A0CF7" w:rsidRPr="002A0CF7" w:rsidRDefault="002A0CF7" w:rsidP="00C26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42168C" w14:textId="77777777" w:rsidR="002A0CF7" w:rsidRPr="009C3052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miesięcy</w:t>
            </w:r>
          </w:p>
          <w:p w14:paraId="6D67F876" w14:textId="77777777" w:rsidR="002A0CF7" w:rsidRPr="009C3052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9C3052">
              <w:rPr>
                <w:rFonts w:ascii="Times New Roman" w:hAnsi="Times New Roman"/>
                <w:sz w:val="24"/>
                <w:szCs w:val="24"/>
              </w:rPr>
              <w:t>Czas reakcji serwisu - do końca następnego dnia roboczego</w:t>
            </w:r>
          </w:p>
          <w:p w14:paraId="48B3AD85" w14:textId="77777777" w:rsidR="002A0CF7" w:rsidRPr="009C3052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9C3052">
              <w:rPr>
                <w:rFonts w:ascii="Times New Roman" w:hAnsi="Times New Roman"/>
                <w:sz w:val="24"/>
                <w:szCs w:val="24"/>
              </w:rPr>
              <w:t>Czas naprawy do końca 5 dnia roboczego.</w:t>
            </w:r>
          </w:p>
          <w:p w14:paraId="219CD709" w14:textId="77777777" w:rsidR="002A0CF7" w:rsidRPr="009C3052" w:rsidRDefault="002A0CF7" w:rsidP="00C269F1">
            <w:pPr>
              <w:ind w:lef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52">
              <w:rPr>
                <w:rFonts w:ascii="Times New Roman" w:hAnsi="Times New Roman"/>
                <w:sz w:val="24"/>
                <w:szCs w:val="24"/>
              </w:rPr>
              <w:lastRenderedPageBreak/>
              <w:t>Przez czas reakcji serwisu zamawiający rozumie okres, od momentu zgłoszenia serwisowego potwierdzonego nadaniem identyfikatora zgłoszenia przez Wykonawcę, do momentu podjęcia pierwszych czynności diagnostycznych przez Wykonawcę.</w:t>
            </w:r>
          </w:p>
          <w:p w14:paraId="18F22D98" w14:textId="77777777" w:rsidR="002A0CF7" w:rsidRPr="009C3052" w:rsidRDefault="002A0CF7" w:rsidP="00C269F1">
            <w:pPr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  <w:p w14:paraId="2F430850" w14:textId="1928FE9C" w:rsidR="002A0CF7" w:rsidRPr="009C3052" w:rsidRDefault="002A0CF7" w:rsidP="00C269F1">
            <w:pPr>
              <w:ind w:lef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52">
              <w:rPr>
                <w:rFonts w:ascii="Times New Roman" w:hAnsi="Times New Roman"/>
                <w:sz w:val="24"/>
                <w:szCs w:val="24"/>
              </w:rPr>
              <w:t>Przez czas naprawy zamawiający rozumie okres, od momentu przyjęcia zgłoszenia serwisowego, do momentu, w jakim zostanie przywrócona pierwotna normatywna funkcjonalność i efektywność działania urządzenia.</w:t>
            </w:r>
          </w:p>
          <w:p w14:paraId="3066396A" w14:textId="77777777" w:rsidR="002A0CF7" w:rsidRPr="009C3052" w:rsidRDefault="002A0CF7" w:rsidP="00C269F1">
            <w:pPr>
              <w:ind w:lef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52">
              <w:rPr>
                <w:rFonts w:ascii="Times New Roman" w:hAnsi="Times New Roman"/>
                <w:sz w:val="24"/>
                <w:szCs w:val="24"/>
              </w:rPr>
              <w:t xml:space="preserve">W przypadku braku możliwości naprawy w tym terminie należy zapewnić urządzenie zastępcze o równoważnych parametrach. </w:t>
            </w:r>
          </w:p>
          <w:p w14:paraId="4E93EFC7" w14:textId="1EB633B5" w:rsidR="002A0CF7" w:rsidRPr="009C3052" w:rsidRDefault="002A0CF7" w:rsidP="00C269F1">
            <w:pPr>
              <w:ind w:lef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52">
              <w:rPr>
                <w:rFonts w:ascii="Times New Roman" w:hAnsi="Times New Roman"/>
                <w:sz w:val="24"/>
                <w:szCs w:val="24"/>
              </w:rPr>
              <w:t xml:space="preserve">W przypadku naprawy realizowanej poza miejscem użytkowania wszelkie koszty związane z dostarczeniem urządzenia do serwisu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C3052">
              <w:rPr>
                <w:rFonts w:ascii="Times New Roman" w:hAnsi="Times New Roman"/>
                <w:sz w:val="24"/>
                <w:szCs w:val="24"/>
              </w:rPr>
              <w:t>i z powrotem do użytkownika mają być pokryte przez gwaranta w ramach gwarancji.</w:t>
            </w:r>
          </w:p>
          <w:p w14:paraId="07BFE388" w14:textId="77777777" w:rsidR="002A0CF7" w:rsidRPr="00291B97" w:rsidRDefault="002A0CF7" w:rsidP="00C269F1">
            <w:pPr>
              <w:ind w:lef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52">
              <w:rPr>
                <w:rFonts w:ascii="Times New Roman" w:hAnsi="Times New Roman"/>
                <w:sz w:val="24"/>
                <w:szCs w:val="24"/>
              </w:rPr>
              <w:t>Serwis urządzeń musi być realizowany przez producenta lub autoryzowanego partnera serwisowego producenta - wymagane jest przy realizacji zamówienia stosowne oświadczenie.</w:t>
            </w:r>
          </w:p>
        </w:tc>
      </w:tr>
      <w:tr w:rsidR="002A0CF7" w:rsidRPr="00291B97" w14:paraId="1153B6DF" w14:textId="77777777" w:rsidTr="00C269F1">
        <w:trPr>
          <w:trHeight w:val="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E754E0" w14:textId="77777777" w:rsidR="002A0CF7" w:rsidRPr="005F0807" w:rsidRDefault="002A0CF7" w:rsidP="00C269F1">
            <w:pPr>
              <w:tabs>
                <w:tab w:val="left" w:pos="0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F08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12.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AFC361" w14:textId="77777777" w:rsidR="002A0CF7" w:rsidRPr="005F0807" w:rsidRDefault="002A0CF7" w:rsidP="00C269F1">
            <w:pPr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F0807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>Certyfikaty oraz wymogi odnośnie efektywności energetycznej i ochrony środowiska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74E50" w14:textId="77777777" w:rsidR="002A0CF7" w:rsidRPr="007052BA" w:rsidRDefault="002A0CF7" w:rsidP="00C269F1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2BA">
              <w:rPr>
                <w:rFonts w:ascii="Times New Roman" w:hAnsi="Times New Roman"/>
                <w:bCs/>
                <w:sz w:val="24"/>
                <w:szCs w:val="24"/>
              </w:rPr>
              <w:t>Urządzenie musi posiadać:</w:t>
            </w:r>
          </w:p>
          <w:p w14:paraId="44B40005" w14:textId="77777777" w:rsidR="002A0CF7" w:rsidRPr="006835FB" w:rsidRDefault="002A0CF7" w:rsidP="002A0CF7">
            <w:pPr>
              <w:numPr>
                <w:ilvl w:val="0"/>
                <w:numId w:val="17"/>
              </w:numPr>
              <w:tabs>
                <w:tab w:val="left" w:pos="398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5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Certyfikat Energy Star na poziomie 8.0 lub równoważny</w:t>
            </w:r>
            <w:r w:rsidRPr="006835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Kryterium równoważności dla certyfikatu </w:t>
            </w:r>
          </w:p>
          <w:p w14:paraId="4871990F" w14:textId="77777777" w:rsidR="002A0CF7" w:rsidRPr="006835FB" w:rsidRDefault="002A0CF7" w:rsidP="00C269F1">
            <w:pPr>
              <w:tabs>
                <w:tab w:val="left" w:pos="398"/>
              </w:tabs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5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 równoważny Zamawiający uważa certyfikat wystawiony przez niezależną, akredytowaną jednostkę badawczą, który potwierdza roczne zużycie energii ogółem, według ROZPORZĄDZENIA KOMISJI (UE) NR 617/2013. Oznacza to energię elektryczną zużytą przez produkt w określonych okresach w ramach zdefiniowanych trybów i stanów poboru mocy.</w:t>
            </w:r>
          </w:p>
          <w:p w14:paraId="4909A034" w14:textId="77777777" w:rsidR="002A0CF7" w:rsidRDefault="002A0CF7" w:rsidP="002A0CF7">
            <w:pPr>
              <w:pStyle w:val="Akapitzlist"/>
              <w:numPr>
                <w:ilvl w:val="0"/>
                <w:numId w:val="17"/>
              </w:num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5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Certyfikat CE.</w:t>
            </w:r>
          </w:p>
        </w:tc>
      </w:tr>
    </w:tbl>
    <w:p w14:paraId="0B6E5490" w14:textId="77777777" w:rsidR="00352A1E" w:rsidRDefault="00352A1E" w:rsidP="00352A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763D7E" w14:textId="77777777" w:rsidR="00E84765" w:rsidRDefault="00E84765" w:rsidP="00352A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FAD3FD" w14:textId="77777777" w:rsidR="00352A1E" w:rsidRDefault="00352A1E" w:rsidP="00352A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63637F" w14:textId="53711B93" w:rsidR="00F54CA6" w:rsidRDefault="00F54CA6" w:rsidP="00352A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352A1E">
        <w:rPr>
          <w:rFonts w:ascii="Times New Roman" w:hAnsi="Times New Roman" w:cs="Times New Roman"/>
          <w:b/>
          <w:color w:val="000000"/>
          <w:sz w:val="24"/>
        </w:rPr>
        <w:t>10 x Fabrycznie nowy skaner kodów kreskowych o minimalnych parametrach technicznych:</w:t>
      </w:r>
    </w:p>
    <w:p w14:paraId="7AA9D231" w14:textId="77777777" w:rsidR="005F0807" w:rsidRPr="00352A1E" w:rsidRDefault="005F0807" w:rsidP="00352A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2095"/>
        <w:gridCol w:w="6465"/>
      </w:tblGrid>
      <w:tr w:rsidR="00F54CA6" w:rsidRPr="00FC5BF6" w14:paraId="151358D5" w14:textId="77777777" w:rsidTr="00F54CA6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41ECC139" w14:textId="77777777" w:rsidR="00F54CA6" w:rsidRPr="00FC5BF6" w:rsidRDefault="00F54CA6" w:rsidP="00352A1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bookmarkStart w:id="2" w:name="_Hlk195173679"/>
            <w:r w:rsidRPr="00FC5BF6">
              <w:rPr>
                <w:rFonts w:ascii="Times New Roman" w:hAnsi="Times New Roman"/>
                <w:color w:val="000000"/>
              </w:rPr>
              <w:t>Lp.</w:t>
            </w:r>
          </w:p>
          <w:p w14:paraId="32BD897D" w14:textId="77777777" w:rsidR="00F54CA6" w:rsidRPr="00FC5BF6" w:rsidRDefault="00F54CA6" w:rsidP="00352A1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2C505BD3" w14:textId="77777777" w:rsidR="00F54CA6" w:rsidRPr="00FC5BF6" w:rsidRDefault="00F54CA6" w:rsidP="00352A1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color w:val="000000"/>
              </w:rPr>
            </w:pPr>
            <w:r w:rsidRPr="00FC5BF6">
              <w:rPr>
                <w:rFonts w:ascii="Times New Roman" w:hAnsi="Times New Roman"/>
                <w:color w:val="000000"/>
              </w:rPr>
              <w:t>Nazwa komponentu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21DF7835" w14:textId="77777777" w:rsidR="00F54CA6" w:rsidRPr="00FC5BF6" w:rsidRDefault="00F54CA6" w:rsidP="00352A1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color w:val="000000"/>
              </w:rPr>
            </w:pPr>
            <w:r w:rsidRPr="00FC5BF6">
              <w:rPr>
                <w:rFonts w:ascii="Times New Roman" w:hAnsi="Times New Roman"/>
                <w:color w:val="000000"/>
              </w:rPr>
              <w:t xml:space="preserve">Wymagane minimalne parametry techniczne </w:t>
            </w:r>
          </w:p>
        </w:tc>
      </w:tr>
      <w:tr w:rsidR="00F54CA6" w:rsidRPr="00FC5BF6" w14:paraId="44F39BBD" w14:textId="77777777" w:rsidTr="00F54CA6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243931C" w14:textId="77777777" w:rsidR="00F54CA6" w:rsidRPr="006B1736" w:rsidRDefault="00F54CA6" w:rsidP="00352A1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73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56F67B3" w14:textId="77777777" w:rsidR="00F54CA6" w:rsidRPr="00C36B9E" w:rsidRDefault="00F54CA6" w:rsidP="00352A1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B9E">
              <w:rPr>
                <w:rFonts w:ascii="Times New Roman" w:hAnsi="Times New Roman"/>
                <w:color w:val="000000"/>
                <w:sz w:val="24"/>
                <w:szCs w:val="24"/>
              </w:rPr>
              <w:t>Przeznaczenie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406CD88" w14:textId="08C858EB" w:rsidR="00F54CA6" w:rsidRDefault="00F54CA6" w:rsidP="00352A1E">
            <w:pPr>
              <w:tabs>
                <w:tab w:val="left" w:pos="0"/>
                <w:tab w:val="left" w:pos="398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C3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kanowanie kodów 1D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2D </w:t>
            </w:r>
            <w:r w:rsidRPr="00C36B9E">
              <w:rPr>
                <w:rFonts w:ascii="Times New Roman" w:hAnsi="Times New Roman"/>
                <w:color w:val="000000"/>
                <w:sz w:val="24"/>
                <w:szCs w:val="24"/>
              </w:rPr>
              <w:t>w systemie elektronicznego obiegu dokumentów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773ADD24" w14:textId="77777777" w:rsidR="00F54CA6" w:rsidRPr="00F54CA6" w:rsidRDefault="00F54CA6" w:rsidP="00352A1E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3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EZD PUW </w:t>
            </w:r>
          </w:p>
          <w:p w14:paraId="1F02C168" w14:textId="77777777" w:rsidR="00F54CA6" w:rsidRPr="00F54CA6" w:rsidRDefault="00F54CA6" w:rsidP="00352A1E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39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EZD RP </w:t>
            </w:r>
          </w:p>
          <w:p w14:paraId="6DE9FF4A" w14:textId="2842A00C" w:rsidR="00F54CA6" w:rsidRPr="00C36B9E" w:rsidRDefault="00F54CA6" w:rsidP="00352A1E">
            <w:pPr>
              <w:tabs>
                <w:tab w:val="left" w:pos="0"/>
                <w:tab w:val="left" w:pos="398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B9E">
              <w:rPr>
                <w:rFonts w:ascii="Times New Roman" w:hAnsi="Times New Roman"/>
                <w:color w:val="000000"/>
                <w:sz w:val="24"/>
                <w:szCs w:val="24"/>
              </w:rPr>
              <w:t>oraz skanowanie kodów z faktur i rachunków</w:t>
            </w:r>
          </w:p>
        </w:tc>
      </w:tr>
      <w:tr w:rsidR="00F54CA6" w:rsidRPr="00FC5BF6" w14:paraId="44153900" w14:textId="77777777" w:rsidTr="00F54CA6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0AA8431" w14:textId="77777777" w:rsidR="00F54CA6" w:rsidRPr="006B1736" w:rsidRDefault="00F54CA6" w:rsidP="00352A1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7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89E202C" w14:textId="77777777" w:rsidR="00F54CA6" w:rsidRPr="00C36B9E" w:rsidRDefault="00F54CA6" w:rsidP="00352A1E">
            <w:pPr>
              <w:pStyle w:val="NormalnyWeb"/>
              <w:spacing w:before="0" w:beforeAutospacing="0" w:after="0" w:afterAutospacing="0"/>
              <w:contextualSpacing/>
              <w:rPr>
                <w:color w:val="000000"/>
              </w:rPr>
            </w:pPr>
            <w:r w:rsidRPr="00C36B9E">
              <w:rPr>
                <w:rStyle w:val="Pogrubienie"/>
                <w:b w:val="0"/>
              </w:rPr>
              <w:t>Źródło światła: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544FFB1" w14:textId="03E430C3" w:rsidR="00F54CA6" w:rsidRDefault="00F54CA6" w:rsidP="00352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C36B9E">
              <w:rPr>
                <w:rFonts w:ascii="Times New Roman" w:hAnsi="Times New Roman"/>
                <w:sz w:val="24"/>
                <w:szCs w:val="24"/>
              </w:rPr>
              <w:t xml:space="preserve">ioda </w:t>
            </w:r>
            <w:r>
              <w:rPr>
                <w:rFonts w:ascii="Times New Roman" w:hAnsi="Times New Roman"/>
                <w:sz w:val="24"/>
                <w:szCs w:val="24"/>
              </w:rPr>
              <w:t>LED</w:t>
            </w:r>
          </w:p>
          <w:p w14:paraId="6311FC9F" w14:textId="77777777" w:rsidR="00F54CA6" w:rsidRPr="00C36B9E" w:rsidRDefault="00F54CA6" w:rsidP="00352A1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4CA6" w:rsidRPr="00FC5BF6" w14:paraId="67129315" w14:textId="77777777" w:rsidTr="00F54CA6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389BA6" w14:textId="77777777" w:rsidR="00F54CA6" w:rsidRPr="006B1736" w:rsidRDefault="00F54CA6" w:rsidP="00352A1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73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B829A9" w14:textId="41FE81DA" w:rsidR="00F54CA6" w:rsidRPr="00C36B9E" w:rsidRDefault="00F54CA6" w:rsidP="00352A1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CA6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Sposób instalacji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48A10E" w14:textId="77777777" w:rsidR="00F54CA6" w:rsidRDefault="00F54CA6" w:rsidP="00352A1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CA6">
              <w:rPr>
                <w:rFonts w:ascii="Times New Roman" w:hAnsi="Times New Roman"/>
                <w:color w:val="000000"/>
                <w:sz w:val="24"/>
                <w:szCs w:val="24"/>
              </w:rPr>
              <w:t>Stacjonarny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B11706A" w14:textId="2524F5C9" w:rsidR="00F54CA6" w:rsidRPr="00C36B9E" w:rsidRDefault="00F54CA6" w:rsidP="00352A1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4CA6" w:rsidRPr="00FC5BF6" w14:paraId="44FEBE07" w14:textId="77777777" w:rsidTr="00F54CA6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EA18124" w14:textId="77777777" w:rsidR="00F54CA6" w:rsidRPr="006B1736" w:rsidRDefault="00F54CA6" w:rsidP="00352A1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73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4E42D3A" w14:textId="0C7E9AFE" w:rsidR="00F54CA6" w:rsidRPr="00C36B9E" w:rsidRDefault="00F54CA6" w:rsidP="00352A1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CA6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Sposób wyzwalania odczytu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AE93A13" w14:textId="77777777" w:rsidR="00F54CA6" w:rsidRPr="00F54CA6" w:rsidRDefault="00F54CA6" w:rsidP="00352A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CA6">
              <w:rPr>
                <w:rFonts w:ascii="Times New Roman" w:hAnsi="Times New Roman"/>
                <w:sz w:val="24"/>
                <w:szCs w:val="24"/>
              </w:rPr>
              <w:t xml:space="preserve">Automatyczny, </w:t>
            </w:r>
          </w:p>
          <w:p w14:paraId="22698422" w14:textId="35445E7A" w:rsidR="00F54CA6" w:rsidRPr="00F54CA6" w:rsidRDefault="00F54CA6" w:rsidP="00352A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CA6">
              <w:rPr>
                <w:rFonts w:ascii="Times New Roman" w:hAnsi="Times New Roman"/>
                <w:sz w:val="24"/>
                <w:szCs w:val="24"/>
              </w:rPr>
              <w:t>Ręczny</w:t>
            </w:r>
          </w:p>
        </w:tc>
      </w:tr>
      <w:tr w:rsidR="00F54CA6" w:rsidRPr="00FC5BF6" w14:paraId="2CDB777C" w14:textId="77777777" w:rsidTr="00F54CA6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BCCFCCA" w14:textId="77777777" w:rsidR="00F54CA6" w:rsidRPr="006B1736" w:rsidRDefault="00F54CA6" w:rsidP="00352A1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73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20AC0F5" w14:textId="77777777" w:rsidR="00F54CA6" w:rsidRPr="00C36B9E" w:rsidRDefault="00F54CA6" w:rsidP="00352A1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B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Źródło zasilania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19915F2" w14:textId="77777777" w:rsidR="00F54CA6" w:rsidRDefault="00F54CA6" w:rsidP="00352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C36B9E">
              <w:rPr>
                <w:rFonts w:ascii="Times New Roman" w:hAnsi="Times New Roman"/>
                <w:sz w:val="24"/>
                <w:szCs w:val="24"/>
              </w:rPr>
              <w:t>asilanie z komputera lub z zasilacza</w:t>
            </w:r>
          </w:p>
          <w:p w14:paraId="18EBE5CC" w14:textId="77777777" w:rsidR="00F54CA6" w:rsidRPr="00C36B9E" w:rsidRDefault="00F54CA6" w:rsidP="00352A1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4CA6" w:rsidRPr="00FC5BF6" w14:paraId="09837176" w14:textId="77777777" w:rsidTr="00F54CA6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A83A89C" w14:textId="77777777" w:rsidR="00F54CA6" w:rsidRPr="006B1736" w:rsidRDefault="00F54CA6" w:rsidP="00352A1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736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21A44D3" w14:textId="2BFBC329" w:rsidR="00F54CA6" w:rsidRDefault="00F54CA6" w:rsidP="00352A1E">
            <w:pPr>
              <w:tabs>
                <w:tab w:val="left" w:pos="0"/>
              </w:tabs>
              <w:spacing w:after="0" w:line="240" w:lineRule="auto"/>
              <w:contextualSpacing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4CA6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Długość przewodu</w:t>
            </w:r>
          </w:p>
          <w:p w14:paraId="27E85D56" w14:textId="31E9CE43" w:rsidR="00F54CA6" w:rsidRPr="00F54CA6" w:rsidRDefault="00F54CA6" w:rsidP="00352A1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517F0A" w14:textId="569A821A" w:rsidR="00F54CA6" w:rsidRPr="00C36B9E" w:rsidRDefault="00F54CA6" w:rsidP="00352A1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Minimum 1,5 m</w:t>
            </w:r>
          </w:p>
        </w:tc>
      </w:tr>
      <w:tr w:rsidR="00F54CA6" w:rsidRPr="00FC5BF6" w14:paraId="4F835DA7" w14:textId="77777777" w:rsidTr="00F54CA6">
        <w:trPr>
          <w:trHeight w:val="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C04A1C6" w14:textId="7C2D330D" w:rsidR="00F54CA6" w:rsidRPr="006B1736" w:rsidRDefault="00F54CA6" w:rsidP="00352A1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B17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8BF295B" w14:textId="77777777" w:rsidR="00F54CA6" w:rsidRPr="00C36B9E" w:rsidRDefault="00F54CA6" w:rsidP="00352A1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B9E">
              <w:rPr>
                <w:rFonts w:ascii="Times New Roman" w:hAnsi="Times New Roman"/>
                <w:color w:val="000000"/>
                <w:sz w:val="24"/>
                <w:szCs w:val="24"/>
              </w:rPr>
              <w:t>Gwarancja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8A26EC9" w14:textId="77777777" w:rsidR="00F54CA6" w:rsidRPr="00C36B9E" w:rsidRDefault="00F54CA6" w:rsidP="00352A1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B9E">
              <w:rPr>
                <w:rFonts w:ascii="Times New Roman" w:hAnsi="Times New Roman"/>
                <w:color w:val="000000"/>
                <w:sz w:val="24"/>
                <w:szCs w:val="24"/>
              </w:rPr>
              <w:t>Minimum 12 miesięcy</w:t>
            </w:r>
          </w:p>
          <w:p w14:paraId="4A80EFFB" w14:textId="77777777" w:rsidR="00F54CA6" w:rsidRPr="00C36B9E" w:rsidRDefault="00F54CA6" w:rsidP="00352A1E">
            <w:pPr>
              <w:spacing w:after="0" w:line="240" w:lineRule="auto"/>
              <w:ind w:left="7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2"/>
    </w:tbl>
    <w:p w14:paraId="7DACB7F7" w14:textId="77777777" w:rsidR="00F54CA6" w:rsidRDefault="00F54CA6" w:rsidP="00352A1E">
      <w:pPr>
        <w:spacing w:after="0" w:line="240" w:lineRule="auto"/>
        <w:contextualSpacing/>
      </w:pPr>
    </w:p>
    <w:p w14:paraId="79FF27E6" w14:textId="77777777" w:rsidR="00F54CA6" w:rsidRDefault="00F54CA6" w:rsidP="00352A1E">
      <w:pPr>
        <w:spacing w:after="0" w:line="240" w:lineRule="auto"/>
        <w:contextualSpacing/>
      </w:pPr>
    </w:p>
    <w:p w14:paraId="278DE5B9" w14:textId="77777777" w:rsidR="00C95F25" w:rsidRDefault="00C95F25" w:rsidP="00352A1E">
      <w:pPr>
        <w:spacing w:after="0" w:line="240" w:lineRule="auto"/>
        <w:contextualSpacing/>
      </w:pPr>
    </w:p>
    <w:p w14:paraId="255AC89C" w14:textId="77777777" w:rsidR="00C95F25" w:rsidRDefault="00C95F25" w:rsidP="00352A1E">
      <w:pPr>
        <w:spacing w:after="0" w:line="240" w:lineRule="auto"/>
        <w:contextualSpacing/>
      </w:pPr>
    </w:p>
    <w:p w14:paraId="65EC3A44" w14:textId="77777777" w:rsidR="00C95F25" w:rsidRDefault="00C95F25" w:rsidP="00352A1E">
      <w:pPr>
        <w:spacing w:after="0" w:line="240" w:lineRule="auto"/>
        <w:contextualSpacing/>
      </w:pPr>
    </w:p>
    <w:p w14:paraId="1369F999" w14:textId="77777777" w:rsidR="00C95F25" w:rsidRDefault="00C95F25" w:rsidP="00352A1E">
      <w:pPr>
        <w:spacing w:after="0" w:line="240" w:lineRule="auto"/>
        <w:contextualSpacing/>
      </w:pPr>
    </w:p>
    <w:p w14:paraId="0642E8D8" w14:textId="77777777" w:rsidR="00C95F25" w:rsidRDefault="00C95F25" w:rsidP="00352A1E">
      <w:pPr>
        <w:spacing w:after="0" w:line="240" w:lineRule="auto"/>
        <w:contextualSpacing/>
      </w:pPr>
    </w:p>
    <w:p w14:paraId="1F889002" w14:textId="5AAF6241" w:rsidR="00F25403" w:rsidRDefault="00F25403" w:rsidP="00F254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x Fabrycznie nowy </w:t>
      </w:r>
      <w:r w:rsidRPr="000A0207">
        <w:rPr>
          <w:rFonts w:ascii="Times New Roman" w:hAnsi="Times New Roman"/>
          <w:b/>
          <w:sz w:val="24"/>
          <w:szCs w:val="24"/>
        </w:rPr>
        <w:t>zestaw słuchawkowy</w:t>
      </w:r>
      <w:r>
        <w:rPr>
          <w:rFonts w:ascii="Times New Roman" w:hAnsi="Times New Roman"/>
          <w:b/>
          <w:sz w:val="24"/>
          <w:szCs w:val="24"/>
        </w:rPr>
        <w:t xml:space="preserve"> wraz z mikrofonem na jedno ucho dedykowany do obsługi </w:t>
      </w:r>
      <w:proofErr w:type="spellStart"/>
      <w:r>
        <w:rPr>
          <w:rFonts w:ascii="Times New Roman" w:hAnsi="Times New Roman"/>
          <w:b/>
          <w:sz w:val="24"/>
          <w:szCs w:val="24"/>
        </w:rPr>
        <w:t>call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center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 minimalnych parametrach technicznych:</w:t>
      </w:r>
    </w:p>
    <w:p w14:paraId="55095A2B" w14:textId="77777777" w:rsidR="00F25403" w:rsidRPr="000A0207" w:rsidRDefault="00F25403" w:rsidP="00F2540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207">
        <w:rPr>
          <w:rFonts w:ascii="Times New Roman" w:hAnsi="Times New Roman"/>
          <w:sz w:val="24"/>
          <w:szCs w:val="24"/>
        </w:rPr>
        <w:t>Regulowany pałąk nagłowny</w:t>
      </w:r>
    </w:p>
    <w:p w14:paraId="62D4FB5C" w14:textId="77777777" w:rsidR="00F25403" w:rsidRPr="000A0207" w:rsidRDefault="00F25403" w:rsidP="00F2540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207">
        <w:rPr>
          <w:rFonts w:ascii="Times New Roman" w:hAnsi="Times New Roman"/>
          <w:sz w:val="24"/>
          <w:szCs w:val="24"/>
        </w:rPr>
        <w:t>Mikrofon osłonięty gąbką tłumiącą zgłoski wybuchowe</w:t>
      </w:r>
    </w:p>
    <w:p w14:paraId="1FBBED2A" w14:textId="77777777" w:rsidR="00F25403" w:rsidRPr="000A0207" w:rsidRDefault="00F25403" w:rsidP="00F2540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207">
        <w:rPr>
          <w:rFonts w:ascii="Times New Roman" w:hAnsi="Times New Roman"/>
          <w:sz w:val="24"/>
          <w:szCs w:val="24"/>
        </w:rPr>
        <w:t xml:space="preserve">Do noszenia po lewej lub prawej stronie </w:t>
      </w:r>
    </w:p>
    <w:p w14:paraId="07861796" w14:textId="77777777" w:rsidR="00F25403" w:rsidRPr="000A0207" w:rsidRDefault="00F25403" w:rsidP="00F2540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207">
        <w:rPr>
          <w:rFonts w:ascii="Times New Roman" w:hAnsi="Times New Roman"/>
          <w:sz w:val="24"/>
          <w:szCs w:val="24"/>
        </w:rPr>
        <w:t xml:space="preserve">Złącze: </w:t>
      </w:r>
      <w:r>
        <w:rPr>
          <w:rFonts w:ascii="Times New Roman" w:hAnsi="Times New Roman"/>
          <w:sz w:val="24"/>
          <w:szCs w:val="24"/>
        </w:rPr>
        <w:t>USB</w:t>
      </w:r>
    </w:p>
    <w:p w14:paraId="3E43993A" w14:textId="77777777" w:rsidR="00F25403" w:rsidRPr="000A0207" w:rsidRDefault="00F25403" w:rsidP="00F2540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207">
        <w:rPr>
          <w:rFonts w:ascii="Times New Roman" w:hAnsi="Times New Roman"/>
          <w:sz w:val="24"/>
          <w:szCs w:val="24"/>
        </w:rPr>
        <w:t>Długość kabla: 120 cm</w:t>
      </w:r>
    </w:p>
    <w:p w14:paraId="425A27B4" w14:textId="77777777" w:rsidR="00F25403" w:rsidRDefault="00F25403" w:rsidP="00F2540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Gwarancja: 12 miesięcy</w:t>
      </w:r>
    </w:p>
    <w:p w14:paraId="45AC26D5" w14:textId="77777777" w:rsidR="00F54CA6" w:rsidRDefault="00F54CA6" w:rsidP="00352A1E">
      <w:pPr>
        <w:spacing w:after="0" w:line="240" w:lineRule="auto"/>
        <w:contextualSpacing/>
      </w:pPr>
    </w:p>
    <w:p w14:paraId="453C039C" w14:textId="77777777" w:rsidR="00F54CA6" w:rsidRDefault="00F54CA6" w:rsidP="00352A1E">
      <w:pPr>
        <w:spacing w:after="0" w:line="240" w:lineRule="auto"/>
        <w:contextualSpacing/>
      </w:pPr>
    </w:p>
    <w:p w14:paraId="6FBED4F1" w14:textId="77777777" w:rsidR="00000721" w:rsidRDefault="00000721" w:rsidP="00352A1E">
      <w:pPr>
        <w:spacing w:after="0" w:line="240" w:lineRule="auto"/>
        <w:contextualSpacing/>
      </w:pPr>
    </w:p>
    <w:sectPr w:rsidR="0000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B3E"/>
    <w:multiLevelType w:val="hybridMultilevel"/>
    <w:tmpl w:val="D4647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7D0"/>
    <w:multiLevelType w:val="hybridMultilevel"/>
    <w:tmpl w:val="26D875A4"/>
    <w:lvl w:ilvl="0" w:tplc="041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0BD40808"/>
    <w:multiLevelType w:val="hybridMultilevel"/>
    <w:tmpl w:val="9DF07778"/>
    <w:lvl w:ilvl="0" w:tplc="0415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5B4"/>
    <w:multiLevelType w:val="hybridMultilevel"/>
    <w:tmpl w:val="15DAC64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F76418E"/>
    <w:multiLevelType w:val="hybridMultilevel"/>
    <w:tmpl w:val="A6569F2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D5664"/>
    <w:multiLevelType w:val="hybridMultilevel"/>
    <w:tmpl w:val="E2F8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5E8D"/>
    <w:multiLevelType w:val="hybridMultilevel"/>
    <w:tmpl w:val="4720F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C762A"/>
    <w:multiLevelType w:val="hybridMultilevel"/>
    <w:tmpl w:val="0E460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389E"/>
    <w:multiLevelType w:val="hybridMultilevel"/>
    <w:tmpl w:val="B28EA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75C0D"/>
    <w:multiLevelType w:val="hybridMultilevel"/>
    <w:tmpl w:val="259048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934F6"/>
    <w:multiLevelType w:val="hybridMultilevel"/>
    <w:tmpl w:val="2098BB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176BC8"/>
    <w:multiLevelType w:val="hybridMultilevel"/>
    <w:tmpl w:val="3FB6A70C"/>
    <w:lvl w:ilvl="0" w:tplc="041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2" w15:restartNumberingAfterBreak="0">
    <w:nsid w:val="33E87F99"/>
    <w:multiLevelType w:val="hybridMultilevel"/>
    <w:tmpl w:val="A6569F2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651AB"/>
    <w:multiLevelType w:val="hybridMultilevel"/>
    <w:tmpl w:val="B28EA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12E00"/>
    <w:multiLevelType w:val="hybridMultilevel"/>
    <w:tmpl w:val="2CCE48B2"/>
    <w:lvl w:ilvl="0" w:tplc="D2D02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A203C"/>
    <w:multiLevelType w:val="hybridMultilevel"/>
    <w:tmpl w:val="B28EA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F3D82"/>
    <w:multiLevelType w:val="hybridMultilevel"/>
    <w:tmpl w:val="A6569F2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83FC9"/>
    <w:multiLevelType w:val="hybridMultilevel"/>
    <w:tmpl w:val="071612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126E4"/>
    <w:multiLevelType w:val="hybridMultilevel"/>
    <w:tmpl w:val="57A23B2E"/>
    <w:lvl w:ilvl="0" w:tplc="041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9" w15:restartNumberingAfterBreak="0">
    <w:nsid w:val="54702064"/>
    <w:multiLevelType w:val="hybridMultilevel"/>
    <w:tmpl w:val="AF666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767B0"/>
    <w:multiLevelType w:val="hybridMultilevel"/>
    <w:tmpl w:val="29C01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332E1"/>
    <w:multiLevelType w:val="hybridMultilevel"/>
    <w:tmpl w:val="3B1AC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C244A"/>
    <w:multiLevelType w:val="hybridMultilevel"/>
    <w:tmpl w:val="B28EA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95C5C"/>
    <w:multiLevelType w:val="hybridMultilevel"/>
    <w:tmpl w:val="E89433C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EA07DF"/>
    <w:multiLevelType w:val="hybridMultilevel"/>
    <w:tmpl w:val="A6569F2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D521B"/>
    <w:multiLevelType w:val="hybridMultilevel"/>
    <w:tmpl w:val="1720A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B7131"/>
    <w:multiLevelType w:val="hybridMultilevel"/>
    <w:tmpl w:val="4F72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32925"/>
    <w:multiLevelType w:val="hybridMultilevel"/>
    <w:tmpl w:val="B28EA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F4224"/>
    <w:multiLevelType w:val="hybridMultilevel"/>
    <w:tmpl w:val="2C284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C2C55"/>
    <w:multiLevelType w:val="hybridMultilevel"/>
    <w:tmpl w:val="A6569F2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52853">
    <w:abstractNumId w:val="19"/>
  </w:num>
  <w:num w:numId="2" w16cid:durableId="383453266">
    <w:abstractNumId w:val="25"/>
  </w:num>
  <w:num w:numId="3" w16cid:durableId="1712684445">
    <w:abstractNumId w:val="7"/>
  </w:num>
  <w:num w:numId="4" w16cid:durableId="133715473">
    <w:abstractNumId w:val="0"/>
  </w:num>
  <w:num w:numId="5" w16cid:durableId="839077237">
    <w:abstractNumId w:val="21"/>
  </w:num>
  <w:num w:numId="6" w16cid:durableId="1048258242">
    <w:abstractNumId w:val="26"/>
  </w:num>
  <w:num w:numId="7" w16cid:durableId="236477671">
    <w:abstractNumId w:val="6"/>
  </w:num>
  <w:num w:numId="8" w16cid:durableId="1799030508">
    <w:abstractNumId w:val="20"/>
  </w:num>
  <w:num w:numId="9" w16cid:durableId="1935628638">
    <w:abstractNumId w:val="14"/>
  </w:num>
  <w:num w:numId="10" w16cid:durableId="2066638685">
    <w:abstractNumId w:val="10"/>
  </w:num>
  <w:num w:numId="11" w16cid:durableId="1951349973">
    <w:abstractNumId w:val="12"/>
  </w:num>
  <w:num w:numId="12" w16cid:durableId="610432920">
    <w:abstractNumId w:val="8"/>
  </w:num>
  <w:num w:numId="13" w16cid:durableId="890187936">
    <w:abstractNumId w:val="23"/>
  </w:num>
  <w:num w:numId="14" w16cid:durableId="1121068313">
    <w:abstractNumId w:val="2"/>
  </w:num>
  <w:num w:numId="15" w16cid:durableId="1361275072">
    <w:abstractNumId w:val="5"/>
  </w:num>
  <w:num w:numId="16" w16cid:durableId="1658412776">
    <w:abstractNumId w:val="11"/>
  </w:num>
  <w:num w:numId="17" w16cid:durableId="1916671973">
    <w:abstractNumId w:val="22"/>
  </w:num>
  <w:num w:numId="18" w16cid:durableId="1204832514">
    <w:abstractNumId w:val="3"/>
  </w:num>
  <w:num w:numId="19" w16cid:durableId="857621021">
    <w:abstractNumId w:val="18"/>
  </w:num>
  <w:num w:numId="20" w16cid:durableId="731805419">
    <w:abstractNumId w:val="1"/>
  </w:num>
  <w:num w:numId="21" w16cid:durableId="1910797994">
    <w:abstractNumId w:val="4"/>
  </w:num>
  <w:num w:numId="22" w16cid:durableId="468672039">
    <w:abstractNumId w:val="17"/>
  </w:num>
  <w:num w:numId="23" w16cid:durableId="1709797834">
    <w:abstractNumId w:val="29"/>
  </w:num>
  <w:num w:numId="24" w16cid:durableId="1657997800">
    <w:abstractNumId w:val="15"/>
  </w:num>
  <w:num w:numId="25" w16cid:durableId="877426149">
    <w:abstractNumId w:val="24"/>
  </w:num>
  <w:num w:numId="26" w16cid:durableId="1031802932">
    <w:abstractNumId w:val="27"/>
  </w:num>
  <w:num w:numId="27" w16cid:durableId="1872256432">
    <w:abstractNumId w:val="16"/>
  </w:num>
  <w:num w:numId="28" w16cid:durableId="1565674283">
    <w:abstractNumId w:val="13"/>
  </w:num>
  <w:num w:numId="29" w16cid:durableId="918904935">
    <w:abstractNumId w:val="9"/>
  </w:num>
  <w:num w:numId="30" w16cid:durableId="5593694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9E"/>
    <w:rsid w:val="00000721"/>
    <w:rsid w:val="000242D2"/>
    <w:rsid w:val="000735B0"/>
    <w:rsid w:val="000C73EA"/>
    <w:rsid w:val="000D2014"/>
    <w:rsid w:val="00123E11"/>
    <w:rsid w:val="00152E5C"/>
    <w:rsid w:val="001D2408"/>
    <w:rsid w:val="001F2DEF"/>
    <w:rsid w:val="002A0CF7"/>
    <w:rsid w:val="002B183D"/>
    <w:rsid w:val="00306DFC"/>
    <w:rsid w:val="00352A1E"/>
    <w:rsid w:val="003B3325"/>
    <w:rsid w:val="003C1425"/>
    <w:rsid w:val="003D348F"/>
    <w:rsid w:val="00404927"/>
    <w:rsid w:val="00502015"/>
    <w:rsid w:val="0050781F"/>
    <w:rsid w:val="0056581B"/>
    <w:rsid w:val="005852A8"/>
    <w:rsid w:val="00594D36"/>
    <w:rsid w:val="005A237E"/>
    <w:rsid w:val="005C7D97"/>
    <w:rsid w:val="005F0807"/>
    <w:rsid w:val="00606B0A"/>
    <w:rsid w:val="00646B9E"/>
    <w:rsid w:val="006E1000"/>
    <w:rsid w:val="006F39BF"/>
    <w:rsid w:val="00705626"/>
    <w:rsid w:val="00772C47"/>
    <w:rsid w:val="00780932"/>
    <w:rsid w:val="007D33C2"/>
    <w:rsid w:val="00923C0C"/>
    <w:rsid w:val="0092478D"/>
    <w:rsid w:val="009830E1"/>
    <w:rsid w:val="009C14B0"/>
    <w:rsid w:val="009F0D40"/>
    <w:rsid w:val="00A139BB"/>
    <w:rsid w:val="00A81B6F"/>
    <w:rsid w:val="00AA5490"/>
    <w:rsid w:val="00B47E14"/>
    <w:rsid w:val="00B727FB"/>
    <w:rsid w:val="00C5076D"/>
    <w:rsid w:val="00C95118"/>
    <w:rsid w:val="00C95F25"/>
    <w:rsid w:val="00D07955"/>
    <w:rsid w:val="00D544D3"/>
    <w:rsid w:val="00D55ACA"/>
    <w:rsid w:val="00D77074"/>
    <w:rsid w:val="00DE0281"/>
    <w:rsid w:val="00E169E4"/>
    <w:rsid w:val="00E2327B"/>
    <w:rsid w:val="00E31723"/>
    <w:rsid w:val="00E84765"/>
    <w:rsid w:val="00E9177D"/>
    <w:rsid w:val="00E96839"/>
    <w:rsid w:val="00EA55B2"/>
    <w:rsid w:val="00EB0B40"/>
    <w:rsid w:val="00EB36C2"/>
    <w:rsid w:val="00ED1532"/>
    <w:rsid w:val="00F25403"/>
    <w:rsid w:val="00F31768"/>
    <w:rsid w:val="00F45564"/>
    <w:rsid w:val="00F54CA6"/>
    <w:rsid w:val="00FA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0105"/>
  <w15:chartTrackingRefBased/>
  <w15:docId w15:val="{8CA4D296-0204-4CD2-954A-49F46666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F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54CA6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F5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F54CA6"/>
    <w:rPr>
      <w:b/>
      <w:bCs/>
    </w:rPr>
  </w:style>
  <w:style w:type="paragraph" w:customStyle="1" w:styleId="Tabelapozycja">
    <w:name w:val="Tabela pozycja"/>
    <w:basedOn w:val="Normalny"/>
    <w:rsid w:val="00DE0281"/>
    <w:pPr>
      <w:spacing w:after="0" w:line="240" w:lineRule="auto"/>
    </w:pPr>
    <w:rPr>
      <w:rFonts w:ascii="Arial" w:eastAsia="MS Outlook" w:hAnsi="Arial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10692</Words>
  <Characters>64158</Characters>
  <Application>Microsoft Office Word</Application>
  <DocSecurity>0</DocSecurity>
  <Lines>534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Nowotarski</dc:creator>
  <cp:keywords/>
  <dc:description/>
  <cp:lastModifiedBy>Powiat Nowotarski</cp:lastModifiedBy>
  <cp:revision>23</cp:revision>
  <dcterms:created xsi:type="dcterms:W3CDTF">2025-04-10T08:10:00Z</dcterms:created>
  <dcterms:modified xsi:type="dcterms:W3CDTF">2025-05-15T11:15:00Z</dcterms:modified>
</cp:coreProperties>
</file>