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E8E4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</w:pPr>
      <w:r w:rsidRPr="009765D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Załącznik nr 3 do SWZ </w:t>
      </w:r>
    </w:p>
    <w:p w14:paraId="593F4E04" w14:textId="77777777" w:rsidR="009765D0" w:rsidRPr="009765D0" w:rsidRDefault="009765D0" w:rsidP="009765D0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</w:p>
    <w:p w14:paraId="6CA0CB76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</w:pPr>
      <w:r w:rsidRPr="009765D0"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  <w:t>Wykonawca wypełnia formularz (oświadczenie ) w częściach wskazanych przez Zamawiającego. Wykreślonych rubryk Wykonawca nie wypełnia.</w:t>
      </w:r>
    </w:p>
    <w:p w14:paraId="6FAA702A" w14:textId="77777777" w:rsidR="009765D0" w:rsidRPr="009765D0" w:rsidRDefault="009765D0" w:rsidP="009765D0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Verdana" w:eastAsia="Calibri" w:hAnsi="Verdana" w:cs="Verdana"/>
          <w:b/>
          <w:caps/>
          <w:kern w:val="3"/>
          <w:sz w:val="18"/>
          <w:szCs w:val="24"/>
          <w:u w:val="single"/>
          <w:lang w:eastAsia="zh-CN" w:bidi="hi-IN"/>
          <w14:ligatures w14:val="none"/>
        </w:rPr>
      </w:pPr>
    </w:p>
    <w:p w14:paraId="789DF6A9" w14:textId="77777777" w:rsidR="009765D0" w:rsidRPr="009765D0" w:rsidRDefault="009765D0" w:rsidP="009765D0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  <w:t>Standardowy formularz jednolitego europejskiego dokumentu zamówienia</w:t>
      </w:r>
    </w:p>
    <w:p w14:paraId="5F0CB7E4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I: Informacje dotyczące postępowania o udzielenie zamówienia oraz instytucji zamawiającej lub podmiotu zamawiającego</w:t>
      </w:r>
    </w:p>
    <w:p w14:paraId="05F78178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</w:t>
      </w:r>
      <w:r w:rsidRPr="009765D0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765D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9765D0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Adres publikacyjny stosownego ogłoszenia</w:t>
      </w:r>
      <w:r w:rsidRPr="009765D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Dzienniku Urzędowym Unii Europejskiej:</w:t>
      </w:r>
    </w:p>
    <w:p w14:paraId="032E91B1" w14:textId="748FB1E4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FF0000"/>
          <w:kern w:val="0"/>
          <w:lang w:eastAsia="pl-PL"/>
          <w14:ligatures w14:val="none"/>
        </w:rPr>
      </w:pPr>
      <w:r w:rsidRPr="006451C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Dz. U. UE</w:t>
      </w:r>
      <w:r w:rsidR="006451C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797335-2024</w:t>
      </w:r>
      <w:r w:rsidRPr="009765D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</w:p>
    <w:p w14:paraId="2C97F683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CD8D6CF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5B59E2B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Informacje na temat postępowania o udzielenie zamówienia</w:t>
      </w:r>
    </w:p>
    <w:p w14:paraId="2381785E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02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5142"/>
      </w:tblGrid>
      <w:tr w:rsidR="009765D0" w:rsidRPr="009765D0" w14:paraId="55752865" w14:textId="77777777" w:rsidTr="00D079C0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3701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Tożsamość zamawiającego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"/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FCFD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351A9C6E" w14:textId="77777777" w:rsidTr="00D079C0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B9B0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Nazwa: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7DE66" w14:textId="77777777" w:rsidR="009765D0" w:rsidRPr="00440508" w:rsidRDefault="009765D0" w:rsidP="009765D0">
            <w:pPr>
              <w:spacing w:before="60"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  <w:r w:rsidRPr="00440508"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  <w:t xml:space="preserve">Specjalistyczny Szpital im. Ks. Biskupa Józefa </w:t>
            </w:r>
          </w:p>
          <w:p w14:paraId="4DA5BC9E" w14:textId="77777777" w:rsidR="009765D0" w:rsidRPr="00440508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  <w:r w:rsidRPr="00440508"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  <w:t>Nathana w Branicach</w:t>
            </w:r>
          </w:p>
          <w:p w14:paraId="04470F17" w14:textId="007BDD4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388600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9765D0" w:rsidRPr="009765D0" w14:paraId="38F6A97E" w14:textId="77777777" w:rsidTr="00D079C0">
        <w:trPr>
          <w:trHeight w:val="48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FEED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Jakiego zamówienia dotyczy niniejszy dokument?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AA7D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3886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440508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2E260C76" w14:textId="77777777" w:rsidTr="00D079C0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1294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Tytuł lub krótki opis udzielanego zamówienia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70C39" w14:textId="77777777" w:rsidR="009765D0" w:rsidRPr="00440508" w:rsidRDefault="009765D0" w:rsidP="009765D0">
            <w:pPr>
              <w:widowControl w:val="0"/>
              <w:tabs>
                <w:tab w:val="left" w:pos="120"/>
                <w:tab w:val="left" w:pos="360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40508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  <w:t>Dostawa leków z podziałem na 15 pakietów</w:t>
            </w:r>
          </w:p>
          <w:p w14:paraId="182A69B5" w14:textId="42381880" w:rsidR="009765D0" w:rsidRPr="009765D0" w:rsidRDefault="009765D0" w:rsidP="009765D0">
            <w:pPr>
              <w:widowControl w:val="0"/>
              <w:tabs>
                <w:tab w:val="left" w:pos="120"/>
                <w:tab w:val="left" w:pos="360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SimSun" w:hAnsi="Times New Roman" w:cs="Arial"/>
                <w:color w:val="3886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9765D0" w:rsidRPr="009765D0" w14:paraId="3DF6C380" w14:textId="77777777" w:rsidTr="00D079C0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8DE3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Numer referencyjny nadany sprawie przez instytucję zamawiającą lub podmiot zamawiający (</w:t>
            </w:r>
            <w:r w:rsidRPr="009765D0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lang w:eastAsia="pl-PL"/>
                <w14:ligatures w14:val="none"/>
              </w:rPr>
              <w:t>jeżeli dotyczy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5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0B0AD" w14:textId="355FA5EE" w:rsidR="009765D0" w:rsidRPr="009765D0" w:rsidRDefault="009765D0" w:rsidP="009765D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88600"/>
                <w:kern w:val="0"/>
                <w:sz w:val="28"/>
                <w:szCs w:val="20"/>
                <w:lang w:eastAsia="pl-PL"/>
                <w14:ligatures w14:val="none"/>
              </w:rPr>
            </w:pPr>
            <w:r w:rsidRPr="004405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pl-PL"/>
                <w14:ligatures w14:val="none"/>
              </w:rPr>
              <w:t>Sygn. postępowania PN 6/2024</w:t>
            </w:r>
          </w:p>
        </w:tc>
      </w:tr>
    </w:tbl>
    <w:p w14:paraId="3EB6D97F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Wszystkie pozostałe informacje we wszystkich sekcjach jednolitego europejskiego dokumentu zamówienia powinien wypełnić wykonawca</w:t>
      </w:r>
      <w:r w:rsidRPr="009765D0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</w:p>
    <w:p w14:paraId="07C2A85E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II: Informacje dotyczące wykonawcy</w:t>
      </w:r>
    </w:p>
    <w:p w14:paraId="51C1DFB6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Informacje na t</w:t>
      </w:r>
      <w:r w:rsidRPr="009765D0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emat wykonawcy</w:t>
      </w:r>
    </w:p>
    <w:tbl>
      <w:tblPr>
        <w:tblW w:w="964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6"/>
        <w:gridCol w:w="5165"/>
      </w:tblGrid>
      <w:tr w:rsidR="009765D0" w:rsidRPr="009765D0" w14:paraId="0DA639D9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0207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Identyfikacja: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B06F2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9765D0" w:rsidRPr="009765D0" w14:paraId="6D6F9DE8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5FBB2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Nazwa: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5A88B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9765D0" w:rsidRPr="009765D0" w14:paraId="38302103" w14:textId="77777777" w:rsidTr="00D079C0">
        <w:trPr>
          <w:trHeight w:val="137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9BD12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Numer VAT, jeżeli dotyczy:</w:t>
            </w:r>
          </w:p>
          <w:p w14:paraId="06A75C0B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2D940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  <w:p w14:paraId="7FD5627C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9765D0" w:rsidRPr="009765D0" w14:paraId="016B0B38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F5492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pocztowy: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C2EC5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9765D0" w:rsidRPr="009765D0" w14:paraId="5DFFB17B" w14:textId="77777777" w:rsidTr="00D079C0">
        <w:trPr>
          <w:trHeight w:val="200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A1A0C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Osoba lub osoby wyznaczone do kontaktów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6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6CE5E266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Telefon:</w:t>
            </w:r>
          </w:p>
          <w:p w14:paraId="4A2B568E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Adres e-mail:</w:t>
            </w:r>
          </w:p>
          <w:p w14:paraId="7BA45BAD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internetowy (adres www) (</w:t>
            </w:r>
            <w:r w:rsidRPr="009765D0">
              <w:rPr>
                <w:rFonts w:ascii="Arial" w:eastAsia="Calibri" w:hAnsi="Arial" w:cs="Arial"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t>jeżeli dotyczy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):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DF0BC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0DE943ED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48DF96AA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44A3E11B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9765D0" w:rsidRPr="009765D0" w14:paraId="471520FD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8B25F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Informacje ogólne: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FB590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9765D0" w:rsidRPr="009765D0" w14:paraId="083B690B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F7549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mikroprzedsiębiorstwem bądź małym lub średnim przedsiębiorstwem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7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33029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</w:tc>
      </w:tr>
      <w:tr w:rsidR="009765D0" w:rsidRPr="009765D0" w14:paraId="082575DE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97DCC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Jedynie w przypadku gdy zamówienie jest zastrzeżone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8"/>
            </w:r>
            <w:r w:rsidRPr="009765D0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:</w:t>
            </w:r>
            <w:r w:rsidRPr="009765D0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zakładem pracy chronionej, „przedsiębiorstwem społecznym”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9"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czy będzie realizował zamówienie w ramach programów zatrudnienia chronionego?</w:t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Jeżeli tak,</w:t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 xml:space="preserve">jaki jest odpowiedni odsetek pracowników niepełnosprawnych lub </w:t>
            </w:r>
            <w:proofErr w:type="spellStart"/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defaworyzowanych</w:t>
            </w:r>
            <w:proofErr w:type="spellEnd"/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defaworyzowanych</w:t>
            </w:r>
            <w:proofErr w:type="spellEnd"/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należą dani pracownicy.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BDACB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[] Tak [] Nie</w:t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[…]</w:t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br/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[….]</w:t>
            </w:r>
            <w:r w:rsidRPr="009765D0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</w:tc>
      </w:tr>
      <w:tr w:rsidR="009765D0" w:rsidRPr="009765D0" w14:paraId="111C8CDF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6A24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FAC2A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 [] Nie dotyczy</w:t>
            </w:r>
          </w:p>
        </w:tc>
      </w:tr>
      <w:tr w:rsidR="009765D0" w:rsidRPr="009765D0" w14:paraId="7D6A3283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4F0AD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48A1D006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02B65258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Proszę podać nazwę wykazu lub zaświadczenia i odpowiedni numer rejestracyjny lub numer zaświadczenia, jeżeli dotyczy: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0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Czy wpis do wykazu lub wydane zaświadczenie obejmują wszystkie wymagane kryteria kwalifikacji?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nie: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dodatkowo uzupełnić brakujące informacje w części IV w sekcjach A, B, C lub D, w zależności od przypadku.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WYŁĄCZNIE jeżeli jest to wymagane w stosownym ogłoszeniu lub dokumentach zamówienia:</w:t>
            </w:r>
            <w:r w:rsidRPr="009765D0">
              <w:rPr>
                <w:rFonts w:ascii="Arial" w:eastAsia="Calibri" w:hAnsi="Arial" w:cs="Arial"/>
                <w:b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1BD7B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374EE46A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689D80FC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b) (adres internetowy, wydający urząd lub organ, dokładne dane referencyjne dokumentacji):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[] Tak [] Nie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[] Tak [] Nie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(adres internetowy, wydający urząd lub organ, dokładne dane referencyjne dokumentacji):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</w:p>
        </w:tc>
      </w:tr>
      <w:tr w:rsidR="009765D0" w:rsidRPr="009765D0" w14:paraId="2EDE7FCA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0CC2A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Rodzaj uczestnictwa: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55BC5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9765D0" w:rsidRPr="009765D0" w14:paraId="51EDBC90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3F87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Czy wykonawca bierze udział w postępowaniu o udzielenie zamówienia wspólnie z innymi wykonawcami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1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6DB09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</w:tc>
      </w:tr>
      <w:tr w:rsidR="009765D0" w:rsidRPr="009765D0" w14:paraId="305A04F3" w14:textId="77777777" w:rsidTr="00D079C0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7C76A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9765D0" w:rsidRPr="009765D0" w14:paraId="6E7DE1D9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CB725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 Proszę wskazać rolę wykonawcy w grupie (lider, odpowiedzialny za określone zadania itd.):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Proszę wskazać pozostałych wykonawców biorących wspólnie udział w postępowaniu o udzielenie zamówienia: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ACA41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a): 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b): 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c): [……]</w:t>
            </w:r>
          </w:p>
        </w:tc>
      </w:tr>
      <w:tr w:rsidR="009765D0" w:rsidRPr="009765D0" w14:paraId="653DEAF0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E318C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Części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FC178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9765D0" w:rsidRPr="009765D0" w14:paraId="71775B7D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AEAEF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37BF7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</w:tbl>
    <w:p w14:paraId="0AFDC36C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Informacje na temat przedstawicieli wykonawcy</w:t>
      </w:r>
    </w:p>
    <w:p w14:paraId="443EC733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67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6"/>
        <w:gridCol w:w="5195"/>
      </w:tblGrid>
      <w:tr w:rsidR="009765D0" w:rsidRPr="009765D0" w14:paraId="172770A8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CB58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Osoby upoważnione do reprezentowania, o ile istnieją: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C2F1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5AFC26D2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994B4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Imię i nazwisko, 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wraz z datą i miejscem urodzenia, jeżeli są wymagane: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A95A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[……],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9765D0" w:rsidRPr="009765D0" w14:paraId="2D274202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A299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Stanowisko/Działający(-a) jako: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9935F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6A695610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C1DC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Adres pocztowy: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FE824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2CF931FD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78B5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Telefon: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A49A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[……]</w:t>
            </w:r>
          </w:p>
        </w:tc>
      </w:tr>
      <w:tr w:rsidR="009765D0" w:rsidRPr="009765D0" w14:paraId="30FDC0A4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F7CF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Adres e-mail: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A099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4DE597DC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4199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575D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7BFFB0F4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Informacje na temat polegania na zdolności</w:t>
      </w:r>
      <w:r w:rsidRPr="009765D0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 xml:space="preserve"> innych podmiotów</w:t>
      </w:r>
    </w:p>
    <w:tbl>
      <w:tblPr>
        <w:tblW w:w="963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5185"/>
      </w:tblGrid>
      <w:tr w:rsidR="009765D0" w:rsidRPr="009765D0" w14:paraId="42943E81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47F4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Zależność od innych podmiotów: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3530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23440EAE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EBF5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F5CB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04F3DFEA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tak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proszę przedstawić – </w:t>
      </w: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dla każdego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niniejszej części sekcja A i B oraz w części III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należycie wypełniony i podpisany przez dane podmioty. 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lastRenderedPageBreak/>
        <w:t xml:space="preserve">– tych, do których wykonawca będzie mógł się zwrócić o wykonanie robót budowlanych. 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765D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1AE1B80D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Informacje dotyczące podwykonawców, na których zdolności wykonawca nie polega</w:t>
      </w:r>
    </w:p>
    <w:p w14:paraId="605E8C5C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9704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5216"/>
      </w:tblGrid>
      <w:tr w:rsidR="009765D0" w:rsidRPr="009765D0" w14:paraId="61FDC0EB" w14:textId="77777777" w:rsidTr="00D079C0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B83C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Podwykonawstwo: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A774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19B4EF0F" w14:textId="77777777" w:rsidTr="00D079C0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EDC1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zamierza zlecić osobom trzecim podwykonawstwo jakiejkolwiek części zamówienia?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DA38A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tak i o ile jest to wiadome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wykaz proponowanych podwykonawców:</w:t>
            </w:r>
          </w:p>
          <w:p w14:paraId="6E67A86A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</w:p>
        </w:tc>
      </w:tr>
    </w:tbl>
    <w:p w14:paraId="4D43D25D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Arial"/>
          <w:b/>
          <w:kern w:val="3"/>
          <w:sz w:val="32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 xml:space="preserve">Jeżeli instytucja zamawiająca lub podmiot zamawiający wyraźnie żąda przedstawienia tych informacji </w:t>
      </w:r>
      <w:r w:rsidRPr="009765D0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oprócz informacji </w:t>
      </w: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DEA114D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III: Podstawy wykluczenia</w:t>
      </w:r>
    </w:p>
    <w:p w14:paraId="57A696CE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Podstawy związane z wyrokami skazującymi za przestępstwo</w:t>
      </w:r>
    </w:p>
    <w:p w14:paraId="2CF442E4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W art. 57 ust. 1 dyrektywy 2014/24/UE określono następujące powody wykluczenia:</w:t>
      </w:r>
    </w:p>
    <w:p w14:paraId="31B6E771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udział w </w:t>
      </w: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organizacji przestępczej</w:t>
      </w:r>
      <w:r w:rsidRPr="009765D0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3"/>
      </w:r>
      <w:r w:rsidRPr="009765D0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50D99FE2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korupcja</w:t>
      </w:r>
      <w:r w:rsidRPr="009765D0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4"/>
      </w:r>
      <w:r w:rsidRPr="009765D0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47D78608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bookmarkStart w:id="0" w:name="_DV_M1264"/>
      <w:bookmarkEnd w:id="0"/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nadużycie finansowe</w:t>
      </w:r>
      <w:r w:rsidRPr="009765D0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5"/>
      </w:r>
      <w:r w:rsidRPr="009765D0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  <w:bookmarkStart w:id="1" w:name="_DV_M1266"/>
      <w:bookmarkEnd w:id="1"/>
    </w:p>
    <w:p w14:paraId="323DAE15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przestępstwa terrorystyczne lub przestępstwa związane z działalnością terrorystyczną</w:t>
      </w:r>
      <w:bookmarkStart w:id="2" w:name="_DV_M1268"/>
      <w:bookmarkEnd w:id="2"/>
      <w:r w:rsidRPr="009765D0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6"/>
      </w:r>
    </w:p>
    <w:p w14:paraId="034C38EB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pranie pieniędzy lub finansowanie terroryzmu</w:t>
      </w:r>
      <w:r w:rsidRPr="009765D0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7"/>
      </w:r>
    </w:p>
    <w:p w14:paraId="1E304852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lastRenderedPageBreak/>
        <w:t>praca dzieci</w:t>
      </w:r>
      <w:r w:rsidRPr="009765D0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 i inne formy </w:t>
      </w: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handlu ludźmi</w:t>
      </w:r>
      <w:r w:rsidRPr="009765D0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8"/>
      </w:r>
      <w:r w:rsidRPr="009765D0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.</w:t>
      </w:r>
    </w:p>
    <w:tbl>
      <w:tblPr>
        <w:tblW w:w="967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6"/>
        <w:gridCol w:w="5195"/>
      </w:tblGrid>
      <w:tr w:rsidR="009765D0" w:rsidRPr="009765D0" w14:paraId="5A6868F0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3271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E874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2026EB9D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E973A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 stosunku do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samego wykonawcy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bądź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jakiejkolwiek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wydany został prawomocny wyrok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C765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  <w:p w14:paraId="0763F12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[……][……][……][……]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19"/>
            </w:r>
          </w:p>
        </w:tc>
      </w:tr>
      <w:tr w:rsidR="009765D0" w:rsidRPr="009765D0" w14:paraId="6AB033A3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9B15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0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wskazać, kto został skazany [ ];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c) w zakresie, w jakim zostało to bezpośrednio ustalone w wyroku: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51F2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data: [   ], punkt(-y): [   ], powód(-ody): [   ]</w:t>
            </w:r>
            <w:r w:rsidRPr="009765D0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długość okresu wykluczenia [……] oraz punkt(-y), którego(-ych) to dotyczy.</w:t>
            </w:r>
          </w:p>
          <w:p w14:paraId="500854F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1"/>
            </w:r>
          </w:p>
        </w:tc>
      </w:tr>
      <w:tr w:rsidR="009765D0" w:rsidRPr="009765D0" w14:paraId="15732729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9DEF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przypadku skazania, czy wykonawca przedsięwziął środki w celu wykazania swojej rzetelności pomimo istnienia odpowiedniej podstawy wykluczenia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2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(„</w:t>
            </w:r>
            <w:r w:rsidRPr="009765D0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samooczyszczenie”)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C638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  <w:tr w:rsidR="009765D0" w:rsidRPr="009765D0" w14:paraId="367D10E6" w14:textId="77777777" w:rsidTr="00D079C0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FFB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3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B4B8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76FE0A63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lastRenderedPageBreak/>
        <w:t>B: Podstawy związane z płatnością podatków lub składek na ubezpieczenie społeczne</w:t>
      </w:r>
    </w:p>
    <w:tbl>
      <w:tblPr>
        <w:tblW w:w="9628" w:type="dxa"/>
        <w:tblInd w:w="-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8"/>
        <w:gridCol w:w="2656"/>
        <w:gridCol w:w="604"/>
      </w:tblGrid>
      <w:tr w:rsidR="009765D0" w:rsidRPr="009765D0" w14:paraId="57C158C3" w14:textId="77777777" w:rsidTr="00D079C0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791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Płatność podatków lub składek na ubezpieczenie społeczne: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59D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  <w:tc>
          <w:tcPr>
            <w:tcW w:w="60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7C3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765D0" w:rsidRPr="009765D0" w14:paraId="69286996" w14:textId="77777777" w:rsidTr="00D079C0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1F7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wywiązał się ze wszystkich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obowiązków dotyczących płatności podatków lub składek na ubezpieczenie społeczne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CE8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C56B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EA7270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3500FC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73BCA1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185AB6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5CB315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4F2AF5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2FDC7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765D0" w:rsidRPr="009765D0" w14:paraId="69B6911F" w14:textId="77777777" w:rsidTr="00D079C0">
        <w:trPr>
          <w:trHeight w:val="470"/>
        </w:trPr>
        <w:tc>
          <w:tcPr>
            <w:tcW w:w="6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7827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  <w:t>Jeżeli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wskazać: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państwo lub państwo członkowskie, którego to dotyczy;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jakiej kwoty to dotyczy?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w jaki sposób zostało ustalone to naruszenie obowiązków: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1) w trybie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decyzji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sądowej lub administracyjnej:</w:t>
            </w:r>
          </w:p>
          <w:p w14:paraId="740533C5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ta decyzja jest ostateczna i wiążąca?</w:t>
            </w:r>
          </w:p>
          <w:p w14:paraId="06A00847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datę wyroku lub decyzji.</w:t>
            </w:r>
          </w:p>
          <w:p w14:paraId="446A3B13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W przypadku wyroku,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 ile została w nim bezpośrednio określona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długość okresu wykluczenia:</w:t>
            </w:r>
          </w:p>
          <w:p w14:paraId="3A6912F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2) w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inny sposób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 Proszę sprecyzować, w jaki:</w:t>
            </w:r>
          </w:p>
          <w:p w14:paraId="6C0A012C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BD498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ind w:left="1417" w:hanging="567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Podatki</w:t>
            </w: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79C5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9765D0" w:rsidRPr="009765D0" w14:paraId="7006E646" w14:textId="77777777" w:rsidTr="00D079C0">
        <w:trPr>
          <w:trHeight w:val="1977"/>
        </w:trPr>
        <w:tc>
          <w:tcPr>
            <w:tcW w:w="6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A3D56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FD56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c1) [] Tak [] Nie</w:t>
            </w:r>
          </w:p>
          <w:p w14:paraId="1FE98225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  <w:p w14:paraId="5C3276BE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170244CC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4D15FD8E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5FAD1A4F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c2) [ 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d) 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szczegółowe informacje na ten temat: [……]</w:t>
            </w: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D72DD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765D0" w:rsidRPr="009765D0" w14:paraId="5001BDA2" w14:textId="77777777" w:rsidTr="00D079C0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02B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06E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4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[……][……][……]</w:t>
            </w: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1015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DD4DF0B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Podstawy związane z niewypłacalnością, konfliktem interesów lub wykroczeniami zawodowymi</w:t>
      </w:r>
      <w:r w:rsidRPr="009765D0">
        <w:rPr>
          <w:rFonts w:ascii="Times New Roman" w:eastAsia="Calibri" w:hAnsi="Times New Roman" w:cs="Arial"/>
          <w:b/>
          <w:smallCaps/>
          <w:kern w:val="3"/>
          <w:sz w:val="28"/>
          <w:szCs w:val="24"/>
          <w:vertAlign w:val="superscript"/>
          <w:lang w:eastAsia="zh-CN" w:bidi="hi-IN"/>
          <w14:ligatures w14:val="none"/>
        </w:rPr>
        <w:footnoteReference w:id="25"/>
      </w:r>
    </w:p>
    <w:p w14:paraId="1A7D981E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63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5185"/>
      </w:tblGrid>
      <w:tr w:rsidR="009765D0" w:rsidRPr="009765D0" w14:paraId="5E295D41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178C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Informacje dotyczące ewentualnej niewypłacalności, konfliktu interesów lub wykroczeń zawodowych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29DB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7F4287CE" w14:textId="77777777" w:rsidTr="00D079C0">
        <w:trPr>
          <w:trHeight w:val="406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B767A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wykonawca,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wedle własnej wiedzy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naruszył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swoje obowiązki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w dziedzinie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 xml:space="preserve">prawa środowiska, prawa socjalnego i prawa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pracy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6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D2DC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</w:p>
        </w:tc>
      </w:tr>
      <w:tr w:rsidR="009765D0" w:rsidRPr="009765D0" w14:paraId="316806A2" w14:textId="77777777" w:rsidTr="00D079C0">
        <w:trPr>
          <w:trHeight w:val="405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0D97B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4100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czy wykonawca przedsięwziął środki w celu wykazania swojej rzetelności pomimo istnienia odpowiedniej podstawy wykluczenia 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(„samooczyszczenie”)?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9765D0" w:rsidRPr="009765D0" w14:paraId="3F57D933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334C3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Czy wykonawca znajduje się w jednej z następujących sytuacji: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a)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zbankrutował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prowadzone jest wobec niego postępowanie upadłościowe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likwidacyjne; lub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c) zawarł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układ z wierzycielami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7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jego aktywami zarządza likwidator lub sąd; lub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f) jego działalność gospodarcza jest zawieszona?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tak:</w:t>
            </w:r>
          </w:p>
          <w:p w14:paraId="079C1AB9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szczegółowe informacje:</w:t>
            </w:r>
          </w:p>
          <w:p w14:paraId="0AB9E4AE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8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.</w:t>
            </w:r>
          </w:p>
          <w:p w14:paraId="1886A6E7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DAE8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07DD5D3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24ED21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34DE9509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5A083FCD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09848AE5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3CD12A7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9765D0" w:rsidRPr="009765D0" w14:paraId="728E951F" w14:textId="77777777" w:rsidTr="00D079C0">
        <w:trPr>
          <w:trHeight w:val="303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44090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jest winien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poważnego wykroczenia zawodowego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9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? 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tak,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D8F4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 [……]</w:t>
            </w:r>
          </w:p>
        </w:tc>
      </w:tr>
      <w:tr w:rsidR="009765D0" w:rsidRPr="009765D0" w14:paraId="6B364529" w14:textId="77777777" w:rsidTr="00D079C0">
        <w:trPr>
          <w:trHeight w:val="303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BA9B1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9C6A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9765D0" w:rsidRPr="009765D0" w14:paraId="4BE0441F" w14:textId="77777777" w:rsidTr="00D079C0">
        <w:trPr>
          <w:trHeight w:val="515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8301B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Czy wykonawca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zawarł z innymi wykonawcami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porozumienia mające na celu zakłócenie konkurencji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A392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9765D0" w:rsidRPr="009765D0" w14:paraId="5F12214A" w14:textId="77777777" w:rsidTr="00D079C0">
        <w:trPr>
          <w:trHeight w:val="514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22BC2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5964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9765D0" w:rsidRPr="009765D0" w14:paraId="79FFC6E6" w14:textId="77777777" w:rsidTr="00D079C0">
        <w:trPr>
          <w:trHeight w:val="1316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40061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wie o jakimkolwiek konflikcie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interesów</w:t>
            </w:r>
            <w:r w:rsidRPr="009765D0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30"/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spowodowanym jego udziałem w postępowaniu o udzielenie zamówienia?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F63A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9765D0" w:rsidRPr="009765D0" w14:paraId="321AD8DA" w14:textId="77777777" w:rsidTr="00D079C0">
        <w:trPr>
          <w:trHeight w:val="1544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E6AB3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lub 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przedsiębiorstwo związane z wykonawcą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doradzał(-o)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instytucji zamawiającej lub podmiotowi zamawiającemu bądź był(-o) w inny sposób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zaangażowany(-e) w przygotowanie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postępowania o udzielenie zamówienia?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04CB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9765D0" w:rsidRPr="009765D0" w14:paraId="55F4B8CD" w14:textId="77777777" w:rsidTr="00D079C0">
        <w:trPr>
          <w:trHeight w:val="932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DDFA9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rozwiązana przed czasem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lub w której nałożone zostało odszkodowanie bądź inne porównywalne sankcje w związku z tą wcześniejszą umową?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A46A4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9765D0" w:rsidRPr="009765D0" w14:paraId="38D95F03" w14:textId="77777777" w:rsidTr="00D079C0">
        <w:trPr>
          <w:trHeight w:val="931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2654B" w14:textId="77777777" w:rsidR="009765D0" w:rsidRPr="009765D0" w:rsidRDefault="009765D0" w:rsidP="00976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4B96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9765D0" w:rsidRPr="009765D0" w14:paraId="26279E56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ED195" w14:textId="77777777" w:rsidR="009765D0" w:rsidRPr="009765D0" w:rsidRDefault="009765D0" w:rsidP="009765D0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może potwierdzić, że: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jest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winny poważnego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wprowadzenia w błąd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9765D0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zataił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tych informacji;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9765D0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AEC4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58F21FB5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964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5195"/>
      </w:tblGrid>
      <w:tr w:rsidR="009765D0" w:rsidRPr="009765D0" w14:paraId="103539E4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7541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2FC4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6B3CBE58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A8A3C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mają zastosowanie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określone w stosownym ogłoszeniu lub w dokumentach zamówienia?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618A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(adres internetowy, wydający urząd lub organ, dokładne dane referencyjne dokumentacji):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1"/>
            </w:r>
          </w:p>
        </w:tc>
      </w:tr>
      <w:tr w:rsidR="009765D0" w:rsidRPr="009765D0" w14:paraId="1234DC69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F239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W przypadku gdy ma zastosowanie którakolwiek z podstaw wykluczenia o charakterze wyłącznie krajowym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czy wykonawca przedsięwziął środki w celu samooczyszczenia? 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527C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</w:tbl>
    <w:p w14:paraId="10F86211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IV: Kryteria kwalifikacji</w:t>
      </w:r>
    </w:p>
    <w:p w14:paraId="23D6E950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W odniesieniu do kryteriów kwalifikacji (sekcja </w:t>
      </w:r>
      <w:r w:rsidRPr="009765D0">
        <w:rPr>
          <w:rFonts w:ascii="Symbol" w:eastAsia="Times New Roman" w:hAnsi="Symbol" w:cs="Symbol"/>
          <w:kern w:val="0"/>
          <w:sz w:val="20"/>
          <w:szCs w:val="24"/>
          <w:lang w:eastAsia="pl-PL"/>
          <w14:ligatures w14:val="none"/>
        </w:rPr>
        <w:t>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lub sekcje A–D w niniejszej części) wykonawca oświadcza, że:</w:t>
      </w:r>
    </w:p>
    <w:p w14:paraId="06C17251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9765D0">
        <w:rPr>
          <w:rFonts w:ascii="Symbol" w:eastAsia="Calibri" w:hAnsi="Symbol" w:cs="Symbol"/>
          <w:smallCaps/>
          <w:kern w:val="3"/>
          <w:sz w:val="20"/>
          <w:szCs w:val="24"/>
          <w:lang w:eastAsia="zh-CN" w:bidi="hi-IN"/>
          <w14:ligatures w14:val="none"/>
        </w:rPr>
        <w:t></w:t>
      </w: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: Ogólne oświadczenie dotyczące wszystkich kryteriów kwalifikacji</w:t>
      </w:r>
    </w:p>
    <w:p w14:paraId="464B2F25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765D0">
        <w:rPr>
          <w:rFonts w:ascii="Symbol" w:eastAsia="Times New Roman" w:hAnsi="Symbol" w:cs="Symbol"/>
          <w:b/>
          <w:kern w:val="0"/>
          <w:sz w:val="20"/>
          <w:szCs w:val="24"/>
          <w:lang w:eastAsia="pl-PL"/>
          <w14:ligatures w14:val="none"/>
        </w:rPr>
        <w:t></w:t>
      </w: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części IV i nie musi wypełniać żadnej z pozostałych sekcji w części IV:</w:t>
      </w:r>
    </w:p>
    <w:tbl>
      <w:tblPr>
        <w:tblW w:w="9658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5"/>
        <w:gridCol w:w="5243"/>
      </w:tblGrid>
      <w:tr w:rsidR="009765D0" w:rsidRPr="009765D0" w14:paraId="4518B80E" w14:textId="77777777" w:rsidTr="00D079C0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C6E3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Spełnienie wszystkich wymaganych kryteriów kwalifikacji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E052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9765D0" w:rsidRPr="009765D0" w14:paraId="75FB9416" w14:textId="77777777" w:rsidTr="00D079C0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9D9E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Spełnia wymagane kryteria kwalifikacji: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99DE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4F6D02DB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Kompetencje</w:t>
      </w:r>
    </w:p>
    <w:p w14:paraId="241376EF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5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5195"/>
      </w:tblGrid>
      <w:tr w:rsidR="009765D0" w:rsidRPr="009765D0" w14:paraId="1099360B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66D7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Kompetencje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2425F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9765D0" w:rsidRPr="009765D0" w14:paraId="479D4721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AFD7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1) Figuruje w odpowiednim rejestrze zawodowym lub handlowym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prowadzonym w państwie członkowskim siedziby wykonawcy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2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AA44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765D0" w:rsidRPr="009765D0" w14:paraId="471AA0C1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EA92F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2) W odniesieniu do zamówień publicznych na usługi: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konieczne jest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posiadanie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określonego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zezwolenia lub bycie członkiem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D607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395D8B0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Sytuacja ekonomiczna i finansowa</w:t>
      </w:r>
    </w:p>
    <w:p w14:paraId="06A6CA35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Wykonawca powinien przedstawić informacje jedynie w przypadku gdy instytucja zamawiająca </w:t>
      </w: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lastRenderedPageBreak/>
        <w:t>lub podmiot zamawiający wymagają danych kryteriów kwalifikacji w stosownym ogłoszeniu lub w dokumentach zamówienia, o których mowa w ogłoszeniu.</w:t>
      </w:r>
    </w:p>
    <w:tbl>
      <w:tblPr>
        <w:tblW w:w="967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5206"/>
      </w:tblGrid>
      <w:tr w:rsidR="009765D0" w:rsidRPr="009765D0" w14:paraId="40854E97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806C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Sytuacja ekonomiczna i finansowa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9E57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2EEF60BD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4C574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Jego („ogólny”)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roczny obrót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ciągu określonej liczby lat obrotowych wymaganej w stosownym ogłoszeniu lub dokumentach zamówienia jest następujący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i/lub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1b) Jego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ciągu określonej liczby lat wymaganej w stosownym ogłoszeniu lub dokumentach zamówienia jest następujący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3"/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7E1B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rok: [……] obrót: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(liczba lat, średni obrót)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6F5BC70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9765D0" w:rsidRPr="009765D0" w14:paraId="7DE02C8D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EFC9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2a) Jego roczny („specyficzny”)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obszarze działalności gospodarczej objętym zamówieniem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i/lub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2b) Jego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przedmiotowym obszarze i w ciągu określonej liczby lat wymaganej w stosownym ogłoszeniu lub dokumentach zamówienia jest następujący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4"/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DF79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rok: [……] obrót: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(liczba lat, średni obrót)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765D0" w:rsidRPr="009765D0" w14:paraId="7CD91F56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A0F1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2A8F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37F233A8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4200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4) W odniesieniu do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wskaźników finansowych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5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C804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(określenie wymaganego wskaźnika – stosunek X do Y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6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– oraz wartość):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7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9765D0" w:rsidRPr="009765D0" w14:paraId="6A81A1F5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4844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5) W ramach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ubezpieczenia z tytułu ryzyka zawodowego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jest ubezpieczony na następującą kwotę: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Calibri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Jeżeli t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e informacje są dostępne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3863C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[……] […] waluta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(adres internetowy, wydający urząd lub organ, dokładne 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dane referencyjne dokumentacji): [……][……][……]</w:t>
            </w:r>
          </w:p>
        </w:tc>
      </w:tr>
      <w:tr w:rsidR="009765D0" w:rsidRPr="009765D0" w14:paraId="43239C6E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F1F0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6) W odniesieniu do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innych ewentualnych wymogów ekonomicznych lub finansowych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które mogły zostać określone w stosownym ogłoszeniu lub dokumentach zamówienia, wykonawca oświadcza, że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odnośna dokumentacja, która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mogła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52B8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834FF41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Zdolność techniczna i zawodowa</w:t>
      </w:r>
    </w:p>
    <w:p w14:paraId="34312B8B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4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5195"/>
      </w:tblGrid>
      <w:tr w:rsidR="009765D0" w:rsidRPr="009765D0" w14:paraId="5E17A784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03F8C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bookmarkStart w:id="3" w:name="_DV_M4301"/>
            <w:bookmarkStart w:id="4" w:name="_DV_M4300"/>
            <w:bookmarkEnd w:id="3"/>
            <w:bookmarkEnd w:id="4"/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Zdolność techniczna i zawodowa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2C5B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65429ED6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248F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Jedynie w odniesieniu do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roboty budowlane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8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wykonał następujące roboty budowlane określonego rodzaju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: 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64004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Liczba lat (okres ten został wskazany w stosownym ogłoszeniu lub dokumentach zamówienia): […]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Roboty budowlane: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765D0" w:rsidRPr="009765D0" w14:paraId="78F51AEB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4593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1b) Jedynie w odniesieniu do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dostawy i zamówień publicznych na usługi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9765D0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9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Przy sporządzaniu wykazu proszę podać kwoty, daty i odbiorców, zarówno publicznych, jak i prywatnych</w:t>
            </w:r>
            <w:r w:rsidRPr="009765D0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0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FC59C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Liczba lat (okres ten został wskazany w stosownym ogłoszeniu lub dokumentach zamówienia): [3]</w:t>
            </w:r>
          </w:p>
          <w:p w14:paraId="32FCCCB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Opis</w:t>
            </w:r>
          </w:p>
          <w:p w14:paraId="2746303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Kwoty</w:t>
            </w:r>
          </w:p>
          <w:p w14:paraId="4AB3ABF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Daty</w:t>
            </w:r>
          </w:p>
          <w:p w14:paraId="69D9906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Odbiorcy</w:t>
            </w:r>
          </w:p>
          <w:p w14:paraId="5A859F8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346BFC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385A8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9765D0" w:rsidRPr="009765D0" w14:paraId="29808C9D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6A69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2) Może skorzystać z usług następujących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pracowników technicznych lub służb technicznych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1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szczególności tych odpowiedzialnych za kontrolę jakości: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435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[……]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9765D0" w:rsidRPr="009765D0" w14:paraId="2A02034D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F2532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3) Korzysta z następujących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urządzeń technicznych oraz środków w celu zapewnienia jakości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jego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zaplecze naukowo-badawcze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jest następujące: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2D7EA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4A8139F2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56BE7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4) Podczas realizacji zamówienia będzie mógł stosować następujące systemy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zarządzania łańcuchem dostaw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śledzenia łańcucha dostaw: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948F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07C16530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8C95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5)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przeprowadzenie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kontroli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2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swoich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produkcyjnych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lub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technicznych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w razie konieczności także dostępnych mu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naukowych i badawczych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jak również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kontroli jakości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FD815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</w:p>
        </w:tc>
      </w:tr>
      <w:tr w:rsidR="009765D0" w:rsidRPr="009765D0" w14:paraId="1575DF79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3A7D3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6) Następującym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wykształceniem i kwalifikacjami zawodowymi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legitymuje się: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a) sam usługodawca lub wykonawca: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lub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(w zależności od wymogów określonych w stosownym ogłoszeniu lub dokumentach zamówienia):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b) jego kadra kierownicza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A04C6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</w:p>
        </w:tc>
      </w:tr>
      <w:tr w:rsidR="009765D0" w:rsidRPr="009765D0" w14:paraId="005A0D48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AD9A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7) Podczas realizacji zamówienia wykonawca będzie mógł stosować następujące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środki zarządzania środowiskowego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BE9E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1D2E14A4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C3104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8) Wielkość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średniego rocznego zatrudnienia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1203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Rok, średnie roczne zatrudnienie: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Rok, liczebność kadry kierowniczej: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</w:p>
        </w:tc>
      </w:tr>
      <w:tr w:rsidR="009765D0" w:rsidRPr="009765D0" w14:paraId="6ADA9459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A8CC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9) Będzie dysponował następującymi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narzędziami, wyposażeniem zakładu i urządzeniami technicznymi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potrzeby realizacji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786C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6783DBAF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A1789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10) Wykonawca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zamierza ewentualnie zlecić podwykonawcom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3"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następującą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część (procentową)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5D0B1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9765D0" w:rsidRPr="009765D0" w14:paraId="08A784F4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FAA0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11) W odniesieniu do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Wykonawca dostarczy wymagane próbki, opisy 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lub fotografie produktów, które mają być dostarczone i którym nie musi towarzyszyć świadectwo autentyczności.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Wykonawca oświadcza ponadto, że w stosownych przypadkach przedstawi wymagane świadectwa autentyczności.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BC0FD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br/>
              <w:t>[] Tak []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</w:t>
            </w:r>
            <w:r w:rsidRPr="009765D0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dokładne dane referencyjne dokumentacji): [……][……][……]</w:t>
            </w:r>
          </w:p>
        </w:tc>
      </w:tr>
      <w:tr w:rsidR="009765D0" w:rsidRPr="009765D0" w14:paraId="2C65D199" w14:textId="77777777" w:rsidTr="00D079C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42C5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12) W odniesieniu do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Czy wykonawca może przedstawić wymagane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urzędowe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instytuty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lub agencje </w:t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kontroli jakości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wyjaśnić dlaczego, i wskazać, jakie inne środki dowodowe mogą zostać przedstawione: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65CE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26945A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 w:rsidRPr="009765D0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Systemy zapewniania jakości i normy zarządzania środowiskowego</w:t>
      </w:r>
    </w:p>
    <w:p w14:paraId="38161C42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5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5195"/>
      </w:tblGrid>
      <w:tr w:rsidR="009765D0" w:rsidRPr="009765D0" w14:paraId="4A1CFCF0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6E87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Systemy zapewniania jakości i normy zarządzania środowiskowego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10AEE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1F95332E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0710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wymaganych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norm zapewniania jakości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tym w zakresie dostępności dla osób niepełnosprawnych?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D24AF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765D0" w:rsidRPr="009765D0" w14:paraId="750D0080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92AE0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wyjaśnić dlaczego, i określić, jakie inne środki dowodowe dotyczące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mogą zostać przedstawione: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EB1EF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9372C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  <w:t>Część V: Ograniczanie liczby kwalifikujących się kandydatów</w:t>
      </w:r>
    </w:p>
    <w:p w14:paraId="3E265273" w14:textId="77777777" w:rsidR="009765D0" w:rsidRPr="009765D0" w:rsidRDefault="009765D0" w:rsidP="009765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</w:t>
      </w:r>
      <w:r w:rsidRPr="009765D0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lastRenderedPageBreak/>
        <w:t>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765D0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br/>
        <w:t>Dotyczy jedynie procedury ograniczonej, procedury konkurencyjnej z negocjacjami, dialogu konkurencyjnego i partnerstwa innowacyjnego:</w:t>
      </w:r>
    </w:p>
    <w:p w14:paraId="5F35D9D8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>Wykonawca oświadcza, że:</w:t>
      </w:r>
    </w:p>
    <w:tbl>
      <w:tblPr>
        <w:tblW w:w="967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5206"/>
      </w:tblGrid>
      <w:tr w:rsidR="009765D0" w:rsidRPr="009765D0" w14:paraId="0233EA14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32C0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Ograniczanie liczby kandydatów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CEC5A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9765D0" w:rsidRPr="009765D0" w14:paraId="4D9E89C9" w14:textId="77777777" w:rsidTr="00D079C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7A948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W następujący sposób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spełnia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W przypadku gdy wymagane są określone zaświadczenia lub inne rodzaje dowodów w formie dokumentów, proszę wskazać dla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nich, czy wykonawca posiada wymagane dokumenty: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niektóre z tych zaświadczeń lub rodzajów dowodów w formie dokumentów są dostępne w postaci elektronicznej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4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wskazać dla </w:t>
            </w:r>
            <w:r w:rsidRPr="009765D0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5E27B" w14:textId="77777777" w:rsidR="009765D0" w:rsidRPr="009765D0" w:rsidRDefault="009765D0" w:rsidP="0097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[….]</w:t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5"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9765D0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976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6"/>
            </w:r>
          </w:p>
        </w:tc>
      </w:tr>
    </w:tbl>
    <w:p w14:paraId="5618BC95" w14:textId="77777777" w:rsidR="009765D0" w:rsidRPr="009765D0" w:rsidRDefault="009765D0" w:rsidP="009765D0">
      <w:pPr>
        <w:keepNext/>
        <w:widowControl w:val="0"/>
        <w:suppressAutoHyphens/>
        <w:autoSpaceDN w:val="0"/>
        <w:spacing w:before="120" w:after="36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9765D0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VI: Oświadczenia końcowe</w:t>
      </w:r>
    </w:p>
    <w:p w14:paraId="0E0794CC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3E40277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D3F7D73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765D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7"/>
      </w: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lub</w:t>
      </w:r>
    </w:p>
    <w:p w14:paraId="37BC8609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b) najpóźniej od dnia 18 kwietnia 2018 r.</w:t>
      </w:r>
      <w:r w:rsidRPr="009765D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8"/>
      </w: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instytucja zamawiająca lub podmiot zamawiający już posiada odpowiednią dokumentację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566ED86A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[określić postępowanie o udzielenie zamówienia: (skrócony opis, adres publikacyjny w </w:t>
      </w: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Dzienniku Urzędowym Unii Europejskiej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, numer referencyjny)].</w:t>
      </w:r>
    </w:p>
    <w:p w14:paraId="75714FD8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</w:p>
    <w:p w14:paraId="1710FC8B" w14:textId="77777777" w:rsidR="009765D0" w:rsidRPr="009765D0" w:rsidRDefault="009765D0" w:rsidP="00976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65D0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 </w:t>
      </w:r>
      <w:r w:rsidRPr="009765D0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Data, miejscowość oraz – jeżeli jest to wymagane lub konieczne – podpis(-y): [……]</w:t>
      </w:r>
    </w:p>
    <w:p w14:paraId="01B529B5" w14:textId="77777777" w:rsidR="009765D0" w:rsidRPr="009765D0" w:rsidRDefault="009765D0" w:rsidP="009765D0">
      <w:pPr>
        <w:spacing w:before="20" w:after="20" w:line="240" w:lineRule="auto"/>
        <w:ind w:left="567" w:right="567"/>
        <w:jc w:val="right"/>
        <w:outlineLvl w:val="0"/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</w:pPr>
    </w:p>
    <w:p w14:paraId="251F269B" w14:textId="77777777" w:rsidR="009765D0" w:rsidRPr="009765D0" w:rsidRDefault="009765D0" w:rsidP="009765D0">
      <w:pPr>
        <w:spacing w:before="20" w:after="20" w:line="240" w:lineRule="auto"/>
        <w:ind w:left="567" w:right="567"/>
        <w:jc w:val="right"/>
        <w:outlineLvl w:val="0"/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</w:pPr>
    </w:p>
    <w:p w14:paraId="3718D1F7" w14:textId="77777777" w:rsidR="009765D0" w:rsidRPr="009765D0" w:rsidRDefault="009765D0" w:rsidP="009765D0">
      <w:pPr>
        <w:spacing w:before="20" w:after="20" w:line="240" w:lineRule="auto"/>
        <w:ind w:left="567" w:right="567"/>
        <w:jc w:val="right"/>
        <w:outlineLvl w:val="0"/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</w:pPr>
    </w:p>
    <w:p w14:paraId="4E3BB969" w14:textId="77777777" w:rsidR="009765D0" w:rsidRPr="009765D0" w:rsidRDefault="009765D0" w:rsidP="009765D0">
      <w:pPr>
        <w:spacing w:before="20" w:after="20" w:line="240" w:lineRule="auto"/>
        <w:ind w:left="567" w:right="567"/>
        <w:jc w:val="right"/>
        <w:outlineLvl w:val="0"/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</w:pPr>
    </w:p>
    <w:p w14:paraId="2B8482B6" w14:textId="77777777" w:rsidR="00895978" w:rsidRDefault="00895978"/>
    <w:sectPr w:rsidR="0089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FB9A" w14:textId="77777777" w:rsidR="00E72031" w:rsidRDefault="00E72031" w:rsidP="009765D0">
      <w:pPr>
        <w:spacing w:after="0" w:line="240" w:lineRule="auto"/>
      </w:pPr>
      <w:r>
        <w:separator/>
      </w:r>
    </w:p>
  </w:endnote>
  <w:endnote w:type="continuationSeparator" w:id="0">
    <w:p w14:paraId="488B6337" w14:textId="77777777" w:rsidR="00E72031" w:rsidRDefault="00E72031" w:rsidP="0097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A8CB" w14:textId="77777777" w:rsidR="00E72031" w:rsidRDefault="00E72031" w:rsidP="009765D0">
      <w:pPr>
        <w:spacing w:after="0" w:line="240" w:lineRule="auto"/>
      </w:pPr>
      <w:r>
        <w:separator/>
      </w:r>
    </w:p>
  </w:footnote>
  <w:footnote w:type="continuationSeparator" w:id="0">
    <w:p w14:paraId="11C5507E" w14:textId="77777777" w:rsidR="00E72031" w:rsidRDefault="00E72031" w:rsidP="009765D0">
      <w:pPr>
        <w:spacing w:after="0" w:line="240" w:lineRule="auto"/>
      </w:pPr>
      <w:r>
        <w:continuationSeparator/>
      </w:r>
    </w:p>
  </w:footnote>
  <w:footnote w:id="1">
    <w:p w14:paraId="6444D253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3F45AA8C" w14:textId="77777777" w:rsidR="009765D0" w:rsidRDefault="009765D0" w:rsidP="009765D0">
      <w:pPr>
        <w:pStyle w:val="Footnote"/>
        <w:pageBreakBefore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  <w:p w14:paraId="6EAC8204" w14:textId="77777777" w:rsidR="009765D0" w:rsidRDefault="009765D0" w:rsidP="009765D0">
      <w:pPr>
        <w:pStyle w:val="Footnote"/>
      </w:pPr>
    </w:p>
  </w:footnote>
  <w:footnote w:id="2">
    <w:p w14:paraId="6B04C66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313BDCBF" w14:textId="77777777" w:rsidR="009765D0" w:rsidRDefault="009765D0" w:rsidP="009765D0">
      <w:pPr>
        <w:pStyle w:val="Footnote"/>
        <w:pageBreakBefore/>
      </w:pPr>
      <w:r>
        <w:rPr>
          <w:rFonts w:ascii="Arial" w:hAnsi="Arial"/>
          <w:sz w:val="16"/>
        </w:rPr>
        <w:tab/>
        <w:t xml:space="preserve">W przypadku </w:t>
      </w:r>
      <w:r>
        <w:rPr>
          <w:rFonts w:ascii="Arial" w:hAnsi="Arial"/>
          <w:b/>
          <w:sz w:val="16"/>
        </w:rPr>
        <w:t>instytucji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wstępne ogłoszenie informacyjne</w:t>
      </w:r>
      <w:r>
        <w:rPr>
          <w:rFonts w:ascii="Arial" w:hAnsi="Arial"/>
          <w:sz w:val="16"/>
        </w:rPr>
        <w:t xml:space="preserve"> wykorzystywane jako zaproszenie do ubiegania się o zamówienie albo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br/>
        <w:t xml:space="preserve">W przypadku </w:t>
      </w:r>
      <w:r>
        <w:rPr>
          <w:rFonts w:ascii="Arial" w:hAnsi="Arial"/>
          <w:b/>
          <w:sz w:val="16"/>
        </w:rPr>
        <w:t>podmiotów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okresowe ogłoszenie informacyjne</w:t>
      </w:r>
      <w:r>
        <w:rPr>
          <w:rFonts w:ascii="Arial" w:hAnsi="Arial"/>
          <w:sz w:val="16"/>
        </w:rPr>
        <w:t xml:space="preserve"> wykorzystywane jako zaproszenie do ubiegania się o zamówienie,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 xml:space="preserve"> lub </w:t>
      </w:r>
      <w:r>
        <w:rPr>
          <w:rFonts w:ascii="Arial" w:hAnsi="Arial"/>
          <w:b/>
          <w:sz w:val="16"/>
        </w:rPr>
        <w:t>ogłoszenie o istnieniu systemu kwalifikowania</w:t>
      </w:r>
      <w:r>
        <w:rPr>
          <w:rFonts w:ascii="Arial" w:hAnsi="Arial"/>
          <w:sz w:val="16"/>
        </w:rPr>
        <w:t>.</w:t>
      </w:r>
    </w:p>
  </w:footnote>
  <w:footnote w:id="3">
    <w:p w14:paraId="60904CF3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1AE4DDA5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i/>
        </w:rPr>
        <w:tab/>
      </w:r>
      <w:r>
        <w:rPr>
          <w:rStyle w:val="FootnoteSymbol"/>
          <w:rFonts w:ascii="Arial" w:hAnsi="Arial"/>
          <w:i/>
        </w:rPr>
        <w:br/>
      </w:r>
      <w:r>
        <w:rPr>
          <w:rFonts w:ascii="Arial" w:hAnsi="Arial"/>
          <w:sz w:val="16"/>
        </w:rPr>
        <w:t>Informacje te należy skopiować z sekcji I pkt I.1 stosownego ogłoszenia</w:t>
      </w:r>
      <w:r>
        <w:rPr>
          <w:rFonts w:ascii="Arial" w:hAnsi="Arial"/>
          <w:i/>
          <w:sz w:val="16"/>
        </w:rPr>
        <w:t>.</w:t>
      </w:r>
      <w:r>
        <w:rPr>
          <w:rFonts w:ascii="Arial" w:hAnsi="Arial"/>
          <w:sz w:val="16"/>
        </w:rPr>
        <w:t xml:space="preserve"> W przypadku wspólnego zamówienia proszę podać nazwy wszystkich uczestniczących zamawiających.</w:t>
      </w:r>
    </w:p>
  </w:footnote>
  <w:footnote w:id="4">
    <w:p w14:paraId="5917D4D6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sz w:val="20"/>
        </w:rPr>
        <w:t xml:space="preserve"> Zob. pkt II.1.1 i II.1.3 stosownego ogłoszenia.</w:t>
      </w:r>
    </w:p>
  </w:footnote>
  <w:footnote w:id="5">
    <w:p w14:paraId="024D040A" w14:textId="77777777" w:rsidR="009765D0" w:rsidRPr="00620409" w:rsidRDefault="009765D0" w:rsidP="009765D0">
      <w:pPr>
        <w:pStyle w:val="Standard"/>
        <w:rPr>
          <w:rFonts w:ascii="Calibri" w:hAnsi="Calibri" w:cs="Calibri"/>
          <w:sz w:val="16"/>
          <w:szCs w:val="16"/>
        </w:rPr>
      </w:pPr>
      <w:r w:rsidRPr="0062040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20409">
        <w:rPr>
          <w:rFonts w:ascii="Calibri" w:hAnsi="Calibri" w:cs="Calibri"/>
          <w:sz w:val="16"/>
          <w:szCs w:val="16"/>
        </w:rPr>
        <w:t xml:space="preserve"> Zob. pkt II.1.1 stosownego ogłoszenia.</w:t>
      </w:r>
    </w:p>
  </w:footnote>
  <w:footnote w:id="6">
    <w:p w14:paraId="5FA0B57E" w14:textId="77777777" w:rsidR="009765D0" w:rsidRPr="00620409" w:rsidRDefault="009765D0" w:rsidP="009765D0">
      <w:pPr>
        <w:pStyle w:val="Standard"/>
        <w:rPr>
          <w:rFonts w:ascii="Calibri" w:hAnsi="Calibri" w:cs="Calibri"/>
          <w:sz w:val="16"/>
          <w:szCs w:val="16"/>
        </w:rPr>
      </w:pPr>
      <w:r w:rsidRPr="0062040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20409">
        <w:rPr>
          <w:rFonts w:ascii="Calibri" w:hAnsi="Calibri" w:cs="Calibri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335F9604" w14:textId="77777777" w:rsidR="009765D0" w:rsidRPr="00620409" w:rsidRDefault="009765D0" w:rsidP="009765D0">
      <w:pPr>
        <w:pStyle w:val="Standard"/>
        <w:rPr>
          <w:rFonts w:ascii="Calibri" w:hAnsi="Calibri" w:cs="Calibri"/>
          <w:sz w:val="16"/>
          <w:szCs w:val="16"/>
        </w:rPr>
      </w:pPr>
      <w:r w:rsidRPr="0062040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20409">
        <w:rPr>
          <w:rFonts w:ascii="Calibri" w:hAnsi="Calibri" w:cs="Calibri"/>
          <w:sz w:val="16"/>
          <w:szCs w:val="16"/>
        </w:rPr>
        <w:t xml:space="preserve">Por. </w:t>
      </w:r>
      <w:r w:rsidRPr="00620409">
        <w:rPr>
          <w:rStyle w:val="DeltaViewInsertion"/>
          <w:rFonts w:ascii="Calibri" w:hAnsi="Calibri" w:cs="Calibri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750AEFDE" w14:textId="77777777" w:rsidR="009765D0" w:rsidRPr="00620409" w:rsidRDefault="009765D0" w:rsidP="009765D0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 w:rsidRPr="00620409">
        <w:rPr>
          <w:rStyle w:val="DeltaViewInsertion"/>
          <w:rFonts w:ascii="Calibri" w:hAnsi="Calibri" w:cs="Calibr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FA0FE60" w14:textId="77777777" w:rsidR="009765D0" w:rsidRPr="00620409" w:rsidRDefault="009765D0" w:rsidP="009765D0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 w:rsidRPr="00620409">
        <w:rPr>
          <w:rStyle w:val="DeltaViewInsertion"/>
          <w:rFonts w:ascii="Calibri" w:hAnsi="Calibri" w:cs="Calibr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1E4B83EA" w14:textId="77777777" w:rsidR="009765D0" w:rsidRPr="00620409" w:rsidRDefault="009765D0" w:rsidP="009765D0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 w:rsidRPr="00620409">
        <w:rPr>
          <w:rStyle w:val="DeltaViewInsertion"/>
          <w:rFonts w:ascii="Calibri" w:hAnsi="Calibri" w:cs="Calibri"/>
          <w:sz w:val="16"/>
          <w:szCs w:val="16"/>
        </w:rPr>
        <w:tab/>
        <w:t>Średnie przedsiębiorstwa: przedsiębiorstwa, które nie są mikroprzedsiębiorstwami ani małymi przedsiębiorstwami</w:t>
      </w:r>
      <w:r w:rsidRPr="00620409">
        <w:rPr>
          <w:rFonts w:ascii="Calibri" w:hAnsi="Calibri" w:cs="Calibri"/>
          <w:sz w:val="16"/>
          <w:szCs w:val="16"/>
        </w:rPr>
        <w:t xml:space="preserve"> i które </w:t>
      </w:r>
      <w:r w:rsidRPr="00620409">
        <w:rPr>
          <w:rFonts w:ascii="Calibri" w:hAnsi="Calibri" w:cs="Calibri"/>
          <w:b/>
          <w:sz w:val="16"/>
          <w:szCs w:val="16"/>
        </w:rPr>
        <w:t>zatrudniają mniej niż 250 osób</w:t>
      </w:r>
      <w:r w:rsidRPr="00620409">
        <w:rPr>
          <w:rFonts w:ascii="Calibri" w:hAnsi="Calibri" w:cs="Calibri"/>
          <w:sz w:val="16"/>
          <w:szCs w:val="16"/>
        </w:rPr>
        <w:t xml:space="preserve"> i których </w:t>
      </w:r>
      <w:r w:rsidRPr="00620409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620409">
        <w:rPr>
          <w:rFonts w:ascii="Calibri" w:hAnsi="Calibri" w:cs="Calibri"/>
          <w:sz w:val="16"/>
          <w:szCs w:val="16"/>
        </w:rPr>
        <w:t xml:space="preserve"> </w:t>
      </w:r>
      <w:r w:rsidRPr="00620409">
        <w:rPr>
          <w:rFonts w:ascii="Calibri" w:hAnsi="Calibri" w:cs="Calibri"/>
          <w:b/>
          <w:i/>
          <w:sz w:val="16"/>
          <w:szCs w:val="16"/>
        </w:rPr>
        <w:t>lub</w:t>
      </w:r>
      <w:r w:rsidRPr="00620409">
        <w:rPr>
          <w:rFonts w:ascii="Calibri" w:hAnsi="Calibri" w:cs="Calibri"/>
          <w:sz w:val="16"/>
          <w:szCs w:val="16"/>
        </w:rPr>
        <w:t xml:space="preserve"> </w:t>
      </w:r>
      <w:r w:rsidRPr="00620409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620409">
        <w:rPr>
          <w:rFonts w:ascii="Calibri" w:hAnsi="Calibri" w:cs="Calibri"/>
          <w:sz w:val="16"/>
          <w:szCs w:val="16"/>
        </w:rPr>
        <w:t>.</w:t>
      </w:r>
    </w:p>
  </w:footnote>
  <w:footnote w:id="8">
    <w:p w14:paraId="52107615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5C8EE7CE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Zob. ogłoszenie o zamówieniu, pkt III.1.5.</w:t>
      </w:r>
    </w:p>
  </w:footnote>
  <w:footnote w:id="9">
    <w:p w14:paraId="715FC46A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01FF1D02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/>
          <w:sz w:val="16"/>
        </w:rPr>
        <w:t>defaworyzowanych</w:t>
      </w:r>
      <w:proofErr w:type="spellEnd"/>
      <w:r>
        <w:rPr>
          <w:rFonts w:ascii="Arial" w:hAnsi="Arial"/>
          <w:sz w:val="16"/>
        </w:rPr>
        <w:t>.</w:t>
      </w:r>
    </w:p>
  </w:footnote>
  <w:footnote w:id="10">
    <w:p w14:paraId="33088B00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69C95E75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Dane referencyjne i klasyfikacja, o ile istnieją, są określone na zaświadczeniu.</w:t>
      </w:r>
    </w:p>
  </w:footnote>
  <w:footnote w:id="11">
    <w:p w14:paraId="6D39AF1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58FE86C7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 xml:space="preserve">Zwłaszcza w ramach grupy, konsorcjum, spółki </w:t>
      </w:r>
      <w:r>
        <w:rPr>
          <w:rFonts w:ascii="Arial" w:hAnsi="Arial"/>
          <w:i/>
          <w:sz w:val="16"/>
        </w:rPr>
        <w:t>joint venture</w:t>
      </w:r>
      <w:r>
        <w:rPr>
          <w:rFonts w:ascii="Arial" w:hAnsi="Arial"/>
          <w:sz w:val="16"/>
        </w:rPr>
        <w:t xml:space="preserve"> lub podobnego podmiotu.</w:t>
      </w:r>
    </w:p>
  </w:footnote>
  <w:footnote w:id="12">
    <w:p w14:paraId="37856B8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147A7E06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Np. dla służb technicznych zaangażowanych w kontrolę jakości: część IV, sekcja C, pkt 3.</w:t>
      </w:r>
    </w:p>
  </w:footnote>
  <w:footnote w:id="13">
    <w:p w14:paraId="3A41623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79613D4E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Zgodnie z definicją zawartą w art. 2 decyzji ramowej Rady 2008/841/</w:t>
      </w:r>
      <w:proofErr w:type="spellStart"/>
      <w:r>
        <w:rPr>
          <w:rFonts w:ascii="Arial" w:hAnsi="Arial"/>
          <w:sz w:val="16"/>
        </w:rPr>
        <w:t>WSiSW</w:t>
      </w:r>
      <w:proofErr w:type="spellEnd"/>
      <w:r>
        <w:rPr>
          <w:rFonts w:ascii="Arial" w:hAnsi="Arial"/>
          <w:sz w:val="16"/>
        </w:rPr>
        <w:t xml:space="preserve"> z dnia 24 października 2008 r. w sprawie zwalczania przestępczości zorganizowanej (Dz.U. L 300 z 11.11.2008, s. 42).</w:t>
      </w:r>
    </w:p>
  </w:footnote>
  <w:footnote w:id="14">
    <w:p w14:paraId="2279C011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33CA00DA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/>
          <w:sz w:val="16"/>
        </w:rPr>
        <w:t>WSiSW</w:t>
      </w:r>
      <w:proofErr w:type="spellEnd"/>
      <w:r>
        <w:rPr>
          <w:rFonts w:ascii="Arial" w:hAnsi="Arial"/>
          <w:sz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78F7945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062C3040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W rozumieniu art. 1 Konwencji w sprawie ochrony interesów finansowych Wspólnot Europejskich (Dz.U. C 316 z 27.11.1995, s. 48).</w:t>
      </w:r>
    </w:p>
  </w:footnote>
  <w:footnote w:id="16">
    <w:p w14:paraId="6843B51B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0887ACF2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802751D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7153B206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/>
          <w:color w:val="000000"/>
          <w:sz w:val="16"/>
        </w:rPr>
        <w:t xml:space="preserve"> (Dz.U. L 309 z 25.11.2005, s. 15).</w:t>
      </w:r>
    </w:p>
  </w:footnote>
  <w:footnote w:id="18">
    <w:p w14:paraId="32E17DE0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0FA6D138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Style w:val="DeltaViewInsertion"/>
          <w:rFonts w:ascii="Arial" w:hAnsi="Arial"/>
          <w:sz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/>
          <w:color w:val="000000"/>
          <w:sz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/>
          <w:color w:val="000000"/>
          <w:sz w:val="16"/>
        </w:rPr>
        <w:t>WSiSW</w:t>
      </w:r>
      <w:proofErr w:type="spellEnd"/>
      <w:r>
        <w:rPr>
          <w:rStyle w:val="DeltaViewInsertion"/>
          <w:rFonts w:ascii="Arial" w:hAnsi="Arial"/>
          <w:color w:val="000000"/>
          <w:sz w:val="16"/>
        </w:rPr>
        <w:t xml:space="preserve"> (Dz.U. L 101 z 15.4.2011, s. 1).</w:t>
      </w:r>
    </w:p>
  </w:footnote>
  <w:footnote w:id="19">
    <w:p w14:paraId="0DB518D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77863B6E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0">
    <w:p w14:paraId="73A2D090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482809D7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1">
    <w:p w14:paraId="430E5BBD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18E24B50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2">
    <w:p w14:paraId="3C6FF3E2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2DEC0B4E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Zgodnie z przepisami krajowymi wdrażającymi art. 57 ust. 6 dyrektywy 2014/24/UE.</w:t>
      </w:r>
    </w:p>
  </w:footnote>
  <w:footnote w:id="23">
    <w:p w14:paraId="537A7FE2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1D88E50F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27C82FC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45DD3856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sz w:val="16"/>
        </w:rPr>
        <w:t>Proszę powtórzyć tyle razy, ile jest to konieczne.</w:t>
      </w:r>
    </w:p>
  </w:footnote>
  <w:footnote w:id="25">
    <w:p w14:paraId="52C715AE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z w:val="16"/>
        </w:rPr>
        <w:t>Zob. art. 57 ust. 4 dyrektywy 2014/24/WE.</w:t>
      </w:r>
    </w:p>
  </w:footnote>
  <w:footnote w:id="26">
    <w:p w14:paraId="3A97974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92EA7C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Zob. przepisy krajowe, stosowne ogłoszenie lub dokumenty zamówienia.</w:t>
      </w:r>
    </w:p>
  </w:footnote>
  <w:footnote w:id="28">
    <w:p w14:paraId="733A8EA1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287EB2CC" w14:textId="77777777" w:rsidR="009765D0" w:rsidRDefault="009765D0" w:rsidP="009765D0">
      <w:pPr>
        <w:pStyle w:val="Footnote"/>
        <w:ind w:left="0" w:firstLine="0"/>
      </w:pP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9DFCC6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W stosownych przypadkach zob. definicje w prawie krajowym, stosownym ogłoszeniu lub dokumentach zamówienia.</w:t>
      </w:r>
    </w:p>
  </w:footnote>
  <w:footnote w:id="30">
    <w:p w14:paraId="0AF70868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Wskazanym w prawie krajowym, stosownym ogłoszeniu lub dokumentach zamówienia.</w:t>
      </w:r>
    </w:p>
  </w:footnote>
  <w:footnote w:id="31">
    <w:p w14:paraId="420A3467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1C893D38" w14:textId="77777777" w:rsidR="009765D0" w:rsidRDefault="009765D0" w:rsidP="009765D0">
      <w:pPr>
        <w:pStyle w:val="Footnote"/>
        <w:ind w:left="0" w:firstLine="0"/>
      </w:pP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2">
    <w:p w14:paraId="57FE531A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52C6EA68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41B6914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1A9B012E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4">
    <w:p w14:paraId="4788FE2E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6D8BF496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5">
    <w:p w14:paraId="2D332271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1DBD1DF2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6">
    <w:p w14:paraId="7B329F08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600BF91B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7">
    <w:p w14:paraId="46605CBF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79D2E05A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8">
    <w:p w14:paraId="29F5DC26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580B7698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pięciu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pięciu lat.</w:t>
      </w:r>
    </w:p>
  </w:footnote>
  <w:footnote w:id="39">
    <w:p w14:paraId="4AD1886C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636B83F4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trzech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trzech lat.</w:t>
      </w:r>
    </w:p>
  </w:footnote>
  <w:footnote w:id="40">
    <w:p w14:paraId="2EB216FC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0128983E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 xml:space="preserve">Innymi słowy, należy wymienić </w:t>
      </w:r>
      <w:r>
        <w:rPr>
          <w:rFonts w:ascii="Arial" w:hAnsi="Arial"/>
          <w:b/>
          <w:sz w:val="16"/>
        </w:rPr>
        <w:t>wszystkich</w:t>
      </w:r>
      <w:r>
        <w:rPr>
          <w:rFonts w:ascii="Arial" w:hAnsi="Arial"/>
          <w:sz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D653C12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7FBE4532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1717F85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3A35E636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0CD77BD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25776A80" w14:textId="77777777" w:rsidR="009765D0" w:rsidRDefault="009765D0" w:rsidP="009765D0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 xml:space="preserve">Należy zauważyć, że jeżeli wykonawca </w:t>
      </w:r>
      <w:r>
        <w:rPr>
          <w:rFonts w:ascii="Arial" w:hAnsi="Arial"/>
          <w:b/>
          <w:sz w:val="16"/>
        </w:rPr>
        <w:t>postanowił</w:t>
      </w:r>
      <w:r>
        <w:rPr>
          <w:rFonts w:ascii="Arial" w:hAnsi="Arial"/>
          <w:sz w:val="16"/>
        </w:rPr>
        <w:t xml:space="preserve"> zlecić podwykonawcom realizację części zamówienia </w:t>
      </w:r>
      <w:r>
        <w:rPr>
          <w:rFonts w:ascii="Arial" w:hAnsi="Arial"/>
          <w:b/>
          <w:sz w:val="16"/>
        </w:rPr>
        <w:t>oraz</w:t>
      </w:r>
      <w:r>
        <w:rPr>
          <w:rFonts w:ascii="Arial" w:hAnsi="Arial"/>
          <w:sz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13D65FF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Proszę jasno wskazać, do której z pozycji odnosi się odpowiedź.</w:t>
      </w:r>
    </w:p>
  </w:footnote>
  <w:footnote w:id="45">
    <w:p w14:paraId="5B7EDC00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6">
    <w:p w14:paraId="2CCAC94A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  <w:strike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7">
    <w:p w14:paraId="7A98D4D3" w14:textId="77777777" w:rsidR="009765D0" w:rsidRDefault="009765D0" w:rsidP="009765D0">
      <w:pPr>
        <w:pStyle w:val="Standard"/>
      </w:pPr>
      <w:r>
        <w:rPr>
          <w:rStyle w:val="Odwoanieprzypisudolnego"/>
        </w:rPr>
        <w:footnoteRef/>
      </w:r>
    </w:p>
    <w:p w14:paraId="5429A4A7" w14:textId="77777777" w:rsidR="009765D0" w:rsidRDefault="009765D0" w:rsidP="009765D0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rPr>
          <w:rFonts w:ascii="Arial" w:hAnsi="Arial"/>
          <w:sz w:val="16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5C9E7A33" w14:textId="77777777" w:rsidR="009765D0" w:rsidRDefault="009765D0" w:rsidP="009765D0">
      <w:pPr>
        <w:pStyle w:val="Footnote"/>
      </w:pPr>
      <w:r>
        <w:rPr>
          <w:rStyle w:val="Odwoanieprzypisudolnego"/>
        </w:rPr>
        <w:footnoteRef/>
      </w:r>
      <w:r>
        <w:rPr>
          <w:rStyle w:val="FootnoteSymbol"/>
          <w:rFonts w:ascii="Arial" w:hAnsi="Arial"/>
        </w:rPr>
        <w:tab/>
      </w:r>
      <w:r>
        <w:rPr>
          <w:rStyle w:val="FootnoteSymbol"/>
          <w:rFonts w:ascii="Arial" w:hAnsi="Arial"/>
        </w:rPr>
        <w:br/>
      </w:r>
      <w:r>
        <w:t>W zależności od wdrożenia w danym kraju artykułu 59 ust. 5 akapit drugi dyrektywy 2014/24/UE.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78"/>
    <w:rsid w:val="00065595"/>
    <w:rsid w:val="00440508"/>
    <w:rsid w:val="00620EA0"/>
    <w:rsid w:val="00635526"/>
    <w:rsid w:val="006451C9"/>
    <w:rsid w:val="007422E9"/>
    <w:rsid w:val="008554CC"/>
    <w:rsid w:val="00895978"/>
    <w:rsid w:val="009366DA"/>
    <w:rsid w:val="009765D0"/>
    <w:rsid w:val="00AC1A92"/>
    <w:rsid w:val="00B01EFC"/>
    <w:rsid w:val="00CA5DCA"/>
    <w:rsid w:val="00E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A7C3"/>
  <w15:chartTrackingRefBased/>
  <w15:docId w15:val="{CF6C8BFA-851C-4B7A-BE6C-9CBFEE9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9765D0"/>
    <w:rPr>
      <w:rFonts w:cs="Times New Roman"/>
      <w:vertAlign w:val="superscript"/>
    </w:rPr>
  </w:style>
  <w:style w:type="paragraph" w:customStyle="1" w:styleId="Footnote">
    <w:name w:val="Footnote"/>
    <w:basedOn w:val="Standard"/>
    <w:rsid w:val="009765D0"/>
    <w:pPr>
      <w:suppressLineNumbers/>
      <w:suppressAutoHyphens/>
      <w:autoSpaceDE/>
      <w:adjustRightInd/>
      <w:ind w:left="283" w:hanging="283"/>
      <w:textAlignment w:val="baseline"/>
    </w:pPr>
    <w:rPr>
      <w:rFonts w:eastAsia="SimSun" w:cs="Arial"/>
      <w:kern w:val="3"/>
      <w:sz w:val="20"/>
      <w:szCs w:val="20"/>
      <w:lang w:eastAsia="zh-CN" w:bidi="hi-IN"/>
    </w:rPr>
  </w:style>
  <w:style w:type="character" w:customStyle="1" w:styleId="FootnoteSymbol">
    <w:name w:val="Footnote Symbol"/>
    <w:rsid w:val="009765D0"/>
    <w:rPr>
      <w:position w:val="0"/>
      <w:vertAlign w:val="superscript"/>
    </w:rPr>
  </w:style>
  <w:style w:type="character" w:customStyle="1" w:styleId="DeltaViewInsertion">
    <w:name w:val="DeltaView Insertion"/>
    <w:rsid w:val="009765D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4465</Words>
  <Characters>26790</Characters>
  <Application>Microsoft Office Word</Application>
  <DocSecurity>0</DocSecurity>
  <Lines>223</Lines>
  <Paragraphs>62</Paragraphs>
  <ScaleCrop>false</ScaleCrop>
  <Company/>
  <LinksUpToDate>false</LinksUpToDate>
  <CharactersWithSpaces>31193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4</cp:revision>
  <dcterms:created xsi:type="dcterms:W3CDTF">2024-12-27T09:45:00Z</dcterms:created>
  <dcterms:modified xsi:type="dcterms:W3CDTF">2024-12-30T08:50:00Z</dcterms:modified>
</cp:coreProperties>
</file>