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2AA67022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189EF0F6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C76525">
        <w:rPr>
          <w:rStyle w:val="markedcontent"/>
          <w:rFonts w:ascii="Calibri" w:hAnsi="Calibri" w:cs="Calibri"/>
          <w:b/>
          <w:bCs/>
          <w:u w:val="single"/>
        </w:rPr>
        <w:t>221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="00C76525">
        <w:rPr>
          <w:rFonts w:ascii="Calibri" w:hAnsi="Calibri" w:cs="Calibri"/>
          <w:b/>
          <w:bCs/>
          <w:u w:val="single"/>
        </w:rPr>
        <w:t>usługi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71723A6C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C76525" w:rsidRPr="00C76525">
        <w:rPr>
          <w:rFonts w:ascii="Calibri" w:eastAsia="Times New Roman" w:hAnsi="Calibri" w:cs="Calibri"/>
          <w:b/>
          <w:color w:val="auto"/>
          <w:bdr w:val="none" w:sz="0" w:space="0" w:color="auto"/>
        </w:rPr>
        <w:t>Wycena nieruchomości dla potrzeb Urzędu Miejskiego w Świeciu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725806BD" w:rsidR="005B31EB" w:rsidRDefault="003C0AFA" w:rsidP="00DE1006">
      <w:pPr>
        <w:spacing w:line="276" w:lineRule="auto"/>
        <w:rPr>
          <w:rFonts w:ascii="Calibri" w:hAnsi="Calibri" w:cs="Calibri"/>
          <w:b/>
        </w:rPr>
      </w:pPr>
      <w:r w:rsidRPr="00DE1006">
        <w:rPr>
          <w:rFonts w:ascii="Calibri" w:hAnsi="Calibri" w:cs="Calibri"/>
          <w:b/>
          <w:bCs/>
        </w:rPr>
        <w:t xml:space="preserve">zgodnie z załączonym do oferty </w:t>
      </w:r>
      <w:r w:rsidR="00F51A69">
        <w:rPr>
          <w:rFonts w:ascii="Calibri" w:eastAsia="Times New Roman" w:hAnsi="Calibri" w:cs="Calibri Light"/>
          <w:b/>
          <w:color w:val="auto"/>
          <w:bdr w:val="none" w:sz="0" w:space="0" w:color="auto"/>
        </w:rPr>
        <w:t>f</w:t>
      </w:r>
      <w:r w:rsidR="00F51A69" w:rsidRPr="00F51A69">
        <w:rPr>
          <w:rFonts w:ascii="Calibri" w:eastAsia="Times New Roman" w:hAnsi="Calibri" w:cs="Calibri Light"/>
          <w:b/>
          <w:color w:val="auto"/>
          <w:bdr w:val="none" w:sz="0" w:space="0" w:color="auto"/>
        </w:rPr>
        <w:t>ormularz</w:t>
      </w:r>
      <w:r w:rsidR="00F51A69">
        <w:rPr>
          <w:rFonts w:ascii="Calibri" w:eastAsia="Times New Roman" w:hAnsi="Calibri" w:cs="Calibri Light"/>
          <w:b/>
          <w:color w:val="auto"/>
          <w:bdr w:val="none" w:sz="0" w:space="0" w:color="auto"/>
        </w:rPr>
        <w:t>em</w:t>
      </w:r>
      <w:r w:rsidR="00F51A69" w:rsidRPr="00F51A69">
        <w:rPr>
          <w:rFonts w:ascii="Calibri" w:eastAsia="Times New Roman" w:hAnsi="Calibri" w:cs="Calibri Light"/>
          <w:b/>
          <w:color w:val="auto"/>
          <w:bdr w:val="none" w:sz="0" w:space="0" w:color="auto"/>
        </w:rPr>
        <w:t xml:space="preserve"> cenowym stanowiącym wycenę przedmiotu zamówienia</w:t>
      </w:r>
      <w:r w:rsidR="00396902" w:rsidRPr="00F51A69">
        <w:rPr>
          <w:rFonts w:ascii="Calibri" w:hAnsi="Calibri" w:cs="Calibri"/>
          <w:b/>
        </w:rPr>
        <w:t>.</w:t>
      </w:r>
    </w:p>
    <w:p w14:paraId="41948F36" w14:textId="77777777" w:rsidR="00820DEE" w:rsidRPr="00820DEE" w:rsidRDefault="00820DEE" w:rsidP="00DE1006">
      <w:pPr>
        <w:spacing w:line="276" w:lineRule="auto"/>
        <w:rPr>
          <w:rFonts w:ascii="Calibri" w:hAnsi="Calibri" w:cs="Calibri"/>
          <w:bCs/>
        </w:rPr>
      </w:pPr>
    </w:p>
    <w:p w14:paraId="66FCAD9A" w14:textId="3CDA011F" w:rsidR="00820DEE" w:rsidRPr="00820DEE" w:rsidRDefault="00820DEE" w:rsidP="00820DEE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Ofe</w:t>
      </w:r>
      <w:r w:rsidRPr="00DE1006">
        <w:rPr>
          <w:rFonts w:ascii="Calibri" w:hAnsi="Calibri" w:cs="Calibri"/>
        </w:rPr>
        <w:t>ruj</w:t>
      </w:r>
      <w:r>
        <w:rPr>
          <w:rFonts w:ascii="Calibri" w:hAnsi="Calibri" w:cs="Calibri"/>
        </w:rPr>
        <w:t xml:space="preserve">ę (-jemy) </w:t>
      </w:r>
      <w:r w:rsidRPr="00820DEE">
        <w:rPr>
          <w:rFonts w:ascii="Calibri" w:hAnsi="Calibri" w:cs="Calibri"/>
        </w:rPr>
        <w:t xml:space="preserve">następujący </w:t>
      </w:r>
      <w:r w:rsidRPr="00820DEE">
        <w:rPr>
          <w:rFonts w:ascii="Calibri" w:eastAsia="Times New Roman" w:hAnsi="Calibri" w:cs="Calibri"/>
          <w:color w:val="auto"/>
          <w:bdr w:val="none" w:sz="0" w:space="0" w:color="auto"/>
        </w:rPr>
        <w:t>termin wykonania wyceny działki niezabudowanej w dniach</w:t>
      </w:r>
      <w:r>
        <w:rPr>
          <w:rFonts w:ascii="Calibri" w:eastAsia="Times New Roman" w:hAnsi="Calibri" w:cs="Calibri"/>
          <w:color w:val="auto"/>
          <w:bdr w:val="none" w:sz="0" w:space="0" w:color="auto"/>
        </w:rPr>
        <w:t>:</w:t>
      </w:r>
    </w:p>
    <w:p w14:paraId="00815664" w14:textId="77777777" w:rsidR="00820DEE" w:rsidRDefault="00820DEE" w:rsidP="00820DEE">
      <w:pPr>
        <w:spacing w:line="276" w:lineRule="auto"/>
        <w:rPr>
          <w:rFonts w:ascii="Calibri" w:hAnsi="Calibri" w:cs="Calibri"/>
          <w:bCs/>
        </w:rPr>
      </w:pPr>
    </w:p>
    <w:tbl>
      <w:tblPr>
        <w:tblW w:w="469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9"/>
        <w:gridCol w:w="2126"/>
      </w:tblGrid>
      <w:tr w:rsidR="00F8578D" w:rsidRPr="00A83892" w14:paraId="7E89D186" w14:textId="77777777" w:rsidTr="00C205C0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B89DEFF" w14:textId="324AACC2" w:rsidR="00820DEE" w:rsidRPr="00F8578D" w:rsidRDefault="00820DEE" w:rsidP="00F8578D">
            <w:pPr>
              <w:spacing w:line="276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F8578D">
              <w:rPr>
                <w:rFonts w:ascii="Calibri" w:hAnsi="Calibri" w:cs="Calibri"/>
                <w:b/>
              </w:rPr>
              <w:t xml:space="preserve">Termin wykonania </w:t>
            </w:r>
            <w:r w:rsidR="00F8578D" w:rsidRPr="00F8578D">
              <w:rPr>
                <w:rFonts w:ascii="Calibri" w:eastAsia="Times New Roman" w:hAnsi="Calibri" w:cs="Calibri"/>
                <w:b/>
                <w:color w:val="auto"/>
                <w:bdr w:val="none" w:sz="0" w:space="0" w:color="auto"/>
              </w:rPr>
              <w:t>wyceny działki niezabudowanej</w:t>
            </w:r>
            <w:r w:rsidR="00F8578D" w:rsidRPr="00F8578D">
              <w:rPr>
                <w:rFonts w:ascii="Calibri" w:hAnsi="Calibri" w:cs="Calibri"/>
                <w:b/>
              </w:rPr>
              <w:t xml:space="preserve"> </w:t>
            </w:r>
            <w:r w:rsidRPr="00F8578D">
              <w:rPr>
                <w:rFonts w:ascii="Calibri" w:hAnsi="Calibri" w:cs="Calibri"/>
                <w:b/>
              </w:rPr>
              <w:t>w dniach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733CCCCD" w14:textId="77777777" w:rsidR="00820DEE" w:rsidRPr="003D6AD0" w:rsidRDefault="00820DEE" w:rsidP="00F8578D">
            <w:pPr>
              <w:spacing w:line="276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2F1A7A" w:rsidRPr="00A83892" w14:paraId="4760AC39" w14:textId="77777777" w:rsidTr="00C205C0">
        <w:trPr>
          <w:trHeight w:val="388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0808" w14:textId="3DB8ED80" w:rsidR="00820DEE" w:rsidRPr="00A83892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 w:rsidRPr="00A83892">
              <w:rPr>
                <w:rFonts w:ascii="Calibri" w:eastAsia="Times New Roman" w:hAnsi="Calibri" w:cs="Calibri Light"/>
                <w:bdr w:val="none" w:sz="0" w:space="0" w:color="auto"/>
              </w:rPr>
              <w:t>D</w:t>
            </w:r>
            <w:r w:rsidR="00F8578D" w:rsidRPr="00A83892">
              <w:rPr>
                <w:rFonts w:ascii="Calibri" w:eastAsia="Times New Roman" w:hAnsi="Calibri" w:cs="Calibri Light"/>
                <w:bdr w:val="none" w:sz="0" w:space="0" w:color="auto"/>
              </w:rPr>
              <w:t>o 30 dni od daty otrzymania zlecenia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8C23E" w14:textId="030EF730" w:rsidR="00820DEE" w:rsidRPr="00A83892" w:rsidRDefault="00820DEE" w:rsidP="00C205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F1A7A" w:rsidRPr="00A83892" w14:paraId="7B95F0ED" w14:textId="77777777" w:rsidTr="00C205C0">
        <w:trPr>
          <w:trHeight w:val="388"/>
        </w:trPr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EF88" w14:textId="182C2EAC" w:rsidR="00820DEE" w:rsidRPr="003D6AD0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 Light"/>
                <w:bdr w:val="none" w:sz="0" w:space="0" w:color="auto"/>
              </w:rPr>
              <w:t>O</w:t>
            </w:r>
            <w:r w:rsidR="00F8578D" w:rsidRPr="00F8578D"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 xml:space="preserve">d 31 dni </w:t>
            </w:r>
            <w:r w:rsidR="00F8578D" w:rsidRPr="00F8578D">
              <w:rPr>
                <w:rFonts w:ascii="Calibri" w:eastAsia="Times New Roman" w:hAnsi="Calibri" w:cs="Calibri Light"/>
                <w:bdr w:val="none" w:sz="0" w:space="0" w:color="auto"/>
              </w:rPr>
              <w:t>do 40 dni od daty otrzymania zlecenia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112AA" w14:textId="77777777" w:rsidR="00820DEE" w:rsidRPr="00A83892" w:rsidRDefault="00820DEE" w:rsidP="00C205C0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2F1A7A" w:rsidRPr="00A83892" w14:paraId="793DEBE6" w14:textId="77777777" w:rsidTr="00C205C0"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A6E3" w14:textId="356828BD" w:rsidR="00820DEE" w:rsidRPr="003D6AD0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 Light"/>
                <w:bdr w:val="none" w:sz="0" w:space="0" w:color="auto"/>
              </w:rPr>
              <w:t>O</w:t>
            </w:r>
            <w:r w:rsidR="00F8578D" w:rsidRPr="00F8578D"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 xml:space="preserve">d 41 dni </w:t>
            </w:r>
            <w:r w:rsidR="00F8578D" w:rsidRPr="00F8578D">
              <w:rPr>
                <w:rFonts w:ascii="Calibri" w:eastAsia="Times New Roman" w:hAnsi="Calibri" w:cs="Calibri Light"/>
                <w:bdr w:val="none" w:sz="0" w:space="0" w:color="auto"/>
              </w:rPr>
              <w:t>do 60 dni od daty otrzymania zlecenia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736CA" w14:textId="77777777" w:rsidR="00820DEE" w:rsidRPr="00A83892" w:rsidRDefault="00820DEE" w:rsidP="00C205C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5018BD08" w14:textId="77777777" w:rsidR="00820DEE" w:rsidRDefault="00820DEE" w:rsidP="00820DEE">
      <w:pPr>
        <w:spacing w:line="276" w:lineRule="auto"/>
        <w:rPr>
          <w:rFonts w:ascii="Calibri" w:hAnsi="Calibri" w:cs="Calibri"/>
          <w:bCs/>
        </w:rPr>
      </w:pPr>
    </w:p>
    <w:p w14:paraId="23407A17" w14:textId="1FE3DD15" w:rsidR="002F1A7A" w:rsidRPr="007E5DF9" w:rsidRDefault="002F1A7A" w:rsidP="002F1A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</w:pPr>
      <w:r w:rsidRPr="002F1A7A">
        <w:rPr>
          <w:rFonts w:ascii="Calibri" w:hAnsi="Calibri" w:cs="Calibri"/>
          <w:b/>
        </w:rPr>
        <w:t>Uwaga: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>w</w:t>
      </w: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 xml:space="preserve">skazany termin </w:t>
      </w:r>
      <w:r w:rsidRPr="00F8578D">
        <w:rPr>
          <w:rFonts w:ascii="Calibri" w:hAnsi="Calibri" w:cs="Calibri"/>
          <w:b/>
        </w:rPr>
        <w:t xml:space="preserve">wykonania </w:t>
      </w:r>
      <w:r w:rsidRPr="00F8578D">
        <w:rPr>
          <w:rFonts w:ascii="Calibri" w:eastAsia="Times New Roman" w:hAnsi="Calibri" w:cs="Calibri"/>
          <w:b/>
          <w:color w:val="auto"/>
          <w:bdr w:val="none" w:sz="0" w:space="0" w:color="auto"/>
        </w:rPr>
        <w:t>wyceny działki niezabudowanej</w:t>
      </w:r>
      <w:r w:rsidRPr="00F8578D">
        <w:rPr>
          <w:rFonts w:ascii="Calibri" w:hAnsi="Calibri" w:cs="Calibri"/>
          <w:b/>
        </w:rPr>
        <w:t xml:space="preserve"> w dniach</w:t>
      </w:r>
      <w:r w:rsidRPr="007E5DF9">
        <w:rPr>
          <w:rFonts w:ascii="Calibri" w:eastAsia="SimSun" w:hAnsi="Calibri" w:cs="Calibri Light"/>
          <w:b/>
          <w:bCs/>
          <w:color w:val="auto"/>
          <w:bdr w:val="none" w:sz="0" w:space="0" w:color="auto"/>
          <w:lang w:eastAsia="zh-CN"/>
        </w:rPr>
        <w:t xml:space="preserve"> stanowi kryterium oceny ofert.</w:t>
      </w:r>
    </w:p>
    <w:p w14:paraId="31F80FEB" w14:textId="7B9891E7" w:rsidR="00820DEE" w:rsidRPr="00820DEE" w:rsidRDefault="00820DEE" w:rsidP="00820DEE">
      <w:pPr>
        <w:spacing w:line="276" w:lineRule="auto"/>
        <w:rPr>
          <w:rFonts w:ascii="Calibri" w:hAnsi="Calibri" w:cs="Calibri"/>
          <w:bCs/>
        </w:rPr>
      </w:pPr>
    </w:p>
    <w:p w14:paraId="6B0C94DB" w14:textId="0A8DE8BE" w:rsidR="00292A45" w:rsidRPr="002F1A7A" w:rsidRDefault="002F1A7A" w:rsidP="007B51D4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Arial Narrow" w:hAnsi="Calibri" w:cs="Calibri"/>
        </w:rPr>
        <w:t xml:space="preserve">Oferuję </w:t>
      </w:r>
      <w:r>
        <w:rPr>
          <w:rFonts w:ascii="Calibri" w:hAnsi="Calibri" w:cs="Calibri"/>
        </w:rPr>
        <w:t xml:space="preserve">(-jemy) </w:t>
      </w:r>
      <w:r w:rsidRPr="00820DEE">
        <w:rPr>
          <w:rFonts w:ascii="Calibri" w:hAnsi="Calibri" w:cs="Calibri"/>
        </w:rPr>
        <w:t xml:space="preserve">następujący </w:t>
      </w:r>
      <w:r w:rsidRPr="00820DEE">
        <w:rPr>
          <w:rFonts w:ascii="Calibri" w:eastAsia="Times New Roman" w:hAnsi="Calibri" w:cs="Calibri"/>
          <w:color w:val="auto"/>
          <w:bdr w:val="none" w:sz="0" w:space="0" w:color="auto"/>
        </w:rPr>
        <w:t>termin</w:t>
      </w:r>
      <w:r w:rsidR="007B51D4" w:rsidRPr="007B51D4">
        <w:rPr>
          <w:rFonts w:ascii="Calibri" w:eastAsia="Times New Roman" w:hAnsi="Calibri" w:cs="Calibri"/>
          <w:b/>
          <w:bCs/>
          <w:color w:val="auto"/>
          <w:bdr w:val="none" w:sz="0" w:space="0" w:color="auto"/>
        </w:rPr>
        <w:t xml:space="preserve"> </w:t>
      </w:r>
      <w:r w:rsidR="007B51D4" w:rsidRPr="007B51D4">
        <w:rPr>
          <w:rFonts w:ascii="Calibri" w:eastAsia="Times New Roman" w:hAnsi="Calibri" w:cs="Calibri"/>
          <w:color w:val="auto"/>
          <w:bdr w:val="none" w:sz="0" w:space="0" w:color="auto"/>
        </w:rPr>
        <w:t xml:space="preserve">wykonania wyceny lokalu mieszkalnego wraz </w:t>
      </w:r>
      <w:r w:rsidR="007B51D4">
        <w:rPr>
          <w:rFonts w:ascii="Calibri" w:eastAsia="Times New Roman" w:hAnsi="Calibri" w:cs="Calibri"/>
          <w:color w:val="auto"/>
          <w:bdr w:val="none" w:sz="0" w:space="0" w:color="auto"/>
        </w:rPr>
        <w:br/>
      </w:r>
      <w:r w:rsidR="007B51D4" w:rsidRPr="007B51D4">
        <w:rPr>
          <w:rFonts w:ascii="Calibri" w:eastAsia="Times New Roman" w:hAnsi="Calibri" w:cs="Calibri"/>
          <w:color w:val="auto"/>
          <w:bdr w:val="none" w:sz="0" w:space="0" w:color="auto"/>
        </w:rPr>
        <w:t>z ułamkową częścią gruntu i przynależnościami w dniach</w:t>
      </w:r>
      <w:r w:rsidR="007B51D4">
        <w:rPr>
          <w:rFonts w:ascii="Calibri" w:eastAsia="Times New Roman" w:hAnsi="Calibri" w:cs="Calibri"/>
          <w:color w:val="auto"/>
          <w:bdr w:val="none" w:sz="0" w:space="0" w:color="auto"/>
        </w:rPr>
        <w:t>:</w:t>
      </w:r>
    </w:p>
    <w:p w14:paraId="0AFD250A" w14:textId="77777777" w:rsidR="002F1A7A" w:rsidRDefault="002F1A7A" w:rsidP="00DE1006">
      <w:pPr>
        <w:spacing w:line="276" w:lineRule="auto"/>
        <w:rPr>
          <w:rFonts w:ascii="Calibri" w:eastAsia="Arial Narrow" w:hAnsi="Calibri" w:cs="Calibri"/>
        </w:rPr>
      </w:pPr>
    </w:p>
    <w:tbl>
      <w:tblPr>
        <w:tblW w:w="469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0"/>
        <w:gridCol w:w="2125"/>
      </w:tblGrid>
      <w:tr w:rsidR="007B51D4" w:rsidRPr="00C205C0" w14:paraId="78643702" w14:textId="77777777" w:rsidTr="00C205C0"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13B0CE84" w14:textId="2E9611F4" w:rsidR="007B51D4" w:rsidRPr="00F8578D" w:rsidRDefault="007B51D4" w:rsidP="00E20F2F">
            <w:pPr>
              <w:spacing w:line="276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F8578D">
              <w:rPr>
                <w:rFonts w:ascii="Calibri" w:hAnsi="Calibri" w:cs="Calibri"/>
                <w:b/>
              </w:rPr>
              <w:t xml:space="preserve">Termin wykonania </w:t>
            </w:r>
            <w:r w:rsidRPr="00F8578D">
              <w:rPr>
                <w:rFonts w:ascii="Calibri" w:eastAsia="Times New Roman" w:hAnsi="Calibri" w:cs="Calibri"/>
                <w:b/>
                <w:color w:val="auto"/>
                <w:bdr w:val="none" w:sz="0" w:space="0" w:color="auto"/>
              </w:rPr>
              <w:t xml:space="preserve">wyceny </w:t>
            </w:r>
            <w:r w:rsidR="00C205C0" w:rsidRPr="00C205C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 xml:space="preserve">lokalu mieszkalnego wraz </w:t>
            </w:r>
            <w:r w:rsidR="00C205C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br/>
            </w:r>
            <w:r w:rsidR="00C205C0" w:rsidRPr="00C205C0">
              <w:rPr>
                <w:rFonts w:ascii="Calibri" w:eastAsia="Times New Roman" w:hAnsi="Calibri" w:cs="Calibri"/>
                <w:b/>
                <w:bCs/>
                <w:color w:val="auto"/>
                <w:bdr w:val="none" w:sz="0" w:space="0" w:color="auto"/>
              </w:rPr>
              <w:t>z ułamkową częścią gruntu i przynależnościami w dniach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14:paraId="00EF5388" w14:textId="77777777" w:rsidR="007B51D4" w:rsidRPr="003D6AD0" w:rsidRDefault="007B51D4" w:rsidP="00E20F2F">
            <w:pPr>
              <w:spacing w:line="276" w:lineRule="auto"/>
              <w:ind w:right="-108"/>
              <w:jc w:val="center"/>
              <w:rPr>
                <w:rFonts w:ascii="Calibri" w:hAnsi="Calibri" w:cs="Calibri"/>
                <w:b/>
              </w:rPr>
            </w:pPr>
            <w:r w:rsidRPr="003D6AD0">
              <w:rPr>
                <w:rFonts w:ascii="Calibri" w:hAnsi="Calibri" w:cs="Calibri"/>
                <w:b/>
              </w:rPr>
              <w:t>Należy zaznaczyć wybrany przez Wykonawcę termin</w:t>
            </w:r>
          </w:p>
        </w:tc>
      </w:tr>
      <w:tr w:rsidR="007B51D4" w:rsidRPr="003D6AD0" w14:paraId="1D8E25CB" w14:textId="77777777" w:rsidTr="00C205C0">
        <w:trPr>
          <w:trHeight w:val="388"/>
        </w:trPr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472E" w14:textId="4485B302" w:rsidR="007B51D4" w:rsidRPr="003D6AD0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 Light"/>
                <w:bdr w:val="none" w:sz="0" w:space="0" w:color="auto"/>
              </w:rPr>
              <w:t>D</w:t>
            </w:r>
            <w:r w:rsidR="007B51D4" w:rsidRPr="00F8578D">
              <w:rPr>
                <w:rFonts w:ascii="Calibri" w:eastAsia="Times New Roman" w:hAnsi="Calibri" w:cs="Calibri Light"/>
                <w:bdr w:val="none" w:sz="0" w:space="0" w:color="auto"/>
              </w:rPr>
              <w:t>o 30 dni od daty otrzymania zlecenia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9409" w14:textId="77777777" w:rsidR="007B51D4" w:rsidRPr="00A83892" w:rsidRDefault="007B51D4" w:rsidP="00E20F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B51D4" w:rsidRPr="003D6AD0" w14:paraId="3258F167" w14:textId="77777777" w:rsidTr="00C205C0">
        <w:trPr>
          <w:trHeight w:val="388"/>
        </w:trPr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8E6C" w14:textId="740CB34D" w:rsidR="007B51D4" w:rsidRPr="003D6AD0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>O</w:t>
            </w:r>
            <w:r w:rsidR="007B51D4" w:rsidRPr="00F8578D"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 xml:space="preserve">d 31 dni </w:t>
            </w:r>
            <w:r w:rsidR="007B51D4" w:rsidRPr="00F8578D">
              <w:rPr>
                <w:rFonts w:ascii="Calibri" w:eastAsia="Times New Roman" w:hAnsi="Calibri" w:cs="Calibri Light"/>
                <w:bdr w:val="none" w:sz="0" w:space="0" w:color="auto"/>
              </w:rPr>
              <w:t>do 40 dni od daty otrzymania zlecenia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0AF7C" w14:textId="77777777" w:rsidR="007B51D4" w:rsidRPr="00A83892" w:rsidRDefault="007B51D4" w:rsidP="00E20F2F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7B51D4" w:rsidRPr="003D6AD0" w14:paraId="37E7B06D" w14:textId="77777777" w:rsidTr="00C205C0">
        <w:tc>
          <w:tcPr>
            <w:tcW w:w="3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CF97" w14:textId="26CA2DB4" w:rsidR="007B51D4" w:rsidRPr="003D6AD0" w:rsidRDefault="00C205C0" w:rsidP="00A83892">
            <w:pPr>
              <w:spacing w:line="276" w:lineRule="auto"/>
              <w:ind w:right="-108"/>
              <w:jc w:val="center"/>
              <w:rPr>
                <w:rFonts w:ascii="Calibri" w:hAnsi="Calibri" w:cs="Calibri"/>
              </w:rPr>
            </w:pPr>
            <w:r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>O</w:t>
            </w:r>
            <w:r w:rsidR="007B51D4" w:rsidRPr="00F8578D">
              <w:rPr>
                <w:rFonts w:ascii="Calibri" w:eastAsia="Times New Roman" w:hAnsi="Calibri" w:cs="Calibri Light"/>
                <w:color w:val="auto"/>
                <w:bdr w:val="none" w:sz="0" w:space="0" w:color="auto"/>
              </w:rPr>
              <w:t xml:space="preserve">d 41 dni </w:t>
            </w:r>
            <w:r w:rsidR="007B51D4" w:rsidRPr="00F8578D">
              <w:rPr>
                <w:rFonts w:ascii="Calibri" w:eastAsia="Times New Roman" w:hAnsi="Calibri" w:cs="Calibri Light"/>
                <w:bdr w:val="none" w:sz="0" w:space="0" w:color="auto"/>
              </w:rPr>
              <w:t>do 60 dni od daty otrzymania zlecenia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F29" w14:textId="77777777" w:rsidR="007B51D4" w:rsidRPr="00A83892" w:rsidRDefault="007B51D4" w:rsidP="00C205C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</w:tbl>
    <w:p w14:paraId="00538E0D" w14:textId="77777777" w:rsidR="007B51D4" w:rsidRDefault="007B51D4" w:rsidP="00DE1006">
      <w:pPr>
        <w:spacing w:line="276" w:lineRule="auto"/>
        <w:rPr>
          <w:rFonts w:ascii="Calibri" w:eastAsia="Arial Narrow" w:hAnsi="Calibri" w:cs="Calibri"/>
        </w:rPr>
      </w:pPr>
    </w:p>
    <w:p w14:paraId="14A3BE2E" w14:textId="67A2638D" w:rsidR="00C205C0" w:rsidRPr="00C205C0" w:rsidRDefault="00C205C0" w:rsidP="00C205C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Style w:val="Brak"/>
          <w:rFonts w:ascii="Calibri" w:eastAsia="SimSun" w:hAnsi="Calibri" w:cs="Calibri Light"/>
          <w:b/>
          <w:color w:val="auto"/>
          <w:bdr w:val="none" w:sz="0" w:space="0" w:color="auto"/>
          <w:lang w:eastAsia="zh-CN"/>
        </w:rPr>
      </w:pPr>
      <w:r w:rsidRPr="00C205C0">
        <w:rPr>
          <w:rFonts w:ascii="Calibri" w:hAnsi="Calibri" w:cs="Calibri"/>
          <w:b/>
        </w:rPr>
        <w:t xml:space="preserve">Uwaga: </w:t>
      </w:r>
      <w:r w:rsidRPr="00C205C0">
        <w:rPr>
          <w:rFonts w:ascii="Calibri" w:eastAsia="SimSun" w:hAnsi="Calibri" w:cs="Calibri Light"/>
          <w:b/>
          <w:color w:val="auto"/>
          <w:bdr w:val="none" w:sz="0" w:space="0" w:color="auto"/>
          <w:lang w:eastAsia="zh-CN"/>
        </w:rPr>
        <w:t xml:space="preserve">wskazany termin </w:t>
      </w:r>
      <w:r w:rsidRPr="00C205C0">
        <w:rPr>
          <w:rFonts w:ascii="Calibri" w:hAnsi="Calibri" w:cs="Calibri"/>
          <w:b/>
        </w:rPr>
        <w:t xml:space="preserve">wykonania </w:t>
      </w:r>
      <w:r w:rsidRPr="00C205C0">
        <w:rPr>
          <w:rFonts w:ascii="Calibri" w:eastAsia="Times New Roman" w:hAnsi="Calibri" w:cs="Calibri"/>
          <w:b/>
          <w:color w:val="auto"/>
          <w:bdr w:val="none" w:sz="0" w:space="0" w:color="auto"/>
        </w:rPr>
        <w:t>wyceny lokalu mieszkalnego wraz z ułamkową częścią gruntu i przynależnościami</w:t>
      </w:r>
      <w:r w:rsidRPr="00C205C0">
        <w:rPr>
          <w:rFonts w:ascii="Calibri" w:hAnsi="Calibri" w:cs="Calibri"/>
          <w:b/>
        </w:rPr>
        <w:t xml:space="preserve"> w dniach</w:t>
      </w:r>
      <w:r w:rsidRPr="00C205C0">
        <w:rPr>
          <w:rFonts w:ascii="Calibri" w:eastAsia="SimSun" w:hAnsi="Calibri" w:cs="Calibri Light"/>
          <w:b/>
          <w:color w:val="auto"/>
          <w:bdr w:val="none" w:sz="0" w:space="0" w:color="auto"/>
          <w:lang w:eastAsia="zh-CN"/>
        </w:rPr>
        <w:t xml:space="preserve"> stanowi kryterium oceny ofert.</w:t>
      </w:r>
    </w:p>
    <w:p w14:paraId="7C95A390" w14:textId="77777777" w:rsidR="007B51D4" w:rsidRPr="009C3D71" w:rsidRDefault="007B51D4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0B6159EB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</w:t>
      </w:r>
      <w:r w:rsidR="00C162EB">
        <w:rPr>
          <w:rFonts w:ascii="Calibri" w:hAnsi="Calibri" w:cs="Calibri"/>
        </w:rPr>
        <w:t>ach</w:t>
      </w:r>
      <w:r w:rsidRPr="00DE1006">
        <w:rPr>
          <w:rFonts w:ascii="Calibri" w:hAnsi="Calibri" w:cs="Calibri"/>
        </w:rPr>
        <w:t xml:space="preserve">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3B84C80" w:rsidR="005B31EB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FC6B30">
        <w:rPr>
          <w:rFonts w:ascii="Calibri" w:hAnsi="Calibri" w:cs="Calibri"/>
        </w:rPr>
        <w:t>Akceptuj</w:t>
      </w:r>
      <w:r w:rsidR="00A85666" w:rsidRPr="00FC6B30">
        <w:rPr>
          <w:rFonts w:ascii="Calibri" w:hAnsi="Calibri" w:cs="Calibri"/>
        </w:rPr>
        <w:t>ę (-</w:t>
      </w:r>
      <w:r w:rsidR="004D41AD" w:rsidRPr="00FC6B30">
        <w:rPr>
          <w:rFonts w:ascii="Calibri" w:hAnsi="Calibri" w:cs="Calibri"/>
        </w:rPr>
        <w:t>j</w:t>
      </w:r>
      <w:r w:rsidRPr="00FC6B30">
        <w:rPr>
          <w:rFonts w:ascii="Calibri" w:hAnsi="Calibri" w:cs="Calibri"/>
        </w:rPr>
        <w:t>emy</w:t>
      </w:r>
      <w:r w:rsidR="00A85666" w:rsidRPr="00FC6B30">
        <w:rPr>
          <w:rFonts w:ascii="Calibri" w:hAnsi="Calibri" w:cs="Calibri"/>
        </w:rPr>
        <w:t>)</w:t>
      </w:r>
      <w:r w:rsidRPr="00FC6B30">
        <w:rPr>
          <w:rFonts w:ascii="Calibri" w:hAnsi="Calibri" w:cs="Calibri"/>
        </w:rPr>
        <w:t xml:space="preserve"> warunki płatności zgodnie z </w:t>
      </w:r>
      <w:r w:rsidR="00A43F8E" w:rsidRPr="00FC6B30">
        <w:rPr>
          <w:rFonts w:ascii="Calibri" w:hAnsi="Calibri" w:cs="Calibri"/>
          <w:b/>
          <w:bCs/>
        </w:rPr>
        <w:t>projektowany</w:t>
      </w:r>
      <w:r w:rsidR="00312FDA" w:rsidRPr="00FC6B30">
        <w:rPr>
          <w:rFonts w:ascii="Calibri" w:hAnsi="Calibri" w:cs="Calibri"/>
          <w:b/>
          <w:bCs/>
        </w:rPr>
        <w:t>mi</w:t>
      </w:r>
      <w:r w:rsidR="00A43F8E" w:rsidRPr="00FC6B30">
        <w:rPr>
          <w:rFonts w:ascii="Calibri" w:hAnsi="Calibri" w:cs="Calibri"/>
          <w:b/>
          <w:bCs/>
        </w:rPr>
        <w:t xml:space="preserve"> postanowie</w:t>
      </w:r>
      <w:r w:rsidR="00312FDA" w:rsidRPr="00FC6B30">
        <w:rPr>
          <w:rFonts w:ascii="Calibri" w:hAnsi="Calibri" w:cs="Calibri"/>
          <w:b/>
          <w:bCs/>
        </w:rPr>
        <w:t>niami</w:t>
      </w:r>
      <w:r w:rsidR="00A43F8E" w:rsidRPr="00FC6B30">
        <w:rPr>
          <w:rFonts w:ascii="Calibri" w:hAnsi="Calibri" w:cs="Calibri"/>
          <w:b/>
          <w:bCs/>
        </w:rPr>
        <w:t xml:space="preserve"> </w:t>
      </w:r>
      <w:r w:rsidRPr="00FC6B30">
        <w:rPr>
          <w:rFonts w:ascii="Calibri" w:hAnsi="Calibri" w:cs="Calibri"/>
          <w:b/>
          <w:bCs/>
        </w:rPr>
        <w:t>umowy</w:t>
      </w:r>
      <w:r w:rsidR="00C2187D" w:rsidRPr="00FC6B30">
        <w:rPr>
          <w:rFonts w:ascii="Calibri" w:hAnsi="Calibri" w:cs="Calibri"/>
          <w:b/>
          <w:bCs/>
        </w:rPr>
        <w:t>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512B77BE" w:rsidR="005B31EB" w:rsidRPr="009C3D71" w:rsidRDefault="00C162EB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>
        <w:rPr>
          <w:rFonts w:ascii="Calibri" w:hAnsi="Calibri" w:cs="Calibri"/>
        </w:rPr>
        <w:t>Usługi</w:t>
      </w:r>
      <w:r w:rsidR="003C0AFA" w:rsidRPr="009C3D71">
        <w:rPr>
          <w:rFonts w:ascii="Calibri" w:hAnsi="Calibri" w:cs="Calibri"/>
        </w:rPr>
        <w:t xml:space="preserve"> objęte niniejszym p</w:t>
      </w:r>
      <w:r w:rsidR="00987A1A" w:rsidRPr="009C3D71">
        <w:rPr>
          <w:rFonts w:ascii="Calibri" w:hAnsi="Calibri" w:cs="Calibri"/>
        </w:rPr>
        <w:t>ostępowaniem</w:t>
      </w:r>
      <w:r w:rsidR="003C0AFA"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="003C0AFA"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="003C0AFA"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="003C0AFA" w:rsidRPr="009C3D71">
        <w:rPr>
          <w:rFonts w:ascii="Calibri" w:hAnsi="Calibri" w:cs="Calibri"/>
        </w:rPr>
        <w:t>za wyjątkiem</w:t>
      </w:r>
      <w:r>
        <w:rPr>
          <w:rFonts w:ascii="Calibri" w:hAnsi="Calibri" w:cs="Calibri"/>
        </w:rPr>
        <w:t xml:space="preserve"> usług</w:t>
      </w:r>
      <w:r w:rsidR="003C0AFA" w:rsidRPr="009C3D71">
        <w:rPr>
          <w:rFonts w:ascii="Calibri" w:hAnsi="Calibri" w:cs="Calibri"/>
        </w:rPr>
        <w:t xml:space="preserve"> wy</w:t>
      </w:r>
      <w:r w:rsidR="00DF1219">
        <w:rPr>
          <w:rFonts w:ascii="Calibri" w:hAnsi="Calibri" w:cs="Calibri"/>
        </w:rPr>
        <w:t xml:space="preserve">szczególnionych </w:t>
      </w:r>
      <w:r w:rsidR="003C0AFA"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3C0AFA"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72159C33" w:rsidR="005B31EB" w:rsidRPr="009C3D71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</w:t>
      </w:r>
      <w:r w:rsidR="002759A0">
        <w:rPr>
          <w:rFonts w:ascii="Calibri" w:hAnsi="Calibri" w:cs="Calibri"/>
        </w:rPr>
        <w:t xml:space="preserve"> usługi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 xml:space="preserve">dla każdej części podać nazwy i adresy </w:t>
      </w:r>
      <w:proofErr w:type="spellStart"/>
      <w:r w:rsidRPr="009C4085">
        <w:rPr>
          <w:rFonts w:ascii="Calibri" w:hAnsi="Calibri" w:cs="Calibri"/>
          <w:b/>
          <w:bCs/>
          <w:i/>
          <w:iCs/>
        </w:rPr>
        <w:t>Podwykonawc</w:t>
      </w:r>
      <w:proofErr w:type="spellEnd"/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06CEFB8F" w:rsidR="005B31EB" w:rsidRDefault="003C0AFA" w:rsidP="00FC6B30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9C3D71">
        <w:rPr>
          <w:rFonts w:ascii="Calibri" w:hAnsi="Calibri" w:cs="Calibri"/>
        </w:rPr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</w:t>
      </w:r>
      <w:r w:rsidR="002759A0">
        <w:rPr>
          <w:rFonts w:ascii="Calibri" w:hAnsi="Calibri" w:cs="Calibri"/>
        </w:rPr>
        <w:t xml:space="preserve"> usług</w:t>
      </w:r>
      <w:r w:rsidRPr="009C3D71">
        <w:rPr>
          <w:rFonts w:ascii="Calibri" w:hAnsi="Calibri" w:cs="Calibri"/>
        </w:rPr>
        <w:t xml:space="preserve">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6DD2D174" w:rsidR="005B31EB" w:rsidRPr="009C4085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</w:t>
      </w:r>
      <w:r w:rsidR="002759A0">
        <w:rPr>
          <w:rFonts w:ascii="Calibri" w:hAnsi="Calibri" w:cs="Calibri"/>
        </w:rPr>
        <w:t xml:space="preserve"> usług</w:t>
      </w:r>
      <w:r w:rsidRPr="00DE1006">
        <w:rPr>
          <w:rFonts w:ascii="Calibri" w:hAnsi="Calibri" w:cs="Calibri"/>
        </w:rPr>
        <w:t xml:space="preserve">, </w:t>
      </w:r>
      <w:r w:rsidR="002759A0" w:rsidRPr="00976FCE">
        <w:rPr>
          <w:rFonts w:ascii="Calibri" w:hAnsi="Calibri" w:cs="Calibri"/>
        </w:rPr>
        <w:t>opisem przedmiotu zamówienia</w:t>
      </w:r>
      <w:r w:rsidRPr="00DE1006">
        <w:rPr>
          <w:rFonts w:ascii="Calibri" w:hAnsi="Calibri" w:cs="Calibri"/>
        </w:rPr>
        <w:t xml:space="preserve"> 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 xml:space="preserve">konieczne informacje do przygotowania oferty </w:t>
      </w:r>
      <w:r w:rsidR="002759A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08713646" w14:textId="4804B5C0" w:rsidR="00F525D9" w:rsidRPr="00DA7A1B" w:rsidRDefault="00F525D9" w:rsidP="00DE1006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7A3BC41D" w14:textId="7BF727BA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57C78C54" w:rsidR="00987A1A" w:rsidRPr="00FC6B30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FC6B30">
        <w:rPr>
          <w:rFonts w:ascii="Calibri" w:hAnsi="Calibri" w:cs="Calibri"/>
        </w:rPr>
        <w:t>Oświadczam</w:t>
      </w:r>
      <w:r w:rsidR="00552B57" w:rsidRPr="00FC6B30">
        <w:rPr>
          <w:rFonts w:ascii="Calibri" w:hAnsi="Calibri" w:cs="Calibri"/>
        </w:rPr>
        <w:t xml:space="preserve"> (-y)</w:t>
      </w:r>
      <w:r w:rsidRPr="00FC6B30">
        <w:rPr>
          <w:rFonts w:ascii="Calibri" w:hAnsi="Calibri" w:cs="Calibri"/>
        </w:rPr>
        <w:t xml:space="preserve">, że wypełniłem </w:t>
      </w:r>
      <w:r w:rsidR="00552B57" w:rsidRPr="00FC6B30">
        <w:rPr>
          <w:rFonts w:ascii="Calibri" w:hAnsi="Calibri" w:cs="Calibri"/>
        </w:rPr>
        <w:t xml:space="preserve">(-liśmy) </w:t>
      </w:r>
      <w:r w:rsidRPr="00FC6B30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FC6B30">
        <w:rPr>
          <w:rFonts w:ascii="Calibri" w:hAnsi="Calibri" w:cs="Calibri"/>
        </w:rPr>
        <w:t xml:space="preserve"> wobec os</w:t>
      </w:r>
      <w:r w:rsidRPr="00FC6B30">
        <w:rPr>
          <w:rFonts w:ascii="Calibri" w:hAnsi="Calibri" w:cs="Calibri"/>
          <w:lang w:val="es-ES_tradnl"/>
        </w:rPr>
        <w:t>ó</w:t>
      </w:r>
      <w:r w:rsidRPr="00FC6B30">
        <w:rPr>
          <w:rFonts w:ascii="Calibri" w:hAnsi="Calibri" w:cs="Calibri"/>
        </w:rPr>
        <w:t xml:space="preserve">b fizycznych, od </w:t>
      </w:r>
      <w:r w:rsidR="00B36443" w:rsidRPr="00FC6B30">
        <w:rPr>
          <w:rFonts w:ascii="Calibri" w:hAnsi="Calibri" w:cs="Calibri"/>
        </w:rPr>
        <w:t>których</w:t>
      </w:r>
      <w:r w:rsidRPr="00FC6B30">
        <w:rPr>
          <w:rFonts w:ascii="Calibri" w:hAnsi="Calibri" w:cs="Calibri"/>
        </w:rPr>
        <w:t xml:space="preserve"> dane osobowe bezpośrednio lub pośrednio pozyskałem</w:t>
      </w:r>
      <w:r w:rsidR="002D5458" w:rsidRPr="00FC6B30">
        <w:rPr>
          <w:rFonts w:ascii="Calibri" w:hAnsi="Calibri" w:cs="Calibri"/>
        </w:rPr>
        <w:t xml:space="preserve"> (-liśmy) </w:t>
      </w:r>
      <w:r w:rsidRPr="00FC6B30">
        <w:rPr>
          <w:rFonts w:ascii="Calibri" w:hAnsi="Calibri" w:cs="Calibri"/>
        </w:rPr>
        <w:t>w celu ubiegania się o udzielenie z</w:t>
      </w:r>
      <w:r w:rsidR="00B36443" w:rsidRPr="00FC6B30">
        <w:rPr>
          <w:rFonts w:ascii="Calibri" w:hAnsi="Calibri" w:cs="Calibri"/>
        </w:rPr>
        <w:t xml:space="preserve">amówienia </w:t>
      </w:r>
      <w:r w:rsidRPr="00FC6B30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FC6B30">
      <w:pPr>
        <w:pStyle w:val="Tekstpodstawowy"/>
        <w:numPr>
          <w:ilvl w:val="0"/>
          <w:numId w:val="9"/>
        </w:numPr>
        <w:suppressAutoHyphens/>
        <w:spacing w:after="0"/>
        <w:ind w:left="426" w:right="-142" w:hanging="426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0FEA9879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</w:t>
      </w:r>
      <w:r w:rsidRPr="00D753C0">
        <w:rPr>
          <w:rFonts w:ascii="Calibri" w:eastAsia="Times New Roman" w:hAnsi="Calibri" w:cs="Calibri"/>
          <w:bCs/>
        </w:rPr>
        <w:t>,</w:t>
      </w:r>
      <w:r w:rsidR="00865FB7" w:rsidRPr="00D753C0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286B88FC" w:rsidR="00A93E7C" w:rsidRPr="00D753C0" w:rsidRDefault="00A93E7C" w:rsidP="00D753C0">
      <w:pPr>
        <w:pStyle w:val="Akapitzlist"/>
        <w:numPr>
          <w:ilvl w:val="0"/>
          <w:numId w:val="14"/>
        </w:numPr>
        <w:spacing w:line="276" w:lineRule="auto"/>
        <w:ind w:left="284" w:hanging="284"/>
        <w:rPr>
          <w:rFonts w:ascii="Calibri" w:eastAsia="Times New Roman" w:hAnsi="Calibri" w:cs="Calibri"/>
        </w:rPr>
      </w:pPr>
      <w:r w:rsidRPr="00D753C0">
        <w:rPr>
          <w:rFonts w:ascii="Calibri" w:eastAsia="Times New Roman" w:hAnsi="Calibri" w:cs="Calibri"/>
        </w:rPr>
        <w:t xml:space="preserve">wybór </w:t>
      </w:r>
      <w:r w:rsidR="00C4436F" w:rsidRPr="00D753C0">
        <w:rPr>
          <w:rFonts w:ascii="Calibri" w:eastAsia="Times New Roman" w:hAnsi="Calibri" w:cs="Calibri"/>
        </w:rPr>
        <w:t>mojej/</w:t>
      </w:r>
      <w:r w:rsidRPr="00D753C0">
        <w:rPr>
          <w:rFonts w:ascii="Calibri" w:eastAsia="Times New Roman" w:hAnsi="Calibri" w:cs="Calibri"/>
        </w:rPr>
        <w:t xml:space="preserve">naszej oferty będzie prowadził do powstania u </w:t>
      </w:r>
      <w:r w:rsidR="00327C0E" w:rsidRPr="00D753C0">
        <w:rPr>
          <w:rFonts w:ascii="Calibri" w:eastAsia="Times New Roman" w:hAnsi="Calibri" w:cs="Calibri"/>
        </w:rPr>
        <w:t>Z</w:t>
      </w:r>
      <w:r w:rsidRPr="00D753C0">
        <w:rPr>
          <w:rFonts w:ascii="Calibri" w:eastAsia="Times New Roman" w:hAnsi="Calibri" w:cs="Calibri"/>
        </w:rPr>
        <w:t xml:space="preserve">amawiającego obowiązku podatkowego zgodnie z przepisami </w:t>
      </w:r>
      <w:r w:rsidR="00327C0E" w:rsidRPr="00D753C0">
        <w:rPr>
          <w:rFonts w:ascii="Calibri" w:eastAsia="Times New Roman" w:hAnsi="Calibri" w:cs="Calibri"/>
        </w:rPr>
        <w:t xml:space="preserve">ustawy </w:t>
      </w:r>
      <w:r w:rsidRPr="00D753C0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 w:rsidRPr="00D753C0">
        <w:rPr>
          <w:rFonts w:ascii="Calibri" w:eastAsia="Times New Roman" w:hAnsi="Calibri" w:cs="Calibri"/>
        </w:rPr>
        <w:t xml:space="preserve"> </w:t>
      </w:r>
      <w:r w:rsidR="00E720EC" w:rsidRPr="00D753C0">
        <w:rPr>
          <w:rFonts w:ascii="Calibri" w:eastAsia="Times New Roman" w:hAnsi="Calibri" w:cs="Calibri"/>
          <w:i/>
          <w:iCs/>
        </w:rPr>
        <w:t>(</w:t>
      </w:r>
      <w:r w:rsidR="00362B34" w:rsidRPr="00D753C0">
        <w:rPr>
          <w:rFonts w:ascii="Calibri" w:eastAsia="Times New Roman" w:hAnsi="Calibri" w:cs="Calibri"/>
          <w:i/>
          <w:iCs/>
        </w:rPr>
        <w:t xml:space="preserve">podać </w:t>
      </w:r>
      <w:r w:rsidR="00082A9D" w:rsidRPr="00D753C0">
        <w:rPr>
          <w:rFonts w:ascii="Calibri" w:hAnsi="Calibri" w:cs="Calibri"/>
          <w:i/>
          <w:iCs/>
        </w:rPr>
        <w:t>nazw</w:t>
      </w:r>
      <w:r w:rsidR="00362B34" w:rsidRPr="00D753C0">
        <w:rPr>
          <w:rFonts w:ascii="Calibri" w:hAnsi="Calibri" w:cs="Calibri"/>
          <w:i/>
          <w:iCs/>
        </w:rPr>
        <w:t>ę</w:t>
      </w:r>
      <w:r w:rsidR="00E720EC" w:rsidRPr="00D753C0">
        <w:rPr>
          <w:rFonts w:ascii="Calibri" w:hAnsi="Calibri" w:cs="Calibri"/>
          <w:i/>
          <w:iCs/>
        </w:rPr>
        <w:t>/</w:t>
      </w:r>
      <w:r w:rsidR="00082A9D" w:rsidRPr="00D753C0">
        <w:rPr>
          <w:rFonts w:ascii="Calibri" w:hAnsi="Calibri" w:cs="Calibri"/>
          <w:i/>
          <w:iCs/>
        </w:rPr>
        <w:t>rodzaj</w:t>
      </w:r>
      <w:r w:rsidR="00E720EC" w:rsidRPr="00D753C0">
        <w:rPr>
          <w:rFonts w:ascii="Calibri" w:hAnsi="Calibri" w:cs="Calibri"/>
          <w:i/>
          <w:iCs/>
        </w:rPr>
        <w:t xml:space="preserve"> </w:t>
      </w:r>
      <w:r w:rsidR="00082A9D" w:rsidRPr="00D753C0">
        <w:rPr>
          <w:rFonts w:ascii="Calibri" w:hAnsi="Calibri" w:cs="Calibri"/>
          <w:i/>
          <w:iCs/>
        </w:rPr>
        <w:t>towaru lub usługi</w:t>
      </w:r>
      <w:r w:rsidR="000279EF" w:rsidRPr="00D753C0">
        <w:rPr>
          <w:rFonts w:ascii="Calibri" w:eastAsia="Times New Roman" w:hAnsi="Calibri" w:cs="Calibri"/>
          <w:i/>
          <w:iCs/>
        </w:rPr>
        <w:t xml:space="preserve"> </w:t>
      </w:r>
      <w:r w:rsidRPr="00D753C0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D753C0">
        <w:rPr>
          <w:rFonts w:ascii="Calibri" w:eastAsia="Times New Roman" w:hAnsi="Calibri" w:cs="Calibri"/>
          <w:i/>
          <w:iCs/>
        </w:rPr>
        <w:t>)</w:t>
      </w:r>
      <w:r w:rsidR="00E720EC" w:rsidRPr="00D753C0">
        <w:rPr>
          <w:rFonts w:ascii="Calibri" w:eastAsia="Times New Roman" w:hAnsi="Calibri" w:cs="Calibri"/>
        </w:rPr>
        <w:t xml:space="preserve"> ………..……………………</w:t>
      </w:r>
      <w:r w:rsidR="00CF6C72" w:rsidRPr="00D753C0">
        <w:rPr>
          <w:rFonts w:ascii="Calibri" w:eastAsia="Times New Roman" w:hAnsi="Calibri" w:cs="Calibri"/>
        </w:rPr>
        <w:t>……………………</w:t>
      </w:r>
      <w:r w:rsidR="00E720EC" w:rsidRPr="00D753C0">
        <w:rPr>
          <w:rFonts w:ascii="Calibri" w:eastAsia="Times New Roman" w:hAnsi="Calibri" w:cs="Calibri"/>
        </w:rPr>
        <w:t>.</w:t>
      </w:r>
      <w:r w:rsidRPr="00D753C0">
        <w:rPr>
          <w:rFonts w:ascii="Calibri" w:eastAsia="Times New Roman" w:hAnsi="Calibri" w:cs="Calibri"/>
        </w:rPr>
        <w:t xml:space="preserve">, a ich wartość netto </w:t>
      </w:r>
      <w:r w:rsidRPr="00D753C0">
        <w:rPr>
          <w:rFonts w:ascii="Calibri" w:eastAsia="Times New Roman" w:hAnsi="Calibri" w:cs="Calibri"/>
          <w:i/>
          <w:iCs/>
        </w:rPr>
        <w:t>(bez kwoty podatku)</w:t>
      </w:r>
      <w:r w:rsidRPr="00D753C0">
        <w:rPr>
          <w:rFonts w:ascii="Calibri" w:eastAsia="Times New Roman" w:hAnsi="Calibri" w:cs="Calibri"/>
        </w:rPr>
        <w:t xml:space="preserve"> będzie wynosiła </w:t>
      </w:r>
      <w:r w:rsidR="00327C0E" w:rsidRPr="00D753C0">
        <w:rPr>
          <w:rFonts w:ascii="Calibri" w:eastAsia="Times New Roman" w:hAnsi="Calibri" w:cs="Calibri"/>
        </w:rPr>
        <w:t xml:space="preserve">……………………. </w:t>
      </w:r>
      <w:r w:rsidRPr="00D753C0">
        <w:rPr>
          <w:rFonts w:ascii="Calibri" w:eastAsia="Times New Roman" w:hAnsi="Calibri" w:cs="Calibri"/>
        </w:rPr>
        <w:t>zł</w:t>
      </w:r>
      <w:r w:rsidR="0040035D" w:rsidRPr="00D753C0">
        <w:rPr>
          <w:rFonts w:ascii="Calibri" w:eastAsia="Times New Roman" w:hAnsi="Calibri" w:cs="Calibri"/>
        </w:rPr>
        <w:t xml:space="preserve">, stawka podatku VAT </w:t>
      </w:r>
      <w:r w:rsidR="000279EF" w:rsidRPr="00D753C0">
        <w:rPr>
          <w:rFonts w:ascii="Calibri" w:eastAsia="Times New Roman" w:hAnsi="Calibri" w:cs="Calibri"/>
        </w:rPr>
        <w:t xml:space="preserve">będzie </w:t>
      </w:r>
      <w:r w:rsidR="0040035D" w:rsidRPr="00D753C0">
        <w:rPr>
          <w:rFonts w:ascii="Calibri" w:eastAsia="Times New Roman" w:hAnsi="Calibri" w:cs="Calibri"/>
        </w:rPr>
        <w:t>wynosi</w:t>
      </w:r>
      <w:r w:rsidR="000279EF" w:rsidRPr="00D753C0">
        <w:rPr>
          <w:rFonts w:ascii="Calibri" w:eastAsia="Times New Roman" w:hAnsi="Calibri" w:cs="Calibri"/>
        </w:rPr>
        <w:t>ła</w:t>
      </w:r>
      <w:r w:rsidR="00327C0E" w:rsidRPr="00D753C0">
        <w:rPr>
          <w:rFonts w:ascii="Calibri" w:eastAsia="Times New Roman" w:hAnsi="Calibri" w:cs="Calibri"/>
        </w:rPr>
        <w:t xml:space="preserve"> </w:t>
      </w:r>
      <w:r w:rsidR="0040035D" w:rsidRPr="00D753C0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B6847D4" w14:textId="77777777" w:rsidR="006176EF" w:rsidRDefault="006176EF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5527A86" w14:textId="77777777" w:rsidR="006176EF" w:rsidRPr="00DE1006" w:rsidRDefault="006176EF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FC6B30">
      <w:pPr>
        <w:pStyle w:val="Akapitzlist"/>
        <w:numPr>
          <w:ilvl w:val="0"/>
          <w:numId w:val="9"/>
        </w:numPr>
        <w:spacing w:line="276" w:lineRule="auto"/>
        <w:ind w:left="426" w:hanging="426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</w:t>
      </w:r>
      <w:proofErr w:type="spellStart"/>
      <w:r w:rsidR="00BA2C2B">
        <w:rPr>
          <w:rFonts w:ascii="Calibri" w:hAnsi="Calibri" w:cs="Calibri"/>
          <w:i/>
          <w:iCs/>
        </w:rPr>
        <w:t>n</w:t>
      </w:r>
      <w:r w:rsidRPr="00DE1006">
        <w:rPr>
          <w:rFonts w:ascii="Calibri" w:hAnsi="Calibri" w:cs="Calibri"/>
          <w:i/>
          <w:iCs/>
        </w:rPr>
        <w:t>ych</w:t>
      </w:r>
      <w:proofErr w:type="spellEnd"/>
      <w:r w:rsidRPr="00DE1006">
        <w:rPr>
          <w:rFonts w:ascii="Calibri" w:hAnsi="Calibri" w:cs="Calibri"/>
          <w:i/>
          <w:iCs/>
        </w:rPr>
        <w:t xml:space="preserve">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DA7A1B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6F081" w14:textId="77777777" w:rsidR="00C721A5" w:rsidRDefault="00C721A5">
      <w:r>
        <w:separator/>
      </w:r>
    </w:p>
  </w:endnote>
  <w:endnote w:type="continuationSeparator" w:id="0">
    <w:p w14:paraId="44ECB2EE" w14:textId="77777777" w:rsidR="00C721A5" w:rsidRDefault="00C7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53C6E" w14:textId="77777777" w:rsidR="00C721A5" w:rsidRDefault="00C721A5">
      <w:r>
        <w:separator/>
      </w:r>
    </w:p>
  </w:footnote>
  <w:footnote w:type="continuationSeparator" w:id="0">
    <w:p w14:paraId="7FBBF95D" w14:textId="77777777" w:rsidR="00C721A5" w:rsidRDefault="00C721A5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DA7A1B">
      <w:pPr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 w:rsidP="00DA7A1B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DA7A1B">
      <w:pPr>
        <w:pStyle w:val="Tekstprzypisudolneg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A7A1B">
      <w:pPr>
        <w:tabs>
          <w:tab w:val="left" w:pos="3855"/>
        </w:tabs>
        <w:suppressAutoHyphens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EF4562B"/>
    <w:multiLevelType w:val="hybridMultilevel"/>
    <w:tmpl w:val="F252F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40456"/>
    <w:multiLevelType w:val="hybridMultilevel"/>
    <w:tmpl w:val="2B12D242"/>
    <w:lvl w:ilvl="0" w:tplc="7C6A81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3F23F7"/>
    <w:multiLevelType w:val="hybridMultilevel"/>
    <w:tmpl w:val="E88E4CD6"/>
    <w:numStyleLink w:val="Zaimportowanystyl1"/>
  </w:abstractNum>
  <w:abstractNum w:abstractNumId="7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6D25277"/>
    <w:multiLevelType w:val="hybridMultilevel"/>
    <w:tmpl w:val="76A0489A"/>
    <w:numStyleLink w:val="Zaimportowanystyl2"/>
  </w:abstractNum>
  <w:abstractNum w:abstractNumId="11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6"/>
  </w:num>
  <w:num w:numId="3" w16cid:durableId="783576058">
    <w:abstractNumId w:val="7"/>
  </w:num>
  <w:num w:numId="4" w16cid:durableId="401485072">
    <w:abstractNumId w:val="10"/>
    <w:lvlOverride w:ilvl="0">
      <w:lvl w:ilvl="0" w:tplc="3C620866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11"/>
  </w:num>
  <w:num w:numId="6" w16cid:durableId="407924205">
    <w:abstractNumId w:val="1"/>
  </w:num>
  <w:num w:numId="7" w16cid:durableId="1108350236">
    <w:abstractNumId w:val="10"/>
    <w:lvlOverride w:ilvl="0">
      <w:startOverride w:val="2"/>
    </w:lvlOverride>
  </w:num>
  <w:num w:numId="8" w16cid:durableId="2074766751">
    <w:abstractNumId w:val="8"/>
  </w:num>
  <w:num w:numId="9" w16cid:durableId="414672316">
    <w:abstractNumId w:val="0"/>
  </w:num>
  <w:num w:numId="10" w16cid:durableId="1827277848">
    <w:abstractNumId w:val="12"/>
  </w:num>
  <w:num w:numId="11" w16cid:durableId="1707636693">
    <w:abstractNumId w:val="5"/>
  </w:num>
  <w:num w:numId="12" w16cid:durableId="376591312">
    <w:abstractNumId w:val="10"/>
  </w:num>
  <w:num w:numId="13" w16cid:durableId="177622517">
    <w:abstractNumId w:val="9"/>
  </w:num>
  <w:num w:numId="14" w16cid:durableId="207957579">
    <w:abstractNumId w:val="4"/>
  </w:num>
  <w:num w:numId="15" w16cid:durableId="790980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9DD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1E1635"/>
    <w:rsid w:val="0021077B"/>
    <w:rsid w:val="00216D13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759A0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2F1A7A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1B73"/>
    <w:rsid w:val="004529CD"/>
    <w:rsid w:val="00463025"/>
    <w:rsid w:val="004679C3"/>
    <w:rsid w:val="004A3D1E"/>
    <w:rsid w:val="004A5B18"/>
    <w:rsid w:val="004A74CD"/>
    <w:rsid w:val="004B559C"/>
    <w:rsid w:val="004C5768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21C6"/>
    <w:rsid w:val="005B31EB"/>
    <w:rsid w:val="005C27D0"/>
    <w:rsid w:val="005C4A84"/>
    <w:rsid w:val="005C4BBC"/>
    <w:rsid w:val="005F2419"/>
    <w:rsid w:val="005F7415"/>
    <w:rsid w:val="00607883"/>
    <w:rsid w:val="0061438F"/>
    <w:rsid w:val="006176EF"/>
    <w:rsid w:val="006226A6"/>
    <w:rsid w:val="00633CCE"/>
    <w:rsid w:val="00646219"/>
    <w:rsid w:val="00650440"/>
    <w:rsid w:val="00657DD1"/>
    <w:rsid w:val="006628F0"/>
    <w:rsid w:val="00666FCB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B51D4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14BB7"/>
    <w:rsid w:val="00820DEE"/>
    <w:rsid w:val="00823A86"/>
    <w:rsid w:val="008249CF"/>
    <w:rsid w:val="00834120"/>
    <w:rsid w:val="00847144"/>
    <w:rsid w:val="00855626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4B4A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3892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16329"/>
    <w:rsid w:val="00B304F4"/>
    <w:rsid w:val="00B3465F"/>
    <w:rsid w:val="00B36443"/>
    <w:rsid w:val="00B45809"/>
    <w:rsid w:val="00B45A73"/>
    <w:rsid w:val="00B47875"/>
    <w:rsid w:val="00B53284"/>
    <w:rsid w:val="00B5571F"/>
    <w:rsid w:val="00B66919"/>
    <w:rsid w:val="00B67B47"/>
    <w:rsid w:val="00B75699"/>
    <w:rsid w:val="00B75E75"/>
    <w:rsid w:val="00BA1A39"/>
    <w:rsid w:val="00BA2C2B"/>
    <w:rsid w:val="00BD4B94"/>
    <w:rsid w:val="00C162EB"/>
    <w:rsid w:val="00C205C0"/>
    <w:rsid w:val="00C2187D"/>
    <w:rsid w:val="00C2641D"/>
    <w:rsid w:val="00C312CB"/>
    <w:rsid w:val="00C325FC"/>
    <w:rsid w:val="00C404C5"/>
    <w:rsid w:val="00C40D2E"/>
    <w:rsid w:val="00C4436F"/>
    <w:rsid w:val="00C551B2"/>
    <w:rsid w:val="00C64322"/>
    <w:rsid w:val="00C654AC"/>
    <w:rsid w:val="00C721A5"/>
    <w:rsid w:val="00C76525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753C0"/>
    <w:rsid w:val="00DA60BF"/>
    <w:rsid w:val="00DA7A1B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7239F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EF7F79"/>
    <w:rsid w:val="00F10FAE"/>
    <w:rsid w:val="00F1716C"/>
    <w:rsid w:val="00F17478"/>
    <w:rsid w:val="00F4696E"/>
    <w:rsid w:val="00F51A69"/>
    <w:rsid w:val="00F525D9"/>
    <w:rsid w:val="00F61523"/>
    <w:rsid w:val="00F7360D"/>
    <w:rsid w:val="00F82B1A"/>
    <w:rsid w:val="00F8578D"/>
    <w:rsid w:val="00F87063"/>
    <w:rsid w:val="00F92C9B"/>
    <w:rsid w:val="00FB643B"/>
    <w:rsid w:val="00FC515C"/>
    <w:rsid w:val="00FC6B30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Brak">
    <w:name w:val="Brak"/>
    <w:rsid w:val="002F1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932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Jarosław Czubkowski</cp:lastModifiedBy>
  <cp:revision>48</cp:revision>
  <cp:lastPrinted>2024-06-28T05:37:00Z</cp:lastPrinted>
  <dcterms:created xsi:type="dcterms:W3CDTF">2023-03-28T12:01:00Z</dcterms:created>
  <dcterms:modified xsi:type="dcterms:W3CDTF">2025-02-27T09:13:00Z</dcterms:modified>
</cp:coreProperties>
</file>