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AF979" w14:textId="1E962479" w:rsidR="00893C30" w:rsidRPr="00B8457C" w:rsidRDefault="00D11EC4" w:rsidP="00051436">
      <w:pPr>
        <w:spacing w:before="240" w:line="360" w:lineRule="auto"/>
        <w:ind w:hanging="284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0" w:name="_GoBack"/>
      <w:bookmarkEnd w:id="0"/>
      <w:r w:rsidRPr="00B8457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ZAŁĄCZNIK NR </w:t>
      </w:r>
      <w:r w:rsidR="00B8457C" w:rsidRPr="00B8457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B8457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B8457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 SWZ</w:t>
      </w:r>
    </w:p>
    <w:p w14:paraId="441FA2E5" w14:textId="1288D0AE" w:rsidR="00893C30" w:rsidRPr="00051436" w:rsidRDefault="00893C30" w:rsidP="00051436">
      <w:pPr>
        <w:spacing w:before="240" w:after="240" w:line="360" w:lineRule="auto"/>
        <w:ind w:hanging="284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5143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OPIS PRZEDMIOTU ZAMÓWIENIA</w:t>
      </w:r>
    </w:p>
    <w:p w14:paraId="0CB913B8" w14:textId="45CC479F" w:rsidR="00893C30" w:rsidRPr="00051436" w:rsidRDefault="00893C30" w:rsidP="00051436">
      <w:pPr>
        <w:pStyle w:val="Nagwek1"/>
        <w:spacing w:line="360" w:lineRule="auto"/>
        <w:rPr>
          <w:rFonts w:asciiTheme="minorHAnsi" w:hAnsiTheme="minorHAnsi" w:cstheme="minorHAnsi"/>
          <w:szCs w:val="24"/>
        </w:rPr>
      </w:pPr>
      <w:r w:rsidRPr="00051436">
        <w:rPr>
          <w:rFonts w:asciiTheme="minorHAnsi" w:hAnsiTheme="minorHAnsi" w:cstheme="minorHAnsi"/>
          <w:szCs w:val="24"/>
        </w:rPr>
        <w:t xml:space="preserve">Nazwa </w:t>
      </w:r>
      <w:r w:rsidR="00BE7402" w:rsidRPr="00051436">
        <w:rPr>
          <w:rFonts w:asciiTheme="minorHAnsi" w:hAnsiTheme="minorHAnsi" w:cstheme="minorHAnsi"/>
          <w:szCs w:val="24"/>
        </w:rPr>
        <w:t>przedmiotu zamówienia</w:t>
      </w:r>
      <w:r w:rsidRPr="00051436">
        <w:rPr>
          <w:rFonts w:asciiTheme="minorHAnsi" w:hAnsiTheme="minorHAnsi" w:cstheme="minorHAnsi"/>
          <w:szCs w:val="24"/>
        </w:rPr>
        <w:t xml:space="preserve">: </w:t>
      </w:r>
    </w:p>
    <w:p w14:paraId="42B17ABA" w14:textId="6DDCCCE8" w:rsidR="00893C30" w:rsidRPr="00051436" w:rsidRDefault="00BE7402" w:rsidP="7895B81D">
      <w:pPr>
        <w:spacing w:line="360" w:lineRule="auto"/>
        <w:ind w:left="0"/>
        <w:rPr>
          <w:rFonts w:asciiTheme="minorHAnsi" w:hAnsiTheme="minorHAnsi"/>
          <w:color w:val="000000" w:themeColor="text1"/>
          <w:sz w:val="24"/>
          <w:szCs w:val="24"/>
        </w:rPr>
      </w:pPr>
      <w:r w:rsidRPr="7895B81D">
        <w:rPr>
          <w:rFonts w:asciiTheme="minorHAnsi" w:hAnsiTheme="minorHAnsi"/>
          <w:sz w:val="24"/>
          <w:szCs w:val="24"/>
        </w:rPr>
        <w:t xml:space="preserve">Przygotowanie </w:t>
      </w:r>
      <w:r w:rsidR="00FD35A8" w:rsidRPr="7895B81D">
        <w:rPr>
          <w:rFonts w:asciiTheme="minorHAnsi" w:hAnsiTheme="minorHAnsi"/>
          <w:sz w:val="24"/>
          <w:szCs w:val="24"/>
        </w:rPr>
        <w:t xml:space="preserve">i </w:t>
      </w:r>
      <w:r w:rsidRPr="7895B81D">
        <w:rPr>
          <w:rFonts w:asciiTheme="minorHAnsi" w:hAnsiTheme="minorHAnsi"/>
          <w:sz w:val="24"/>
          <w:szCs w:val="24"/>
        </w:rPr>
        <w:t xml:space="preserve">przeprowadzenie </w:t>
      </w:r>
      <w:r w:rsidR="00080034" w:rsidRPr="009E4F66">
        <w:rPr>
          <w:rFonts w:asciiTheme="minorHAnsi" w:hAnsiTheme="minorHAnsi"/>
          <w:b/>
          <w:bCs/>
          <w:color w:val="000000" w:themeColor="text1"/>
          <w:sz w:val="24"/>
          <w:szCs w:val="24"/>
        </w:rPr>
        <w:t>s</w:t>
      </w:r>
      <w:r w:rsidRPr="009E4F66">
        <w:rPr>
          <w:rFonts w:asciiTheme="minorHAnsi" w:hAnsiTheme="minorHAnsi"/>
          <w:b/>
          <w:bCs/>
          <w:color w:val="000000" w:themeColor="text1"/>
          <w:sz w:val="24"/>
          <w:szCs w:val="24"/>
        </w:rPr>
        <w:t>zkolenia</w:t>
      </w:r>
      <w:r w:rsidR="00EE7B43" w:rsidRPr="009E4F66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z zakresu</w:t>
      </w:r>
      <w:r w:rsidRPr="009E4F66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bookmarkStart w:id="1" w:name="_Hlk190948184"/>
      <w:r w:rsidR="00EE7B43" w:rsidRPr="009E4F66">
        <w:rPr>
          <w:rFonts w:asciiTheme="minorHAnsi" w:hAnsiTheme="minorHAnsi"/>
          <w:b/>
          <w:bCs/>
          <w:sz w:val="24"/>
          <w:szCs w:val="24"/>
        </w:rPr>
        <w:t>p</w:t>
      </w:r>
      <w:r w:rsidR="00080034" w:rsidRPr="009E4F66">
        <w:rPr>
          <w:rFonts w:asciiTheme="minorHAnsi" w:hAnsiTheme="minorHAnsi"/>
          <w:b/>
          <w:bCs/>
          <w:sz w:val="24"/>
          <w:szCs w:val="24"/>
        </w:rPr>
        <w:t>lanowani</w:t>
      </w:r>
      <w:r w:rsidR="00EE7B43" w:rsidRPr="009E4F66">
        <w:rPr>
          <w:rFonts w:asciiTheme="minorHAnsi" w:hAnsiTheme="minorHAnsi"/>
          <w:b/>
          <w:bCs/>
          <w:sz w:val="24"/>
          <w:szCs w:val="24"/>
        </w:rPr>
        <w:t>a</w:t>
      </w:r>
      <w:r w:rsidR="00080034" w:rsidRPr="009E4F6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120A07" w:rsidRPr="009E4F66">
        <w:rPr>
          <w:rFonts w:asciiTheme="minorHAnsi" w:hAnsiTheme="minorHAnsi"/>
          <w:b/>
          <w:bCs/>
          <w:sz w:val="24"/>
          <w:szCs w:val="24"/>
        </w:rPr>
        <w:t xml:space="preserve">i realizacji </w:t>
      </w:r>
      <w:r w:rsidR="00080034" w:rsidRPr="009E4F66">
        <w:rPr>
          <w:rFonts w:asciiTheme="minorHAnsi" w:hAnsiTheme="minorHAnsi"/>
          <w:b/>
          <w:bCs/>
          <w:sz w:val="24"/>
          <w:szCs w:val="24"/>
        </w:rPr>
        <w:t>procesu dydaktycznego uwzgl</w:t>
      </w:r>
      <w:r w:rsidR="00E45F04" w:rsidRPr="009E4F66">
        <w:rPr>
          <w:rFonts w:asciiTheme="minorHAnsi" w:hAnsiTheme="minorHAnsi"/>
          <w:b/>
          <w:bCs/>
          <w:sz w:val="24"/>
          <w:szCs w:val="24"/>
        </w:rPr>
        <w:t>ę</w:t>
      </w:r>
      <w:r w:rsidR="00080034" w:rsidRPr="009E4F66">
        <w:rPr>
          <w:rFonts w:asciiTheme="minorHAnsi" w:hAnsiTheme="minorHAnsi"/>
          <w:b/>
          <w:bCs/>
          <w:sz w:val="24"/>
          <w:szCs w:val="24"/>
        </w:rPr>
        <w:t>dniającego zagadnienia zielonej transformacji</w:t>
      </w:r>
      <w:bookmarkEnd w:id="1"/>
      <w:r w:rsidRPr="7895B81D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6C8C868D" w14:textId="1CEEA02D" w:rsidR="00893C30" w:rsidRPr="00051436" w:rsidRDefault="00893C30" w:rsidP="00051436">
      <w:pPr>
        <w:pStyle w:val="Nagwek1"/>
        <w:spacing w:line="360" w:lineRule="auto"/>
        <w:rPr>
          <w:rFonts w:asciiTheme="minorHAnsi" w:hAnsiTheme="minorHAnsi" w:cstheme="minorHAnsi"/>
          <w:szCs w:val="24"/>
          <w:lang w:eastAsia="pl-PL"/>
        </w:rPr>
      </w:pPr>
      <w:r w:rsidRPr="00051436">
        <w:rPr>
          <w:rFonts w:asciiTheme="minorHAnsi" w:hAnsiTheme="minorHAnsi" w:cstheme="minorHAnsi"/>
          <w:szCs w:val="24"/>
        </w:rPr>
        <w:t>Opis</w:t>
      </w:r>
      <w:r w:rsidRPr="00051436">
        <w:rPr>
          <w:rFonts w:asciiTheme="minorHAnsi" w:hAnsiTheme="minorHAnsi" w:cstheme="minorHAnsi"/>
          <w:szCs w:val="24"/>
          <w:lang w:eastAsia="pl-PL"/>
        </w:rPr>
        <w:t xml:space="preserve"> przedmiotu zamówienia: </w:t>
      </w:r>
    </w:p>
    <w:p w14:paraId="77062472" w14:textId="6C21D362" w:rsidR="00893C30" w:rsidRPr="00051436" w:rsidRDefault="00893C30" w:rsidP="00051436">
      <w:pPr>
        <w:pStyle w:val="Nagwek2"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51436">
        <w:rPr>
          <w:rFonts w:asciiTheme="minorHAnsi" w:hAnsiTheme="minorHAnsi" w:cstheme="minorHAnsi"/>
          <w:sz w:val="24"/>
          <w:szCs w:val="24"/>
        </w:rPr>
        <w:t>Przedmiotem zamówienia jest:</w:t>
      </w:r>
    </w:p>
    <w:p w14:paraId="3F96FCD3" w14:textId="0D68915F" w:rsidR="00C0720F" w:rsidRPr="00080034" w:rsidRDefault="009F3513" w:rsidP="0008003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80034">
        <w:rPr>
          <w:rFonts w:asciiTheme="minorHAnsi" w:hAnsiTheme="minorHAnsi" w:cstheme="minorHAnsi"/>
          <w:sz w:val="24"/>
          <w:szCs w:val="24"/>
        </w:rPr>
        <w:t>przygotowanie i przeprowadzenie</w:t>
      </w:r>
      <w:r w:rsidR="00F06C1A" w:rsidRPr="00080034">
        <w:rPr>
          <w:rFonts w:asciiTheme="minorHAnsi" w:hAnsiTheme="minorHAnsi" w:cstheme="minorHAnsi"/>
          <w:sz w:val="24"/>
          <w:szCs w:val="24"/>
        </w:rPr>
        <w:t>,</w:t>
      </w:r>
      <w:r w:rsidRPr="00080034">
        <w:rPr>
          <w:rFonts w:asciiTheme="minorHAnsi" w:hAnsiTheme="minorHAnsi" w:cstheme="minorHAnsi"/>
          <w:sz w:val="24"/>
          <w:szCs w:val="24"/>
        </w:rPr>
        <w:t xml:space="preserve"> w salach szkoleniowych zapewnionych przez Zamawiającego</w:t>
      </w:r>
      <w:r w:rsidR="00F06C1A" w:rsidRPr="00080034">
        <w:rPr>
          <w:rFonts w:asciiTheme="minorHAnsi" w:hAnsiTheme="minorHAnsi" w:cstheme="minorHAnsi"/>
          <w:sz w:val="24"/>
          <w:szCs w:val="24"/>
        </w:rPr>
        <w:t>,</w:t>
      </w:r>
      <w:r w:rsidRPr="00080034">
        <w:rPr>
          <w:rFonts w:asciiTheme="minorHAnsi" w:hAnsiTheme="minorHAnsi" w:cstheme="minorHAnsi"/>
          <w:sz w:val="24"/>
          <w:szCs w:val="24"/>
        </w:rPr>
        <w:t xml:space="preserve"> </w:t>
      </w:r>
      <w:r w:rsidR="000B6445" w:rsidRPr="00080034">
        <w:rPr>
          <w:rFonts w:asciiTheme="minorHAnsi" w:hAnsiTheme="minorHAnsi" w:cstheme="minorHAnsi"/>
          <w:sz w:val="24"/>
          <w:szCs w:val="24"/>
        </w:rPr>
        <w:t>s</w:t>
      </w:r>
      <w:r w:rsidRPr="00080034">
        <w:rPr>
          <w:rFonts w:asciiTheme="minorHAnsi" w:hAnsiTheme="minorHAnsi" w:cstheme="minorHAnsi"/>
          <w:sz w:val="24"/>
          <w:szCs w:val="24"/>
        </w:rPr>
        <w:t>zkolenia</w:t>
      </w:r>
      <w:r w:rsidR="00E222A5" w:rsidRPr="00080034">
        <w:rPr>
          <w:rFonts w:asciiTheme="minorHAnsi" w:hAnsiTheme="minorHAnsi" w:cstheme="minorHAnsi"/>
          <w:sz w:val="24"/>
          <w:szCs w:val="24"/>
        </w:rPr>
        <w:t xml:space="preserve"> </w:t>
      </w:r>
      <w:r w:rsidR="00EE7B43">
        <w:rPr>
          <w:rFonts w:asciiTheme="minorHAnsi" w:hAnsiTheme="minorHAnsi" w:cstheme="minorHAnsi"/>
          <w:sz w:val="24"/>
          <w:szCs w:val="24"/>
        </w:rPr>
        <w:t>z zakresu p</w:t>
      </w:r>
      <w:r w:rsidR="00080034" w:rsidRPr="00080034">
        <w:rPr>
          <w:rFonts w:asciiTheme="minorHAnsi" w:hAnsiTheme="minorHAnsi" w:cstheme="minorHAnsi"/>
          <w:sz w:val="24"/>
          <w:szCs w:val="24"/>
        </w:rPr>
        <w:t>lanowani</w:t>
      </w:r>
      <w:r w:rsidR="00EE7B43">
        <w:rPr>
          <w:rFonts w:asciiTheme="minorHAnsi" w:hAnsiTheme="minorHAnsi" w:cstheme="minorHAnsi"/>
          <w:sz w:val="24"/>
          <w:szCs w:val="24"/>
        </w:rPr>
        <w:t>a</w:t>
      </w:r>
      <w:r w:rsidR="00080034" w:rsidRPr="00080034">
        <w:rPr>
          <w:rFonts w:asciiTheme="minorHAnsi" w:hAnsiTheme="minorHAnsi" w:cstheme="minorHAnsi"/>
          <w:sz w:val="24"/>
          <w:szCs w:val="24"/>
        </w:rPr>
        <w:t xml:space="preserve"> </w:t>
      </w:r>
      <w:r w:rsidR="001D2D7E">
        <w:rPr>
          <w:rFonts w:asciiTheme="minorHAnsi" w:hAnsiTheme="minorHAnsi" w:cstheme="minorHAnsi"/>
          <w:sz w:val="24"/>
          <w:szCs w:val="24"/>
        </w:rPr>
        <w:t xml:space="preserve">i realizacji </w:t>
      </w:r>
      <w:r w:rsidR="00080034" w:rsidRPr="00080034">
        <w:rPr>
          <w:rFonts w:asciiTheme="minorHAnsi" w:hAnsiTheme="minorHAnsi" w:cstheme="minorHAnsi"/>
          <w:sz w:val="24"/>
          <w:szCs w:val="24"/>
        </w:rPr>
        <w:t>procesu dydaktycznego uwzgl</w:t>
      </w:r>
      <w:r w:rsidR="00582039">
        <w:rPr>
          <w:rFonts w:asciiTheme="minorHAnsi" w:hAnsiTheme="minorHAnsi" w:cstheme="minorHAnsi"/>
          <w:sz w:val="24"/>
          <w:szCs w:val="24"/>
        </w:rPr>
        <w:t>ę</w:t>
      </w:r>
      <w:r w:rsidR="00080034" w:rsidRPr="00080034">
        <w:rPr>
          <w:rFonts w:asciiTheme="minorHAnsi" w:hAnsiTheme="minorHAnsi" w:cstheme="minorHAnsi"/>
          <w:sz w:val="24"/>
          <w:szCs w:val="24"/>
        </w:rPr>
        <w:t xml:space="preserve">dniającego zagadnienia zielonej transformacji </w:t>
      </w:r>
      <w:r w:rsidR="00BE7402" w:rsidRPr="00080034">
        <w:rPr>
          <w:rFonts w:asciiTheme="minorHAnsi" w:hAnsiTheme="minorHAnsi" w:cstheme="minorHAnsi"/>
          <w:sz w:val="24"/>
          <w:szCs w:val="24"/>
        </w:rPr>
        <w:t>dla nauczycieli akademickich U</w:t>
      </w:r>
      <w:r w:rsidR="000B6445" w:rsidRPr="00080034">
        <w:rPr>
          <w:rFonts w:asciiTheme="minorHAnsi" w:hAnsiTheme="minorHAnsi" w:cstheme="minorHAnsi"/>
          <w:sz w:val="24"/>
          <w:szCs w:val="24"/>
        </w:rPr>
        <w:t xml:space="preserve">niwersytetu </w:t>
      </w:r>
      <w:r w:rsidR="00BE7402" w:rsidRPr="00080034">
        <w:rPr>
          <w:rFonts w:asciiTheme="minorHAnsi" w:hAnsiTheme="minorHAnsi" w:cstheme="minorHAnsi"/>
          <w:sz w:val="24"/>
          <w:szCs w:val="24"/>
        </w:rPr>
        <w:t>M</w:t>
      </w:r>
      <w:r w:rsidR="000B6445" w:rsidRPr="00080034">
        <w:rPr>
          <w:rFonts w:asciiTheme="minorHAnsi" w:hAnsiTheme="minorHAnsi" w:cstheme="minorHAnsi"/>
          <w:sz w:val="24"/>
          <w:szCs w:val="24"/>
        </w:rPr>
        <w:t xml:space="preserve">edycznego w </w:t>
      </w:r>
      <w:r w:rsidR="00BE7402" w:rsidRPr="00080034">
        <w:rPr>
          <w:rFonts w:asciiTheme="minorHAnsi" w:hAnsiTheme="minorHAnsi" w:cstheme="minorHAnsi"/>
          <w:sz w:val="24"/>
          <w:szCs w:val="24"/>
        </w:rPr>
        <w:t>B</w:t>
      </w:r>
      <w:r w:rsidR="000B6445" w:rsidRPr="00080034">
        <w:rPr>
          <w:rFonts w:asciiTheme="minorHAnsi" w:hAnsiTheme="minorHAnsi" w:cstheme="minorHAnsi"/>
          <w:sz w:val="24"/>
          <w:szCs w:val="24"/>
        </w:rPr>
        <w:t>iałymstoku</w:t>
      </w:r>
      <w:r w:rsidR="00080034" w:rsidRPr="00080034">
        <w:rPr>
          <w:rFonts w:asciiTheme="minorHAnsi" w:hAnsiTheme="minorHAnsi" w:cstheme="minorHAnsi"/>
          <w:sz w:val="24"/>
          <w:szCs w:val="24"/>
        </w:rPr>
        <w:t>.</w:t>
      </w:r>
    </w:p>
    <w:p w14:paraId="41B133BB" w14:textId="7ED3DA85" w:rsidR="00893C30" w:rsidRPr="00051436" w:rsidRDefault="009F3513" w:rsidP="00051436">
      <w:pPr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5143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Szkolenie realizowane </w:t>
      </w:r>
      <w:r w:rsidRPr="00051436">
        <w:rPr>
          <w:rFonts w:asciiTheme="minorHAnsi" w:hAnsiTheme="minorHAnsi" w:cstheme="minorHAnsi"/>
          <w:sz w:val="24"/>
          <w:szCs w:val="24"/>
        </w:rPr>
        <w:t xml:space="preserve">w ramach projektu pn. </w:t>
      </w:r>
      <w:bookmarkStart w:id="2" w:name="_Hlk161906797"/>
      <w:r w:rsidRPr="001F3B4A">
        <w:rPr>
          <w:rFonts w:asciiTheme="minorHAnsi" w:hAnsiTheme="minorHAnsi" w:cstheme="minorHAnsi"/>
          <w:sz w:val="24"/>
          <w:szCs w:val="24"/>
        </w:rPr>
        <w:t>„Od ADEPTA do LIDERA - program rozwoju kompetencji i kwalifikacji na Uniwersytecie Medycznym w Białymstoku”</w:t>
      </w:r>
      <w:r w:rsidR="009A70A2" w:rsidRPr="00051436">
        <w:rPr>
          <w:rFonts w:asciiTheme="minorHAnsi" w:hAnsiTheme="minorHAnsi" w:cstheme="minorHAnsi"/>
          <w:sz w:val="24"/>
          <w:szCs w:val="24"/>
        </w:rPr>
        <w:t xml:space="preserve"> </w:t>
      </w:r>
      <w:r w:rsidRPr="00051436">
        <w:rPr>
          <w:rFonts w:asciiTheme="minorHAnsi" w:hAnsiTheme="minorHAnsi" w:cstheme="minorHAnsi"/>
          <w:sz w:val="24"/>
          <w:szCs w:val="24"/>
        </w:rPr>
        <w:t>realizowan</w:t>
      </w:r>
      <w:r w:rsidR="002252CF" w:rsidRPr="00051436">
        <w:rPr>
          <w:rFonts w:asciiTheme="minorHAnsi" w:hAnsiTheme="minorHAnsi" w:cstheme="minorHAnsi"/>
          <w:sz w:val="24"/>
          <w:szCs w:val="24"/>
        </w:rPr>
        <w:t>ego</w:t>
      </w:r>
      <w:r w:rsidRPr="00051436">
        <w:rPr>
          <w:rFonts w:asciiTheme="minorHAnsi" w:hAnsiTheme="minorHAnsi" w:cstheme="minorHAnsi"/>
          <w:sz w:val="24"/>
          <w:szCs w:val="24"/>
        </w:rPr>
        <w:t xml:space="preserve"> w ramach programu Fundusze Europejskie dla Rozwoju Społecznego 2021-2027</w:t>
      </w:r>
      <w:r w:rsidR="000B6445" w:rsidRPr="00051436">
        <w:rPr>
          <w:rFonts w:asciiTheme="minorHAnsi" w:hAnsiTheme="minorHAnsi" w:cstheme="minorHAnsi"/>
          <w:sz w:val="24"/>
          <w:szCs w:val="24"/>
        </w:rPr>
        <w:t>,</w:t>
      </w:r>
      <w:r w:rsidR="009A70A2" w:rsidRPr="00051436">
        <w:rPr>
          <w:rFonts w:asciiTheme="minorHAnsi" w:hAnsiTheme="minorHAnsi" w:cstheme="minorHAnsi"/>
          <w:sz w:val="24"/>
          <w:szCs w:val="24"/>
        </w:rPr>
        <w:t xml:space="preserve"> </w:t>
      </w:r>
      <w:r w:rsidRPr="00051436">
        <w:rPr>
          <w:rFonts w:asciiTheme="minorHAnsi" w:hAnsiTheme="minorHAnsi" w:cstheme="minorHAnsi"/>
          <w:sz w:val="24"/>
          <w:szCs w:val="24"/>
        </w:rPr>
        <w:t>współfinansowanego ze środków Europejskiego Funduszu Społecznego Plus</w:t>
      </w:r>
      <w:bookmarkEnd w:id="2"/>
      <w:r w:rsidR="00893C30" w:rsidRPr="00051436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7FB176E8" w14:textId="048F798A" w:rsidR="00893C30" w:rsidRPr="00051436" w:rsidRDefault="00893C30" w:rsidP="00051436">
      <w:pPr>
        <w:pStyle w:val="Nagwek2"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51436">
        <w:rPr>
          <w:rFonts w:asciiTheme="minorHAnsi" w:hAnsiTheme="minorHAnsi" w:cstheme="minorHAnsi"/>
          <w:sz w:val="24"/>
          <w:szCs w:val="24"/>
        </w:rPr>
        <w:t xml:space="preserve">Dokładny opis tematyki </w:t>
      </w:r>
      <w:r w:rsidRPr="00051436">
        <w:rPr>
          <w:rFonts w:asciiTheme="minorHAnsi" w:hAnsiTheme="minorHAnsi" w:cstheme="minorHAnsi"/>
          <w:color w:val="000000" w:themeColor="text1"/>
          <w:sz w:val="24"/>
          <w:szCs w:val="24"/>
        </w:rPr>
        <w:t>szkolenia, w tym zagadnienia i treści objęte szkoleniem:</w:t>
      </w:r>
    </w:p>
    <w:p w14:paraId="04ADFE59" w14:textId="1B944191" w:rsidR="001A239A" w:rsidRPr="00051436" w:rsidRDefault="001A239A" w:rsidP="001A239A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" w:name="_Hlk151021540"/>
      <w:r w:rsidRPr="00051436">
        <w:rPr>
          <w:rFonts w:asciiTheme="minorHAnsi" w:hAnsiTheme="minorHAnsi" w:cstheme="minorHAnsi"/>
          <w:color w:val="000000" w:themeColor="text1"/>
          <w:sz w:val="24"/>
          <w:szCs w:val="24"/>
        </w:rPr>
        <w:t>Szkolenie dedykowane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</w:t>
      </w:r>
      <w:r w:rsidRPr="0005143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łącznie 39</w:t>
      </w:r>
      <w:r w:rsidRPr="0005143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nauczycielom akademickim realizującym zajęcia z</w:t>
      </w:r>
      <w:r w:rsidR="00BE1DE6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05143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przedmiotów teoretycznych oraz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laboratoryjnych i </w:t>
      </w:r>
      <w:r w:rsidRPr="0005143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klinicznych ze studentami kierunków medycznych. Celem szkolenia jest </w:t>
      </w:r>
      <w:r w:rsidR="00FD255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pogłębienie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wiedzy uczestników na temat zielonej transformacji i zrównoważonego rozwoju w aspekcie procesu dydaktycznego na uczelni medycznej oraz w</w:t>
      </w:r>
      <w:r w:rsidRPr="00FA2C0B">
        <w:rPr>
          <w:rFonts w:asciiTheme="minorHAnsi" w:hAnsiTheme="minorHAnsi" w:cstheme="minorHAnsi"/>
          <w:color w:val="000000" w:themeColor="text1"/>
          <w:sz w:val="24"/>
          <w:szCs w:val="24"/>
        </w:rPr>
        <w:t>ypracowanie praktycznych umiejętności włączania zagadnień zielonej transformacji do dydaktyki akademickiej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2035CB3" w14:textId="21A41977" w:rsidR="001A239A" w:rsidRPr="00051436" w:rsidRDefault="001A239A" w:rsidP="001A239A">
      <w:pPr>
        <w:spacing w:after="240" w:line="360" w:lineRule="auto"/>
        <w:rPr>
          <w:rFonts w:asciiTheme="minorHAnsi" w:hAnsiTheme="minorHAnsi" w:cstheme="minorHAnsi"/>
          <w:sz w:val="24"/>
          <w:szCs w:val="24"/>
          <w:highlight w:val="yellow"/>
        </w:rPr>
      </w:pPr>
      <w:r w:rsidRPr="00051436">
        <w:rPr>
          <w:rFonts w:asciiTheme="minorHAnsi" w:hAnsiTheme="minorHAnsi" w:cstheme="minorHAnsi"/>
          <w:sz w:val="24"/>
          <w:szCs w:val="24"/>
        </w:rPr>
        <w:t xml:space="preserve">Zdobyte umiejętności wpłyną na </w:t>
      </w:r>
      <w:r w:rsidRPr="0005143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podniesienie kompetencji </w:t>
      </w:r>
      <w:r w:rsidRPr="00051436">
        <w:rPr>
          <w:rFonts w:asciiTheme="minorHAnsi" w:hAnsiTheme="minorHAnsi" w:cstheme="minorHAnsi"/>
          <w:sz w:val="24"/>
          <w:szCs w:val="24"/>
        </w:rPr>
        <w:t>nauczycieli akademickich związanych z prowadzeniem procesu dydaktycznego.</w:t>
      </w:r>
    </w:p>
    <w:p w14:paraId="07586E59" w14:textId="4D51FB6C" w:rsidR="0061284E" w:rsidRPr="00051436" w:rsidRDefault="0061284E" w:rsidP="00051436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051436"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Szczegółowe treści objęte szkoleniem: </w:t>
      </w:r>
    </w:p>
    <w:p w14:paraId="6CBCA984" w14:textId="0012FF1E" w:rsidR="007C7796" w:rsidRDefault="007C7796" w:rsidP="002A7FBB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Integracja klimatu, środowiska i zrównoważonego rozwoju w działalności dydaktycznej i naukowej uczelni medycznej: tworzenie ,,zielonej uczelni” i rola w</w:t>
      </w:r>
      <w:r w:rsidR="0079695A">
        <w:rPr>
          <w:rFonts w:eastAsia="Times New Roman"/>
          <w:color w:val="000000"/>
          <w:sz w:val="24"/>
          <w:szCs w:val="24"/>
        </w:rPr>
        <w:t> </w:t>
      </w:r>
      <w:r>
        <w:rPr>
          <w:rFonts w:eastAsia="Times New Roman"/>
          <w:color w:val="000000"/>
          <w:sz w:val="24"/>
          <w:szCs w:val="24"/>
        </w:rPr>
        <w:t>realizacji celów zielonej transformacji</w:t>
      </w:r>
    </w:p>
    <w:p w14:paraId="2C95F54F" w14:textId="736CE6CA" w:rsidR="00D83E1B" w:rsidRPr="00FA2C0B" w:rsidRDefault="00D83E1B" w:rsidP="002A7FBB">
      <w:pPr>
        <w:pStyle w:val="Akapitzlist"/>
        <w:numPr>
          <w:ilvl w:val="0"/>
          <w:numId w:val="13"/>
        </w:numPr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FA2C0B">
        <w:rPr>
          <w:rFonts w:asciiTheme="minorHAnsi" w:hAnsiTheme="minorHAnsi" w:cstheme="minorHAnsi"/>
          <w:sz w:val="24"/>
          <w:szCs w:val="24"/>
        </w:rPr>
        <w:t xml:space="preserve">włączanie zagadnień </w:t>
      </w:r>
      <w:r>
        <w:rPr>
          <w:rFonts w:asciiTheme="minorHAnsi" w:hAnsiTheme="minorHAnsi" w:cstheme="minorHAnsi"/>
          <w:sz w:val="24"/>
          <w:szCs w:val="24"/>
        </w:rPr>
        <w:t xml:space="preserve">zielonej transformacji do </w:t>
      </w:r>
      <w:r w:rsidR="001D2D7E">
        <w:rPr>
          <w:rFonts w:asciiTheme="minorHAnsi" w:hAnsiTheme="minorHAnsi" w:cstheme="minorHAnsi"/>
          <w:sz w:val="24"/>
          <w:szCs w:val="24"/>
        </w:rPr>
        <w:t xml:space="preserve">proekologicznej </w:t>
      </w:r>
      <w:r>
        <w:rPr>
          <w:rFonts w:asciiTheme="minorHAnsi" w:hAnsiTheme="minorHAnsi" w:cstheme="minorHAnsi"/>
          <w:sz w:val="24"/>
          <w:szCs w:val="24"/>
        </w:rPr>
        <w:t>dydaktyki akademickiej,</w:t>
      </w:r>
    </w:p>
    <w:p w14:paraId="0FF09DDF" w14:textId="045D5FD5" w:rsidR="00D83E1B" w:rsidRDefault="00D83E1B" w:rsidP="00873510">
      <w:pPr>
        <w:pStyle w:val="Akapitzlist"/>
        <w:numPr>
          <w:ilvl w:val="0"/>
          <w:numId w:val="13"/>
        </w:numPr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zielona transformacja w kontekście nauk medycznych – zrównoważona opieka zdrowotna i ekomedycyna,</w:t>
      </w:r>
    </w:p>
    <w:p w14:paraId="1CE53EC1" w14:textId="77777777" w:rsidR="00D83E1B" w:rsidRDefault="00D83E1B" w:rsidP="00873510">
      <w:pPr>
        <w:pStyle w:val="Akapitzlist"/>
        <w:numPr>
          <w:ilvl w:val="0"/>
          <w:numId w:val="13"/>
        </w:numPr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integracja zielonej transformacji w programach nauczania przedmiotów medycznych, planowanie i projektowanie zajęć dydaktycznych z jej uwzględnieniem, p</w:t>
      </w:r>
      <w:r w:rsidRPr="00CA0B17">
        <w:rPr>
          <w:rFonts w:asciiTheme="minorHAnsi" w:hAnsiTheme="minorHAnsi" w:cstheme="minorHAnsi"/>
          <w:sz w:val="24"/>
          <w:szCs w:val="24"/>
        </w:rPr>
        <w:t>raktyczne strategie nauczania o zrównoważonym zarządzaniu zasobami w ochronie zdrowia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21A53FEE" w14:textId="7D22B86F" w:rsidR="00D83E1B" w:rsidRDefault="00D83E1B" w:rsidP="00873510">
      <w:pPr>
        <w:pStyle w:val="Akapitzlist"/>
        <w:numPr>
          <w:ilvl w:val="0"/>
          <w:numId w:val="13"/>
        </w:numPr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metody i narzędzia wspierające zieloną edukację na uczelniach medycznych, </w:t>
      </w:r>
    </w:p>
    <w:p w14:paraId="5B924611" w14:textId="77777777" w:rsidR="00D83E1B" w:rsidRPr="00FA2C0B" w:rsidRDefault="00D83E1B" w:rsidP="00873510">
      <w:pPr>
        <w:pStyle w:val="Akapitzlist"/>
        <w:numPr>
          <w:ilvl w:val="0"/>
          <w:numId w:val="13"/>
        </w:numPr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przykłady </w:t>
      </w:r>
      <w:r w:rsidRPr="00CA0B17">
        <w:rPr>
          <w:rFonts w:asciiTheme="minorHAnsi" w:hAnsiTheme="minorHAnsi" w:cstheme="minorHAnsi"/>
          <w:sz w:val="24"/>
          <w:szCs w:val="24"/>
        </w:rPr>
        <w:t xml:space="preserve">jak uczelnie medyczne </w:t>
      </w:r>
      <w:r>
        <w:rPr>
          <w:rFonts w:asciiTheme="minorHAnsi" w:hAnsiTheme="minorHAnsi" w:cstheme="minorHAnsi"/>
          <w:sz w:val="24"/>
          <w:szCs w:val="24"/>
        </w:rPr>
        <w:t xml:space="preserve">w kraju i </w:t>
      </w:r>
      <w:r w:rsidRPr="00CA0B17">
        <w:rPr>
          <w:rFonts w:asciiTheme="minorHAnsi" w:hAnsiTheme="minorHAnsi" w:cstheme="minorHAnsi"/>
          <w:sz w:val="24"/>
          <w:szCs w:val="24"/>
        </w:rPr>
        <w:t>na świecie wdrażają elementy zielonej edukacji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596F001" w14:textId="77777777" w:rsidR="009E39C1" w:rsidRPr="00051436" w:rsidRDefault="009F3513" w:rsidP="0005143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51436">
        <w:rPr>
          <w:rFonts w:asciiTheme="minorHAnsi" w:hAnsiTheme="minorHAnsi" w:cstheme="minorHAnsi"/>
          <w:sz w:val="24"/>
          <w:szCs w:val="24"/>
        </w:rPr>
        <w:t xml:space="preserve">Powyższe zagadnienia określają minimalne wymagania Zamawiającego. Wykonawca może dokonać ich uzupełnienia, o ile uzna to za konieczne z punktu widzenia prawidłowości kształcenia w ramach </w:t>
      </w:r>
      <w:r w:rsidRPr="000078C0">
        <w:rPr>
          <w:rFonts w:asciiTheme="minorHAnsi" w:hAnsiTheme="minorHAnsi" w:cstheme="minorHAnsi"/>
          <w:sz w:val="24"/>
          <w:szCs w:val="24"/>
        </w:rPr>
        <w:t>szkolenia</w:t>
      </w:r>
      <w:r w:rsidRPr="00051436">
        <w:rPr>
          <w:rFonts w:asciiTheme="minorHAnsi" w:hAnsiTheme="minorHAnsi" w:cstheme="minorHAnsi"/>
          <w:sz w:val="24"/>
          <w:szCs w:val="24"/>
        </w:rPr>
        <w:t xml:space="preserve">. Zamawiający zastrzega sobie prawo weryfikacji programu </w:t>
      </w:r>
      <w:r w:rsidRPr="000078C0">
        <w:rPr>
          <w:rFonts w:asciiTheme="minorHAnsi" w:hAnsiTheme="minorHAnsi" w:cstheme="minorHAnsi"/>
          <w:sz w:val="24"/>
          <w:szCs w:val="24"/>
        </w:rPr>
        <w:t>szkolenia</w:t>
      </w:r>
      <w:r w:rsidR="002252CF" w:rsidRPr="000078C0">
        <w:rPr>
          <w:rFonts w:asciiTheme="minorHAnsi" w:hAnsiTheme="minorHAnsi" w:cstheme="minorHAnsi"/>
          <w:sz w:val="24"/>
          <w:szCs w:val="24"/>
        </w:rPr>
        <w:t>.</w:t>
      </w:r>
    </w:p>
    <w:p w14:paraId="1E574ED6" w14:textId="6B7488D3" w:rsidR="009E39C1" w:rsidRPr="00051436" w:rsidRDefault="009E39C1" w:rsidP="00051436">
      <w:pPr>
        <w:pStyle w:val="Nagwek2"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51436">
        <w:rPr>
          <w:rFonts w:asciiTheme="minorHAnsi" w:hAnsiTheme="minorHAnsi" w:cstheme="minorHAnsi"/>
          <w:sz w:val="24"/>
          <w:szCs w:val="24"/>
        </w:rPr>
        <w:t>Wstępne wymagania, tj. efekty uczenia się, które osi</w:t>
      </w:r>
      <w:r w:rsidR="0072631F" w:rsidRPr="00051436">
        <w:rPr>
          <w:rFonts w:asciiTheme="minorHAnsi" w:hAnsiTheme="minorHAnsi" w:cstheme="minorHAnsi"/>
          <w:sz w:val="24"/>
          <w:szCs w:val="24"/>
        </w:rPr>
        <w:t>ą</w:t>
      </w:r>
      <w:r w:rsidRPr="00051436">
        <w:rPr>
          <w:rFonts w:asciiTheme="minorHAnsi" w:hAnsiTheme="minorHAnsi" w:cstheme="minorHAnsi"/>
          <w:sz w:val="24"/>
          <w:szCs w:val="24"/>
        </w:rPr>
        <w:t>gn</w:t>
      </w:r>
      <w:r w:rsidR="0072631F" w:rsidRPr="00051436">
        <w:rPr>
          <w:rFonts w:asciiTheme="minorHAnsi" w:hAnsiTheme="minorHAnsi" w:cstheme="minorHAnsi"/>
          <w:sz w:val="24"/>
          <w:szCs w:val="24"/>
        </w:rPr>
        <w:t>ą</w:t>
      </w:r>
      <w:r w:rsidRPr="00051436">
        <w:rPr>
          <w:rFonts w:asciiTheme="minorHAnsi" w:hAnsiTheme="minorHAnsi" w:cstheme="minorHAnsi"/>
          <w:sz w:val="24"/>
          <w:szCs w:val="24"/>
        </w:rPr>
        <w:t xml:space="preserve"> </w:t>
      </w:r>
      <w:r w:rsidR="0048373D" w:rsidRPr="00051436">
        <w:rPr>
          <w:rFonts w:asciiTheme="minorHAnsi" w:hAnsiTheme="minorHAnsi" w:cstheme="minorHAnsi"/>
          <w:sz w:val="24"/>
          <w:szCs w:val="24"/>
        </w:rPr>
        <w:t>u</w:t>
      </w:r>
      <w:r w:rsidRPr="00051436">
        <w:rPr>
          <w:rFonts w:asciiTheme="minorHAnsi" w:hAnsiTheme="minorHAnsi" w:cstheme="minorHAnsi"/>
          <w:sz w:val="24"/>
          <w:szCs w:val="24"/>
        </w:rPr>
        <w:t>czestnicy/</w:t>
      </w:r>
      <w:r w:rsidR="0048373D" w:rsidRPr="00051436">
        <w:rPr>
          <w:rFonts w:asciiTheme="minorHAnsi" w:hAnsiTheme="minorHAnsi" w:cstheme="minorHAnsi"/>
          <w:sz w:val="24"/>
          <w:szCs w:val="24"/>
        </w:rPr>
        <w:t>uczestni</w:t>
      </w:r>
      <w:r w:rsidRPr="00051436">
        <w:rPr>
          <w:rFonts w:asciiTheme="minorHAnsi" w:hAnsiTheme="minorHAnsi" w:cstheme="minorHAnsi"/>
          <w:sz w:val="24"/>
          <w:szCs w:val="24"/>
        </w:rPr>
        <w:t>czki w</w:t>
      </w:r>
      <w:r w:rsidR="00B37C59">
        <w:rPr>
          <w:rFonts w:asciiTheme="minorHAnsi" w:hAnsiTheme="minorHAnsi" w:cstheme="minorHAnsi"/>
          <w:sz w:val="24"/>
          <w:szCs w:val="24"/>
        </w:rPr>
        <w:t> </w:t>
      </w:r>
      <w:r w:rsidRPr="00051436">
        <w:rPr>
          <w:rFonts w:asciiTheme="minorHAnsi" w:hAnsiTheme="minorHAnsi" w:cstheme="minorHAnsi"/>
          <w:sz w:val="24"/>
          <w:szCs w:val="24"/>
        </w:rPr>
        <w:t>wyniku udziału w szkoleniu</w:t>
      </w:r>
      <w:r w:rsidR="001F196F" w:rsidRPr="00051436">
        <w:rPr>
          <w:rFonts w:asciiTheme="minorHAnsi" w:hAnsiTheme="minorHAnsi" w:cstheme="minorHAnsi"/>
          <w:sz w:val="24"/>
          <w:szCs w:val="24"/>
        </w:rPr>
        <w:t>:</w:t>
      </w:r>
    </w:p>
    <w:bookmarkEnd w:id="3"/>
    <w:p w14:paraId="643DA331" w14:textId="77777777" w:rsidR="00D83E1B" w:rsidRDefault="00D83E1B" w:rsidP="00D83E1B">
      <w:pPr>
        <w:pStyle w:val="Akapitzlist"/>
        <w:numPr>
          <w:ilvl w:val="1"/>
          <w:numId w:val="16"/>
        </w:numPr>
        <w:spacing w:before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EC6691">
        <w:rPr>
          <w:rFonts w:asciiTheme="minorHAnsi" w:hAnsiTheme="minorHAnsi" w:cstheme="minorHAnsi"/>
          <w:sz w:val="24"/>
          <w:szCs w:val="24"/>
        </w:rPr>
        <w:t>uczestnik/uczestniczka rozumie znaczenie zielonej transformacji w kontekście nauczania akademickiego i nauk medycznych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2BAA76BA" w14:textId="61688219" w:rsidR="00D83E1B" w:rsidRPr="00A323A6" w:rsidRDefault="00D83E1B" w:rsidP="00D83E1B">
      <w:pPr>
        <w:pStyle w:val="Akapitzlist"/>
        <w:numPr>
          <w:ilvl w:val="1"/>
          <w:numId w:val="16"/>
        </w:numPr>
        <w:spacing w:before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EC6691">
        <w:rPr>
          <w:rFonts w:asciiTheme="minorHAnsi" w:hAnsiTheme="minorHAnsi" w:cstheme="minorHAnsi"/>
          <w:sz w:val="24"/>
          <w:szCs w:val="24"/>
        </w:rPr>
        <w:t xml:space="preserve">uczestnik/uczestniczka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EC6691">
        <w:rPr>
          <w:rFonts w:asciiTheme="minorHAnsi" w:hAnsiTheme="minorHAnsi" w:cstheme="minorHAnsi"/>
          <w:sz w:val="24"/>
          <w:szCs w:val="24"/>
        </w:rPr>
        <w:t xml:space="preserve">dentyfikuje obszary, w których można wdrożyć zagadnienia zielonej transformacji w przedmiotach </w:t>
      </w:r>
      <w:r>
        <w:rPr>
          <w:rFonts w:asciiTheme="minorHAnsi" w:hAnsiTheme="minorHAnsi" w:cstheme="minorHAnsi"/>
          <w:sz w:val="24"/>
          <w:szCs w:val="24"/>
        </w:rPr>
        <w:t>realizowanych ze</w:t>
      </w:r>
      <w:r w:rsidRPr="0005143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studentami </w:t>
      </w:r>
      <w:r w:rsidR="00EE7B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studentkami </w:t>
      </w:r>
      <w:r w:rsidRPr="00051436">
        <w:rPr>
          <w:rFonts w:asciiTheme="minorHAnsi" w:hAnsiTheme="minorHAnsi" w:cstheme="minorHAnsi"/>
          <w:color w:val="000000" w:themeColor="text1"/>
          <w:sz w:val="24"/>
          <w:szCs w:val="24"/>
        </w:rPr>
        <w:t>kierunków medycznych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2D784CED" w14:textId="1792AA51" w:rsidR="00D83E1B" w:rsidRPr="00535323" w:rsidRDefault="00D83E1B" w:rsidP="00535323">
      <w:pPr>
        <w:pStyle w:val="Akapitzlist"/>
        <w:numPr>
          <w:ilvl w:val="1"/>
          <w:numId w:val="16"/>
        </w:numPr>
        <w:spacing w:before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EC6691">
        <w:rPr>
          <w:rFonts w:asciiTheme="minorHAnsi" w:hAnsiTheme="minorHAnsi" w:cstheme="minorHAnsi"/>
          <w:sz w:val="24"/>
          <w:szCs w:val="24"/>
        </w:rPr>
        <w:t xml:space="preserve">uczestnik/uczestniczka </w:t>
      </w:r>
      <w:r w:rsidR="001D2D7E">
        <w:rPr>
          <w:rFonts w:asciiTheme="minorHAnsi" w:hAnsiTheme="minorHAnsi" w:cstheme="minorHAnsi"/>
          <w:sz w:val="24"/>
          <w:szCs w:val="24"/>
        </w:rPr>
        <w:t>potrafi wybrać i zastosować</w:t>
      </w:r>
      <w:r w:rsidRPr="00EC6691">
        <w:rPr>
          <w:rFonts w:asciiTheme="minorHAnsi" w:hAnsiTheme="minorHAnsi" w:cstheme="minorHAnsi"/>
          <w:sz w:val="24"/>
          <w:szCs w:val="24"/>
        </w:rPr>
        <w:t xml:space="preserve"> odpowiednie metody oraz narzędzia wspierające zieloną edukację w dydaktyce akademickiej</w:t>
      </w:r>
      <w:r w:rsidR="00535323">
        <w:rPr>
          <w:rFonts w:asciiTheme="minorHAnsi" w:hAnsiTheme="minorHAnsi" w:cstheme="minorHAnsi"/>
          <w:sz w:val="24"/>
          <w:szCs w:val="24"/>
        </w:rPr>
        <w:t>.</w:t>
      </w:r>
    </w:p>
    <w:p w14:paraId="26E55F46" w14:textId="7A4D991D" w:rsidR="00893C30" w:rsidRPr="00051436" w:rsidRDefault="00893C30" w:rsidP="00051436">
      <w:pPr>
        <w:pStyle w:val="Nagwek2"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51436">
        <w:rPr>
          <w:rFonts w:asciiTheme="minorHAnsi" w:hAnsiTheme="minorHAnsi" w:cstheme="minorHAnsi"/>
          <w:sz w:val="24"/>
          <w:szCs w:val="24"/>
        </w:rPr>
        <w:lastRenderedPageBreak/>
        <w:t>Sposób realizacji szkolenia:</w:t>
      </w:r>
    </w:p>
    <w:p w14:paraId="0AC7BC55" w14:textId="0E41E99F" w:rsidR="00051436" w:rsidRPr="00184341" w:rsidRDefault="00677F31" w:rsidP="00677F31">
      <w:pPr>
        <w:pStyle w:val="Akapitzlist"/>
        <w:numPr>
          <w:ilvl w:val="0"/>
          <w:numId w:val="32"/>
        </w:numPr>
        <w:spacing w:line="360" w:lineRule="auto"/>
        <w:ind w:left="567"/>
      </w:pPr>
      <w:r w:rsidRPr="00FC013F">
        <w:rPr>
          <w:sz w:val="24"/>
          <w:szCs w:val="24"/>
        </w:rPr>
        <w:t xml:space="preserve">W terminie do </w:t>
      </w:r>
      <w:r w:rsidR="00013BF1">
        <w:rPr>
          <w:sz w:val="24"/>
          <w:szCs w:val="24"/>
        </w:rPr>
        <w:t>14</w:t>
      </w:r>
      <w:r w:rsidR="00013BF1" w:rsidRPr="00FC013F">
        <w:rPr>
          <w:sz w:val="24"/>
          <w:szCs w:val="24"/>
        </w:rPr>
        <w:t xml:space="preserve"> </w:t>
      </w:r>
      <w:r w:rsidRPr="00FC013F">
        <w:rPr>
          <w:sz w:val="24"/>
          <w:szCs w:val="24"/>
        </w:rPr>
        <w:t>dni po podpisaniu umowy Wykonawca zobowiązuje się do przekazania Zamawiającemu do akceptacji</w:t>
      </w:r>
      <w:r>
        <w:rPr>
          <w:sz w:val="24"/>
          <w:szCs w:val="24"/>
        </w:rPr>
        <w:t xml:space="preserve"> </w:t>
      </w:r>
      <w:r w:rsidRPr="00184341">
        <w:rPr>
          <w:sz w:val="24"/>
          <w:szCs w:val="24"/>
        </w:rPr>
        <w:t>programu szkolenia, przygotowanego w oparciu o minimalne wymagania Zamawiającego z uwzględnieniem liczby planowanych godzin zajęć. Zamawiający zastrzega sobie prawo do wniesienia uwag do przygotowanego programu. Wykonawca jest zobowiązany do uwzględnienia lub odniesienia się każdorazowo w stosunku do przedstawionych uwag</w:t>
      </w:r>
      <w:r>
        <w:rPr>
          <w:sz w:val="24"/>
          <w:szCs w:val="24"/>
        </w:rPr>
        <w:t>;</w:t>
      </w:r>
    </w:p>
    <w:p w14:paraId="4463DC0A" w14:textId="77777777" w:rsidR="002669D3" w:rsidRPr="00184341" w:rsidRDefault="0048373D" w:rsidP="002669D3">
      <w:pPr>
        <w:pStyle w:val="Akapitzlist"/>
        <w:numPr>
          <w:ilvl w:val="0"/>
          <w:numId w:val="32"/>
        </w:numPr>
        <w:spacing w:line="360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4341">
        <w:rPr>
          <w:rFonts w:asciiTheme="minorHAnsi" w:hAnsiTheme="minorHAnsi" w:cstheme="minorHAnsi"/>
          <w:color w:val="000000" w:themeColor="text1"/>
          <w:sz w:val="24"/>
        </w:rPr>
        <w:t xml:space="preserve">Szkolenie realizowane będzie w formie warsztatowej. </w:t>
      </w:r>
    </w:p>
    <w:p w14:paraId="58B7B100" w14:textId="5ED5E692" w:rsidR="00FC013F" w:rsidRPr="00FC013F" w:rsidRDefault="009F3513" w:rsidP="00FC013F">
      <w:pPr>
        <w:pStyle w:val="Akapitzlist"/>
        <w:numPr>
          <w:ilvl w:val="0"/>
          <w:numId w:val="32"/>
        </w:numPr>
        <w:spacing w:line="360" w:lineRule="auto"/>
        <w:ind w:left="567"/>
        <w:rPr>
          <w:rFonts w:asciiTheme="minorHAnsi" w:hAnsiTheme="minorHAnsi" w:cstheme="minorHAnsi"/>
          <w:color w:val="FF0000"/>
          <w:sz w:val="24"/>
          <w:szCs w:val="24"/>
        </w:rPr>
      </w:pPr>
      <w:r w:rsidRPr="00FC013F">
        <w:rPr>
          <w:sz w:val="24"/>
          <w:szCs w:val="24"/>
        </w:rPr>
        <w:t>Zamawiający zapewni sal</w:t>
      </w:r>
      <w:r w:rsidR="00B735E6" w:rsidRPr="00FC013F">
        <w:rPr>
          <w:sz w:val="24"/>
          <w:szCs w:val="24"/>
        </w:rPr>
        <w:t>ę</w:t>
      </w:r>
      <w:r w:rsidRPr="00FC013F">
        <w:rPr>
          <w:sz w:val="24"/>
          <w:szCs w:val="24"/>
        </w:rPr>
        <w:t xml:space="preserve"> szkoleniow</w:t>
      </w:r>
      <w:r w:rsidR="00B735E6" w:rsidRPr="00FC013F">
        <w:rPr>
          <w:sz w:val="24"/>
          <w:szCs w:val="24"/>
        </w:rPr>
        <w:t>ą</w:t>
      </w:r>
      <w:r w:rsidRPr="00FC013F">
        <w:rPr>
          <w:sz w:val="24"/>
          <w:szCs w:val="24"/>
        </w:rPr>
        <w:t xml:space="preserve"> </w:t>
      </w:r>
      <w:r w:rsidR="00F06C1A" w:rsidRPr="00FC013F">
        <w:rPr>
          <w:sz w:val="24"/>
          <w:szCs w:val="24"/>
        </w:rPr>
        <w:t>wyposażon</w:t>
      </w:r>
      <w:r w:rsidR="00B735E6" w:rsidRPr="00FC013F">
        <w:rPr>
          <w:sz w:val="24"/>
          <w:szCs w:val="24"/>
        </w:rPr>
        <w:t>ą</w:t>
      </w:r>
      <w:r w:rsidR="00F06C1A" w:rsidRPr="00FC013F">
        <w:rPr>
          <w:sz w:val="24"/>
          <w:szCs w:val="24"/>
        </w:rPr>
        <w:t xml:space="preserve"> w rzutnik multimedialny, ekran i</w:t>
      </w:r>
      <w:r w:rsidR="00B37C59">
        <w:rPr>
          <w:sz w:val="24"/>
          <w:szCs w:val="24"/>
        </w:rPr>
        <w:t> </w:t>
      </w:r>
      <w:r w:rsidR="00F06C1A" w:rsidRPr="00FC013F">
        <w:rPr>
          <w:sz w:val="24"/>
          <w:szCs w:val="24"/>
        </w:rPr>
        <w:t xml:space="preserve">flipchart. </w:t>
      </w:r>
      <w:r w:rsidRPr="00FC013F">
        <w:rPr>
          <w:color w:val="000000" w:themeColor="text1"/>
          <w:sz w:val="24"/>
          <w:szCs w:val="24"/>
        </w:rPr>
        <w:t xml:space="preserve">Jeżeli według Wykonawcy do realizacji szkolenia niezbędny jest dodatkowy sprzęt </w:t>
      </w:r>
      <w:r w:rsidRPr="00FC013F">
        <w:rPr>
          <w:sz w:val="24"/>
          <w:szCs w:val="24"/>
        </w:rPr>
        <w:t>ponad opisany, wówczas Wykonawca zobowiązany jest do jego zapewnienia we</w:t>
      </w:r>
      <w:r w:rsidR="00B37C59">
        <w:rPr>
          <w:sz w:val="24"/>
          <w:szCs w:val="24"/>
        </w:rPr>
        <w:t> </w:t>
      </w:r>
      <w:r w:rsidRPr="00FC013F">
        <w:rPr>
          <w:sz w:val="24"/>
          <w:szCs w:val="24"/>
        </w:rPr>
        <w:t>własnym zakresie.</w:t>
      </w:r>
    </w:p>
    <w:p w14:paraId="77518B0B" w14:textId="794577E1" w:rsidR="00FC013F" w:rsidRPr="00FC013F" w:rsidRDefault="0023287C" w:rsidP="00FC013F">
      <w:pPr>
        <w:pStyle w:val="Akapitzlist"/>
        <w:numPr>
          <w:ilvl w:val="0"/>
          <w:numId w:val="32"/>
        </w:numPr>
        <w:spacing w:line="360" w:lineRule="auto"/>
        <w:ind w:left="567"/>
        <w:rPr>
          <w:rFonts w:asciiTheme="minorHAnsi" w:hAnsiTheme="minorHAnsi" w:cstheme="minorHAnsi"/>
          <w:color w:val="FF0000"/>
          <w:sz w:val="24"/>
          <w:szCs w:val="24"/>
        </w:rPr>
      </w:pPr>
      <w:r w:rsidRPr="00FC013F">
        <w:rPr>
          <w:rFonts w:asciiTheme="minorHAnsi" w:hAnsiTheme="minorHAnsi" w:cstheme="minorHAnsi"/>
          <w:sz w:val="24"/>
          <w:szCs w:val="24"/>
        </w:rPr>
        <w:t xml:space="preserve">Wykonawca przed </w:t>
      </w:r>
      <w:r w:rsidR="00E17D50">
        <w:rPr>
          <w:rFonts w:asciiTheme="minorHAnsi" w:hAnsiTheme="minorHAnsi" w:cstheme="minorHAnsi"/>
          <w:sz w:val="24"/>
          <w:szCs w:val="24"/>
        </w:rPr>
        <w:t xml:space="preserve">rozpoczęciem </w:t>
      </w:r>
      <w:r w:rsidRPr="00FC013F">
        <w:rPr>
          <w:rFonts w:asciiTheme="minorHAnsi" w:hAnsiTheme="minorHAnsi" w:cstheme="minorHAnsi"/>
          <w:sz w:val="24"/>
          <w:szCs w:val="24"/>
        </w:rPr>
        <w:t>szkolen</w:t>
      </w:r>
      <w:r w:rsidR="00E17D50">
        <w:rPr>
          <w:rFonts w:asciiTheme="minorHAnsi" w:hAnsiTheme="minorHAnsi" w:cstheme="minorHAnsi"/>
          <w:sz w:val="24"/>
          <w:szCs w:val="24"/>
        </w:rPr>
        <w:t>ia</w:t>
      </w:r>
      <w:r w:rsidRPr="00FC013F">
        <w:rPr>
          <w:rFonts w:asciiTheme="minorHAnsi" w:hAnsiTheme="minorHAnsi" w:cstheme="minorHAnsi"/>
          <w:sz w:val="24"/>
          <w:szCs w:val="24"/>
        </w:rPr>
        <w:t xml:space="preserve"> przekaże uczestnikom/uczestniczkom materiały szkoleniowe w formie elektronicznej, </w:t>
      </w:r>
      <w:r w:rsidR="00E17D50">
        <w:rPr>
          <w:rFonts w:asciiTheme="minorHAnsi" w:hAnsiTheme="minorHAnsi" w:cstheme="minorHAnsi"/>
          <w:sz w:val="24"/>
          <w:szCs w:val="24"/>
        </w:rPr>
        <w:t xml:space="preserve">które będą </w:t>
      </w:r>
      <w:r w:rsidRPr="00FC013F">
        <w:rPr>
          <w:rFonts w:asciiTheme="minorHAnsi" w:hAnsiTheme="minorHAnsi" w:cstheme="minorHAnsi"/>
          <w:sz w:val="24"/>
          <w:szCs w:val="24"/>
        </w:rPr>
        <w:t>niezbędne do przeprowadzenia szkolenia.</w:t>
      </w:r>
    </w:p>
    <w:p w14:paraId="792B9ED3" w14:textId="77777777" w:rsidR="00FC013F" w:rsidRPr="00FC013F" w:rsidRDefault="0023287C" w:rsidP="00FC013F">
      <w:pPr>
        <w:pStyle w:val="Akapitzlist"/>
        <w:numPr>
          <w:ilvl w:val="0"/>
          <w:numId w:val="32"/>
        </w:numPr>
        <w:spacing w:line="360" w:lineRule="auto"/>
        <w:ind w:left="567"/>
        <w:rPr>
          <w:rFonts w:asciiTheme="minorHAnsi" w:hAnsiTheme="minorHAnsi" w:cstheme="minorHAnsi"/>
          <w:color w:val="FF0000"/>
          <w:sz w:val="24"/>
          <w:szCs w:val="24"/>
        </w:rPr>
      </w:pPr>
      <w:r w:rsidRPr="00FC013F">
        <w:rPr>
          <w:rFonts w:asciiTheme="minorHAnsi" w:hAnsiTheme="minorHAnsi" w:cstheme="minorHAnsi"/>
          <w:sz w:val="24"/>
          <w:szCs w:val="24"/>
        </w:rPr>
        <w:t>W przypadku zweryfikowania przez Zamawiającego potrzeby otrzymania przez uczestników/uczestniczki dodatkowo materiałów w wersji papierowej, zostaną one przygotowane przez Wykonawcę i przekazane w pierwszym dniu szkolenia. Informację o ilości materiałów szkoleniowych przygotowanych w takiej formie Zamawiający przekaże Wykonawcy najpóźniej 7 dni przed terminem szkolenia.</w:t>
      </w:r>
    </w:p>
    <w:p w14:paraId="4BA17440" w14:textId="60509CF2" w:rsidR="00051436" w:rsidRPr="00184341" w:rsidRDefault="0622B651" w:rsidP="5C934376">
      <w:pPr>
        <w:pStyle w:val="Akapitzlist"/>
        <w:numPr>
          <w:ilvl w:val="0"/>
          <w:numId w:val="32"/>
        </w:numPr>
        <w:spacing w:line="360" w:lineRule="auto"/>
        <w:ind w:left="567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84341">
        <w:rPr>
          <w:rFonts w:asciiTheme="minorHAnsi" w:hAnsiTheme="minorHAnsi" w:cstheme="minorBidi"/>
          <w:color w:val="000000" w:themeColor="text1"/>
          <w:sz w:val="24"/>
          <w:szCs w:val="24"/>
        </w:rPr>
        <w:t>Wykonawca zapewni, że metody i pomoce dydaktyczne zastosowane podczas szkolenia będą różnorodne, będą wykorzystywać nowoczesne i efektywne sposoby oraz w możliwie najlepszy sposób zaangażują uczestników</w:t>
      </w:r>
      <w:r w:rsidR="0883D89B" w:rsidRPr="0018434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/uczestniczki </w:t>
      </w:r>
      <w:r w:rsidRPr="00184341">
        <w:rPr>
          <w:rFonts w:asciiTheme="minorHAnsi" w:hAnsiTheme="minorHAnsi" w:cstheme="minorBidi"/>
          <w:color w:val="000000" w:themeColor="text1"/>
          <w:sz w:val="24"/>
          <w:szCs w:val="24"/>
        </w:rPr>
        <w:t>i zapewnią maksymalny efekt. Przygotowane przez Wykonawcę materiały nie mogą naruszać praw autorskich.</w:t>
      </w:r>
    </w:p>
    <w:p w14:paraId="0F22DF15" w14:textId="374CFD9E" w:rsidR="009F3513" w:rsidRPr="00FC013F" w:rsidRDefault="08640365" w:rsidP="00FC013F">
      <w:pPr>
        <w:pStyle w:val="Akapitzlist"/>
        <w:numPr>
          <w:ilvl w:val="0"/>
          <w:numId w:val="32"/>
        </w:numPr>
        <w:spacing w:line="360" w:lineRule="auto"/>
        <w:ind w:left="567"/>
        <w:rPr>
          <w:sz w:val="24"/>
          <w:szCs w:val="24"/>
        </w:rPr>
      </w:pPr>
      <w:r w:rsidRPr="00FC013F">
        <w:rPr>
          <w:sz w:val="24"/>
          <w:szCs w:val="24"/>
        </w:rPr>
        <w:t>Wykonawca przeprowadzi 4-etapowy proces potwierdzający nabycie kompetencji przez każdego uczestnika/</w:t>
      </w:r>
      <w:r w:rsidR="002B7E3C" w:rsidRPr="00FC013F">
        <w:rPr>
          <w:sz w:val="24"/>
          <w:szCs w:val="24"/>
        </w:rPr>
        <w:t>uczestni</w:t>
      </w:r>
      <w:r w:rsidRPr="00FC013F">
        <w:rPr>
          <w:sz w:val="24"/>
          <w:szCs w:val="24"/>
        </w:rPr>
        <w:t xml:space="preserve">czkę szkolenia, </w:t>
      </w:r>
      <w:r w:rsidRPr="0081052B">
        <w:rPr>
          <w:b/>
          <w:sz w:val="24"/>
          <w:szCs w:val="24"/>
        </w:rPr>
        <w:t xml:space="preserve">zgodnie </w:t>
      </w:r>
      <w:r w:rsidR="002B7E3C" w:rsidRPr="0081052B">
        <w:rPr>
          <w:b/>
          <w:sz w:val="24"/>
          <w:szCs w:val="24"/>
        </w:rPr>
        <w:t>z</w:t>
      </w:r>
      <w:r w:rsidR="5ECBABCB" w:rsidRPr="0081052B">
        <w:rPr>
          <w:b/>
          <w:sz w:val="24"/>
          <w:szCs w:val="24"/>
        </w:rPr>
        <w:t xml:space="preserve"> </w:t>
      </w:r>
      <w:r w:rsidRPr="0081052B">
        <w:rPr>
          <w:b/>
          <w:sz w:val="24"/>
          <w:szCs w:val="24"/>
        </w:rPr>
        <w:t>Załącznikiem 2 do</w:t>
      </w:r>
      <w:r w:rsidR="4472CD33" w:rsidRPr="0081052B">
        <w:rPr>
          <w:b/>
          <w:sz w:val="24"/>
          <w:szCs w:val="24"/>
        </w:rPr>
        <w:t xml:space="preserve"> </w:t>
      </w:r>
      <w:r w:rsidRPr="0081052B">
        <w:rPr>
          <w:b/>
          <w:sz w:val="24"/>
          <w:szCs w:val="24"/>
        </w:rPr>
        <w:t>Wytycznych dotyczących monitorowania postępu rzeczowego realizacji programów na lata 2021-2027</w:t>
      </w:r>
      <w:r w:rsidR="4472CD33" w:rsidRPr="00FC013F">
        <w:rPr>
          <w:sz w:val="24"/>
          <w:szCs w:val="24"/>
        </w:rPr>
        <w:t>, składający się z następujących etapów:</w:t>
      </w:r>
    </w:p>
    <w:p w14:paraId="03F5E2E5" w14:textId="5390AA6C" w:rsidR="002B3C0B" w:rsidRPr="002B3C0B" w:rsidRDefault="00FF62CD" w:rsidP="002B3C0B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opisanie</w:t>
      </w:r>
      <w:r w:rsidR="002B3C0B" w:rsidRPr="002B3C0B">
        <w:rPr>
          <w:rFonts w:asciiTheme="minorHAnsi" w:hAnsiTheme="minorHAnsi" w:cstheme="minorHAnsi"/>
          <w:sz w:val="24"/>
          <w:szCs w:val="24"/>
        </w:rPr>
        <w:t xml:space="preserve"> grupy docelowej i zakresu tematycznego wsparcia, który będzie poddany ocenie (ETAP I)</w:t>
      </w:r>
    </w:p>
    <w:p w14:paraId="0B0E256A" w14:textId="3C87E8B5" w:rsidR="002B3C0B" w:rsidRPr="002B3C0B" w:rsidRDefault="002B3C0B" w:rsidP="002B3C0B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B3C0B">
        <w:rPr>
          <w:rFonts w:asciiTheme="minorHAnsi" w:hAnsiTheme="minorHAnsi" w:cstheme="minorHAnsi"/>
          <w:sz w:val="24"/>
          <w:szCs w:val="24"/>
        </w:rPr>
        <w:t>zdefiniowanie standardu wymagań, tj. efektów uczenia się, które osiągną uczestnicy/ uczestniczki w wyniku udziału w szkoleniu (wraz z informacjami o kryteriach i metodach weryfikacji tych efektów), z uwzględnieniem zapisów ust. 3 oraz przygotowanego programu szkolenia (ETAP II)</w:t>
      </w:r>
    </w:p>
    <w:p w14:paraId="38BE0C28" w14:textId="6A9039CD" w:rsidR="002B3C0B" w:rsidRPr="002B3C0B" w:rsidRDefault="002B3C0B" w:rsidP="002B3C0B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B3C0B">
        <w:rPr>
          <w:rFonts w:asciiTheme="minorHAnsi" w:hAnsiTheme="minorHAnsi" w:cstheme="minorHAnsi"/>
          <w:sz w:val="24"/>
          <w:szCs w:val="24"/>
        </w:rPr>
        <w:t>przeprowadzenie oceny (weryfikacji) na podstawie kryteriów opisanych we wzorcu (ETAP II) przy zachowaniu rozdzielności funkcji pomiędzy procesem kształcenia i walidacji</w:t>
      </w:r>
      <w:r w:rsidR="00057802">
        <w:rPr>
          <w:rFonts w:asciiTheme="minorHAnsi" w:hAnsiTheme="minorHAnsi" w:cstheme="minorHAnsi"/>
          <w:sz w:val="24"/>
          <w:szCs w:val="24"/>
        </w:rPr>
        <w:t xml:space="preserve">, </w:t>
      </w:r>
      <w:r w:rsidRPr="002B3C0B">
        <w:rPr>
          <w:rFonts w:asciiTheme="minorHAnsi" w:hAnsiTheme="minorHAnsi" w:cstheme="minorHAnsi"/>
          <w:sz w:val="24"/>
          <w:szCs w:val="24"/>
        </w:rPr>
        <w:t xml:space="preserve">np. walidacja jest prowadzona przez zewnętrzny podmiot w stosunku do instytucji szkoleniowej lub w jednej instytucji szkoleniowej proces walidacji jest prowadzony przez inną osobę aniżeli proces kształcenia </w:t>
      </w:r>
      <w:r w:rsidR="00057802">
        <w:rPr>
          <w:rFonts w:asciiTheme="minorHAnsi" w:hAnsiTheme="minorHAnsi" w:cstheme="minorHAnsi"/>
          <w:sz w:val="24"/>
          <w:szCs w:val="24"/>
        </w:rPr>
        <w:t>(</w:t>
      </w:r>
      <w:r w:rsidRPr="002B3C0B">
        <w:rPr>
          <w:rFonts w:asciiTheme="minorHAnsi" w:hAnsiTheme="minorHAnsi" w:cstheme="minorHAnsi"/>
          <w:sz w:val="24"/>
          <w:szCs w:val="24"/>
        </w:rPr>
        <w:t>ETAP III</w:t>
      </w:r>
      <w:r w:rsidR="00057802">
        <w:rPr>
          <w:rFonts w:asciiTheme="minorHAnsi" w:hAnsiTheme="minorHAnsi" w:cstheme="minorHAnsi"/>
          <w:sz w:val="24"/>
          <w:szCs w:val="24"/>
        </w:rPr>
        <w:t>)</w:t>
      </w:r>
      <w:r w:rsidRPr="002B3C0B">
        <w:rPr>
          <w:rFonts w:asciiTheme="minorHAnsi" w:hAnsiTheme="minorHAnsi" w:cstheme="minorHAnsi"/>
          <w:sz w:val="24"/>
          <w:szCs w:val="24"/>
        </w:rPr>
        <w:t>;</w:t>
      </w:r>
    </w:p>
    <w:p w14:paraId="50D30031" w14:textId="3F8DEA98" w:rsidR="00874220" w:rsidRPr="00051436" w:rsidRDefault="002B3C0B" w:rsidP="002B3C0B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B3C0B">
        <w:rPr>
          <w:rFonts w:asciiTheme="minorHAnsi" w:hAnsiTheme="minorHAnsi" w:cstheme="minorHAnsi"/>
          <w:sz w:val="24"/>
          <w:szCs w:val="24"/>
        </w:rPr>
        <w:t>porównanie uzyskanych wyników z ETAP</w:t>
      </w:r>
      <w:r w:rsidR="00FD5A2A">
        <w:rPr>
          <w:rFonts w:asciiTheme="minorHAnsi" w:hAnsiTheme="minorHAnsi" w:cstheme="minorHAnsi"/>
          <w:sz w:val="24"/>
          <w:szCs w:val="24"/>
        </w:rPr>
        <w:t>U</w:t>
      </w:r>
      <w:r w:rsidRPr="002B3C0B">
        <w:rPr>
          <w:rFonts w:asciiTheme="minorHAnsi" w:hAnsiTheme="minorHAnsi" w:cstheme="minorHAnsi"/>
          <w:sz w:val="24"/>
          <w:szCs w:val="24"/>
        </w:rPr>
        <w:t xml:space="preserve"> III (ocena) z przyjętymi wymaganiami, tj. efektami uczenia się określonymi na ETAPIE II</w:t>
      </w:r>
      <w:r w:rsidR="006246C0">
        <w:rPr>
          <w:rFonts w:asciiTheme="minorHAnsi" w:hAnsiTheme="minorHAnsi" w:cstheme="minorHAnsi"/>
          <w:sz w:val="24"/>
          <w:szCs w:val="24"/>
        </w:rPr>
        <w:t xml:space="preserve"> (</w:t>
      </w:r>
      <w:r w:rsidR="00D0679C">
        <w:rPr>
          <w:rFonts w:asciiTheme="minorHAnsi" w:hAnsiTheme="minorHAnsi" w:cstheme="minorHAnsi"/>
          <w:sz w:val="24"/>
          <w:szCs w:val="24"/>
        </w:rPr>
        <w:t>ETAP IV</w:t>
      </w:r>
      <w:r w:rsidR="006246C0">
        <w:rPr>
          <w:rFonts w:asciiTheme="minorHAnsi" w:hAnsiTheme="minorHAnsi" w:cstheme="minorHAnsi"/>
          <w:sz w:val="24"/>
          <w:szCs w:val="24"/>
        </w:rPr>
        <w:t>)</w:t>
      </w:r>
      <w:r w:rsidR="00874220" w:rsidRPr="00051436">
        <w:rPr>
          <w:rFonts w:asciiTheme="minorHAnsi" w:hAnsiTheme="minorHAnsi" w:cstheme="minorHAnsi"/>
          <w:sz w:val="24"/>
          <w:szCs w:val="24"/>
        </w:rPr>
        <w:t>.</w:t>
      </w:r>
    </w:p>
    <w:p w14:paraId="6B45F170" w14:textId="2C4B77CD" w:rsidR="009F3513" w:rsidRPr="00FC013F" w:rsidRDefault="009F3513" w:rsidP="00FC013F">
      <w:pPr>
        <w:pStyle w:val="Akapitzlist"/>
        <w:numPr>
          <w:ilvl w:val="0"/>
          <w:numId w:val="32"/>
        </w:numPr>
        <w:spacing w:line="360" w:lineRule="auto"/>
        <w:ind w:left="567"/>
        <w:rPr>
          <w:sz w:val="24"/>
          <w:szCs w:val="24"/>
        </w:rPr>
      </w:pPr>
      <w:r w:rsidRPr="00FC013F">
        <w:rPr>
          <w:sz w:val="24"/>
          <w:szCs w:val="24"/>
        </w:rPr>
        <w:t>Wykonawca przygotuje, zgromadzi i przekaże Zamawiającemu</w:t>
      </w:r>
      <w:r w:rsidR="00D7685C" w:rsidRPr="00FC013F">
        <w:rPr>
          <w:sz w:val="24"/>
          <w:szCs w:val="24"/>
        </w:rPr>
        <w:t>,</w:t>
      </w:r>
      <w:r w:rsidR="00861453" w:rsidRPr="00FC013F">
        <w:rPr>
          <w:sz w:val="24"/>
          <w:szCs w:val="24"/>
        </w:rPr>
        <w:t xml:space="preserve"> w terminie do 7 dni </w:t>
      </w:r>
      <w:r w:rsidR="00D7685C" w:rsidRPr="00FC013F">
        <w:rPr>
          <w:sz w:val="24"/>
          <w:szCs w:val="24"/>
        </w:rPr>
        <w:t xml:space="preserve">od ukończenia </w:t>
      </w:r>
      <w:r w:rsidR="00AF0D6B">
        <w:rPr>
          <w:sz w:val="24"/>
          <w:szCs w:val="24"/>
        </w:rPr>
        <w:t xml:space="preserve">szkolenia </w:t>
      </w:r>
      <w:r w:rsidR="00D7685C" w:rsidRPr="00FC013F">
        <w:rPr>
          <w:sz w:val="24"/>
          <w:szCs w:val="24"/>
        </w:rPr>
        <w:t>dla danej grupy szkoleniowej</w:t>
      </w:r>
      <w:r w:rsidRPr="00FC013F">
        <w:rPr>
          <w:sz w:val="24"/>
          <w:szCs w:val="24"/>
        </w:rPr>
        <w:t>:</w:t>
      </w:r>
    </w:p>
    <w:p w14:paraId="754C42C8" w14:textId="3B5B9873" w:rsidR="009F3513" w:rsidRPr="00051436" w:rsidRDefault="009F3513" w:rsidP="00051436">
      <w:pPr>
        <w:pStyle w:val="Akapitzlist"/>
        <w:numPr>
          <w:ilvl w:val="0"/>
          <w:numId w:val="6"/>
        </w:numPr>
        <w:spacing w:line="36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051436">
        <w:rPr>
          <w:rFonts w:asciiTheme="minorHAnsi" w:hAnsiTheme="minorHAnsi" w:cstheme="minorHAnsi"/>
          <w:b/>
          <w:sz w:val="24"/>
          <w:szCs w:val="24"/>
        </w:rPr>
        <w:t>oryginały list obecności</w:t>
      </w:r>
      <w:r w:rsidRPr="00051436">
        <w:rPr>
          <w:rFonts w:asciiTheme="minorHAnsi" w:hAnsiTheme="minorHAnsi" w:cstheme="minorHAnsi"/>
          <w:sz w:val="24"/>
          <w:szCs w:val="24"/>
        </w:rPr>
        <w:t xml:space="preserve"> w formie przygotowanej i przekazanej Wykonawcy przez Zamawiającego;</w:t>
      </w:r>
    </w:p>
    <w:p w14:paraId="75B00537" w14:textId="637519F5" w:rsidR="009F3513" w:rsidRDefault="5E62326F" w:rsidP="5C934376">
      <w:pPr>
        <w:pStyle w:val="Akapitzlist"/>
        <w:numPr>
          <w:ilvl w:val="0"/>
          <w:numId w:val="6"/>
        </w:numPr>
        <w:spacing w:line="360" w:lineRule="auto"/>
        <w:ind w:left="851" w:hanging="284"/>
        <w:rPr>
          <w:rFonts w:asciiTheme="minorHAnsi" w:hAnsiTheme="minorHAnsi" w:cstheme="minorBidi"/>
          <w:sz w:val="24"/>
          <w:szCs w:val="24"/>
        </w:rPr>
      </w:pPr>
      <w:r w:rsidRPr="5C934376">
        <w:rPr>
          <w:rFonts w:asciiTheme="minorHAnsi" w:hAnsiTheme="minorHAnsi" w:cstheme="minorBidi"/>
          <w:b/>
          <w:bCs/>
          <w:sz w:val="24"/>
          <w:szCs w:val="24"/>
        </w:rPr>
        <w:t>materiały szkoleniowe w formie elektronicznej</w:t>
      </w:r>
      <w:r w:rsidR="1544AAF7" w:rsidRPr="5C934376">
        <w:rPr>
          <w:rFonts w:asciiTheme="minorHAnsi" w:hAnsiTheme="minorHAnsi" w:cstheme="minorBidi"/>
          <w:sz w:val="24"/>
          <w:szCs w:val="24"/>
        </w:rPr>
        <w:t>;</w:t>
      </w:r>
    </w:p>
    <w:p w14:paraId="1CBEA35B" w14:textId="7FAACB4A" w:rsidR="004A291F" w:rsidRPr="00183343" w:rsidRDefault="5560F94D" w:rsidP="5C934376">
      <w:pPr>
        <w:pStyle w:val="Akapitzlist"/>
        <w:numPr>
          <w:ilvl w:val="0"/>
          <w:numId w:val="6"/>
        </w:numPr>
        <w:spacing w:line="360" w:lineRule="auto"/>
        <w:ind w:left="851" w:hanging="284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5C934376">
        <w:rPr>
          <w:rFonts w:asciiTheme="minorHAnsi" w:hAnsiTheme="minorHAnsi" w:cstheme="minorBidi"/>
          <w:b/>
          <w:bCs/>
          <w:sz w:val="24"/>
          <w:szCs w:val="24"/>
        </w:rPr>
        <w:t>d</w:t>
      </w:r>
      <w:r w:rsidR="67C3C3C1" w:rsidRPr="5C934376">
        <w:rPr>
          <w:rFonts w:asciiTheme="minorHAnsi" w:hAnsiTheme="minorHAnsi" w:cstheme="minorBidi"/>
          <w:b/>
          <w:bCs/>
          <w:sz w:val="24"/>
          <w:szCs w:val="24"/>
        </w:rPr>
        <w:t xml:space="preserve">okumentację </w:t>
      </w:r>
      <w:r w:rsidRPr="5C934376">
        <w:rPr>
          <w:rFonts w:asciiTheme="minorHAnsi" w:hAnsiTheme="minorHAnsi" w:cstheme="minorBidi"/>
          <w:b/>
          <w:bCs/>
          <w:sz w:val="24"/>
          <w:szCs w:val="24"/>
        </w:rPr>
        <w:t xml:space="preserve">z </w:t>
      </w:r>
      <w:r w:rsidR="67C3C3C1" w:rsidRPr="5C934376">
        <w:rPr>
          <w:rFonts w:asciiTheme="minorHAnsi" w:hAnsiTheme="minorHAnsi" w:cstheme="minorBidi"/>
          <w:b/>
          <w:bCs/>
          <w:sz w:val="24"/>
          <w:szCs w:val="24"/>
        </w:rPr>
        <w:t>realizacj</w:t>
      </w:r>
      <w:r w:rsidRPr="5C934376">
        <w:rPr>
          <w:rFonts w:asciiTheme="minorHAnsi" w:hAnsiTheme="minorHAnsi" w:cstheme="minorBidi"/>
          <w:b/>
          <w:bCs/>
          <w:sz w:val="24"/>
          <w:szCs w:val="24"/>
        </w:rPr>
        <w:t>i</w:t>
      </w:r>
      <w:r w:rsidR="67C3C3C1" w:rsidRPr="5C934376">
        <w:rPr>
          <w:rFonts w:asciiTheme="minorHAnsi" w:hAnsiTheme="minorHAnsi" w:cstheme="minorBidi"/>
          <w:b/>
          <w:bCs/>
          <w:sz w:val="24"/>
          <w:szCs w:val="24"/>
        </w:rPr>
        <w:t xml:space="preserve"> 4-etapowego procesu potwierdzenia nabycia </w:t>
      </w:r>
      <w:r w:rsidR="67C3C3C1" w:rsidRPr="00183343">
        <w:rPr>
          <w:rFonts w:asciiTheme="minorHAnsi" w:hAnsiTheme="minorHAnsi" w:cstheme="minorBidi"/>
          <w:b/>
          <w:bCs/>
          <w:sz w:val="24"/>
          <w:szCs w:val="24"/>
        </w:rPr>
        <w:t>kompetencj</w:t>
      </w:r>
      <w:r w:rsidR="378D47B5" w:rsidRPr="00183343">
        <w:rPr>
          <w:rFonts w:asciiTheme="minorHAnsi" w:hAnsiTheme="minorHAnsi" w:cstheme="minorBidi"/>
          <w:b/>
          <w:bCs/>
          <w:sz w:val="24"/>
          <w:szCs w:val="24"/>
        </w:rPr>
        <w:t>i</w:t>
      </w:r>
      <w:r w:rsidRPr="00183343">
        <w:rPr>
          <w:rFonts w:asciiTheme="minorHAnsi" w:hAnsiTheme="minorHAnsi" w:cstheme="minorBidi"/>
          <w:b/>
          <w:bCs/>
          <w:sz w:val="24"/>
          <w:szCs w:val="24"/>
        </w:rPr>
        <w:t xml:space="preserve">, </w:t>
      </w:r>
      <w:r w:rsidRPr="00183343">
        <w:rPr>
          <w:rFonts w:asciiTheme="minorHAnsi" w:hAnsiTheme="minorHAnsi" w:cstheme="minorBidi"/>
          <w:sz w:val="24"/>
          <w:szCs w:val="24"/>
        </w:rPr>
        <w:t>zgodnej z us</w:t>
      </w:r>
      <w:r w:rsidR="6F13DB8F" w:rsidRPr="00183343">
        <w:rPr>
          <w:rFonts w:asciiTheme="minorHAnsi" w:hAnsiTheme="minorHAnsi" w:cstheme="minorBidi"/>
          <w:sz w:val="24"/>
          <w:szCs w:val="24"/>
        </w:rPr>
        <w:t xml:space="preserve">t. 4 </w:t>
      </w:r>
      <w:r w:rsidRPr="00183343">
        <w:rPr>
          <w:rFonts w:asciiTheme="minorHAnsi" w:hAnsiTheme="minorHAnsi" w:cstheme="minorBidi"/>
          <w:sz w:val="24"/>
          <w:szCs w:val="24"/>
        </w:rPr>
        <w:t>pkt</w:t>
      </w:r>
      <w:r w:rsidR="6FDAEEC1" w:rsidRPr="00183343">
        <w:rPr>
          <w:rFonts w:asciiTheme="minorHAnsi" w:hAnsiTheme="minorHAnsi" w:cstheme="minorBidi"/>
          <w:sz w:val="24"/>
          <w:szCs w:val="24"/>
        </w:rPr>
        <w:t xml:space="preserve"> </w:t>
      </w:r>
      <w:r w:rsidR="00432BD5" w:rsidRPr="00183343">
        <w:rPr>
          <w:rFonts w:asciiTheme="minorHAnsi" w:hAnsiTheme="minorHAnsi" w:cstheme="minorBidi"/>
          <w:sz w:val="24"/>
          <w:szCs w:val="24"/>
        </w:rPr>
        <w:t>7</w:t>
      </w:r>
      <w:r w:rsidR="004A291F" w:rsidRPr="00183343">
        <w:rPr>
          <w:rFonts w:asciiTheme="minorHAnsi" w:hAnsiTheme="minorHAnsi" w:cstheme="minorBidi"/>
          <w:sz w:val="24"/>
          <w:szCs w:val="24"/>
        </w:rPr>
        <w:t>,</w:t>
      </w:r>
    </w:p>
    <w:p w14:paraId="1A131A6E" w14:textId="1EF4F354" w:rsidR="009B5CC5" w:rsidRPr="00F673A8" w:rsidRDefault="00EE7B43" w:rsidP="5C934376">
      <w:pPr>
        <w:pStyle w:val="Akapitzlist"/>
        <w:numPr>
          <w:ilvl w:val="0"/>
          <w:numId w:val="6"/>
        </w:numPr>
        <w:spacing w:line="360" w:lineRule="auto"/>
        <w:ind w:left="851" w:hanging="284"/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b/>
          <w:color w:val="000000" w:themeColor="text1"/>
          <w:sz w:val="24"/>
          <w:szCs w:val="24"/>
        </w:rPr>
        <w:t>z</w:t>
      </w:r>
      <w:r w:rsidR="00432BD5" w:rsidRPr="00432BD5">
        <w:rPr>
          <w:rFonts w:asciiTheme="minorHAnsi" w:hAnsiTheme="minorHAnsi" w:cstheme="minorBidi"/>
          <w:b/>
          <w:color w:val="000000" w:themeColor="text1"/>
          <w:sz w:val="24"/>
          <w:szCs w:val="24"/>
        </w:rPr>
        <w:t>aświadczeni</w:t>
      </w:r>
      <w:r>
        <w:rPr>
          <w:rFonts w:asciiTheme="minorHAnsi" w:hAnsiTheme="minorHAnsi" w:cstheme="minorBidi"/>
          <w:b/>
          <w:color w:val="000000" w:themeColor="text1"/>
          <w:sz w:val="24"/>
          <w:szCs w:val="24"/>
        </w:rPr>
        <w:t>a</w:t>
      </w:r>
      <w:r w:rsidR="00432BD5" w:rsidRPr="00432BD5">
        <w:rPr>
          <w:rFonts w:asciiTheme="minorHAnsi" w:hAnsiTheme="minorHAnsi" w:cstheme="minorBidi"/>
          <w:b/>
          <w:color w:val="000000" w:themeColor="text1"/>
          <w:sz w:val="24"/>
          <w:szCs w:val="24"/>
        </w:rPr>
        <w:t xml:space="preserve"> potwierdzające uzyskanie kompetencji zawierające opis efektów uczenia</w:t>
      </w:r>
      <w:r w:rsidR="00B57A6E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E8853F6" w14:textId="77777777" w:rsidR="009F3513" w:rsidRPr="00FC013F" w:rsidRDefault="009F3513" w:rsidP="00FC013F">
      <w:pPr>
        <w:pStyle w:val="Akapitzlist"/>
        <w:numPr>
          <w:ilvl w:val="0"/>
          <w:numId w:val="32"/>
        </w:numPr>
        <w:ind w:left="567"/>
        <w:rPr>
          <w:sz w:val="24"/>
          <w:szCs w:val="24"/>
        </w:rPr>
      </w:pPr>
      <w:r w:rsidRPr="00FC013F">
        <w:rPr>
          <w:sz w:val="24"/>
          <w:szCs w:val="24"/>
        </w:rPr>
        <w:t>Działania informacyjno-promocyjne:</w:t>
      </w:r>
    </w:p>
    <w:p w14:paraId="3F09CF39" w14:textId="1BD6ED81" w:rsidR="009F3513" w:rsidRPr="00051436" w:rsidRDefault="1AD363A9" w:rsidP="5C934376">
      <w:pPr>
        <w:spacing w:line="360" w:lineRule="auto"/>
        <w:ind w:left="567"/>
        <w:rPr>
          <w:rFonts w:asciiTheme="minorHAnsi" w:hAnsiTheme="minorHAnsi"/>
          <w:sz w:val="24"/>
          <w:szCs w:val="24"/>
        </w:rPr>
      </w:pPr>
      <w:r w:rsidRPr="5C934376">
        <w:rPr>
          <w:rFonts w:asciiTheme="minorHAnsi" w:hAnsiTheme="minorHAnsi"/>
          <w:sz w:val="24"/>
          <w:szCs w:val="24"/>
        </w:rPr>
        <w:t xml:space="preserve">Wykonawca umieści na programie, listach obecności, zaświadczeniach o ukończeniu szkolenia, materiałach szkoleniowych i innych dokumentach i opracowaniach wskazanych przez Zamawiającego informacje o nazwie szkolenia i projektu oraz odpowiednie </w:t>
      </w:r>
      <w:r w:rsidR="02EAF216" w:rsidRPr="5C934376">
        <w:rPr>
          <w:rFonts w:asciiTheme="minorHAnsi" w:hAnsiTheme="minorHAnsi"/>
          <w:sz w:val="24"/>
          <w:szCs w:val="24"/>
        </w:rPr>
        <w:t xml:space="preserve">zestawienie znaków: </w:t>
      </w:r>
      <w:r w:rsidR="02EAF216" w:rsidRPr="5C934376">
        <w:rPr>
          <w:sz w:val="24"/>
          <w:szCs w:val="24"/>
        </w:rPr>
        <w:t>Fundusze Europejskie dla Rozwoju Społecznego, barw Rzeczypospolitej Polskiej, Unii Europejskiej</w:t>
      </w:r>
      <w:r w:rsidRPr="5C934376">
        <w:rPr>
          <w:rFonts w:asciiTheme="minorHAnsi" w:hAnsiTheme="minorHAnsi"/>
          <w:sz w:val="24"/>
          <w:szCs w:val="24"/>
        </w:rPr>
        <w:t>, które Zamawiający prześle Wykonawcy drogą mailową.</w:t>
      </w:r>
    </w:p>
    <w:p w14:paraId="765F82CA" w14:textId="27E5A2C5" w:rsidR="009F3513" w:rsidRPr="00FC013F" w:rsidRDefault="009F3513" w:rsidP="00FC013F">
      <w:pPr>
        <w:pStyle w:val="Akapitzlist"/>
        <w:numPr>
          <w:ilvl w:val="0"/>
          <w:numId w:val="32"/>
        </w:numPr>
        <w:spacing w:line="360" w:lineRule="auto"/>
        <w:ind w:left="567"/>
        <w:rPr>
          <w:sz w:val="24"/>
          <w:szCs w:val="24"/>
        </w:rPr>
      </w:pPr>
      <w:bookmarkStart w:id="4" w:name="_Hlk168661210"/>
      <w:r w:rsidRPr="00FC013F">
        <w:rPr>
          <w:sz w:val="24"/>
          <w:szCs w:val="24"/>
        </w:rPr>
        <w:lastRenderedPageBreak/>
        <w:t>Wykonawca zapewni:</w:t>
      </w:r>
    </w:p>
    <w:p w14:paraId="0B40A4B6" w14:textId="05C2E3AF" w:rsidR="00CF12EB" w:rsidRPr="00DC3410" w:rsidRDefault="00CF12EB" w:rsidP="00733197">
      <w:pPr>
        <w:pStyle w:val="Akapitzlist"/>
        <w:numPr>
          <w:ilvl w:val="0"/>
          <w:numId w:val="7"/>
        </w:numPr>
        <w:spacing w:before="0" w:line="360" w:lineRule="auto"/>
        <w:ind w:left="851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C3410">
        <w:rPr>
          <w:rFonts w:asciiTheme="minorHAnsi" w:eastAsia="Times New Roman" w:hAnsiTheme="minorHAnsi" w:cstheme="minorHAnsi"/>
          <w:sz w:val="24"/>
          <w:szCs w:val="24"/>
          <w:lang w:eastAsia="pl-PL"/>
        </w:rPr>
        <w:t>dostępność usługi będącej przedmiotem zamówienia</w:t>
      </w:r>
      <w:r w:rsidRPr="00DC341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DC34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dla wszystkich uczestników/uczestniczek szkolenia, </w:t>
      </w:r>
      <w:r w:rsidRPr="00DC341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zgodnie z projektowani</w:t>
      </w:r>
      <w:r w:rsidR="00733197" w:rsidRPr="00DC341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em</w:t>
      </w:r>
      <w:r w:rsidRPr="00DC341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uniwersaln</w:t>
      </w:r>
      <w:r w:rsidR="00733197" w:rsidRPr="00DC341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ym</w:t>
      </w:r>
      <w:r w:rsidR="00F22203" w:rsidRPr="00DC341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DA5965" w:rsidRPr="00DC341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i</w:t>
      </w:r>
      <w:r w:rsidR="00DA5965" w:rsidRPr="00DC341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DC3410">
        <w:rPr>
          <w:rFonts w:asciiTheme="minorHAnsi" w:eastAsia="Times New Roman" w:hAnsiTheme="minorHAnsi" w:cstheme="minorHAnsi"/>
          <w:sz w:val="24"/>
          <w:szCs w:val="24"/>
          <w:lang w:eastAsia="pl-PL"/>
        </w:rPr>
        <w:t>standardami określonymi w załączniku nr 2 do „Wytycznych dotyczących realizacji zasad równościowych w ramach funduszy unijnych na lata 2021-2027”</w:t>
      </w:r>
      <w:r w:rsidR="00223332" w:rsidRPr="00DC34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ustawą z dnia 19 lipca 2019 r. o zapewnianiu dostępności osobom ze szczególnymi potrzebami;</w:t>
      </w:r>
    </w:p>
    <w:p w14:paraId="287A99CB" w14:textId="6D61D686" w:rsidR="00D760EF" w:rsidRPr="00051436" w:rsidRDefault="1544AAF7" w:rsidP="7895B81D">
      <w:pPr>
        <w:pStyle w:val="Akapitzlist"/>
        <w:numPr>
          <w:ilvl w:val="0"/>
          <w:numId w:val="7"/>
        </w:numPr>
        <w:spacing w:before="0" w:line="360" w:lineRule="auto"/>
        <w:ind w:left="851" w:hanging="284"/>
        <w:rPr>
          <w:rFonts w:asciiTheme="minorHAnsi" w:hAnsiTheme="minorHAnsi" w:cstheme="minorBidi"/>
          <w:sz w:val="24"/>
          <w:szCs w:val="24"/>
        </w:rPr>
      </w:pPr>
      <w:r w:rsidRPr="7895B81D">
        <w:rPr>
          <w:rFonts w:asciiTheme="minorHAnsi" w:hAnsiTheme="minorHAnsi" w:cstheme="minorBidi"/>
          <w:sz w:val="24"/>
          <w:szCs w:val="24"/>
        </w:rPr>
        <w:t xml:space="preserve">przestrzeganie </w:t>
      </w:r>
      <w:r w:rsidR="3F884196" w:rsidRPr="7895B81D">
        <w:rPr>
          <w:rFonts w:asciiTheme="minorHAnsi" w:hAnsiTheme="minorHAnsi" w:cstheme="minorBidi"/>
          <w:sz w:val="24"/>
          <w:szCs w:val="24"/>
        </w:rPr>
        <w:t xml:space="preserve">zasady </w:t>
      </w:r>
      <w:r w:rsidR="02EAF216" w:rsidRPr="7895B81D">
        <w:rPr>
          <w:rFonts w:asciiTheme="minorHAnsi" w:hAnsiTheme="minorHAnsi" w:cstheme="minorBidi"/>
          <w:sz w:val="24"/>
          <w:szCs w:val="24"/>
        </w:rPr>
        <w:t xml:space="preserve">równości </w:t>
      </w:r>
      <w:r w:rsidRPr="7895B81D">
        <w:rPr>
          <w:rFonts w:asciiTheme="minorHAnsi" w:hAnsiTheme="minorHAnsi" w:cstheme="minorBidi"/>
          <w:sz w:val="24"/>
          <w:szCs w:val="24"/>
        </w:rPr>
        <w:t>szans</w:t>
      </w:r>
      <w:r w:rsidR="7417E3B4" w:rsidRPr="7895B81D">
        <w:rPr>
          <w:rFonts w:asciiTheme="minorHAnsi" w:hAnsiTheme="minorHAnsi" w:cstheme="minorBidi"/>
          <w:sz w:val="24"/>
          <w:szCs w:val="24"/>
        </w:rPr>
        <w:t xml:space="preserve"> </w:t>
      </w:r>
      <w:r w:rsidR="02EAF216" w:rsidRPr="7895B81D">
        <w:rPr>
          <w:rFonts w:asciiTheme="minorHAnsi" w:hAnsiTheme="minorHAnsi" w:cstheme="minorBidi"/>
          <w:sz w:val="24"/>
          <w:szCs w:val="24"/>
        </w:rPr>
        <w:t xml:space="preserve">kobiet i mężczyzn </w:t>
      </w:r>
      <w:r w:rsidRPr="7895B81D">
        <w:rPr>
          <w:rFonts w:asciiTheme="minorHAnsi" w:hAnsiTheme="minorHAnsi" w:cstheme="minorBidi"/>
          <w:sz w:val="24"/>
          <w:szCs w:val="24"/>
        </w:rPr>
        <w:t>podczas realizacji szkolenia</w:t>
      </w:r>
      <w:r w:rsidR="1EDB8C70" w:rsidRPr="7895B81D">
        <w:rPr>
          <w:rFonts w:asciiTheme="minorHAnsi" w:hAnsiTheme="minorHAnsi" w:cstheme="minorBidi"/>
          <w:sz w:val="24"/>
          <w:szCs w:val="24"/>
        </w:rPr>
        <w:t>,</w:t>
      </w:r>
      <w:r w:rsidRPr="7895B81D">
        <w:rPr>
          <w:rFonts w:asciiTheme="minorHAnsi" w:hAnsiTheme="minorHAnsi" w:cstheme="minorBidi"/>
          <w:sz w:val="24"/>
          <w:szCs w:val="24"/>
        </w:rPr>
        <w:t xml:space="preserve"> w szczególności stosowanie języka równościowego;</w:t>
      </w:r>
    </w:p>
    <w:p w14:paraId="75F94829" w14:textId="58D55309" w:rsidR="00B75D87" w:rsidRPr="00051436" w:rsidRDefault="0067504F" w:rsidP="00733197">
      <w:pPr>
        <w:pStyle w:val="Akapitzlist"/>
        <w:numPr>
          <w:ilvl w:val="0"/>
          <w:numId w:val="7"/>
        </w:numPr>
        <w:spacing w:before="0" w:line="360" w:lineRule="auto"/>
        <w:ind w:left="851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051436">
        <w:rPr>
          <w:rFonts w:asciiTheme="minorHAnsi" w:hAnsiTheme="minorHAnsi" w:cstheme="minorHAnsi"/>
          <w:sz w:val="24"/>
          <w:szCs w:val="24"/>
        </w:rPr>
        <w:t xml:space="preserve">dostępność </w:t>
      </w:r>
      <w:r w:rsidR="00223332" w:rsidRPr="00223332">
        <w:rPr>
          <w:rFonts w:asciiTheme="minorHAnsi" w:hAnsiTheme="minorHAnsi" w:cstheme="minorHAnsi"/>
          <w:sz w:val="24"/>
          <w:szCs w:val="24"/>
        </w:rPr>
        <w:t>materiałów szkoleniowych co najmniej w wersji elektronicznej</w:t>
      </w:r>
      <w:r w:rsidR="00223332">
        <w:rPr>
          <w:rFonts w:asciiTheme="minorHAnsi" w:hAnsiTheme="minorHAnsi" w:cstheme="minorHAnsi"/>
          <w:sz w:val="24"/>
          <w:szCs w:val="24"/>
        </w:rPr>
        <w:t>,</w:t>
      </w:r>
      <w:r w:rsidR="00223332" w:rsidRPr="00223332">
        <w:rPr>
          <w:rFonts w:asciiTheme="minorHAnsi" w:hAnsiTheme="minorHAnsi" w:cstheme="minorHAnsi"/>
          <w:sz w:val="24"/>
          <w:szCs w:val="24"/>
        </w:rPr>
        <w:t xml:space="preserve"> zgodnie ze standardem cyfrowym określonym w załączniku nr 2 do „Wytycznych dotyczących realizacji zasad równościowych w ramach funduszy unijnych na lata 2021-2027</w:t>
      </w:r>
      <w:r w:rsidRPr="00051436">
        <w:rPr>
          <w:rFonts w:asciiTheme="minorHAnsi" w:hAnsiTheme="minorHAnsi" w:cstheme="minorHAnsi"/>
          <w:sz w:val="24"/>
          <w:szCs w:val="24"/>
        </w:rPr>
        <w:t>;</w:t>
      </w:r>
    </w:p>
    <w:p w14:paraId="289803F9" w14:textId="4C546103" w:rsidR="00AD21C9" w:rsidRPr="00051436" w:rsidRDefault="0067504F" w:rsidP="00733197">
      <w:pPr>
        <w:pStyle w:val="Akapitzlist"/>
        <w:numPr>
          <w:ilvl w:val="0"/>
          <w:numId w:val="7"/>
        </w:numPr>
        <w:spacing w:before="0" w:line="360" w:lineRule="auto"/>
        <w:ind w:left="851" w:hanging="284"/>
        <w:rPr>
          <w:rFonts w:asciiTheme="minorHAnsi" w:hAnsiTheme="minorHAnsi" w:cstheme="minorBidi"/>
          <w:sz w:val="24"/>
          <w:szCs w:val="24"/>
        </w:rPr>
      </w:pPr>
      <w:r w:rsidRPr="57E27954">
        <w:rPr>
          <w:rFonts w:asciiTheme="minorHAnsi" w:hAnsiTheme="minorHAnsi" w:cstheme="minorBidi"/>
          <w:sz w:val="24"/>
          <w:szCs w:val="24"/>
        </w:rPr>
        <w:t>przestrzeganie zasady zrównoważonego rozwoju</w:t>
      </w:r>
      <w:r w:rsidR="00171922" w:rsidRPr="57E27954">
        <w:rPr>
          <w:rFonts w:asciiTheme="minorHAnsi" w:hAnsiTheme="minorHAnsi" w:cstheme="minorBidi"/>
          <w:sz w:val="24"/>
          <w:szCs w:val="24"/>
        </w:rPr>
        <w:t xml:space="preserve"> (</w:t>
      </w:r>
      <w:r w:rsidR="00357BEE" w:rsidRPr="57E27954">
        <w:rPr>
          <w:sz w:val="24"/>
          <w:szCs w:val="24"/>
        </w:rPr>
        <w:t>wskazaną w art. 9 ust. 4 Rozporządzenia Parlamentu Europejskiego i Rady (UE) nr 2021/1060 z dnia 24 czerwca 2021 r.)</w:t>
      </w:r>
      <w:r w:rsidRPr="57E27954">
        <w:rPr>
          <w:rFonts w:asciiTheme="minorHAnsi" w:hAnsiTheme="minorHAnsi" w:cstheme="minorBidi"/>
          <w:sz w:val="24"/>
          <w:szCs w:val="24"/>
        </w:rPr>
        <w:t>, tj. zastosowanie rozwiązań proekologicznych, takich jak: oszczędność energii i wody, powtórne wykorzystanie zasobów</w:t>
      </w:r>
      <w:r w:rsidR="0071176D">
        <w:rPr>
          <w:rFonts w:asciiTheme="minorHAnsi" w:hAnsiTheme="minorHAnsi" w:cstheme="minorBidi"/>
          <w:sz w:val="24"/>
          <w:szCs w:val="24"/>
        </w:rPr>
        <w:t>;</w:t>
      </w:r>
      <w:r w:rsidRPr="57E27954">
        <w:rPr>
          <w:rFonts w:asciiTheme="minorHAnsi" w:hAnsiTheme="minorHAnsi" w:cstheme="minorBidi"/>
          <w:sz w:val="24"/>
          <w:szCs w:val="24"/>
        </w:rPr>
        <w:t xml:space="preserve"> </w:t>
      </w:r>
    </w:p>
    <w:p w14:paraId="68553553" w14:textId="607A3A1F" w:rsidR="00AD21C9" w:rsidRPr="00051436" w:rsidRDefault="02EAF216" w:rsidP="00733197">
      <w:pPr>
        <w:pStyle w:val="Akapitzlist"/>
        <w:numPr>
          <w:ilvl w:val="0"/>
          <w:numId w:val="7"/>
        </w:numPr>
        <w:spacing w:before="0" w:line="360" w:lineRule="auto"/>
        <w:ind w:left="851" w:hanging="284"/>
        <w:rPr>
          <w:rFonts w:asciiTheme="minorHAnsi" w:hAnsiTheme="minorHAnsi" w:cstheme="minorBidi"/>
          <w:sz w:val="24"/>
          <w:szCs w:val="24"/>
        </w:rPr>
      </w:pPr>
      <w:r w:rsidRPr="5C934376">
        <w:rPr>
          <w:rFonts w:asciiTheme="minorHAnsi" w:hAnsiTheme="minorHAnsi" w:cstheme="minorBidi"/>
          <w:sz w:val="24"/>
          <w:szCs w:val="24"/>
        </w:rPr>
        <w:t xml:space="preserve"> realizacja</w:t>
      </w:r>
      <w:r w:rsidR="0DE7CEF7" w:rsidRPr="5C934376">
        <w:rPr>
          <w:rFonts w:asciiTheme="minorHAnsi" w:hAnsiTheme="minorHAnsi" w:cstheme="minorBidi"/>
          <w:sz w:val="24"/>
          <w:szCs w:val="24"/>
        </w:rPr>
        <w:t xml:space="preserve"> szkoleń zgodnie z zasadą ,,nie czyń poważnych szkód" środowisku (zasada DNSH)</w:t>
      </w:r>
      <w:r w:rsidR="2D27042A" w:rsidRPr="5C934376">
        <w:rPr>
          <w:rFonts w:asciiTheme="minorHAnsi" w:hAnsiTheme="minorHAnsi" w:cstheme="minorBidi"/>
          <w:sz w:val="24"/>
          <w:szCs w:val="24"/>
        </w:rPr>
        <w:t>;</w:t>
      </w:r>
    </w:p>
    <w:p w14:paraId="314B51BD" w14:textId="25D0656E" w:rsidR="00A561CE" w:rsidRPr="00F6563B" w:rsidRDefault="0DE7CEF7" w:rsidP="00733197">
      <w:pPr>
        <w:pStyle w:val="Akapitzlist"/>
        <w:numPr>
          <w:ilvl w:val="0"/>
          <w:numId w:val="7"/>
        </w:numPr>
        <w:spacing w:before="0" w:line="360" w:lineRule="auto"/>
        <w:ind w:left="851" w:hanging="284"/>
        <w:contextualSpacing w:val="0"/>
        <w:rPr>
          <w:rStyle w:val="normaltextrun"/>
          <w:rFonts w:asciiTheme="minorHAnsi" w:hAnsiTheme="minorHAnsi" w:cstheme="minorHAnsi"/>
          <w:sz w:val="24"/>
          <w:szCs w:val="24"/>
        </w:rPr>
      </w:pPr>
      <w:r w:rsidRPr="5C934376">
        <w:rPr>
          <w:rStyle w:val="normaltextrun"/>
          <w:rFonts w:asciiTheme="minorHAnsi" w:hAnsiTheme="minorHAnsi" w:cstheme="minorBidi"/>
          <w:color w:val="000000"/>
          <w:sz w:val="24"/>
          <w:szCs w:val="24"/>
          <w:bdr w:val="none" w:sz="0" w:space="0" w:color="auto" w:frame="1"/>
        </w:rPr>
        <w:t xml:space="preserve">w przypadku zgłoszonych przez uczestników/uczestniczki szkolenia specjalnych potrzeb, </w:t>
      </w:r>
      <w:r w:rsidR="53CFFF4D" w:rsidRPr="5C934376">
        <w:rPr>
          <w:rFonts w:asciiTheme="minorHAnsi" w:hAnsiTheme="minorHAnsi" w:cstheme="minorBidi"/>
          <w:sz w:val="24"/>
          <w:szCs w:val="24"/>
        </w:rPr>
        <w:t>np. w zakresie dostosowania materiałów szkoleniowych, sposobu prowadzenia zajęć</w:t>
      </w:r>
      <w:r w:rsidR="00F6563B">
        <w:rPr>
          <w:rFonts w:asciiTheme="minorHAnsi" w:hAnsiTheme="minorHAnsi" w:cstheme="minorBidi"/>
          <w:sz w:val="24"/>
          <w:szCs w:val="24"/>
        </w:rPr>
        <w:t xml:space="preserve">, dodatkowe rozwiązania w </w:t>
      </w:r>
      <w:r w:rsidR="00F6563B">
        <w:rPr>
          <w:rStyle w:val="normaltextrun"/>
          <w:rFonts w:asciiTheme="minorHAnsi" w:hAnsiTheme="minorHAnsi" w:cstheme="minorBidi"/>
          <w:color w:val="000000"/>
          <w:sz w:val="24"/>
          <w:szCs w:val="24"/>
          <w:bdr w:val="none" w:sz="0" w:space="0" w:color="auto" w:frame="1"/>
        </w:rPr>
        <w:t>ramach me</w:t>
      </w:r>
      <w:r w:rsidR="00C461BA" w:rsidRPr="5C934376">
        <w:rPr>
          <w:rStyle w:val="normaltextrun"/>
          <w:rFonts w:asciiTheme="minorHAnsi" w:hAnsiTheme="minorHAnsi" w:cstheme="minorBidi"/>
          <w:color w:val="000000"/>
          <w:sz w:val="24"/>
          <w:szCs w:val="24"/>
          <w:bdr w:val="none" w:sz="0" w:space="0" w:color="auto" w:frame="1"/>
        </w:rPr>
        <w:t>chanizmu racjonalnych usprawnień</w:t>
      </w:r>
      <w:r w:rsidR="00F6563B">
        <w:rPr>
          <w:rStyle w:val="normaltextrun"/>
          <w:rFonts w:asciiTheme="minorHAnsi" w:hAnsiTheme="minorHAnsi" w:cstheme="minorBidi"/>
          <w:color w:val="000000"/>
          <w:sz w:val="24"/>
          <w:szCs w:val="24"/>
          <w:bdr w:val="none" w:sz="0" w:space="0" w:color="auto" w:frame="1"/>
        </w:rPr>
        <w:t>.</w:t>
      </w:r>
    </w:p>
    <w:bookmarkEnd w:id="4"/>
    <w:p w14:paraId="3AB0AE29" w14:textId="4D611D31" w:rsidR="0051131D" w:rsidRPr="00051436" w:rsidRDefault="0051131D" w:rsidP="00051436">
      <w:pPr>
        <w:pStyle w:val="Nagwek2"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51436">
        <w:rPr>
          <w:rFonts w:asciiTheme="minorHAnsi" w:hAnsiTheme="minorHAnsi" w:cstheme="minorHAnsi"/>
          <w:sz w:val="24"/>
          <w:szCs w:val="24"/>
        </w:rPr>
        <w:t>Planowana liczba uczestników</w:t>
      </w:r>
      <w:r w:rsidR="00CF1D3B" w:rsidRPr="00051436">
        <w:rPr>
          <w:rFonts w:asciiTheme="minorHAnsi" w:hAnsiTheme="minorHAnsi" w:cstheme="minorHAnsi"/>
          <w:sz w:val="24"/>
          <w:szCs w:val="24"/>
        </w:rPr>
        <w:t>/uczestniczek</w:t>
      </w:r>
      <w:r w:rsidRPr="00051436">
        <w:rPr>
          <w:rFonts w:asciiTheme="minorHAnsi" w:hAnsiTheme="minorHAnsi" w:cstheme="minorHAnsi"/>
          <w:sz w:val="24"/>
          <w:szCs w:val="24"/>
        </w:rPr>
        <w:t>:</w:t>
      </w:r>
    </w:p>
    <w:p w14:paraId="347B6596" w14:textId="4CB1C8CC" w:rsidR="00812D9D" w:rsidRPr="00FC013F" w:rsidRDefault="00AD21C9" w:rsidP="00FC013F">
      <w:pPr>
        <w:pStyle w:val="Akapitzlist"/>
        <w:numPr>
          <w:ilvl w:val="0"/>
          <w:numId w:val="35"/>
        </w:numPr>
        <w:spacing w:line="360" w:lineRule="auto"/>
        <w:ind w:left="567"/>
        <w:rPr>
          <w:sz w:val="24"/>
          <w:szCs w:val="24"/>
        </w:rPr>
      </w:pPr>
      <w:r w:rsidRPr="00FC013F">
        <w:rPr>
          <w:sz w:val="24"/>
          <w:szCs w:val="24"/>
        </w:rPr>
        <w:t>W</w:t>
      </w:r>
      <w:r w:rsidR="00B92F94" w:rsidRPr="00FC013F">
        <w:rPr>
          <w:sz w:val="24"/>
          <w:szCs w:val="24"/>
        </w:rPr>
        <w:t xml:space="preserve"> szkoleniu </w:t>
      </w:r>
      <w:r w:rsidR="00B92F94" w:rsidRPr="004D49EF">
        <w:rPr>
          <w:sz w:val="24"/>
          <w:szCs w:val="24"/>
        </w:rPr>
        <w:t xml:space="preserve">weźmie udział </w:t>
      </w:r>
      <w:r w:rsidR="00AD0ED2" w:rsidRPr="004D49EF">
        <w:rPr>
          <w:sz w:val="24"/>
          <w:szCs w:val="24"/>
        </w:rPr>
        <w:t>3</w:t>
      </w:r>
      <w:r w:rsidR="007058A1" w:rsidRPr="004D49EF">
        <w:rPr>
          <w:sz w:val="24"/>
          <w:szCs w:val="24"/>
        </w:rPr>
        <w:t>9</w:t>
      </w:r>
      <w:r w:rsidR="00B92F94" w:rsidRPr="004D49EF">
        <w:rPr>
          <w:sz w:val="24"/>
          <w:szCs w:val="24"/>
        </w:rPr>
        <w:t xml:space="preserve"> </w:t>
      </w:r>
      <w:r w:rsidR="004113A9" w:rsidRPr="004D49EF">
        <w:rPr>
          <w:sz w:val="24"/>
          <w:szCs w:val="24"/>
        </w:rPr>
        <w:t xml:space="preserve">pracowników Zamawiającego, tj. </w:t>
      </w:r>
      <w:r w:rsidRPr="004D49EF">
        <w:rPr>
          <w:sz w:val="24"/>
          <w:szCs w:val="24"/>
        </w:rPr>
        <w:t>nauczycieli akademickich Uniwersytetu Medycznego w Białymstoku</w:t>
      </w:r>
      <w:r w:rsidR="003C10A8" w:rsidRPr="004D49EF">
        <w:rPr>
          <w:sz w:val="24"/>
          <w:szCs w:val="24"/>
        </w:rPr>
        <w:t xml:space="preserve"> (Liderów Doskonałości Dydaktycznej i </w:t>
      </w:r>
      <w:r w:rsidR="003612AF">
        <w:rPr>
          <w:sz w:val="24"/>
          <w:szCs w:val="24"/>
        </w:rPr>
        <w:t xml:space="preserve">Liderów Doskonałości Cyfrowej / </w:t>
      </w:r>
      <w:r w:rsidR="003C10A8" w:rsidRPr="004D49EF">
        <w:rPr>
          <w:sz w:val="24"/>
          <w:szCs w:val="24"/>
        </w:rPr>
        <w:t xml:space="preserve">Liderów </w:t>
      </w:r>
      <w:r w:rsidR="00A85160">
        <w:rPr>
          <w:sz w:val="24"/>
          <w:szCs w:val="24"/>
        </w:rPr>
        <w:t>Dydaktyki</w:t>
      </w:r>
      <w:r w:rsidR="003C10A8" w:rsidRPr="004D49EF">
        <w:rPr>
          <w:sz w:val="24"/>
          <w:szCs w:val="24"/>
        </w:rPr>
        <w:t xml:space="preserve"> Cyfrowej)</w:t>
      </w:r>
      <w:r w:rsidRPr="004D49EF">
        <w:rPr>
          <w:sz w:val="24"/>
          <w:szCs w:val="24"/>
        </w:rPr>
        <w:t>,</w:t>
      </w:r>
      <w:r w:rsidR="00B92F94" w:rsidRPr="004D49EF">
        <w:rPr>
          <w:sz w:val="24"/>
          <w:szCs w:val="24"/>
        </w:rPr>
        <w:t xml:space="preserve"> w</w:t>
      </w:r>
      <w:r w:rsidR="003612AF">
        <w:rPr>
          <w:sz w:val="24"/>
          <w:szCs w:val="24"/>
        </w:rPr>
        <w:t> </w:t>
      </w:r>
      <w:r w:rsidR="00B92F94" w:rsidRPr="004D49EF">
        <w:rPr>
          <w:sz w:val="24"/>
          <w:szCs w:val="24"/>
        </w:rPr>
        <w:t xml:space="preserve">podziale na </w:t>
      </w:r>
      <w:r w:rsidRPr="004D49EF">
        <w:rPr>
          <w:sz w:val="24"/>
          <w:szCs w:val="24"/>
        </w:rPr>
        <w:t>2</w:t>
      </w:r>
      <w:r w:rsidR="00B92F94" w:rsidRPr="004D49EF">
        <w:rPr>
          <w:sz w:val="24"/>
          <w:szCs w:val="24"/>
        </w:rPr>
        <w:t xml:space="preserve"> grup</w:t>
      </w:r>
      <w:r w:rsidRPr="004D49EF">
        <w:rPr>
          <w:sz w:val="24"/>
          <w:szCs w:val="24"/>
        </w:rPr>
        <w:t>y</w:t>
      </w:r>
      <w:r w:rsidR="00AD0ED2" w:rsidRPr="004D49EF">
        <w:rPr>
          <w:sz w:val="24"/>
          <w:szCs w:val="24"/>
        </w:rPr>
        <w:t xml:space="preserve"> </w:t>
      </w:r>
      <w:r w:rsidR="00B3473F">
        <w:rPr>
          <w:sz w:val="24"/>
          <w:szCs w:val="24"/>
        </w:rPr>
        <w:t xml:space="preserve">szkoleniowe </w:t>
      </w:r>
      <w:r w:rsidR="00AD0ED2" w:rsidRPr="004D49EF">
        <w:rPr>
          <w:sz w:val="24"/>
          <w:szCs w:val="24"/>
        </w:rPr>
        <w:t>w</w:t>
      </w:r>
      <w:r w:rsidR="00B3473F">
        <w:rPr>
          <w:sz w:val="24"/>
          <w:szCs w:val="24"/>
        </w:rPr>
        <w:t> </w:t>
      </w:r>
      <w:r w:rsidR="00AD0ED2" w:rsidRPr="004D49EF">
        <w:rPr>
          <w:sz w:val="24"/>
          <w:szCs w:val="24"/>
        </w:rPr>
        <w:t>roku akademickim 2024/25 i 2 grupy</w:t>
      </w:r>
      <w:r w:rsidR="00B3473F">
        <w:rPr>
          <w:sz w:val="24"/>
          <w:szCs w:val="24"/>
        </w:rPr>
        <w:t xml:space="preserve"> szkoleniowe</w:t>
      </w:r>
      <w:r w:rsidR="00AD0ED2" w:rsidRPr="004D49EF">
        <w:rPr>
          <w:sz w:val="24"/>
          <w:szCs w:val="24"/>
        </w:rPr>
        <w:t xml:space="preserve"> w roku </w:t>
      </w:r>
      <w:r w:rsidR="004201D9" w:rsidRPr="004D49EF">
        <w:rPr>
          <w:sz w:val="24"/>
          <w:szCs w:val="24"/>
        </w:rPr>
        <w:t xml:space="preserve">akademickim </w:t>
      </w:r>
      <w:r w:rsidR="00AD0ED2" w:rsidRPr="004D49EF">
        <w:rPr>
          <w:sz w:val="24"/>
          <w:szCs w:val="24"/>
        </w:rPr>
        <w:t>2025/26</w:t>
      </w:r>
      <w:r w:rsidR="00F673A8" w:rsidRPr="004D49EF">
        <w:rPr>
          <w:sz w:val="24"/>
          <w:szCs w:val="24"/>
        </w:rPr>
        <w:t>, przy czym liczebność 1 grupy to maksymalnie 12 osób</w:t>
      </w:r>
      <w:r w:rsidR="00F673A8">
        <w:rPr>
          <w:sz w:val="24"/>
          <w:szCs w:val="24"/>
        </w:rPr>
        <w:t>.</w:t>
      </w:r>
    </w:p>
    <w:p w14:paraId="6F1ED664" w14:textId="7B1A9F0D" w:rsidR="007A06F4" w:rsidRPr="00FC013F" w:rsidRDefault="007A06F4" w:rsidP="00FC013F">
      <w:pPr>
        <w:pStyle w:val="Akapitzlist"/>
        <w:numPr>
          <w:ilvl w:val="0"/>
          <w:numId w:val="35"/>
        </w:numPr>
        <w:spacing w:line="360" w:lineRule="auto"/>
        <w:ind w:left="567"/>
        <w:rPr>
          <w:b/>
        </w:rPr>
      </w:pPr>
      <w:r w:rsidRPr="00FC013F">
        <w:rPr>
          <w:sz w:val="24"/>
          <w:szCs w:val="24"/>
        </w:rPr>
        <w:lastRenderedPageBreak/>
        <w:t xml:space="preserve">Wykonawcy przysługuje wynagrodzenie wyłącznie za </w:t>
      </w:r>
      <w:r w:rsidR="00846FB5" w:rsidRPr="00FC013F">
        <w:rPr>
          <w:sz w:val="24"/>
          <w:szCs w:val="24"/>
        </w:rPr>
        <w:t xml:space="preserve">faktyczną </w:t>
      </w:r>
      <w:r w:rsidRPr="00FC013F">
        <w:rPr>
          <w:sz w:val="24"/>
          <w:szCs w:val="24"/>
        </w:rPr>
        <w:t>liczbę zrealizowanych grup szkoleniowych. Zamawiający zastrzega możliwość zmniejszenia liczby</w:t>
      </w:r>
      <w:r w:rsidR="008623EF" w:rsidRPr="00FC013F">
        <w:rPr>
          <w:sz w:val="24"/>
          <w:szCs w:val="24"/>
        </w:rPr>
        <w:t xml:space="preserve"> uczestników w</w:t>
      </w:r>
      <w:r w:rsidRPr="00FC013F">
        <w:rPr>
          <w:sz w:val="24"/>
          <w:szCs w:val="24"/>
        </w:rPr>
        <w:t xml:space="preserve"> grup</w:t>
      </w:r>
      <w:r w:rsidR="008623EF" w:rsidRPr="00FC013F">
        <w:rPr>
          <w:sz w:val="24"/>
          <w:szCs w:val="24"/>
        </w:rPr>
        <w:t>ie</w:t>
      </w:r>
      <w:r w:rsidRPr="00FC013F">
        <w:rPr>
          <w:sz w:val="24"/>
          <w:szCs w:val="24"/>
        </w:rPr>
        <w:t>.</w:t>
      </w:r>
    </w:p>
    <w:p w14:paraId="23946179" w14:textId="77777777" w:rsidR="00893C30" w:rsidRPr="00051436" w:rsidRDefault="00893C30" w:rsidP="00051436">
      <w:pPr>
        <w:pStyle w:val="Nagwek2"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51436">
        <w:rPr>
          <w:rFonts w:asciiTheme="minorHAnsi" w:hAnsiTheme="minorHAnsi" w:cstheme="minorHAnsi"/>
          <w:sz w:val="24"/>
          <w:szCs w:val="24"/>
        </w:rPr>
        <w:t xml:space="preserve">Planowany termin realizacji usługi: </w:t>
      </w:r>
    </w:p>
    <w:p w14:paraId="2451F3E4" w14:textId="77777777" w:rsidR="00AD0ED2" w:rsidRPr="00AD0ED2" w:rsidRDefault="00A944B1" w:rsidP="0093724A">
      <w:pPr>
        <w:pStyle w:val="Akapitzlist"/>
        <w:numPr>
          <w:ilvl w:val="0"/>
          <w:numId w:val="9"/>
        </w:numPr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5" w:name="_Hlk151021846"/>
      <w:r w:rsidRPr="00051436">
        <w:rPr>
          <w:rFonts w:asciiTheme="minorHAnsi" w:hAnsiTheme="minorHAnsi" w:cstheme="minorHAnsi"/>
          <w:sz w:val="24"/>
          <w:szCs w:val="24"/>
        </w:rPr>
        <w:t>Wykonawca zrealizuje</w:t>
      </w:r>
      <w:r w:rsidR="00EE69E7" w:rsidRPr="00051436">
        <w:rPr>
          <w:rFonts w:asciiTheme="minorHAnsi" w:hAnsiTheme="minorHAnsi" w:cstheme="minorHAnsi"/>
          <w:sz w:val="24"/>
          <w:szCs w:val="24"/>
        </w:rPr>
        <w:t xml:space="preserve"> szkole</w:t>
      </w:r>
      <w:r w:rsidR="00AD21C9" w:rsidRPr="00051436">
        <w:rPr>
          <w:rFonts w:asciiTheme="minorHAnsi" w:hAnsiTheme="minorHAnsi" w:cstheme="minorHAnsi"/>
          <w:sz w:val="24"/>
          <w:szCs w:val="24"/>
        </w:rPr>
        <w:t>ni</w:t>
      </w:r>
      <w:r w:rsidRPr="00051436">
        <w:rPr>
          <w:rFonts w:asciiTheme="minorHAnsi" w:hAnsiTheme="minorHAnsi" w:cstheme="minorHAnsi"/>
          <w:sz w:val="24"/>
          <w:szCs w:val="24"/>
        </w:rPr>
        <w:t xml:space="preserve">e </w:t>
      </w:r>
      <w:r w:rsidR="00AD0ED2">
        <w:rPr>
          <w:rFonts w:asciiTheme="minorHAnsi" w:hAnsiTheme="minorHAnsi" w:cstheme="minorHAnsi"/>
          <w:sz w:val="24"/>
          <w:szCs w:val="24"/>
        </w:rPr>
        <w:t>łącznie dla 4</w:t>
      </w:r>
      <w:r w:rsidR="00782D45" w:rsidRPr="00051436">
        <w:rPr>
          <w:rFonts w:asciiTheme="minorHAnsi" w:hAnsiTheme="minorHAnsi" w:cstheme="minorHAnsi"/>
          <w:sz w:val="24"/>
          <w:szCs w:val="24"/>
        </w:rPr>
        <w:t xml:space="preserve"> grup</w:t>
      </w:r>
      <w:r w:rsidR="00EE69E7" w:rsidRPr="00051436">
        <w:rPr>
          <w:rFonts w:asciiTheme="minorHAnsi" w:hAnsiTheme="minorHAnsi" w:cstheme="minorHAnsi"/>
          <w:sz w:val="24"/>
          <w:szCs w:val="24"/>
        </w:rPr>
        <w:t xml:space="preserve"> </w:t>
      </w:r>
      <w:r w:rsidR="00782D45" w:rsidRPr="00051436">
        <w:rPr>
          <w:rFonts w:asciiTheme="minorHAnsi" w:hAnsiTheme="minorHAnsi" w:cstheme="minorHAnsi"/>
          <w:sz w:val="24"/>
          <w:szCs w:val="24"/>
        </w:rPr>
        <w:t>szkoleniowych</w:t>
      </w:r>
      <w:r w:rsidR="006E6442">
        <w:rPr>
          <w:rFonts w:asciiTheme="minorHAnsi" w:hAnsiTheme="minorHAnsi" w:cstheme="minorHAnsi"/>
          <w:sz w:val="24"/>
          <w:szCs w:val="24"/>
        </w:rPr>
        <w:t>,</w:t>
      </w:r>
      <w:r w:rsidR="00782D45" w:rsidRPr="00051436">
        <w:rPr>
          <w:rFonts w:asciiTheme="minorHAnsi" w:hAnsiTheme="minorHAnsi" w:cstheme="minorHAnsi"/>
          <w:sz w:val="24"/>
          <w:szCs w:val="24"/>
        </w:rPr>
        <w:t xml:space="preserve"> </w:t>
      </w:r>
      <w:r w:rsidR="00AD0ED2">
        <w:rPr>
          <w:rFonts w:asciiTheme="minorHAnsi" w:hAnsiTheme="minorHAnsi" w:cstheme="minorHAnsi"/>
          <w:sz w:val="24"/>
          <w:szCs w:val="24"/>
        </w:rPr>
        <w:t>w tym:</w:t>
      </w:r>
    </w:p>
    <w:p w14:paraId="4372EE42" w14:textId="359DC1D8" w:rsidR="00EE69E7" w:rsidRPr="00DA0DB6" w:rsidRDefault="00AD0ED2" w:rsidP="00DA0DB6">
      <w:pPr>
        <w:pStyle w:val="Akapitzlist"/>
        <w:numPr>
          <w:ilvl w:val="0"/>
          <w:numId w:val="42"/>
        </w:numPr>
        <w:spacing w:line="36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DA0DB6">
        <w:rPr>
          <w:rFonts w:asciiTheme="minorHAnsi" w:hAnsiTheme="minorHAnsi" w:cstheme="minorHAnsi"/>
          <w:sz w:val="24"/>
          <w:szCs w:val="24"/>
        </w:rPr>
        <w:t xml:space="preserve">dla 2 grup </w:t>
      </w:r>
      <w:r w:rsidR="00EE69E7" w:rsidRPr="00DA0DB6">
        <w:rPr>
          <w:rFonts w:asciiTheme="minorHAnsi" w:hAnsiTheme="minorHAnsi" w:cstheme="minorHAnsi"/>
          <w:sz w:val="24"/>
          <w:szCs w:val="24"/>
        </w:rPr>
        <w:t>w roku akademickim 2024/2025</w:t>
      </w:r>
      <w:r w:rsidR="00AD21C9" w:rsidRPr="00DA0DB6">
        <w:rPr>
          <w:rFonts w:asciiTheme="minorHAnsi" w:hAnsiTheme="minorHAnsi" w:cstheme="minorHAnsi"/>
          <w:sz w:val="24"/>
          <w:szCs w:val="24"/>
        </w:rPr>
        <w:t>, w</w:t>
      </w:r>
      <w:r w:rsidR="006E6442" w:rsidRPr="00DA0DB6">
        <w:rPr>
          <w:rFonts w:asciiTheme="minorHAnsi" w:hAnsiTheme="minorHAnsi" w:cstheme="minorHAnsi"/>
          <w:sz w:val="24"/>
          <w:szCs w:val="24"/>
        </w:rPr>
        <w:t xml:space="preserve"> okresie:</w:t>
      </w:r>
      <w:r w:rsidR="00AD21C9" w:rsidRPr="00DA0DB6">
        <w:rPr>
          <w:rFonts w:asciiTheme="minorHAnsi" w:hAnsiTheme="minorHAnsi" w:cstheme="minorHAnsi"/>
          <w:sz w:val="24"/>
          <w:szCs w:val="24"/>
        </w:rPr>
        <w:t xml:space="preserve"> </w:t>
      </w:r>
      <w:r w:rsidR="006E6442" w:rsidRPr="00DA0DB6">
        <w:rPr>
          <w:rFonts w:asciiTheme="minorHAnsi" w:hAnsiTheme="minorHAnsi" w:cstheme="minorHAnsi"/>
          <w:sz w:val="24"/>
          <w:szCs w:val="24"/>
        </w:rPr>
        <w:t>01-30.06.</w:t>
      </w:r>
      <w:r w:rsidR="00523ADE" w:rsidRPr="00DA0DB6">
        <w:rPr>
          <w:rFonts w:asciiTheme="minorHAnsi" w:hAnsiTheme="minorHAnsi" w:cstheme="minorHAnsi"/>
          <w:sz w:val="24"/>
          <w:szCs w:val="24"/>
        </w:rPr>
        <w:t>2025</w:t>
      </w:r>
      <w:r w:rsidR="006E6442" w:rsidRPr="00DA0DB6">
        <w:rPr>
          <w:rFonts w:asciiTheme="minorHAnsi" w:hAnsiTheme="minorHAnsi" w:cstheme="minorHAnsi"/>
          <w:sz w:val="24"/>
          <w:szCs w:val="24"/>
        </w:rPr>
        <w:t xml:space="preserve"> r</w:t>
      </w:r>
      <w:r w:rsidR="00523ADE" w:rsidRPr="00DA0DB6">
        <w:rPr>
          <w:rFonts w:asciiTheme="minorHAnsi" w:hAnsiTheme="minorHAnsi" w:cstheme="minorHAnsi"/>
          <w:sz w:val="24"/>
          <w:szCs w:val="24"/>
        </w:rPr>
        <w:t>.</w:t>
      </w:r>
      <w:r w:rsidR="000664FA" w:rsidRPr="00DA0DB6">
        <w:rPr>
          <w:rFonts w:asciiTheme="minorHAnsi" w:hAnsiTheme="minorHAnsi" w:cstheme="minorHAnsi"/>
          <w:sz w:val="24"/>
          <w:szCs w:val="24"/>
        </w:rPr>
        <w:t xml:space="preserve">, </w:t>
      </w:r>
      <w:r w:rsidR="00901EE7" w:rsidRPr="00DA0DB6">
        <w:rPr>
          <w:rFonts w:asciiTheme="minorHAnsi" w:hAnsiTheme="minorHAnsi" w:cstheme="minorHAnsi"/>
          <w:sz w:val="24"/>
          <w:szCs w:val="24"/>
        </w:rPr>
        <w:t>szczegółowe terminy szkoleń Zam</w:t>
      </w:r>
      <w:r w:rsidR="000664FA" w:rsidRPr="00DA0DB6">
        <w:rPr>
          <w:rFonts w:asciiTheme="minorHAnsi" w:hAnsiTheme="minorHAnsi" w:cstheme="minorHAnsi"/>
          <w:sz w:val="24"/>
          <w:szCs w:val="24"/>
        </w:rPr>
        <w:t>a</w:t>
      </w:r>
      <w:r w:rsidR="00901EE7" w:rsidRPr="00DA0DB6">
        <w:rPr>
          <w:rFonts w:asciiTheme="minorHAnsi" w:hAnsiTheme="minorHAnsi" w:cstheme="minorHAnsi"/>
          <w:sz w:val="24"/>
          <w:szCs w:val="24"/>
        </w:rPr>
        <w:t>wiający</w:t>
      </w:r>
      <w:r w:rsidR="000664FA" w:rsidRPr="00DA0DB6">
        <w:rPr>
          <w:rFonts w:asciiTheme="minorHAnsi" w:hAnsiTheme="minorHAnsi" w:cstheme="minorHAnsi"/>
          <w:sz w:val="24"/>
          <w:szCs w:val="24"/>
        </w:rPr>
        <w:t xml:space="preserve"> </w:t>
      </w:r>
      <w:r w:rsidR="00901EE7" w:rsidRPr="00DA0DB6">
        <w:rPr>
          <w:rFonts w:asciiTheme="minorHAnsi" w:hAnsiTheme="minorHAnsi" w:cstheme="minorHAnsi"/>
          <w:sz w:val="24"/>
          <w:szCs w:val="24"/>
        </w:rPr>
        <w:t xml:space="preserve">przedstawi </w:t>
      </w:r>
      <w:r w:rsidR="000664FA" w:rsidRPr="00DA0DB6">
        <w:rPr>
          <w:rFonts w:asciiTheme="minorHAnsi" w:hAnsiTheme="minorHAnsi" w:cstheme="minorHAnsi"/>
          <w:sz w:val="24"/>
          <w:szCs w:val="24"/>
        </w:rPr>
        <w:t xml:space="preserve">do akceptacji </w:t>
      </w:r>
      <w:r w:rsidR="00901EE7" w:rsidRPr="00DA0DB6">
        <w:rPr>
          <w:rFonts w:asciiTheme="minorHAnsi" w:hAnsiTheme="minorHAnsi" w:cstheme="minorHAnsi"/>
          <w:sz w:val="24"/>
          <w:szCs w:val="24"/>
        </w:rPr>
        <w:t>Wykonawcy</w:t>
      </w:r>
      <w:r w:rsidR="000664FA" w:rsidRPr="00DA0DB6">
        <w:rPr>
          <w:rFonts w:asciiTheme="minorHAnsi" w:hAnsiTheme="minorHAnsi" w:cstheme="minorHAnsi"/>
          <w:sz w:val="24"/>
          <w:szCs w:val="24"/>
        </w:rPr>
        <w:t xml:space="preserve"> najpóźniej do dnia </w:t>
      </w:r>
      <w:r w:rsidR="00DA0DB6" w:rsidRPr="00DA0DB6">
        <w:rPr>
          <w:rFonts w:asciiTheme="minorHAnsi" w:hAnsiTheme="minorHAnsi" w:cstheme="minorHAnsi"/>
          <w:sz w:val="24"/>
          <w:szCs w:val="24"/>
        </w:rPr>
        <w:t>30</w:t>
      </w:r>
      <w:r w:rsidR="003B4A43" w:rsidRPr="00DA0DB6">
        <w:rPr>
          <w:rFonts w:asciiTheme="minorHAnsi" w:hAnsiTheme="minorHAnsi" w:cstheme="minorHAnsi"/>
          <w:sz w:val="24"/>
          <w:szCs w:val="24"/>
        </w:rPr>
        <w:t>.05.2025 r.</w:t>
      </w:r>
    </w:p>
    <w:p w14:paraId="1549DF1F" w14:textId="472E56D3" w:rsidR="00AD0ED2" w:rsidRPr="007A55A1" w:rsidRDefault="00AD0ED2" w:rsidP="00DA0DB6">
      <w:pPr>
        <w:pStyle w:val="Akapitzlist"/>
        <w:numPr>
          <w:ilvl w:val="0"/>
          <w:numId w:val="42"/>
        </w:numPr>
        <w:spacing w:line="360" w:lineRule="auto"/>
        <w:ind w:left="851" w:hanging="284"/>
        <w:rPr>
          <w:rFonts w:asciiTheme="minorHAnsi" w:hAnsiTheme="minorHAnsi" w:cstheme="minorBidi"/>
          <w:sz w:val="24"/>
          <w:szCs w:val="24"/>
        </w:rPr>
      </w:pPr>
      <w:r w:rsidRPr="007A55A1">
        <w:rPr>
          <w:rFonts w:asciiTheme="minorHAnsi" w:hAnsiTheme="minorHAnsi" w:cstheme="minorBidi"/>
          <w:sz w:val="24"/>
          <w:szCs w:val="24"/>
        </w:rPr>
        <w:t xml:space="preserve">dla 2 grup w roku akademickim 2025/2026, </w:t>
      </w:r>
      <w:r w:rsidR="003C7170" w:rsidRPr="007A55A1">
        <w:rPr>
          <w:rFonts w:asciiTheme="minorHAnsi" w:hAnsiTheme="minorHAnsi" w:cstheme="minorBidi"/>
          <w:sz w:val="24"/>
          <w:szCs w:val="24"/>
        </w:rPr>
        <w:t xml:space="preserve">szczegółowe </w:t>
      </w:r>
      <w:r w:rsidR="004B3DC1" w:rsidRPr="007A55A1">
        <w:rPr>
          <w:rFonts w:asciiTheme="minorHAnsi" w:hAnsiTheme="minorHAnsi" w:cstheme="minorBidi"/>
          <w:sz w:val="24"/>
          <w:szCs w:val="24"/>
        </w:rPr>
        <w:t xml:space="preserve">terminy szkoleń Zamawiający przedstawi </w:t>
      </w:r>
      <w:r w:rsidR="000C3FA0" w:rsidRPr="007A55A1">
        <w:rPr>
          <w:rFonts w:asciiTheme="minorHAnsi" w:hAnsiTheme="minorHAnsi" w:cstheme="minorBidi"/>
          <w:sz w:val="24"/>
          <w:szCs w:val="24"/>
        </w:rPr>
        <w:t xml:space="preserve">do akceptacji </w:t>
      </w:r>
      <w:r w:rsidR="004B3DC1" w:rsidRPr="007A55A1">
        <w:rPr>
          <w:rFonts w:asciiTheme="minorHAnsi" w:hAnsiTheme="minorHAnsi" w:cstheme="minorBidi"/>
          <w:sz w:val="24"/>
          <w:szCs w:val="24"/>
        </w:rPr>
        <w:t xml:space="preserve">Wykonawcy </w:t>
      </w:r>
      <w:r w:rsidR="009F2442" w:rsidRPr="007A55A1">
        <w:rPr>
          <w:rFonts w:asciiTheme="minorHAnsi" w:hAnsiTheme="minorHAnsi" w:cstheme="minorBidi"/>
          <w:sz w:val="24"/>
          <w:szCs w:val="24"/>
        </w:rPr>
        <w:t>najpóźniej do 30.10.2025 roku</w:t>
      </w:r>
      <w:r w:rsidR="004B3DC1" w:rsidRPr="007A55A1">
        <w:rPr>
          <w:rFonts w:asciiTheme="minorHAnsi" w:hAnsiTheme="minorHAnsi" w:cstheme="minorBidi"/>
          <w:sz w:val="24"/>
          <w:szCs w:val="24"/>
        </w:rPr>
        <w:t>.</w:t>
      </w:r>
      <w:r w:rsidR="009F2442" w:rsidRPr="007A55A1">
        <w:rPr>
          <w:rFonts w:asciiTheme="minorHAnsi" w:hAnsiTheme="minorHAnsi" w:cstheme="minorBidi"/>
          <w:sz w:val="24"/>
          <w:szCs w:val="24"/>
        </w:rPr>
        <w:t xml:space="preserve"> </w:t>
      </w:r>
    </w:p>
    <w:p w14:paraId="35B977E6" w14:textId="19275689" w:rsidR="00E9772E" w:rsidRPr="007A55A1" w:rsidRDefault="00FC53CC" w:rsidP="007058A1">
      <w:pPr>
        <w:pStyle w:val="Akapitzlist"/>
        <w:numPr>
          <w:ilvl w:val="0"/>
          <w:numId w:val="9"/>
        </w:numPr>
        <w:spacing w:after="240"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A55A1">
        <w:rPr>
          <w:rFonts w:asciiTheme="minorHAnsi" w:hAnsiTheme="minorHAnsi" w:cstheme="minorHAnsi"/>
          <w:sz w:val="24"/>
          <w:szCs w:val="24"/>
        </w:rPr>
        <w:t xml:space="preserve">Szkolenie każdej grupy obejmować będzie </w:t>
      </w:r>
      <w:r w:rsidR="007058A1" w:rsidRPr="007A55A1">
        <w:rPr>
          <w:rFonts w:asciiTheme="minorHAnsi" w:hAnsiTheme="minorHAnsi" w:cstheme="minorHAnsi"/>
          <w:sz w:val="24"/>
          <w:szCs w:val="24"/>
        </w:rPr>
        <w:t>8</w:t>
      </w:r>
      <w:r w:rsidRPr="007A55A1">
        <w:rPr>
          <w:rFonts w:asciiTheme="minorHAnsi" w:hAnsiTheme="minorHAnsi" w:cstheme="minorHAnsi"/>
          <w:sz w:val="24"/>
          <w:szCs w:val="24"/>
        </w:rPr>
        <w:t xml:space="preserve"> godzin szkoleniowych (przy czym 1 godzina szkoleniowa równa jest 45 minutom). Zakłada się </w:t>
      </w:r>
      <w:r w:rsidR="007058A1" w:rsidRPr="007A55A1">
        <w:rPr>
          <w:rFonts w:asciiTheme="minorHAnsi" w:hAnsiTheme="minorHAnsi" w:cstheme="minorHAnsi"/>
          <w:sz w:val="24"/>
          <w:szCs w:val="24"/>
        </w:rPr>
        <w:t xml:space="preserve">realizację </w:t>
      </w:r>
      <w:r w:rsidRPr="007A55A1">
        <w:rPr>
          <w:rFonts w:asciiTheme="minorHAnsi" w:hAnsiTheme="minorHAnsi" w:cstheme="minorHAnsi"/>
          <w:sz w:val="24"/>
          <w:szCs w:val="24"/>
        </w:rPr>
        <w:t xml:space="preserve">8 godzin szkoleniowych </w:t>
      </w:r>
      <w:r w:rsidR="007058A1" w:rsidRPr="007A55A1">
        <w:rPr>
          <w:rFonts w:asciiTheme="minorHAnsi" w:hAnsiTheme="minorHAnsi" w:cstheme="minorHAnsi"/>
          <w:sz w:val="24"/>
          <w:szCs w:val="24"/>
        </w:rPr>
        <w:t>w ciągu 1 dnia</w:t>
      </w:r>
      <w:r w:rsidRPr="007A55A1">
        <w:rPr>
          <w:rFonts w:asciiTheme="minorHAnsi" w:hAnsiTheme="minorHAnsi" w:cstheme="minorHAnsi"/>
          <w:sz w:val="24"/>
          <w:szCs w:val="24"/>
        </w:rPr>
        <w:t xml:space="preserve"> </w:t>
      </w:r>
      <w:r w:rsidR="007058A1" w:rsidRPr="007A55A1">
        <w:rPr>
          <w:rFonts w:asciiTheme="minorHAnsi" w:hAnsiTheme="minorHAnsi" w:cstheme="minorHAnsi"/>
          <w:sz w:val="24"/>
          <w:szCs w:val="24"/>
        </w:rPr>
        <w:t>szkolenia</w:t>
      </w:r>
      <w:r w:rsidR="006E6442" w:rsidRPr="007A55A1">
        <w:rPr>
          <w:rFonts w:asciiTheme="minorHAnsi" w:hAnsiTheme="minorHAnsi" w:cstheme="minorHAnsi"/>
          <w:sz w:val="24"/>
          <w:szCs w:val="24"/>
        </w:rPr>
        <w:t>, plus</w:t>
      </w:r>
      <w:r w:rsidRPr="007A55A1">
        <w:rPr>
          <w:rFonts w:asciiTheme="minorHAnsi" w:hAnsiTheme="minorHAnsi" w:cstheme="minorHAnsi"/>
          <w:sz w:val="24"/>
          <w:szCs w:val="24"/>
        </w:rPr>
        <w:t xml:space="preserve"> 2 przerwy 15 minutowe lub 3 przerwy 10 minutowe.</w:t>
      </w:r>
    </w:p>
    <w:p w14:paraId="1604F651" w14:textId="5F3A1AA7" w:rsidR="008623EF" w:rsidRPr="007A55A1" w:rsidRDefault="0021439B" w:rsidP="55583989">
      <w:pPr>
        <w:pStyle w:val="Akapitzlist"/>
        <w:numPr>
          <w:ilvl w:val="0"/>
          <w:numId w:val="9"/>
        </w:numPr>
        <w:spacing w:after="240" w:line="360" w:lineRule="auto"/>
        <w:ind w:left="567" w:hanging="283"/>
        <w:rPr>
          <w:rFonts w:asciiTheme="minorHAnsi" w:hAnsiTheme="minorHAnsi" w:cstheme="minorBidi"/>
          <w:sz w:val="24"/>
          <w:szCs w:val="24"/>
        </w:rPr>
      </w:pPr>
      <w:r w:rsidRPr="007A55A1">
        <w:rPr>
          <w:rFonts w:asciiTheme="minorHAnsi" w:hAnsiTheme="minorHAnsi" w:cstheme="minorBidi"/>
          <w:sz w:val="24"/>
          <w:szCs w:val="24"/>
        </w:rPr>
        <w:t>P</w:t>
      </w:r>
      <w:r w:rsidR="001C6971" w:rsidRPr="007A55A1">
        <w:rPr>
          <w:rFonts w:asciiTheme="minorHAnsi" w:hAnsiTheme="minorHAnsi" w:cstheme="minorBidi"/>
          <w:sz w:val="24"/>
          <w:szCs w:val="24"/>
        </w:rPr>
        <w:t>referowane dni szkolenia: poniedziałek-</w:t>
      </w:r>
      <w:r w:rsidR="007058A1" w:rsidRPr="007A55A1">
        <w:rPr>
          <w:rFonts w:asciiTheme="minorHAnsi" w:hAnsiTheme="minorHAnsi" w:cstheme="minorBidi"/>
          <w:sz w:val="24"/>
          <w:szCs w:val="24"/>
        </w:rPr>
        <w:t>piątek</w:t>
      </w:r>
      <w:r w:rsidR="001C6971" w:rsidRPr="007A55A1">
        <w:rPr>
          <w:rFonts w:asciiTheme="minorHAnsi" w:hAnsiTheme="minorHAnsi" w:cstheme="minorBidi"/>
          <w:sz w:val="24"/>
          <w:szCs w:val="24"/>
        </w:rPr>
        <w:t xml:space="preserve">, </w:t>
      </w:r>
      <w:r w:rsidR="00F673A8" w:rsidRPr="007A55A1">
        <w:rPr>
          <w:rFonts w:asciiTheme="minorHAnsi" w:hAnsiTheme="minorHAnsi" w:cstheme="minorBidi"/>
          <w:sz w:val="24"/>
          <w:szCs w:val="24"/>
        </w:rPr>
        <w:t xml:space="preserve">w </w:t>
      </w:r>
      <w:r w:rsidR="001C6971" w:rsidRPr="007A55A1">
        <w:rPr>
          <w:rFonts w:asciiTheme="minorHAnsi" w:hAnsiTheme="minorHAnsi" w:cstheme="minorBidi"/>
          <w:sz w:val="24"/>
          <w:szCs w:val="24"/>
        </w:rPr>
        <w:t>godzin</w:t>
      </w:r>
      <w:r w:rsidR="00F673A8" w:rsidRPr="007A55A1">
        <w:rPr>
          <w:rFonts w:asciiTheme="minorHAnsi" w:hAnsiTheme="minorHAnsi" w:cstheme="minorBidi"/>
          <w:sz w:val="24"/>
          <w:szCs w:val="24"/>
        </w:rPr>
        <w:t>ach między</w:t>
      </w:r>
      <w:r w:rsidR="001C6971" w:rsidRPr="007A55A1">
        <w:rPr>
          <w:rFonts w:asciiTheme="minorHAnsi" w:hAnsiTheme="minorHAnsi" w:cstheme="minorBidi"/>
          <w:sz w:val="24"/>
          <w:szCs w:val="24"/>
        </w:rPr>
        <w:t xml:space="preserve"> </w:t>
      </w:r>
      <w:r w:rsidR="00523ADE" w:rsidRPr="007A55A1">
        <w:rPr>
          <w:rFonts w:asciiTheme="minorHAnsi" w:hAnsiTheme="minorHAnsi" w:cstheme="minorBidi"/>
          <w:sz w:val="24"/>
          <w:szCs w:val="24"/>
        </w:rPr>
        <w:t>08:</w:t>
      </w:r>
      <w:r w:rsidR="00873510" w:rsidRPr="007A55A1">
        <w:rPr>
          <w:rFonts w:asciiTheme="minorHAnsi" w:hAnsiTheme="minorHAnsi" w:cstheme="minorBidi"/>
          <w:sz w:val="24"/>
          <w:szCs w:val="24"/>
        </w:rPr>
        <w:t>0</w:t>
      </w:r>
      <w:r w:rsidR="00523ADE" w:rsidRPr="007A55A1">
        <w:rPr>
          <w:rFonts w:asciiTheme="minorHAnsi" w:hAnsiTheme="minorHAnsi" w:cstheme="minorBidi"/>
          <w:sz w:val="24"/>
          <w:szCs w:val="24"/>
        </w:rPr>
        <w:t>0</w:t>
      </w:r>
      <w:r w:rsidR="00F673A8" w:rsidRPr="007A55A1">
        <w:rPr>
          <w:rFonts w:asciiTheme="minorHAnsi" w:hAnsiTheme="minorHAnsi" w:cstheme="minorBidi"/>
          <w:sz w:val="24"/>
          <w:szCs w:val="24"/>
        </w:rPr>
        <w:t xml:space="preserve"> a </w:t>
      </w:r>
      <w:r w:rsidR="00523ADE" w:rsidRPr="007A55A1">
        <w:rPr>
          <w:rFonts w:asciiTheme="minorHAnsi" w:hAnsiTheme="minorHAnsi" w:cstheme="minorBidi"/>
          <w:sz w:val="24"/>
          <w:szCs w:val="24"/>
        </w:rPr>
        <w:t>16:00.</w:t>
      </w:r>
      <w:r w:rsidR="00E87E59" w:rsidRPr="007A55A1">
        <w:rPr>
          <w:rFonts w:asciiTheme="minorHAnsi" w:hAnsiTheme="minorHAnsi" w:cstheme="minorBidi"/>
          <w:sz w:val="24"/>
          <w:szCs w:val="24"/>
        </w:rPr>
        <w:t xml:space="preserve"> </w:t>
      </w:r>
      <w:r w:rsidR="00430F02" w:rsidRPr="007A55A1">
        <w:rPr>
          <w:rFonts w:asciiTheme="minorHAnsi" w:hAnsiTheme="minorHAnsi" w:cstheme="minorBidi"/>
          <w:sz w:val="24"/>
          <w:szCs w:val="24"/>
        </w:rPr>
        <w:t xml:space="preserve">Szkolenie </w:t>
      </w:r>
      <w:r w:rsidR="00782D45" w:rsidRPr="007A55A1">
        <w:rPr>
          <w:rFonts w:asciiTheme="minorHAnsi" w:hAnsiTheme="minorHAnsi" w:cstheme="minorBidi"/>
          <w:sz w:val="24"/>
          <w:szCs w:val="24"/>
        </w:rPr>
        <w:t>nie mo</w:t>
      </w:r>
      <w:r w:rsidR="00430F02" w:rsidRPr="007A55A1">
        <w:rPr>
          <w:rFonts w:asciiTheme="minorHAnsi" w:hAnsiTheme="minorHAnsi" w:cstheme="minorBidi"/>
          <w:sz w:val="24"/>
          <w:szCs w:val="24"/>
        </w:rPr>
        <w:t>że</w:t>
      </w:r>
      <w:r w:rsidR="00782D45" w:rsidRPr="007A55A1">
        <w:rPr>
          <w:rFonts w:asciiTheme="minorHAnsi" w:hAnsiTheme="minorHAnsi" w:cstheme="minorBidi"/>
          <w:sz w:val="24"/>
          <w:szCs w:val="24"/>
        </w:rPr>
        <w:t xml:space="preserve"> być realizowane w </w:t>
      </w:r>
      <w:r w:rsidR="00D112CB" w:rsidRPr="007A55A1">
        <w:rPr>
          <w:rFonts w:asciiTheme="minorHAnsi" w:hAnsiTheme="minorHAnsi" w:cstheme="minorBidi"/>
          <w:sz w:val="24"/>
          <w:szCs w:val="24"/>
        </w:rPr>
        <w:t>dniach ustawowo wolnych od pracy</w:t>
      </w:r>
      <w:r w:rsidR="00782D45" w:rsidRPr="007A55A1">
        <w:rPr>
          <w:rFonts w:asciiTheme="minorHAnsi" w:hAnsiTheme="minorHAnsi" w:cstheme="minorBidi"/>
          <w:sz w:val="24"/>
          <w:szCs w:val="24"/>
        </w:rPr>
        <w:t>.</w:t>
      </w:r>
    </w:p>
    <w:p w14:paraId="12DE3F2C" w14:textId="78A85DA4" w:rsidR="001C6971" w:rsidRPr="00051436" w:rsidRDefault="4C716988" w:rsidP="5C934376">
      <w:pPr>
        <w:pStyle w:val="Akapitzlist"/>
        <w:numPr>
          <w:ilvl w:val="0"/>
          <w:numId w:val="9"/>
        </w:numPr>
        <w:spacing w:line="360" w:lineRule="auto"/>
        <w:ind w:left="568" w:hanging="284"/>
        <w:rPr>
          <w:rFonts w:asciiTheme="minorHAnsi" w:hAnsiTheme="minorHAnsi" w:cstheme="minorBidi"/>
          <w:color w:val="FF0000"/>
          <w:sz w:val="24"/>
          <w:szCs w:val="24"/>
        </w:rPr>
      </w:pPr>
      <w:r w:rsidRPr="5C934376">
        <w:rPr>
          <w:rFonts w:asciiTheme="minorHAnsi" w:hAnsiTheme="minorHAnsi" w:cstheme="minorBidi"/>
          <w:sz w:val="24"/>
          <w:szCs w:val="24"/>
        </w:rPr>
        <w:t>H</w:t>
      </w:r>
      <w:r w:rsidR="7A308557" w:rsidRPr="5C934376">
        <w:rPr>
          <w:rFonts w:asciiTheme="minorHAnsi" w:hAnsiTheme="minorHAnsi" w:cstheme="minorBidi"/>
          <w:sz w:val="24"/>
          <w:szCs w:val="24"/>
        </w:rPr>
        <w:t xml:space="preserve">armonogram, </w:t>
      </w:r>
      <w:r w:rsidR="6E67D136" w:rsidRPr="5C934376">
        <w:rPr>
          <w:rFonts w:asciiTheme="minorHAnsi" w:hAnsiTheme="minorHAnsi" w:cstheme="minorBidi"/>
          <w:sz w:val="24"/>
          <w:szCs w:val="24"/>
        </w:rPr>
        <w:t>okres i dni realizacji szkole</w:t>
      </w:r>
      <w:r w:rsidR="130A14DB" w:rsidRPr="5C934376">
        <w:rPr>
          <w:rFonts w:asciiTheme="minorHAnsi" w:hAnsiTheme="minorHAnsi" w:cstheme="minorBidi"/>
          <w:sz w:val="24"/>
          <w:szCs w:val="24"/>
        </w:rPr>
        <w:t>nia</w:t>
      </w:r>
      <w:r w:rsidR="6E67D136" w:rsidRPr="5C934376">
        <w:rPr>
          <w:rFonts w:asciiTheme="minorHAnsi" w:hAnsiTheme="minorHAnsi" w:cstheme="minorBidi"/>
          <w:sz w:val="24"/>
          <w:szCs w:val="24"/>
        </w:rPr>
        <w:t xml:space="preserve"> mają charakter ramowy. Zamawiający zastrzega sobie prawo modyfikacji terminów poszczególnych dni szkolenia w</w:t>
      </w:r>
      <w:r w:rsidR="005144C1">
        <w:rPr>
          <w:rFonts w:asciiTheme="minorHAnsi" w:hAnsiTheme="minorHAnsi" w:cstheme="minorBidi"/>
          <w:sz w:val="24"/>
          <w:szCs w:val="24"/>
        </w:rPr>
        <w:t> </w:t>
      </w:r>
      <w:r w:rsidR="6E67D136" w:rsidRPr="5C934376">
        <w:rPr>
          <w:rFonts w:asciiTheme="minorHAnsi" w:hAnsiTheme="minorHAnsi" w:cstheme="minorBidi"/>
          <w:sz w:val="24"/>
          <w:szCs w:val="24"/>
        </w:rPr>
        <w:t>porozumieniu z</w:t>
      </w:r>
      <w:r w:rsidR="7A308557" w:rsidRPr="5C934376">
        <w:rPr>
          <w:rFonts w:asciiTheme="minorHAnsi" w:hAnsiTheme="minorHAnsi" w:cstheme="minorBidi"/>
          <w:sz w:val="24"/>
          <w:szCs w:val="24"/>
        </w:rPr>
        <w:t> </w:t>
      </w:r>
      <w:r w:rsidR="6E67D136" w:rsidRPr="5C934376">
        <w:rPr>
          <w:rFonts w:asciiTheme="minorHAnsi" w:hAnsiTheme="minorHAnsi" w:cstheme="minorBidi"/>
          <w:sz w:val="24"/>
          <w:szCs w:val="24"/>
        </w:rPr>
        <w:t>Wykonawcą na etapie realizacji zamówienia, celem dopasowania terminów do możliwości udziału pracowników Zamawiającego w szkoleni</w:t>
      </w:r>
      <w:r w:rsidR="130A14DB" w:rsidRPr="5C934376">
        <w:rPr>
          <w:rFonts w:asciiTheme="minorHAnsi" w:hAnsiTheme="minorHAnsi" w:cstheme="minorBidi"/>
          <w:sz w:val="24"/>
          <w:szCs w:val="24"/>
        </w:rPr>
        <w:t>u</w:t>
      </w:r>
      <w:r w:rsidR="6E67D136" w:rsidRPr="5C934376">
        <w:rPr>
          <w:rFonts w:asciiTheme="minorHAnsi" w:hAnsiTheme="minorHAnsi" w:cstheme="minorBidi"/>
          <w:sz w:val="24"/>
          <w:szCs w:val="24"/>
        </w:rPr>
        <w:t xml:space="preserve"> i</w:t>
      </w:r>
      <w:r w:rsidR="009230B1">
        <w:rPr>
          <w:rFonts w:asciiTheme="minorHAnsi" w:hAnsiTheme="minorHAnsi" w:cstheme="minorBidi"/>
          <w:sz w:val="24"/>
          <w:szCs w:val="24"/>
        </w:rPr>
        <w:t> </w:t>
      </w:r>
      <w:r w:rsidR="6E67D136" w:rsidRPr="5C934376">
        <w:rPr>
          <w:rFonts w:asciiTheme="minorHAnsi" w:hAnsiTheme="minorHAnsi" w:cstheme="minorBidi"/>
          <w:sz w:val="24"/>
          <w:szCs w:val="24"/>
        </w:rPr>
        <w:t>dostępności czasowej Wykonawcy (trenera).</w:t>
      </w:r>
    </w:p>
    <w:p w14:paraId="1595FCEC" w14:textId="20A42235" w:rsidR="001C6971" w:rsidRPr="00051436" w:rsidRDefault="001C6971" w:rsidP="00BD58F8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568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051436">
        <w:rPr>
          <w:rFonts w:asciiTheme="minorHAnsi" w:hAnsiTheme="minorHAnsi" w:cstheme="minorHAnsi"/>
          <w:sz w:val="24"/>
          <w:szCs w:val="24"/>
        </w:rPr>
        <w:t xml:space="preserve">Ostateczne terminy poszczególnych </w:t>
      </w:r>
      <w:r w:rsidR="004113A9" w:rsidRPr="00051436">
        <w:rPr>
          <w:rFonts w:asciiTheme="minorHAnsi" w:hAnsiTheme="minorHAnsi" w:cstheme="minorHAnsi"/>
          <w:sz w:val="24"/>
          <w:szCs w:val="24"/>
        </w:rPr>
        <w:t>dni szkoleniowych</w:t>
      </w:r>
      <w:r w:rsidRPr="00051436">
        <w:rPr>
          <w:rFonts w:asciiTheme="minorHAnsi" w:hAnsiTheme="minorHAnsi" w:cstheme="minorHAnsi"/>
          <w:sz w:val="24"/>
          <w:szCs w:val="24"/>
        </w:rPr>
        <w:t xml:space="preserve"> zostaną </w:t>
      </w:r>
      <w:r w:rsidR="00327F2B">
        <w:rPr>
          <w:rFonts w:asciiTheme="minorHAnsi" w:hAnsiTheme="minorHAnsi" w:cstheme="minorHAnsi"/>
          <w:sz w:val="24"/>
          <w:szCs w:val="24"/>
        </w:rPr>
        <w:t xml:space="preserve">potwierdzone </w:t>
      </w:r>
      <w:r w:rsidRPr="00051436">
        <w:rPr>
          <w:rFonts w:asciiTheme="minorHAnsi" w:hAnsiTheme="minorHAnsi" w:cstheme="minorHAnsi"/>
          <w:sz w:val="24"/>
          <w:szCs w:val="24"/>
        </w:rPr>
        <w:t xml:space="preserve">przez Zamawiającego w uzgodnieniu z Wykonawcą na co najmniej </w:t>
      </w:r>
      <w:r w:rsidR="00606337">
        <w:rPr>
          <w:rFonts w:asciiTheme="minorHAnsi" w:hAnsiTheme="minorHAnsi" w:cstheme="minorHAnsi"/>
          <w:sz w:val="24"/>
          <w:szCs w:val="24"/>
        </w:rPr>
        <w:t>7</w:t>
      </w:r>
      <w:r w:rsidRPr="00051436">
        <w:rPr>
          <w:rFonts w:asciiTheme="minorHAnsi" w:hAnsiTheme="minorHAnsi" w:cstheme="minorHAnsi"/>
          <w:sz w:val="24"/>
          <w:szCs w:val="24"/>
        </w:rPr>
        <w:t xml:space="preserve"> dni przed rozpoczęciem zajęć każdej grupy.</w:t>
      </w:r>
    </w:p>
    <w:p w14:paraId="38D77912" w14:textId="5A60F787" w:rsidR="0051131D" w:rsidRPr="00051436" w:rsidRDefault="0051131D" w:rsidP="00051436">
      <w:pPr>
        <w:pStyle w:val="Nagwek2"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6" w:name="_Hlk151023261"/>
      <w:bookmarkEnd w:id="5"/>
      <w:r w:rsidRPr="00051436">
        <w:rPr>
          <w:rFonts w:asciiTheme="minorHAnsi" w:hAnsiTheme="minorHAnsi" w:cstheme="minorHAnsi"/>
          <w:sz w:val="24"/>
          <w:szCs w:val="24"/>
        </w:rPr>
        <w:t xml:space="preserve">Miejsce </w:t>
      </w:r>
      <w:r w:rsidR="00196E56">
        <w:rPr>
          <w:rFonts w:asciiTheme="minorHAnsi" w:hAnsiTheme="minorHAnsi" w:cstheme="minorHAnsi"/>
          <w:sz w:val="24"/>
          <w:szCs w:val="24"/>
        </w:rPr>
        <w:t xml:space="preserve">realizacji </w:t>
      </w:r>
      <w:r w:rsidRPr="00051436">
        <w:rPr>
          <w:rFonts w:asciiTheme="minorHAnsi" w:hAnsiTheme="minorHAnsi" w:cstheme="minorHAnsi"/>
          <w:sz w:val="24"/>
          <w:szCs w:val="24"/>
        </w:rPr>
        <w:t>szkolenia</w:t>
      </w:r>
      <w:r w:rsidR="00BF4D29" w:rsidRPr="00051436">
        <w:rPr>
          <w:rFonts w:asciiTheme="minorHAnsi" w:hAnsiTheme="minorHAnsi" w:cstheme="minorHAnsi"/>
          <w:sz w:val="24"/>
          <w:szCs w:val="24"/>
        </w:rPr>
        <w:t>:</w:t>
      </w:r>
      <w:r w:rsidRPr="0005143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D17260" w14:textId="26B213A8" w:rsidR="00300135" w:rsidRPr="007058A1" w:rsidRDefault="0051131D" w:rsidP="007058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7" w:name="_Hlk151023130"/>
      <w:r w:rsidRPr="007058A1">
        <w:rPr>
          <w:rFonts w:asciiTheme="minorHAnsi" w:hAnsiTheme="minorHAnsi" w:cstheme="minorHAnsi"/>
          <w:sz w:val="24"/>
          <w:szCs w:val="24"/>
        </w:rPr>
        <w:t>Szkolenie</w:t>
      </w:r>
      <w:r w:rsidR="00BF4D29" w:rsidRPr="007058A1">
        <w:rPr>
          <w:rFonts w:asciiTheme="minorHAnsi" w:hAnsiTheme="minorHAnsi" w:cstheme="minorHAnsi"/>
          <w:sz w:val="24"/>
          <w:szCs w:val="24"/>
        </w:rPr>
        <w:t xml:space="preserve"> </w:t>
      </w:r>
      <w:r w:rsidR="009230B1">
        <w:rPr>
          <w:rFonts w:asciiTheme="minorHAnsi" w:hAnsiTheme="minorHAnsi" w:cstheme="minorHAnsi"/>
          <w:sz w:val="24"/>
          <w:szCs w:val="24"/>
        </w:rPr>
        <w:t xml:space="preserve">zrealizowane </w:t>
      </w:r>
      <w:r w:rsidRPr="007058A1">
        <w:rPr>
          <w:rFonts w:asciiTheme="minorHAnsi" w:hAnsiTheme="minorHAnsi" w:cstheme="minorHAnsi"/>
          <w:sz w:val="24"/>
          <w:szCs w:val="24"/>
        </w:rPr>
        <w:t xml:space="preserve">zostanie </w:t>
      </w:r>
      <w:r w:rsidR="0091072B">
        <w:rPr>
          <w:rFonts w:asciiTheme="minorHAnsi" w:hAnsiTheme="minorHAnsi" w:cstheme="minorHAnsi"/>
          <w:sz w:val="24"/>
          <w:szCs w:val="24"/>
        </w:rPr>
        <w:t>na terenie miasta Białystok</w:t>
      </w:r>
      <w:bookmarkEnd w:id="7"/>
      <w:r w:rsidR="001C6971" w:rsidRPr="007058A1">
        <w:rPr>
          <w:rFonts w:asciiTheme="minorHAnsi" w:hAnsiTheme="minorHAnsi" w:cstheme="minorHAnsi"/>
          <w:sz w:val="24"/>
          <w:szCs w:val="24"/>
        </w:rPr>
        <w:t>, dokładne miejsce szkolenia wskazane zostanie Wykonawcy</w:t>
      </w:r>
      <w:r w:rsidR="00270550" w:rsidRPr="007058A1">
        <w:rPr>
          <w:rFonts w:asciiTheme="minorHAnsi" w:hAnsiTheme="minorHAnsi" w:cstheme="minorHAnsi"/>
          <w:sz w:val="24"/>
          <w:szCs w:val="24"/>
        </w:rPr>
        <w:t xml:space="preserve"> </w:t>
      </w:r>
      <w:r w:rsidR="001C6971" w:rsidRPr="007058A1">
        <w:rPr>
          <w:rFonts w:asciiTheme="minorHAnsi" w:hAnsiTheme="minorHAnsi" w:cstheme="minorHAnsi"/>
          <w:sz w:val="24"/>
          <w:szCs w:val="24"/>
        </w:rPr>
        <w:t xml:space="preserve">co najmniej </w:t>
      </w:r>
      <w:r w:rsidR="000C56B6" w:rsidRPr="007058A1">
        <w:rPr>
          <w:rFonts w:asciiTheme="minorHAnsi" w:hAnsiTheme="minorHAnsi" w:cstheme="minorHAnsi"/>
          <w:sz w:val="24"/>
          <w:szCs w:val="24"/>
        </w:rPr>
        <w:t>3</w:t>
      </w:r>
      <w:r w:rsidR="001C6971" w:rsidRPr="007058A1">
        <w:rPr>
          <w:rFonts w:asciiTheme="minorHAnsi" w:hAnsiTheme="minorHAnsi" w:cstheme="minorHAnsi"/>
          <w:sz w:val="24"/>
          <w:szCs w:val="24"/>
        </w:rPr>
        <w:t xml:space="preserve"> dni prze</w:t>
      </w:r>
      <w:r w:rsidR="00270550" w:rsidRPr="007058A1">
        <w:rPr>
          <w:rFonts w:asciiTheme="minorHAnsi" w:hAnsiTheme="minorHAnsi" w:cstheme="minorHAnsi"/>
          <w:sz w:val="24"/>
          <w:szCs w:val="24"/>
        </w:rPr>
        <w:t>d</w:t>
      </w:r>
      <w:r w:rsidR="001C6971" w:rsidRPr="007058A1">
        <w:rPr>
          <w:rFonts w:asciiTheme="minorHAnsi" w:hAnsiTheme="minorHAnsi" w:cstheme="minorHAnsi"/>
          <w:sz w:val="24"/>
          <w:szCs w:val="24"/>
        </w:rPr>
        <w:t xml:space="preserve"> szkoleni</w:t>
      </w:r>
      <w:r w:rsidR="00270550" w:rsidRPr="007058A1">
        <w:rPr>
          <w:rFonts w:asciiTheme="minorHAnsi" w:hAnsiTheme="minorHAnsi" w:cstheme="minorHAnsi"/>
          <w:sz w:val="24"/>
          <w:szCs w:val="24"/>
        </w:rPr>
        <w:t>e</w:t>
      </w:r>
      <w:r w:rsidR="001C6971" w:rsidRPr="007058A1">
        <w:rPr>
          <w:rFonts w:asciiTheme="minorHAnsi" w:hAnsiTheme="minorHAnsi" w:cstheme="minorHAnsi"/>
          <w:sz w:val="24"/>
          <w:szCs w:val="24"/>
        </w:rPr>
        <w:t>m</w:t>
      </w:r>
      <w:r w:rsidRPr="007058A1">
        <w:rPr>
          <w:rFonts w:asciiTheme="minorHAnsi" w:hAnsiTheme="minorHAnsi" w:cstheme="minorHAnsi"/>
          <w:sz w:val="24"/>
          <w:szCs w:val="24"/>
        </w:rPr>
        <w:t>.</w:t>
      </w:r>
      <w:bookmarkEnd w:id="6"/>
    </w:p>
    <w:sectPr w:rsidR="00300135" w:rsidRPr="007058A1" w:rsidSect="0048373D">
      <w:headerReference w:type="default" r:id="rId11"/>
      <w:footerReference w:type="default" r:id="rId12"/>
      <w:pgSz w:w="11906" w:h="16838" w:code="9"/>
      <w:pgMar w:top="2127" w:right="1418" w:bottom="1418" w:left="1418" w:header="284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A19A9" w14:textId="77777777" w:rsidR="006A6910" w:rsidRDefault="006A6910" w:rsidP="00722452">
      <w:pPr>
        <w:spacing w:before="0" w:line="240" w:lineRule="auto"/>
      </w:pPr>
      <w:r>
        <w:separator/>
      </w:r>
    </w:p>
  </w:endnote>
  <w:endnote w:type="continuationSeparator" w:id="0">
    <w:p w14:paraId="1B5265FB" w14:textId="77777777" w:rsidR="006A6910" w:rsidRDefault="006A6910" w:rsidP="00722452">
      <w:pPr>
        <w:spacing w:before="0" w:line="240" w:lineRule="auto"/>
      </w:pPr>
      <w:r>
        <w:continuationSeparator/>
      </w:r>
    </w:p>
  </w:endnote>
  <w:endnote w:type="continuationNotice" w:id="1">
    <w:p w14:paraId="1813BC1F" w14:textId="77777777" w:rsidR="006A6910" w:rsidRDefault="006A691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447CE" w14:textId="364C6FE2" w:rsidR="009817F7" w:rsidRPr="00673756" w:rsidRDefault="009817F7" w:rsidP="00673756">
    <w:pPr>
      <w:pStyle w:val="Nagwek"/>
      <w:jc w:val="right"/>
      <w:rPr>
        <w:rFonts w:eastAsia="Times New Roman" w:cs="Times New Roman"/>
        <w:lang w:eastAsia="ar-SA"/>
      </w:rPr>
    </w:pPr>
    <w:r w:rsidRPr="00673756">
      <w:rPr>
        <w:rFonts w:eastAsia="Times New Roman" w:cs="Times New Roman"/>
        <w:lang w:eastAsia="ar-SA"/>
      </w:rPr>
      <w:fldChar w:fldCharType="begin"/>
    </w:r>
    <w:r w:rsidRPr="00673756">
      <w:rPr>
        <w:rFonts w:eastAsia="Times New Roman" w:cs="Times New Roman"/>
        <w:lang w:eastAsia="ar-SA"/>
      </w:rPr>
      <w:instrText>PAGE   \* MERGEFORMAT</w:instrText>
    </w:r>
    <w:r w:rsidRPr="00673756">
      <w:rPr>
        <w:rFonts w:eastAsia="Times New Roman" w:cs="Times New Roman"/>
        <w:lang w:eastAsia="ar-SA"/>
      </w:rPr>
      <w:fldChar w:fldCharType="separate"/>
    </w:r>
    <w:r w:rsidR="00D80D30">
      <w:rPr>
        <w:rFonts w:eastAsia="Times New Roman" w:cs="Times New Roman"/>
        <w:noProof/>
        <w:lang w:eastAsia="ar-SA"/>
      </w:rPr>
      <w:t>1</w:t>
    </w:r>
    <w:r w:rsidRPr="00673756">
      <w:rPr>
        <w:rFonts w:eastAsia="Times New Roman" w:cs="Times New Roman"/>
        <w:lang w:eastAsia="ar-SA"/>
      </w:rPr>
      <w:fldChar w:fldCharType="end"/>
    </w:r>
  </w:p>
  <w:p w14:paraId="30EC6387" w14:textId="74BC2AD6" w:rsidR="009817F7" w:rsidRDefault="009817F7" w:rsidP="00227F48">
    <w:pPr>
      <w:pStyle w:val="Nagwek"/>
      <w:jc w:val="center"/>
      <w:rPr>
        <w:rFonts w:eastAsia="Times New Roman" w:cs="Times New Roman"/>
        <w:b/>
        <w:sz w:val="16"/>
        <w:szCs w:val="16"/>
        <w:lang w:eastAsia="ar-SA"/>
      </w:rPr>
    </w:pPr>
    <w:r>
      <w:rPr>
        <w:rFonts w:eastAsia="Times New Roman" w:cs="Times New Roman"/>
        <w:b/>
        <w:sz w:val="16"/>
        <w:szCs w:val="16"/>
        <w:lang w:eastAsia="ar-SA"/>
      </w:rPr>
      <w:t>_________________________________________________________________________________________________________</w:t>
    </w:r>
  </w:p>
  <w:p w14:paraId="77B2FED7" w14:textId="77777777" w:rsidR="009817F7" w:rsidRPr="0038138F" w:rsidRDefault="009817F7" w:rsidP="00227F48">
    <w:pPr>
      <w:pStyle w:val="Nagwek"/>
      <w:jc w:val="center"/>
      <w:rPr>
        <w:rFonts w:eastAsia="Times New Roman" w:cs="Times New Roman"/>
        <w:b/>
        <w:sz w:val="16"/>
        <w:szCs w:val="16"/>
        <w:lang w:val="x-none" w:eastAsia="ar-SA"/>
      </w:rPr>
    </w:pPr>
    <w:r w:rsidRPr="0038138F">
      <w:rPr>
        <w:rFonts w:eastAsia="Times New Roman" w:cs="Times New Roman"/>
        <w:b/>
        <w:sz w:val="16"/>
        <w:szCs w:val="16"/>
        <w:lang w:eastAsia="ar-SA"/>
      </w:rPr>
      <w:t>Uniwersytet Medyczny w Białymstoku</w:t>
    </w:r>
    <w:r w:rsidRPr="0038138F">
      <w:rPr>
        <w:rFonts w:eastAsia="Times New Roman" w:cs="Times New Roman"/>
        <w:b/>
        <w:sz w:val="16"/>
        <w:szCs w:val="16"/>
        <w:lang w:val="x-none" w:eastAsia="ar-SA"/>
      </w:rPr>
      <w:t xml:space="preserve">, </w:t>
    </w:r>
    <w:r w:rsidRPr="00995C5D">
      <w:rPr>
        <w:rFonts w:eastAsia="Times New Roman" w:cs="Times New Roman"/>
        <w:sz w:val="16"/>
        <w:szCs w:val="16"/>
        <w:lang w:eastAsia="pl-PL"/>
      </w:rPr>
      <w:t>ul. Jana Kilińskiego 1, 15-089 Białystok</w:t>
    </w:r>
  </w:p>
  <w:p w14:paraId="28E78547" w14:textId="77777777" w:rsidR="009817F7" w:rsidRDefault="009817F7" w:rsidP="00227F48">
    <w:pPr>
      <w:pStyle w:val="Tekstpodstawowy"/>
      <w:spacing w:line="193" w:lineRule="exact"/>
      <w:ind w:left="19" w:right="17"/>
      <w:jc w:val="center"/>
      <w:rPr>
        <w:rStyle w:val="ui-provider"/>
      </w:rPr>
    </w:pPr>
    <w:r w:rsidRPr="00834972">
      <w:rPr>
        <w:rFonts w:ascii="Arial" w:eastAsia="Arial" w:hAnsi="Arial" w:cs="Arial"/>
        <w:sz w:val="14"/>
      </w:rPr>
      <w:t xml:space="preserve">Projekt </w:t>
    </w:r>
    <w:r>
      <w:rPr>
        <w:rFonts w:ascii="Arial" w:eastAsia="Arial" w:hAnsi="Arial" w:cs="Arial"/>
        <w:sz w:val="14"/>
      </w:rPr>
      <w:t xml:space="preserve">pn. </w:t>
    </w:r>
    <w:r>
      <w:t>„</w:t>
    </w:r>
    <w:r w:rsidRPr="00995C5D">
      <w:rPr>
        <w:rStyle w:val="ui-provider"/>
        <w:b/>
      </w:rPr>
      <w:t>Od ADEPTA do LIDERA - program rozwoju kompetencji i kwalifikacji na Uniwersytecie Medycznym w Białymstoku</w:t>
    </w:r>
    <w:r>
      <w:rPr>
        <w:rStyle w:val="ui-provider"/>
      </w:rPr>
      <w:t>”</w:t>
    </w:r>
  </w:p>
  <w:p w14:paraId="54F0C258" w14:textId="3C49A773" w:rsidR="009817F7" w:rsidRDefault="009817F7" w:rsidP="00227F48">
    <w:pPr>
      <w:pStyle w:val="Tekstpodstawowy"/>
      <w:spacing w:line="193" w:lineRule="exact"/>
      <w:ind w:left="19" w:right="17"/>
      <w:jc w:val="center"/>
    </w:pPr>
    <w:r>
      <w:rPr>
        <w:rStyle w:val="ui-provider"/>
      </w:rPr>
      <w:t xml:space="preserve">realizowany </w:t>
    </w:r>
    <w:r>
      <w:t>w ramach programu Fundusze Europejskie dla Rozwoju Społecznego 2021-2027</w:t>
    </w:r>
  </w:p>
  <w:p w14:paraId="335C83BC" w14:textId="5881480C" w:rsidR="009817F7" w:rsidRDefault="009817F7" w:rsidP="00227F48">
    <w:pPr>
      <w:pStyle w:val="Tekstpodstawowy"/>
      <w:spacing w:line="193" w:lineRule="exact"/>
      <w:ind w:left="19" w:right="17"/>
      <w:jc w:val="center"/>
    </w:pPr>
    <w:r>
      <w:t>współfinansowanego ze środków Europejskiego Funduszu Społecznego Plus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200CD" w14:textId="77777777" w:rsidR="006A6910" w:rsidRDefault="006A6910" w:rsidP="00722452">
      <w:pPr>
        <w:spacing w:before="0" w:line="240" w:lineRule="auto"/>
      </w:pPr>
      <w:r>
        <w:separator/>
      </w:r>
    </w:p>
  </w:footnote>
  <w:footnote w:type="continuationSeparator" w:id="0">
    <w:p w14:paraId="25510EB5" w14:textId="77777777" w:rsidR="006A6910" w:rsidRDefault="006A6910" w:rsidP="00722452">
      <w:pPr>
        <w:spacing w:before="0" w:line="240" w:lineRule="auto"/>
      </w:pPr>
      <w:r>
        <w:continuationSeparator/>
      </w:r>
    </w:p>
  </w:footnote>
  <w:footnote w:type="continuationNotice" w:id="1">
    <w:p w14:paraId="7849690F" w14:textId="77777777" w:rsidR="006A6910" w:rsidRDefault="006A6910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8E928" w14:textId="0174CE05" w:rsidR="009817F7" w:rsidRDefault="006A6910">
    <w:pPr>
      <w:pStyle w:val="Nagwek"/>
    </w:pPr>
    <w:sdt>
      <w:sdtPr>
        <w:id w:val="-281347212"/>
        <w:docPartObj>
          <w:docPartGallery w:val="Page Numbers (Margins)"/>
          <w:docPartUnique/>
        </w:docPartObj>
      </w:sdtPr>
      <w:sdtEndPr/>
      <w:sdtContent/>
    </w:sdt>
    <w:r w:rsidR="009817F7">
      <w:rPr>
        <w:noProof/>
        <w:lang w:eastAsia="pl-PL"/>
      </w:rPr>
      <w:drawing>
        <wp:inline distT="0" distB="0" distL="0" distR="0" wp14:anchorId="72463670" wp14:editId="47478EDE">
          <wp:extent cx="5760423" cy="878160"/>
          <wp:effectExtent l="0" t="0" r="0" b="0"/>
          <wp:docPr id="21" name="Obraz 21" descr="logotypy: FERS, dofinansowane przez Ue, 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UE-UMB_mono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1456" cy="890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6F69A4"/>
    <w:multiLevelType w:val="hybridMultilevel"/>
    <w:tmpl w:val="7D0C0D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66409"/>
    <w:multiLevelType w:val="multilevel"/>
    <w:tmpl w:val="F86A84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7D8D"/>
    <w:multiLevelType w:val="hybridMultilevel"/>
    <w:tmpl w:val="AFAC06CC"/>
    <w:lvl w:ilvl="0" w:tplc="CA328F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C2646E"/>
    <w:multiLevelType w:val="hybridMultilevel"/>
    <w:tmpl w:val="51F8232E"/>
    <w:lvl w:ilvl="0" w:tplc="176607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B0EA1"/>
    <w:multiLevelType w:val="multilevel"/>
    <w:tmpl w:val="BF14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3A1F58"/>
    <w:multiLevelType w:val="multilevel"/>
    <w:tmpl w:val="52FC131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834752F"/>
    <w:multiLevelType w:val="multilevel"/>
    <w:tmpl w:val="59E8B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CB6A86"/>
    <w:multiLevelType w:val="multilevel"/>
    <w:tmpl w:val="3920CB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404B8B"/>
    <w:multiLevelType w:val="hybridMultilevel"/>
    <w:tmpl w:val="A3F8C900"/>
    <w:lvl w:ilvl="0" w:tplc="93327C0A">
      <w:start w:val="1"/>
      <w:numFmt w:val="decimal"/>
      <w:pStyle w:val="Nagwek3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0AA0209"/>
    <w:multiLevelType w:val="multilevel"/>
    <w:tmpl w:val="A182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1B7E5E"/>
    <w:multiLevelType w:val="hybridMultilevel"/>
    <w:tmpl w:val="80BADE0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D1D14C3"/>
    <w:multiLevelType w:val="hybridMultilevel"/>
    <w:tmpl w:val="657EFFF6"/>
    <w:lvl w:ilvl="0" w:tplc="0DE8BF1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F541495"/>
    <w:multiLevelType w:val="hybridMultilevel"/>
    <w:tmpl w:val="A204DB7E"/>
    <w:lvl w:ilvl="0" w:tplc="FE966608">
      <w:start w:val="1"/>
      <w:numFmt w:val="decimal"/>
      <w:lvlText w:val="%1)"/>
      <w:lvlJc w:val="left"/>
      <w:pPr>
        <w:ind w:left="9291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0CE3F26"/>
    <w:multiLevelType w:val="multilevel"/>
    <w:tmpl w:val="B5425B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FB62FE"/>
    <w:multiLevelType w:val="multilevel"/>
    <w:tmpl w:val="EDFE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DA7FC7"/>
    <w:multiLevelType w:val="hybridMultilevel"/>
    <w:tmpl w:val="71A2F3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1606E1A"/>
    <w:multiLevelType w:val="multilevel"/>
    <w:tmpl w:val="804C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2146F9"/>
    <w:multiLevelType w:val="hybridMultilevel"/>
    <w:tmpl w:val="DF9ADB20"/>
    <w:lvl w:ilvl="0" w:tplc="7BC4989E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47747"/>
    <w:multiLevelType w:val="hybridMultilevel"/>
    <w:tmpl w:val="EB3037FC"/>
    <w:lvl w:ilvl="0" w:tplc="7444EFE2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D15DA"/>
    <w:multiLevelType w:val="hybridMultilevel"/>
    <w:tmpl w:val="0BCACA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F322EBB"/>
    <w:multiLevelType w:val="hybridMultilevel"/>
    <w:tmpl w:val="AA4A6302"/>
    <w:lvl w:ilvl="0" w:tplc="D8D01E70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07746D2"/>
    <w:multiLevelType w:val="hybridMultilevel"/>
    <w:tmpl w:val="1D42AE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0C87174"/>
    <w:multiLevelType w:val="hybridMultilevel"/>
    <w:tmpl w:val="7CB8297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4286CA8"/>
    <w:multiLevelType w:val="multilevel"/>
    <w:tmpl w:val="774403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A077A6"/>
    <w:multiLevelType w:val="hybridMultilevel"/>
    <w:tmpl w:val="FBA81A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B34EE"/>
    <w:multiLevelType w:val="hybridMultilevel"/>
    <w:tmpl w:val="7E3C2A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A475758"/>
    <w:multiLevelType w:val="hybridMultilevel"/>
    <w:tmpl w:val="26EEF0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31B714B"/>
    <w:multiLevelType w:val="hybridMultilevel"/>
    <w:tmpl w:val="3D2AC9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79A0099"/>
    <w:multiLevelType w:val="hybridMultilevel"/>
    <w:tmpl w:val="43240A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7CE41E5"/>
    <w:multiLevelType w:val="hybridMultilevel"/>
    <w:tmpl w:val="ACE69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3432B"/>
    <w:multiLevelType w:val="hybridMultilevel"/>
    <w:tmpl w:val="0AC4774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0E33656"/>
    <w:multiLevelType w:val="hybridMultilevel"/>
    <w:tmpl w:val="65FA8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E1883"/>
    <w:multiLevelType w:val="hybridMultilevel"/>
    <w:tmpl w:val="B01EE45E"/>
    <w:lvl w:ilvl="0" w:tplc="AAB67A4A">
      <w:start w:val="1"/>
      <w:numFmt w:val="upperRoman"/>
      <w:pStyle w:val="Nagwek1"/>
      <w:lvlText w:val="%1."/>
      <w:lvlJc w:val="right"/>
      <w:pPr>
        <w:ind w:left="720" w:hanging="360"/>
      </w:pPr>
      <w:rPr>
        <w:b/>
      </w:rPr>
    </w:lvl>
    <w:lvl w:ilvl="1" w:tplc="C49C41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25C4D96">
      <w:numFmt w:val="bullet"/>
      <w:lvlText w:val="•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813CE"/>
    <w:multiLevelType w:val="multilevel"/>
    <w:tmpl w:val="E3C8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3A5AA0"/>
    <w:multiLevelType w:val="hybridMultilevel"/>
    <w:tmpl w:val="2132E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321C6"/>
    <w:multiLevelType w:val="multilevel"/>
    <w:tmpl w:val="C17E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DD40E9"/>
    <w:multiLevelType w:val="hybridMultilevel"/>
    <w:tmpl w:val="D78217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36A7B74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50500CF"/>
    <w:multiLevelType w:val="hybridMultilevel"/>
    <w:tmpl w:val="421ED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35BB9"/>
    <w:multiLevelType w:val="hybridMultilevel"/>
    <w:tmpl w:val="41082C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80F21FD"/>
    <w:multiLevelType w:val="hybridMultilevel"/>
    <w:tmpl w:val="FCA29E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B0116A3"/>
    <w:multiLevelType w:val="hybridMultilevel"/>
    <w:tmpl w:val="5B729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D7632"/>
    <w:multiLevelType w:val="hybridMultilevel"/>
    <w:tmpl w:val="51CEB8F4"/>
    <w:lvl w:ilvl="0" w:tplc="FBF446D4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5"/>
  </w:num>
  <w:num w:numId="3">
    <w:abstractNumId w:val="33"/>
  </w:num>
  <w:num w:numId="4">
    <w:abstractNumId w:val="18"/>
  </w:num>
  <w:num w:numId="5">
    <w:abstractNumId w:val="8"/>
  </w:num>
  <w:num w:numId="6">
    <w:abstractNumId w:val="39"/>
  </w:num>
  <w:num w:numId="7">
    <w:abstractNumId w:val="15"/>
  </w:num>
  <w:num w:numId="8">
    <w:abstractNumId w:val="37"/>
  </w:num>
  <w:num w:numId="9">
    <w:abstractNumId w:val="20"/>
  </w:num>
  <w:num w:numId="10">
    <w:abstractNumId w:val="22"/>
  </w:num>
  <w:num w:numId="11">
    <w:abstractNumId w:val="2"/>
  </w:num>
  <w:num w:numId="12">
    <w:abstractNumId w:val="41"/>
  </w:num>
  <w:num w:numId="13">
    <w:abstractNumId w:val="38"/>
  </w:num>
  <w:num w:numId="14">
    <w:abstractNumId w:val="35"/>
  </w:num>
  <w:num w:numId="15">
    <w:abstractNumId w:val="28"/>
  </w:num>
  <w:num w:numId="16">
    <w:abstractNumId w:val="3"/>
  </w:num>
  <w:num w:numId="17">
    <w:abstractNumId w:val="40"/>
  </w:num>
  <w:num w:numId="18">
    <w:abstractNumId w:val="30"/>
  </w:num>
  <w:num w:numId="19">
    <w:abstractNumId w:val="19"/>
  </w:num>
  <w:num w:numId="20">
    <w:abstractNumId w:val="16"/>
  </w:num>
  <w:num w:numId="21">
    <w:abstractNumId w:val="24"/>
  </w:num>
  <w:num w:numId="22">
    <w:abstractNumId w:val="36"/>
  </w:num>
  <w:num w:numId="23">
    <w:abstractNumId w:val="6"/>
  </w:num>
  <w:num w:numId="24">
    <w:abstractNumId w:val="4"/>
  </w:num>
  <w:num w:numId="25">
    <w:abstractNumId w:val="42"/>
  </w:num>
  <w:num w:numId="26">
    <w:abstractNumId w:val="13"/>
  </w:num>
  <w:num w:numId="27">
    <w:abstractNumId w:val="23"/>
  </w:num>
  <w:num w:numId="28">
    <w:abstractNumId w:val="34"/>
  </w:num>
  <w:num w:numId="29">
    <w:abstractNumId w:val="1"/>
  </w:num>
  <w:num w:numId="30">
    <w:abstractNumId w:val="7"/>
  </w:num>
  <w:num w:numId="31">
    <w:abstractNumId w:val="9"/>
  </w:num>
  <w:num w:numId="32">
    <w:abstractNumId w:val="12"/>
  </w:num>
  <w:num w:numId="33">
    <w:abstractNumId w:val="26"/>
  </w:num>
  <w:num w:numId="34">
    <w:abstractNumId w:val="29"/>
  </w:num>
  <w:num w:numId="35">
    <w:abstractNumId w:val="11"/>
  </w:num>
  <w:num w:numId="36">
    <w:abstractNumId w:val="0"/>
  </w:num>
  <w:num w:numId="37">
    <w:abstractNumId w:val="21"/>
  </w:num>
  <w:num w:numId="38">
    <w:abstractNumId w:val="10"/>
  </w:num>
  <w:num w:numId="39">
    <w:abstractNumId w:val="32"/>
  </w:num>
  <w:num w:numId="40">
    <w:abstractNumId w:val="17"/>
  </w:num>
  <w:num w:numId="41">
    <w:abstractNumId w:val="27"/>
  </w:num>
  <w:num w:numId="42">
    <w:abstractNumId w:val="31"/>
  </w:num>
  <w:num w:numId="43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52"/>
    <w:rsid w:val="00006E94"/>
    <w:rsid w:val="000078C0"/>
    <w:rsid w:val="00013BF1"/>
    <w:rsid w:val="00034176"/>
    <w:rsid w:val="00035889"/>
    <w:rsid w:val="000402F7"/>
    <w:rsid w:val="00045F19"/>
    <w:rsid w:val="00045F8A"/>
    <w:rsid w:val="00051436"/>
    <w:rsid w:val="00057802"/>
    <w:rsid w:val="000664FA"/>
    <w:rsid w:val="00070763"/>
    <w:rsid w:val="00080034"/>
    <w:rsid w:val="000836E0"/>
    <w:rsid w:val="00084D4B"/>
    <w:rsid w:val="00092DA6"/>
    <w:rsid w:val="00095DBE"/>
    <w:rsid w:val="000A70E5"/>
    <w:rsid w:val="000B6445"/>
    <w:rsid w:val="000C360D"/>
    <w:rsid w:val="000C3FA0"/>
    <w:rsid w:val="000C4D0C"/>
    <w:rsid w:val="000C56B6"/>
    <w:rsid w:val="000D7840"/>
    <w:rsid w:val="000E228D"/>
    <w:rsid w:val="000E619E"/>
    <w:rsid w:val="000F56EB"/>
    <w:rsid w:val="00120A07"/>
    <w:rsid w:val="001253B7"/>
    <w:rsid w:val="001261C0"/>
    <w:rsid w:val="0013161D"/>
    <w:rsid w:val="001422A8"/>
    <w:rsid w:val="00147E7B"/>
    <w:rsid w:val="00153E32"/>
    <w:rsid w:val="00164653"/>
    <w:rsid w:val="0017189F"/>
    <w:rsid w:val="00171922"/>
    <w:rsid w:val="00175841"/>
    <w:rsid w:val="00181841"/>
    <w:rsid w:val="0018205F"/>
    <w:rsid w:val="00183343"/>
    <w:rsid w:val="00184341"/>
    <w:rsid w:val="00195AD3"/>
    <w:rsid w:val="00195BD9"/>
    <w:rsid w:val="00196E56"/>
    <w:rsid w:val="001A0B8A"/>
    <w:rsid w:val="001A239A"/>
    <w:rsid w:val="001A36E0"/>
    <w:rsid w:val="001A7646"/>
    <w:rsid w:val="001A7687"/>
    <w:rsid w:val="001B5568"/>
    <w:rsid w:val="001B58BB"/>
    <w:rsid w:val="001C24CF"/>
    <w:rsid w:val="001C3AE9"/>
    <w:rsid w:val="001C59C0"/>
    <w:rsid w:val="001C6971"/>
    <w:rsid w:val="001D2D7E"/>
    <w:rsid w:val="001D3464"/>
    <w:rsid w:val="001D3D8E"/>
    <w:rsid w:val="001D4B0C"/>
    <w:rsid w:val="001D5516"/>
    <w:rsid w:val="001E0A00"/>
    <w:rsid w:val="001F196F"/>
    <w:rsid w:val="001F3565"/>
    <w:rsid w:val="001F3B4A"/>
    <w:rsid w:val="001F6355"/>
    <w:rsid w:val="002010D7"/>
    <w:rsid w:val="00202103"/>
    <w:rsid w:val="002038B0"/>
    <w:rsid w:val="00206C6E"/>
    <w:rsid w:val="0021439B"/>
    <w:rsid w:val="00215446"/>
    <w:rsid w:val="00215C27"/>
    <w:rsid w:val="00215E98"/>
    <w:rsid w:val="002210F9"/>
    <w:rsid w:val="00223332"/>
    <w:rsid w:val="00224550"/>
    <w:rsid w:val="002252CF"/>
    <w:rsid w:val="00225449"/>
    <w:rsid w:val="00227F48"/>
    <w:rsid w:val="0023287C"/>
    <w:rsid w:val="002331ED"/>
    <w:rsid w:val="00233928"/>
    <w:rsid w:val="0025125D"/>
    <w:rsid w:val="00253E58"/>
    <w:rsid w:val="00254DF9"/>
    <w:rsid w:val="002553A6"/>
    <w:rsid w:val="00260F19"/>
    <w:rsid w:val="00262498"/>
    <w:rsid w:val="00263C5B"/>
    <w:rsid w:val="00263D1D"/>
    <w:rsid w:val="00263E98"/>
    <w:rsid w:val="0026493C"/>
    <w:rsid w:val="002669D3"/>
    <w:rsid w:val="00270550"/>
    <w:rsid w:val="00271D5A"/>
    <w:rsid w:val="002811E1"/>
    <w:rsid w:val="0028170C"/>
    <w:rsid w:val="0029215F"/>
    <w:rsid w:val="00296AF8"/>
    <w:rsid w:val="00297C3F"/>
    <w:rsid w:val="002A7FBB"/>
    <w:rsid w:val="002B0B12"/>
    <w:rsid w:val="002B3C0B"/>
    <w:rsid w:val="002B7E3C"/>
    <w:rsid w:val="002C72F9"/>
    <w:rsid w:val="002D3968"/>
    <w:rsid w:val="00300135"/>
    <w:rsid w:val="00307333"/>
    <w:rsid w:val="00310B6F"/>
    <w:rsid w:val="003202A6"/>
    <w:rsid w:val="00320CCE"/>
    <w:rsid w:val="00320CD0"/>
    <w:rsid w:val="00322749"/>
    <w:rsid w:val="003272F5"/>
    <w:rsid w:val="00327CFC"/>
    <w:rsid w:val="00327F2B"/>
    <w:rsid w:val="00341DE5"/>
    <w:rsid w:val="00344AC6"/>
    <w:rsid w:val="00351525"/>
    <w:rsid w:val="003544BA"/>
    <w:rsid w:val="003568F7"/>
    <w:rsid w:val="00357BEE"/>
    <w:rsid w:val="003612AF"/>
    <w:rsid w:val="00361FF9"/>
    <w:rsid w:val="00362265"/>
    <w:rsid w:val="00362A6D"/>
    <w:rsid w:val="0036407F"/>
    <w:rsid w:val="00367F95"/>
    <w:rsid w:val="00370435"/>
    <w:rsid w:val="00375AFF"/>
    <w:rsid w:val="00380A32"/>
    <w:rsid w:val="0038303D"/>
    <w:rsid w:val="003927D6"/>
    <w:rsid w:val="00392CB3"/>
    <w:rsid w:val="00395156"/>
    <w:rsid w:val="003A1C83"/>
    <w:rsid w:val="003A2C44"/>
    <w:rsid w:val="003B4A43"/>
    <w:rsid w:val="003C0F42"/>
    <w:rsid w:val="003C10A8"/>
    <w:rsid w:val="003C225B"/>
    <w:rsid w:val="003C472E"/>
    <w:rsid w:val="003C524D"/>
    <w:rsid w:val="003C5850"/>
    <w:rsid w:val="003C7170"/>
    <w:rsid w:val="003D757E"/>
    <w:rsid w:val="003D7D32"/>
    <w:rsid w:val="003E7C5F"/>
    <w:rsid w:val="003F7EAB"/>
    <w:rsid w:val="00400D38"/>
    <w:rsid w:val="00407949"/>
    <w:rsid w:val="004113A9"/>
    <w:rsid w:val="004201D9"/>
    <w:rsid w:val="00430F02"/>
    <w:rsid w:val="00432BD5"/>
    <w:rsid w:val="0043567A"/>
    <w:rsid w:val="00437D60"/>
    <w:rsid w:val="00446CFF"/>
    <w:rsid w:val="0044775B"/>
    <w:rsid w:val="0045209D"/>
    <w:rsid w:val="00465819"/>
    <w:rsid w:val="00481ECD"/>
    <w:rsid w:val="0048373D"/>
    <w:rsid w:val="00484568"/>
    <w:rsid w:val="00485698"/>
    <w:rsid w:val="00491B79"/>
    <w:rsid w:val="00493A42"/>
    <w:rsid w:val="004A05BB"/>
    <w:rsid w:val="004A291F"/>
    <w:rsid w:val="004B073D"/>
    <w:rsid w:val="004B3DC1"/>
    <w:rsid w:val="004B464D"/>
    <w:rsid w:val="004C0F78"/>
    <w:rsid w:val="004C2C46"/>
    <w:rsid w:val="004D1240"/>
    <w:rsid w:val="004D461B"/>
    <w:rsid w:val="004D49EF"/>
    <w:rsid w:val="004E10C2"/>
    <w:rsid w:val="004E2DB9"/>
    <w:rsid w:val="004F1369"/>
    <w:rsid w:val="004F365C"/>
    <w:rsid w:val="004F531D"/>
    <w:rsid w:val="0050463F"/>
    <w:rsid w:val="0051131D"/>
    <w:rsid w:val="005144C1"/>
    <w:rsid w:val="00523ADE"/>
    <w:rsid w:val="00524CB3"/>
    <w:rsid w:val="005254D3"/>
    <w:rsid w:val="00531460"/>
    <w:rsid w:val="00535323"/>
    <w:rsid w:val="0054281D"/>
    <w:rsid w:val="00547748"/>
    <w:rsid w:val="00552B7F"/>
    <w:rsid w:val="00553FD4"/>
    <w:rsid w:val="00570B09"/>
    <w:rsid w:val="00582039"/>
    <w:rsid w:val="00583054"/>
    <w:rsid w:val="005A5E89"/>
    <w:rsid w:val="005A6DCB"/>
    <w:rsid w:val="005A7F45"/>
    <w:rsid w:val="005C413A"/>
    <w:rsid w:val="005D1447"/>
    <w:rsid w:val="005D213C"/>
    <w:rsid w:val="005D3B82"/>
    <w:rsid w:val="005F0269"/>
    <w:rsid w:val="005F1046"/>
    <w:rsid w:val="005F40F3"/>
    <w:rsid w:val="0060433C"/>
    <w:rsid w:val="00606337"/>
    <w:rsid w:val="006107AE"/>
    <w:rsid w:val="00611897"/>
    <w:rsid w:val="0061284E"/>
    <w:rsid w:val="00616913"/>
    <w:rsid w:val="00624040"/>
    <w:rsid w:val="006246C0"/>
    <w:rsid w:val="006301B1"/>
    <w:rsid w:val="00632E35"/>
    <w:rsid w:val="00643F8F"/>
    <w:rsid w:val="00646E0D"/>
    <w:rsid w:val="00655DCC"/>
    <w:rsid w:val="0065654F"/>
    <w:rsid w:val="006616CB"/>
    <w:rsid w:val="00662168"/>
    <w:rsid w:val="00667535"/>
    <w:rsid w:val="00673756"/>
    <w:rsid w:val="0067504F"/>
    <w:rsid w:val="00677F31"/>
    <w:rsid w:val="006862C5"/>
    <w:rsid w:val="00686F27"/>
    <w:rsid w:val="00687E81"/>
    <w:rsid w:val="0069305A"/>
    <w:rsid w:val="006A354D"/>
    <w:rsid w:val="006A6910"/>
    <w:rsid w:val="006B1209"/>
    <w:rsid w:val="006B63EB"/>
    <w:rsid w:val="006E1406"/>
    <w:rsid w:val="006E2CA7"/>
    <w:rsid w:val="006E4988"/>
    <w:rsid w:val="006E6442"/>
    <w:rsid w:val="006F14A8"/>
    <w:rsid w:val="006F1A13"/>
    <w:rsid w:val="006F78A7"/>
    <w:rsid w:val="00700216"/>
    <w:rsid w:val="007058A1"/>
    <w:rsid w:val="00710711"/>
    <w:rsid w:val="0071176D"/>
    <w:rsid w:val="0071179B"/>
    <w:rsid w:val="00715656"/>
    <w:rsid w:val="0071773F"/>
    <w:rsid w:val="0072025D"/>
    <w:rsid w:val="00722452"/>
    <w:rsid w:val="0072492C"/>
    <w:rsid w:val="0072631F"/>
    <w:rsid w:val="00733197"/>
    <w:rsid w:val="0073415A"/>
    <w:rsid w:val="0073743C"/>
    <w:rsid w:val="00743FB7"/>
    <w:rsid w:val="00744D81"/>
    <w:rsid w:val="00747F61"/>
    <w:rsid w:val="0074BDB1"/>
    <w:rsid w:val="00750E7D"/>
    <w:rsid w:val="007705FD"/>
    <w:rsid w:val="00782D45"/>
    <w:rsid w:val="007868CA"/>
    <w:rsid w:val="00787259"/>
    <w:rsid w:val="007919FD"/>
    <w:rsid w:val="00795878"/>
    <w:rsid w:val="0079695A"/>
    <w:rsid w:val="007A06F4"/>
    <w:rsid w:val="007A5356"/>
    <w:rsid w:val="007A55A1"/>
    <w:rsid w:val="007B3945"/>
    <w:rsid w:val="007B6A19"/>
    <w:rsid w:val="007C7796"/>
    <w:rsid w:val="007D4DD7"/>
    <w:rsid w:val="007D6613"/>
    <w:rsid w:val="007E2FA9"/>
    <w:rsid w:val="007E5D28"/>
    <w:rsid w:val="007F7C00"/>
    <w:rsid w:val="00803519"/>
    <w:rsid w:val="00806161"/>
    <w:rsid w:val="00807806"/>
    <w:rsid w:val="0081026D"/>
    <w:rsid w:val="0081052B"/>
    <w:rsid w:val="00812D9D"/>
    <w:rsid w:val="00821B00"/>
    <w:rsid w:val="00823271"/>
    <w:rsid w:val="008262DA"/>
    <w:rsid w:val="008377B5"/>
    <w:rsid w:val="00845338"/>
    <w:rsid w:val="00845836"/>
    <w:rsid w:val="00846FB5"/>
    <w:rsid w:val="00852C45"/>
    <w:rsid w:val="00861453"/>
    <w:rsid w:val="008623EF"/>
    <w:rsid w:val="00871BBB"/>
    <w:rsid w:val="008730D0"/>
    <w:rsid w:val="00873510"/>
    <w:rsid w:val="00874220"/>
    <w:rsid w:val="00887FB3"/>
    <w:rsid w:val="00892A5E"/>
    <w:rsid w:val="00892E88"/>
    <w:rsid w:val="0089320B"/>
    <w:rsid w:val="00893C30"/>
    <w:rsid w:val="008967A6"/>
    <w:rsid w:val="008A130D"/>
    <w:rsid w:val="008A1EBE"/>
    <w:rsid w:val="008A46B9"/>
    <w:rsid w:val="008A732E"/>
    <w:rsid w:val="008B652C"/>
    <w:rsid w:val="008C7FC9"/>
    <w:rsid w:val="008D7046"/>
    <w:rsid w:val="008F7A27"/>
    <w:rsid w:val="00901EE7"/>
    <w:rsid w:val="009052C7"/>
    <w:rsid w:val="00907B02"/>
    <w:rsid w:val="0091072B"/>
    <w:rsid w:val="00911969"/>
    <w:rsid w:val="0092025B"/>
    <w:rsid w:val="009230B1"/>
    <w:rsid w:val="009269EE"/>
    <w:rsid w:val="00933B43"/>
    <w:rsid w:val="009351F4"/>
    <w:rsid w:val="0093598B"/>
    <w:rsid w:val="0093724A"/>
    <w:rsid w:val="00941588"/>
    <w:rsid w:val="009418E6"/>
    <w:rsid w:val="0094295E"/>
    <w:rsid w:val="00943D7C"/>
    <w:rsid w:val="0094542C"/>
    <w:rsid w:val="00954828"/>
    <w:rsid w:val="00955FD5"/>
    <w:rsid w:val="00963B7F"/>
    <w:rsid w:val="00970D7E"/>
    <w:rsid w:val="00973E64"/>
    <w:rsid w:val="00980A21"/>
    <w:rsid w:val="009817F7"/>
    <w:rsid w:val="00992F68"/>
    <w:rsid w:val="00997A3B"/>
    <w:rsid w:val="009A70A2"/>
    <w:rsid w:val="009B397F"/>
    <w:rsid w:val="009B5273"/>
    <w:rsid w:val="009B55FB"/>
    <w:rsid w:val="009B5CC5"/>
    <w:rsid w:val="009C3EAB"/>
    <w:rsid w:val="009D07C5"/>
    <w:rsid w:val="009D58FE"/>
    <w:rsid w:val="009E39C1"/>
    <w:rsid w:val="009E4F66"/>
    <w:rsid w:val="009E52B1"/>
    <w:rsid w:val="009E63CA"/>
    <w:rsid w:val="009F2442"/>
    <w:rsid w:val="009F3513"/>
    <w:rsid w:val="009F40A6"/>
    <w:rsid w:val="009F7753"/>
    <w:rsid w:val="00A0103F"/>
    <w:rsid w:val="00A075CF"/>
    <w:rsid w:val="00A121D9"/>
    <w:rsid w:val="00A12E80"/>
    <w:rsid w:val="00A23090"/>
    <w:rsid w:val="00A37451"/>
    <w:rsid w:val="00A466C5"/>
    <w:rsid w:val="00A4763C"/>
    <w:rsid w:val="00A548A2"/>
    <w:rsid w:val="00A55146"/>
    <w:rsid w:val="00A561CE"/>
    <w:rsid w:val="00A62A3E"/>
    <w:rsid w:val="00A77E4A"/>
    <w:rsid w:val="00A8225B"/>
    <w:rsid w:val="00A85160"/>
    <w:rsid w:val="00A944B1"/>
    <w:rsid w:val="00A97528"/>
    <w:rsid w:val="00AA2469"/>
    <w:rsid w:val="00AA6748"/>
    <w:rsid w:val="00AB5805"/>
    <w:rsid w:val="00AD0729"/>
    <w:rsid w:val="00AD0ED2"/>
    <w:rsid w:val="00AD21C9"/>
    <w:rsid w:val="00AD2525"/>
    <w:rsid w:val="00AD31B1"/>
    <w:rsid w:val="00AD4484"/>
    <w:rsid w:val="00AD672A"/>
    <w:rsid w:val="00AE5F3B"/>
    <w:rsid w:val="00AF0D6B"/>
    <w:rsid w:val="00AF1FAC"/>
    <w:rsid w:val="00AF71C4"/>
    <w:rsid w:val="00B0572B"/>
    <w:rsid w:val="00B256CA"/>
    <w:rsid w:val="00B27468"/>
    <w:rsid w:val="00B31EE3"/>
    <w:rsid w:val="00B3473F"/>
    <w:rsid w:val="00B36EBB"/>
    <w:rsid w:val="00B37C59"/>
    <w:rsid w:val="00B40DC1"/>
    <w:rsid w:val="00B5548C"/>
    <w:rsid w:val="00B55C41"/>
    <w:rsid w:val="00B5656B"/>
    <w:rsid w:val="00B57A6E"/>
    <w:rsid w:val="00B64ED9"/>
    <w:rsid w:val="00B735E6"/>
    <w:rsid w:val="00B75D87"/>
    <w:rsid w:val="00B77CDF"/>
    <w:rsid w:val="00B8457C"/>
    <w:rsid w:val="00B906E2"/>
    <w:rsid w:val="00B92F94"/>
    <w:rsid w:val="00BA5EEE"/>
    <w:rsid w:val="00BA6080"/>
    <w:rsid w:val="00BC04EC"/>
    <w:rsid w:val="00BC0625"/>
    <w:rsid w:val="00BC47D2"/>
    <w:rsid w:val="00BD31A3"/>
    <w:rsid w:val="00BD58F8"/>
    <w:rsid w:val="00BE1DE6"/>
    <w:rsid w:val="00BE3362"/>
    <w:rsid w:val="00BE7402"/>
    <w:rsid w:val="00BF4D29"/>
    <w:rsid w:val="00C048AF"/>
    <w:rsid w:val="00C05A78"/>
    <w:rsid w:val="00C0720F"/>
    <w:rsid w:val="00C07A0B"/>
    <w:rsid w:val="00C12D3C"/>
    <w:rsid w:val="00C26B59"/>
    <w:rsid w:val="00C30931"/>
    <w:rsid w:val="00C34D8E"/>
    <w:rsid w:val="00C37167"/>
    <w:rsid w:val="00C4450D"/>
    <w:rsid w:val="00C4548A"/>
    <w:rsid w:val="00C461BA"/>
    <w:rsid w:val="00C46574"/>
    <w:rsid w:val="00C54CFC"/>
    <w:rsid w:val="00C56C17"/>
    <w:rsid w:val="00C76064"/>
    <w:rsid w:val="00C823FA"/>
    <w:rsid w:val="00C862A1"/>
    <w:rsid w:val="00CA086D"/>
    <w:rsid w:val="00CA709B"/>
    <w:rsid w:val="00CA7194"/>
    <w:rsid w:val="00CB2C14"/>
    <w:rsid w:val="00CB57EA"/>
    <w:rsid w:val="00CB5B93"/>
    <w:rsid w:val="00CC4A58"/>
    <w:rsid w:val="00CD6D49"/>
    <w:rsid w:val="00CE4201"/>
    <w:rsid w:val="00CF0BAA"/>
    <w:rsid w:val="00CF12EB"/>
    <w:rsid w:val="00CF1D3B"/>
    <w:rsid w:val="00CF2752"/>
    <w:rsid w:val="00D02712"/>
    <w:rsid w:val="00D02D8C"/>
    <w:rsid w:val="00D0679C"/>
    <w:rsid w:val="00D112CB"/>
    <w:rsid w:val="00D11EC4"/>
    <w:rsid w:val="00D17DA4"/>
    <w:rsid w:val="00D31A5F"/>
    <w:rsid w:val="00D40B8A"/>
    <w:rsid w:val="00D5225E"/>
    <w:rsid w:val="00D5471D"/>
    <w:rsid w:val="00D54AF1"/>
    <w:rsid w:val="00D65DD9"/>
    <w:rsid w:val="00D760EF"/>
    <w:rsid w:val="00D7685C"/>
    <w:rsid w:val="00D80D30"/>
    <w:rsid w:val="00D816E2"/>
    <w:rsid w:val="00D83E1B"/>
    <w:rsid w:val="00D86F21"/>
    <w:rsid w:val="00D905E4"/>
    <w:rsid w:val="00D96AE9"/>
    <w:rsid w:val="00D97D37"/>
    <w:rsid w:val="00DA0DB6"/>
    <w:rsid w:val="00DA41E8"/>
    <w:rsid w:val="00DA54D0"/>
    <w:rsid w:val="00DA57E2"/>
    <w:rsid w:val="00DA5965"/>
    <w:rsid w:val="00DC3410"/>
    <w:rsid w:val="00DC3B9A"/>
    <w:rsid w:val="00DC3C24"/>
    <w:rsid w:val="00DD232C"/>
    <w:rsid w:val="00DE2E97"/>
    <w:rsid w:val="00DF00D5"/>
    <w:rsid w:val="00DF5AC6"/>
    <w:rsid w:val="00DF74DE"/>
    <w:rsid w:val="00E00809"/>
    <w:rsid w:val="00E04A41"/>
    <w:rsid w:val="00E11A86"/>
    <w:rsid w:val="00E15701"/>
    <w:rsid w:val="00E15DDD"/>
    <w:rsid w:val="00E17D50"/>
    <w:rsid w:val="00E2126F"/>
    <w:rsid w:val="00E21A89"/>
    <w:rsid w:val="00E222A5"/>
    <w:rsid w:val="00E22B24"/>
    <w:rsid w:val="00E44F9B"/>
    <w:rsid w:val="00E45F04"/>
    <w:rsid w:val="00E51F62"/>
    <w:rsid w:val="00E54C29"/>
    <w:rsid w:val="00E6369C"/>
    <w:rsid w:val="00E71D33"/>
    <w:rsid w:val="00E73722"/>
    <w:rsid w:val="00E75D33"/>
    <w:rsid w:val="00E8029A"/>
    <w:rsid w:val="00E81AF2"/>
    <w:rsid w:val="00E84BC8"/>
    <w:rsid w:val="00E86198"/>
    <w:rsid w:val="00E87E59"/>
    <w:rsid w:val="00E9462B"/>
    <w:rsid w:val="00E94BCB"/>
    <w:rsid w:val="00E969C7"/>
    <w:rsid w:val="00E9772E"/>
    <w:rsid w:val="00EA07AD"/>
    <w:rsid w:val="00EB0BE5"/>
    <w:rsid w:val="00EB550C"/>
    <w:rsid w:val="00EC1F51"/>
    <w:rsid w:val="00EC2022"/>
    <w:rsid w:val="00EC4ECC"/>
    <w:rsid w:val="00ED204B"/>
    <w:rsid w:val="00EE478C"/>
    <w:rsid w:val="00EE4A57"/>
    <w:rsid w:val="00EE69E7"/>
    <w:rsid w:val="00EE7B43"/>
    <w:rsid w:val="00EE7ED3"/>
    <w:rsid w:val="00EF07E6"/>
    <w:rsid w:val="00EF2819"/>
    <w:rsid w:val="00EF4200"/>
    <w:rsid w:val="00EF6EE6"/>
    <w:rsid w:val="00F00CA5"/>
    <w:rsid w:val="00F02171"/>
    <w:rsid w:val="00F06C1A"/>
    <w:rsid w:val="00F107F3"/>
    <w:rsid w:val="00F1130A"/>
    <w:rsid w:val="00F12C44"/>
    <w:rsid w:val="00F161D2"/>
    <w:rsid w:val="00F17231"/>
    <w:rsid w:val="00F2119D"/>
    <w:rsid w:val="00F22203"/>
    <w:rsid w:val="00F2292D"/>
    <w:rsid w:val="00F22A12"/>
    <w:rsid w:val="00F41E22"/>
    <w:rsid w:val="00F42C45"/>
    <w:rsid w:val="00F4515A"/>
    <w:rsid w:val="00F56082"/>
    <w:rsid w:val="00F62012"/>
    <w:rsid w:val="00F6563B"/>
    <w:rsid w:val="00F66DF6"/>
    <w:rsid w:val="00F673A8"/>
    <w:rsid w:val="00F7083F"/>
    <w:rsid w:val="00FA3FB3"/>
    <w:rsid w:val="00FA60ED"/>
    <w:rsid w:val="00FC013F"/>
    <w:rsid w:val="00FC1067"/>
    <w:rsid w:val="00FC4B70"/>
    <w:rsid w:val="00FC53CC"/>
    <w:rsid w:val="00FD255B"/>
    <w:rsid w:val="00FD2FEB"/>
    <w:rsid w:val="00FD35A8"/>
    <w:rsid w:val="00FD5A2A"/>
    <w:rsid w:val="00FD5C6B"/>
    <w:rsid w:val="00FD7EEE"/>
    <w:rsid w:val="00FE0B6C"/>
    <w:rsid w:val="00FE44AA"/>
    <w:rsid w:val="00FE52B3"/>
    <w:rsid w:val="00FF11E1"/>
    <w:rsid w:val="00FF44B4"/>
    <w:rsid w:val="00FF62CD"/>
    <w:rsid w:val="02EADD27"/>
    <w:rsid w:val="02EAF216"/>
    <w:rsid w:val="02F47A10"/>
    <w:rsid w:val="03F41CA3"/>
    <w:rsid w:val="053B0A6A"/>
    <w:rsid w:val="0622B651"/>
    <w:rsid w:val="07DBB859"/>
    <w:rsid w:val="08640365"/>
    <w:rsid w:val="0883D89B"/>
    <w:rsid w:val="088CB44F"/>
    <w:rsid w:val="08B9E48E"/>
    <w:rsid w:val="0D5D6C32"/>
    <w:rsid w:val="0DD75C28"/>
    <w:rsid w:val="0DE7CEF7"/>
    <w:rsid w:val="0E301F24"/>
    <w:rsid w:val="10EEA169"/>
    <w:rsid w:val="11183533"/>
    <w:rsid w:val="130A14DB"/>
    <w:rsid w:val="1544AAF7"/>
    <w:rsid w:val="15A95700"/>
    <w:rsid w:val="16941FDA"/>
    <w:rsid w:val="18190B07"/>
    <w:rsid w:val="1921932E"/>
    <w:rsid w:val="1AD363A9"/>
    <w:rsid w:val="1D597A5F"/>
    <w:rsid w:val="1D827DCD"/>
    <w:rsid w:val="1EDB8C70"/>
    <w:rsid w:val="1EEB92E6"/>
    <w:rsid w:val="238CBED2"/>
    <w:rsid w:val="29C4287F"/>
    <w:rsid w:val="2AAAF940"/>
    <w:rsid w:val="2B1C73AC"/>
    <w:rsid w:val="2BAF4A53"/>
    <w:rsid w:val="2D27042A"/>
    <w:rsid w:val="2D7B88BE"/>
    <w:rsid w:val="30CE777A"/>
    <w:rsid w:val="32A06BB6"/>
    <w:rsid w:val="34858A1D"/>
    <w:rsid w:val="350A789A"/>
    <w:rsid w:val="358A68C1"/>
    <w:rsid w:val="378D47B5"/>
    <w:rsid w:val="37CD0F3A"/>
    <w:rsid w:val="39CB25BA"/>
    <w:rsid w:val="3B581DC4"/>
    <w:rsid w:val="3F884196"/>
    <w:rsid w:val="40CA9394"/>
    <w:rsid w:val="428E65BC"/>
    <w:rsid w:val="4472CD33"/>
    <w:rsid w:val="45804D9E"/>
    <w:rsid w:val="4615EDCA"/>
    <w:rsid w:val="486CBE5E"/>
    <w:rsid w:val="4BF8520C"/>
    <w:rsid w:val="4C40B828"/>
    <w:rsid w:val="4C69D346"/>
    <w:rsid w:val="4C716988"/>
    <w:rsid w:val="4E3FFDFC"/>
    <w:rsid w:val="5012EFFD"/>
    <w:rsid w:val="514A7D53"/>
    <w:rsid w:val="527FE314"/>
    <w:rsid w:val="53CFFF4D"/>
    <w:rsid w:val="5430CC35"/>
    <w:rsid w:val="55583989"/>
    <w:rsid w:val="5560F94D"/>
    <w:rsid w:val="56318F4D"/>
    <w:rsid w:val="56555503"/>
    <w:rsid w:val="5684A054"/>
    <w:rsid w:val="57202DC2"/>
    <w:rsid w:val="57E27954"/>
    <w:rsid w:val="58972DDB"/>
    <w:rsid w:val="5A8E198B"/>
    <w:rsid w:val="5AE95EE9"/>
    <w:rsid w:val="5C934376"/>
    <w:rsid w:val="5CEC286A"/>
    <w:rsid w:val="5CF669FC"/>
    <w:rsid w:val="5E62326F"/>
    <w:rsid w:val="5ECBABCB"/>
    <w:rsid w:val="60A7D2A5"/>
    <w:rsid w:val="62C3B177"/>
    <w:rsid w:val="64A02F65"/>
    <w:rsid w:val="66B177D2"/>
    <w:rsid w:val="67C3C3C1"/>
    <w:rsid w:val="67D4A476"/>
    <w:rsid w:val="68242B82"/>
    <w:rsid w:val="68B68752"/>
    <w:rsid w:val="6BC568E0"/>
    <w:rsid w:val="6C3335B5"/>
    <w:rsid w:val="6C7CD190"/>
    <w:rsid w:val="6E132811"/>
    <w:rsid w:val="6E2DE94E"/>
    <w:rsid w:val="6E67D136"/>
    <w:rsid w:val="6F13DB8F"/>
    <w:rsid w:val="6FDAEEC1"/>
    <w:rsid w:val="7417E3B4"/>
    <w:rsid w:val="74FD3457"/>
    <w:rsid w:val="7895B81D"/>
    <w:rsid w:val="79129E3C"/>
    <w:rsid w:val="7A308557"/>
    <w:rsid w:val="7AE739FF"/>
    <w:rsid w:val="7B0AAF5A"/>
    <w:rsid w:val="7CBD82EE"/>
    <w:rsid w:val="7DB20216"/>
    <w:rsid w:val="7E71E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3A111"/>
  <w15:docId w15:val="{C8437A87-D3DA-493A-94F2-1F5A30B5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513"/>
    <w:pPr>
      <w:spacing w:before="120"/>
      <w:ind w:left="284"/>
      <w:jc w:val="left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4DE"/>
    <w:pPr>
      <w:keepNext/>
      <w:keepLines/>
      <w:numPr>
        <w:numId w:val="3"/>
      </w:numPr>
      <w:spacing w:before="240"/>
      <w:ind w:left="-454" w:firstLine="284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74DE"/>
    <w:pPr>
      <w:keepNext/>
      <w:keepLines/>
      <w:numPr>
        <w:numId w:val="4"/>
      </w:numPr>
      <w:spacing w:before="2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7ED3"/>
    <w:pPr>
      <w:keepNext/>
      <w:keepLines/>
      <w:numPr>
        <w:numId w:val="5"/>
      </w:numPr>
      <w:ind w:left="568" w:hanging="284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A6748"/>
    <w:pPr>
      <w:keepNext/>
      <w:keepLines/>
      <w:numPr>
        <w:numId w:val="2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1"/>
      </w:numPr>
    </w:pPr>
  </w:style>
  <w:style w:type="paragraph" w:styleId="NormalnyWeb">
    <w:name w:val="Normal (Web)"/>
    <w:basedOn w:val="Normalny"/>
    <w:uiPriority w:val="99"/>
    <w:semiHidden/>
    <w:unhideWhenUsed/>
    <w:rsid w:val="0072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245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452"/>
  </w:style>
  <w:style w:type="paragraph" w:styleId="Stopka">
    <w:name w:val="footer"/>
    <w:basedOn w:val="Normalny"/>
    <w:link w:val="StopkaZnak"/>
    <w:uiPriority w:val="99"/>
    <w:unhideWhenUsed/>
    <w:rsid w:val="0072245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452"/>
  </w:style>
  <w:style w:type="paragraph" w:customStyle="1" w:styleId="Pa13">
    <w:name w:val="Pa13"/>
    <w:basedOn w:val="Normalny"/>
    <w:next w:val="Normalny"/>
    <w:uiPriority w:val="99"/>
    <w:rsid w:val="0054281D"/>
    <w:pPr>
      <w:autoSpaceDE w:val="0"/>
      <w:autoSpaceDN w:val="0"/>
      <w:adjustRightInd w:val="0"/>
      <w:spacing w:before="0" w:line="241" w:lineRule="atLeast"/>
    </w:pPr>
    <w:rPr>
      <w:rFonts w:ascii="Open Sans" w:hAnsi="Open Sans" w:cs="Times New Roman"/>
      <w:sz w:val="24"/>
      <w:szCs w:val="24"/>
    </w:rPr>
  </w:style>
  <w:style w:type="paragraph" w:customStyle="1" w:styleId="Pa14">
    <w:name w:val="Pa14"/>
    <w:basedOn w:val="Normalny"/>
    <w:next w:val="Normalny"/>
    <w:uiPriority w:val="99"/>
    <w:rsid w:val="0054281D"/>
    <w:pPr>
      <w:autoSpaceDE w:val="0"/>
      <w:autoSpaceDN w:val="0"/>
      <w:adjustRightInd w:val="0"/>
      <w:spacing w:before="0" w:line="241" w:lineRule="atLeast"/>
    </w:pPr>
    <w:rPr>
      <w:rFonts w:ascii="Open Sans" w:hAnsi="Open Sans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227F48"/>
    <w:pPr>
      <w:widowControl w:val="0"/>
      <w:autoSpaceDE w:val="0"/>
      <w:autoSpaceDN w:val="0"/>
      <w:spacing w:before="0" w:line="240" w:lineRule="auto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7F48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omylnaczcionkaakapitu"/>
    <w:rsid w:val="00227F48"/>
  </w:style>
  <w:style w:type="character" w:customStyle="1" w:styleId="Nagwek1Znak">
    <w:name w:val="Nagłówek 1 Znak"/>
    <w:basedOn w:val="Domylnaczcionkaakapitu"/>
    <w:link w:val="Nagwek1"/>
    <w:uiPriority w:val="9"/>
    <w:rsid w:val="00DF74DE"/>
    <w:rPr>
      <w:rFonts w:ascii="Calibri" w:eastAsiaTheme="majorEastAsia" w:hAnsi="Calibri" w:cstheme="majorBidi"/>
      <w:b/>
      <w:sz w:val="24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EE7ED3"/>
    <w:pPr>
      <w:ind w:left="568" w:hanging="284"/>
      <w:contextualSpacing/>
    </w:pPr>
    <w:rPr>
      <w:rFonts w:eastAsia="Calibri" w:cs="Times New Roman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DF74DE"/>
    <w:rPr>
      <w:rFonts w:asciiTheme="majorHAnsi" w:eastAsiaTheme="majorEastAsia" w:hAnsiTheme="majorHAnsi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E7ED3"/>
    <w:rPr>
      <w:rFonts w:ascii="Calibri" w:eastAsiaTheme="majorEastAsia" w:hAnsi="Calibri" w:cstheme="majorBidi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EE7E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7ED3"/>
    <w:rPr>
      <w:rFonts w:ascii="Calibri" w:hAnsi="Calibri"/>
      <w:i/>
      <w:iCs/>
      <w:color w:val="404040" w:themeColor="text1" w:themeTint="BF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561CE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qFormat/>
    <w:rsid w:val="00A561CE"/>
    <w:pPr>
      <w:spacing w:before="0" w:line="240" w:lineRule="auto"/>
      <w:ind w:left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A561CE"/>
    <w:rPr>
      <w:rFonts w:ascii="Calibri" w:hAnsi="Calibri"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A561CE"/>
    <w:rPr>
      <w:rFonts w:ascii="Calibri" w:eastAsia="Calibri" w:hAnsi="Calibri" w:cs="Times New Roman"/>
      <w:szCs w:val="20"/>
    </w:rPr>
  </w:style>
  <w:style w:type="character" w:customStyle="1" w:styleId="normaltextrun">
    <w:name w:val="normaltextrun"/>
    <w:basedOn w:val="Domylnaczcionkaakapitu"/>
    <w:rsid w:val="00D760EF"/>
  </w:style>
  <w:style w:type="paragraph" w:styleId="Tekstdymka">
    <w:name w:val="Balloon Text"/>
    <w:basedOn w:val="Normalny"/>
    <w:link w:val="TekstdymkaZnak"/>
    <w:uiPriority w:val="99"/>
    <w:semiHidden/>
    <w:unhideWhenUsed/>
    <w:rsid w:val="004E2DB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DB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ED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ED9"/>
    <w:pPr>
      <w:spacing w:before="120"/>
      <w:ind w:left="284"/>
    </w:pPr>
    <w:rPr>
      <w:rFonts w:ascii="Calibri" w:eastAsiaTheme="minorHAnsi" w:hAnsi="Calibr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ED9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alny"/>
    <w:rsid w:val="001F356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F3565"/>
  </w:style>
  <w:style w:type="paragraph" w:customStyle="1" w:styleId="Default">
    <w:name w:val="Default"/>
    <w:rsid w:val="00E04A41"/>
    <w:pPr>
      <w:autoSpaceDE w:val="0"/>
      <w:autoSpaceDN w:val="0"/>
      <w:adjustRightInd w:val="0"/>
      <w:spacing w:before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12EB"/>
    <w:rPr>
      <w:b/>
      <w:bCs/>
    </w:rPr>
  </w:style>
  <w:style w:type="paragraph" w:styleId="Poprawka">
    <w:name w:val="Revision"/>
    <w:hidden/>
    <w:uiPriority w:val="99"/>
    <w:semiHidden/>
    <w:rsid w:val="00013BF1"/>
    <w:pPr>
      <w:spacing w:before="0" w:line="240" w:lineRule="auto"/>
      <w:jc w:val="left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f19c0-e17e-4b79-a87c-f8d1e96dacbc">
      <Terms xmlns="http://schemas.microsoft.com/office/infopath/2007/PartnerControls"/>
    </lcf76f155ced4ddcb4097134ff3c332f>
    <TaxCatchAll xmlns="be898a6d-44a9-4d2b-af58-adaa33e177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0F50CC7ED7F443AB97F862B5E94D8C" ma:contentTypeVersion="13" ma:contentTypeDescription="Utwórz nowy dokument." ma:contentTypeScope="" ma:versionID="6126f6bb138650569cb17129ff64bde7">
  <xsd:schema xmlns:xsd="http://www.w3.org/2001/XMLSchema" xmlns:xs="http://www.w3.org/2001/XMLSchema" xmlns:p="http://schemas.microsoft.com/office/2006/metadata/properties" xmlns:ns2="a48f19c0-e17e-4b79-a87c-f8d1e96dacbc" xmlns:ns3="be898a6d-44a9-4d2b-af58-adaa33e17762" targetNamespace="http://schemas.microsoft.com/office/2006/metadata/properties" ma:root="true" ma:fieldsID="1ab3001d07f264b0813765d39a3ba988" ns2:_="" ns3:_="">
    <xsd:import namespace="a48f19c0-e17e-4b79-a87c-f8d1e96dacbc"/>
    <xsd:import namespace="be898a6d-44a9-4d2b-af58-adaa33e17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f19c0-e17e-4b79-a87c-f8d1e96da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98a6d-44a9-4d2b-af58-adaa33e177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c2cbb-8563-4177-85b9-d8ea6e42aa6e}" ma:internalName="TaxCatchAll" ma:showField="CatchAllData" ma:web="be898a6d-44a9-4d2b-af58-adaa33e17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E8F65-FE5D-4CF3-8746-2B3FCFDAAD6A}">
  <ds:schemaRefs>
    <ds:schemaRef ds:uri="http://schemas.microsoft.com/office/2006/metadata/properties"/>
    <ds:schemaRef ds:uri="http://schemas.microsoft.com/office/infopath/2007/PartnerControls"/>
    <ds:schemaRef ds:uri="a48f19c0-e17e-4b79-a87c-f8d1e96dacbc"/>
    <ds:schemaRef ds:uri="be898a6d-44a9-4d2b-af58-adaa33e17762"/>
  </ds:schemaRefs>
</ds:datastoreItem>
</file>

<file path=customXml/itemProps2.xml><?xml version="1.0" encoding="utf-8"?>
<ds:datastoreItem xmlns:ds="http://schemas.openxmlformats.org/officeDocument/2006/customXml" ds:itemID="{9202953F-16C9-4FE0-862F-83C5C5D82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f19c0-e17e-4b79-a87c-f8d1e96dacbc"/>
    <ds:schemaRef ds:uri="be898a6d-44a9-4d2b-af58-adaa33e17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4954A0-DA21-4BFE-BEE4-43F4CBAFC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F6B232-D4F9-4ED4-9418-6FF5241F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1491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Szkolenie z zakresu neurodydaktyki_OPZ</vt:lpstr>
    </vt:vector>
  </TitlesOfParts>
  <Company/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Anna Piłaszewicz</dc:creator>
  <cp:keywords/>
  <cp:lastModifiedBy>Barbara Dokert-Świsłocka</cp:lastModifiedBy>
  <cp:revision>176</cp:revision>
  <cp:lastPrinted>2025-04-11T07:40:00Z</cp:lastPrinted>
  <dcterms:created xsi:type="dcterms:W3CDTF">2024-05-28T11:45:00Z</dcterms:created>
  <dcterms:modified xsi:type="dcterms:W3CDTF">2025-04-11T07:40:00Z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0x0101000E0F50CC7ED7F443AB97F862B5E94D8C</vt:lpwstr>
  </property>
  <property fmtid="{D5CDD505-2E9C-101B-9397-08002B2CF9AE}" pid="3" name="MediaServiceImageTags">
    <vt:lpwstr/>
  </property>
</Properties>
</file>