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D043F" w14:textId="01CDDF26" w:rsidR="00B73F42" w:rsidRPr="00342262" w:rsidRDefault="002F67FB" w:rsidP="00342262">
      <w:pPr>
        <w:pStyle w:val="Standard"/>
        <w:spacing w:before="280" w:after="0" w:line="360" w:lineRule="auto"/>
        <w:jc w:val="right"/>
        <w:rPr>
          <w:rFonts w:ascii="Cambria" w:hAnsi="Cambria"/>
          <w:sz w:val="28"/>
          <w:szCs w:val="28"/>
        </w:rPr>
      </w:pPr>
      <w:r w:rsidRPr="005330EE"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</w:t>
      </w:r>
      <w:r w:rsidR="00B14EF5" w:rsidRPr="005330EE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Załącznik nr  8 do SWZ</w:t>
      </w:r>
    </w:p>
    <w:p w14:paraId="27E719EE" w14:textId="4558B8F5" w:rsidR="00B73F42" w:rsidRPr="00B73F42" w:rsidRDefault="00B14EF5" w:rsidP="00B73F42">
      <w:pPr>
        <w:pStyle w:val="Standard"/>
        <w:spacing w:before="280" w:after="0" w:line="360" w:lineRule="auto"/>
        <w:jc w:val="center"/>
        <w:rPr>
          <w:rFonts w:ascii="Cambria" w:eastAsia="Times New Roman" w:hAnsi="Cambria" w:cs="Cambria"/>
          <w:b/>
          <w:bCs/>
          <w:u w:val="single"/>
          <w:lang w:eastAsia="pl-PL"/>
        </w:rPr>
      </w:pPr>
      <w:r w:rsidRPr="005330EE">
        <w:rPr>
          <w:rFonts w:ascii="Cambria" w:eastAsia="Times New Roman" w:hAnsi="Cambria" w:cs="Cambria"/>
          <w:b/>
          <w:bCs/>
          <w:u w:val="single"/>
          <w:lang w:eastAsia="pl-PL"/>
        </w:rPr>
        <w:t>OŚWIADCZENIE   WYKONAWCY</w:t>
      </w:r>
    </w:p>
    <w:p w14:paraId="78437C2A" w14:textId="77D867AF" w:rsidR="00B14EF5" w:rsidRPr="005330EE" w:rsidRDefault="00C3637F" w:rsidP="00B14EF5">
      <w:pPr>
        <w:pStyle w:val="Nagwek"/>
        <w:jc w:val="both"/>
        <w:rPr>
          <w:rFonts w:ascii="Cambria" w:hAnsi="Cambria" w:cs="Cambria"/>
          <w:lang w:eastAsia="zh-CN"/>
        </w:rPr>
      </w:pPr>
      <w:r w:rsidRPr="005330EE">
        <w:rPr>
          <w:rFonts w:ascii="Cambria" w:eastAsia="Times New Roman" w:hAnsi="Cambria" w:cs="Cambria"/>
          <w:lang w:eastAsia="pl-PL"/>
        </w:rPr>
        <w:t xml:space="preserve">                      </w:t>
      </w:r>
      <w:r w:rsidR="00B14EF5" w:rsidRPr="005330EE">
        <w:rPr>
          <w:rFonts w:ascii="Cambria" w:eastAsia="Times New Roman" w:hAnsi="Cambria" w:cs="Cambria"/>
          <w:lang w:eastAsia="pl-PL"/>
        </w:rPr>
        <w:t xml:space="preserve">Na potrzeby postępowania o udzielenie zamówienia publicznego pn.: </w:t>
      </w:r>
      <w:r w:rsidR="00B14EF5" w:rsidRPr="005330EE">
        <w:rPr>
          <w:rFonts w:ascii="Cambria" w:hAnsi="Cambria" w:cs="Cambria"/>
          <w:lang w:eastAsia="zh-CN"/>
        </w:rPr>
        <w:t xml:space="preserve"> </w:t>
      </w:r>
    </w:p>
    <w:p w14:paraId="2608620C" w14:textId="77777777" w:rsidR="002F67FB" w:rsidRPr="005330EE" w:rsidRDefault="002F67FB" w:rsidP="00092D71">
      <w:pPr>
        <w:pStyle w:val="Nagwek"/>
        <w:jc w:val="center"/>
        <w:rPr>
          <w:rFonts w:ascii="Cambria" w:hAnsi="Cambria"/>
        </w:rPr>
      </w:pPr>
    </w:p>
    <w:p w14:paraId="02AABF8C" w14:textId="03D0F183" w:rsidR="00E12D01" w:rsidRPr="00342262" w:rsidRDefault="00B73F42" w:rsidP="00342262">
      <w:pPr>
        <w:pStyle w:val="Nagwek1"/>
        <w:jc w:val="center"/>
        <w:rPr>
          <w:rFonts w:ascii="Cambria" w:hAnsi="Cambria" w:cs="Cambria"/>
          <w:b/>
          <w:bCs/>
          <w:sz w:val="24"/>
          <w:szCs w:val="24"/>
        </w:rPr>
      </w:pPr>
      <w:bookmarkStart w:id="0" w:name="_Hlk172099495"/>
      <w:r w:rsidRPr="00342262">
        <w:rPr>
          <w:rFonts w:ascii="Cambria" w:hAnsi="Cambria" w:cs="Cambria"/>
          <w:b/>
          <w:bCs/>
        </w:rPr>
        <w:t xml:space="preserve">              </w:t>
      </w:r>
      <w:r w:rsidR="00342262" w:rsidRPr="00342262">
        <w:rPr>
          <w:rFonts w:ascii="Cambria" w:hAnsi="Cambria" w:cs="Cambria"/>
          <w:b/>
          <w:bCs/>
          <w:sz w:val="24"/>
          <w:szCs w:val="24"/>
        </w:rPr>
        <w:t>PN 36/25 – Świadczenie usługi „Transport mieszanin żywieniowych dla pacjentów żywionych dojelitowo i pozajelitowo w warunkach domowych”</w:t>
      </w:r>
    </w:p>
    <w:p w14:paraId="7B9AE260" w14:textId="5B56BEEC" w:rsidR="00C3637F" w:rsidRPr="00CE4A1F" w:rsidRDefault="00C3637F" w:rsidP="00E12D01">
      <w:pPr>
        <w:jc w:val="both"/>
        <w:rPr>
          <w:rFonts w:ascii="Cambria" w:hAnsi="Cambria" w:cs="Cambria"/>
          <w:b/>
          <w:bCs/>
          <w:iCs/>
        </w:rPr>
      </w:pPr>
    </w:p>
    <w:bookmarkEnd w:id="0"/>
    <w:p w14:paraId="115820CA" w14:textId="3765D180" w:rsidR="00B14EF5" w:rsidRPr="005330EE" w:rsidRDefault="00B14EF5" w:rsidP="00B14EF5">
      <w:pPr>
        <w:autoSpaceDE w:val="0"/>
        <w:adjustRightInd w:val="0"/>
        <w:jc w:val="both"/>
        <w:rPr>
          <w:rFonts w:ascii="Cambria" w:eastAsia="NSimSun" w:hAnsi="Cambria" w:cs="Times New Roman"/>
          <w:lang w:eastAsia="zh-CN"/>
        </w:rPr>
      </w:pPr>
      <w:r w:rsidRPr="005330EE">
        <w:rPr>
          <w:rFonts w:ascii="Cambria" w:eastAsia="DengXian" w:hAnsi="Cambria"/>
        </w:rPr>
        <w:t xml:space="preserve"> </w:t>
      </w:r>
      <w:r w:rsidRPr="005330EE">
        <w:rPr>
          <w:rFonts w:ascii="Cambria" w:eastAsia="Times New Roman" w:hAnsi="Cambria" w:cs="Cambria"/>
          <w:lang w:eastAsia="pl-PL"/>
        </w:rPr>
        <w:t xml:space="preserve">na podstawie ustawy z dnia 11 września 2019 r. Prawo zamówień publicznych </w:t>
      </w:r>
      <w:r w:rsidR="00E32FB9" w:rsidRPr="005330EE">
        <w:rPr>
          <w:rFonts w:ascii="Cambria" w:eastAsia="Times New Roman" w:hAnsi="Cambria" w:cs="Cambria"/>
          <w:sz w:val="24"/>
          <w:szCs w:val="24"/>
          <w:lang w:eastAsia="pl-PL"/>
        </w:rPr>
        <w:t>(T.J. z 2024r. poz. 1320)</w:t>
      </w:r>
      <w:r w:rsidRPr="005330EE">
        <w:rPr>
          <w:rFonts w:ascii="Cambria" w:eastAsia="Times New Roman" w:hAnsi="Cambria" w:cs="Cambria"/>
          <w:lang w:eastAsia="pl-PL"/>
        </w:rPr>
        <w:t>,  zwanej w dalszej części PZP;</w:t>
      </w:r>
    </w:p>
    <w:p w14:paraId="7CEEAAC3" w14:textId="77777777" w:rsidR="00B14EF5" w:rsidRPr="005330EE" w:rsidRDefault="00B14EF5" w:rsidP="00B14EF5">
      <w:pPr>
        <w:pStyle w:val="Standard"/>
        <w:shd w:val="clear" w:color="auto" w:fill="BFBFBF"/>
        <w:spacing w:before="360" w:after="0" w:line="360" w:lineRule="auto"/>
        <w:rPr>
          <w:rFonts w:ascii="Cambria" w:hAnsi="Cambria"/>
        </w:rPr>
      </w:pPr>
      <w:r w:rsidRPr="005330EE">
        <w:rPr>
          <w:rFonts w:ascii="Cambria" w:hAnsi="Cambria" w:cs="Arial"/>
          <w:b/>
        </w:rPr>
        <w:t>OŚWIADCZENIA DOTYCZĄCE WYKONAWCY:</w:t>
      </w:r>
    </w:p>
    <w:p w14:paraId="6B1A02AF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W imieniu:</w:t>
      </w:r>
    </w:p>
    <w:p w14:paraId="22A29DAB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5FE5D98D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Nazwa firmy……………………………………………………………………..</w:t>
      </w:r>
    </w:p>
    <w:p w14:paraId="0FD7D84F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Adres……………………………………………………………………………….</w:t>
      </w:r>
    </w:p>
    <w:p w14:paraId="6691F942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NIP   …………………………………………………..</w:t>
      </w:r>
    </w:p>
    <w:p w14:paraId="74394F8C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0914396A" w14:textId="4E49F90C" w:rsidR="00B14EF5" w:rsidRPr="005330EE" w:rsidRDefault="00B14EF5" w:rsidP="00B14EF5">
      <w:pPr>
        <w:adjustRightInd w:val="0"/>
        <w:jc w:val="both"/>
        <w:rPr>
          <w:rFonts w:ascii="Cambria" w:hAnsi="Cambria"/>
          <w:color w:val="000000"/>
        </w:rPr>
      </w:pPr>
      <w:r w:rsidRPr="005330EE">
        <w:rPr>
          <w:rFonts w:ascii="Cambria" w:eastAsia="Times New Roman" w:hAnsi="Cambria" w:cs="Cambria"/>
          <w:b/>
          <w:bCs/>
          <w:lang w:eastAsia="pl-PL"/>
        </w:rPr>
        <w:t>oświadczam, że firma nie podlega wykluczeniu</w:t>
      </w:r>
      <w:r w:rsidRPr="005330EE">
        <w:rPr>
          <w:rFonts w:ascii="Cambria" w:eastAsia="NSimSun" w:hAnsi="Cambria" w:cs="Times New Roman"/>
          <w:b/>
          <w:bCs/>
        </w:rPr>
        <w:t xml:space="preserve"> </w:t>
      </w:r>
      <w:r w:rsidRPr="005330EE">
        <w:rPr>
          <w:rFonts w:ascii="Cambria" w:hAnsi="Cambria"/>
          <w:color w:val="000000"/>
        </w:rPr>
        <w:t xml:space="preserve">z tytułu podstaw wskazanych w pkt </w:t>
      </w:r>
      <w:r w:rsidR="00C10010">
        <w:rPr>
          <w:rFonts w:ascii="Cambria" w:hAnsi="Cambria"/>
          <w:color w:val="000000"/>
        </w:rPr>
        <w:t>6.3.10</w:t>
      </w:r>
      <w:r w:rsidR="009A4569">
        <w:rPr>
          <w:rFonts w:ascii="Cambria" w:hAnsi="Cambria"/>
          <w:color w:val="000000"/>
        </w:rPr>
        <w:t>.</w:t>
      </w:r>
      <w:r w:rsidRPr="005330EE">
        <w:rPr>
          <w:rFonts w:ascii="Cambria" w:hAnsi="Cambria"/>
          <w:color w:val="000000"/>
        </w:rPr>
        <w:t xml:space="preserve"> SWZ tj.:</w:t>
      </w:r>
    </w:p>
    <w:p w14:paraId="67EB4237" w14:textId="77777777" w:rsidR="00B14EF5" w:rsidRPr="005330EE" w:rsidRDefault="00B14EF5" w:rsidP="00B14EF5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4758265A" w14:textId="77777777" w:rsidR="00B14EF5" w:rsidRPr="005330EE" w:rsidRDefault="00B14EF5" w:rsidP="00B14E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wykazów określonych w rozporządzeniu 765/2006 i rozporządzeniu 269/2014</w:t>
      </w:r>
      <w:r w:rsidRPr="005330EE">
        <w:rPr>
          <w:rStyle w:val="Odwoanieprzypisudolnego"/>
          <w:rFonts w:ascii="Cambria" w:hAnsi="Cambria"/>
          <w:color w:val="000000"/>
        </w:rPr>
        <w:footnoteReference w:id="1"/>
      </w:r>
    </w:p>
    <w:p w14:paraId="1BC41387" w14:textId="77777777" w:rsidR="00B14EF5" w:rsidRPr="005330EE" w:rsidRDefault="00B14EF5" w:rsidP="00B14EF5">
      <w:pPr>
        <w:pStyle w:val="Akapitzlist"/>
        <w:spacing w:line="240" w:lineRule="auto"/>
        <w:jc w:val="both"/>
        <w:rPr>
          <w:rFonts w:ascii="Cambria" w:hAnsi="Cambria"/>
          <w:color w:val="000000"/>
        </w:rPr>
      </w:pPr>
    </w:p>
    <w:p w14:paraId="4C2DEACC" w14:textId="77777777" w:rsidR="00B14EF5" w:rsidRPr="005330EE" w:rsidRDefault="00B14EF5" w:rsidP="00B14EF5">
      <w:pPr>
        <w:pStyle w:val="Akapitzlist"/>
        <w:numPr>
          <w:ilvl w:val="0"/>
          <w:numId w:val="2"/>
        </w:numPr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18957C43" w14:textId="77777777" w:rsidR="00B14EF5" w:rsidRPr="005330EE" w:rsidRDefault="00B14EF5" w:rsidP="00B14EF5">
      <w:pPr>
        <w:jc w:val="both"/>
        <w:rPr>
          <w:rFonts w:ascii="Cambria" w:hAnsi="Cambria"/>
          <w:color w:val="000000"/>
        </w:rPr>
      </w:pPr>
    </w:p>
    <w:p w14:paraId="6EC0247D" w14:textId="1A3CE456" w:rsidR="0011312F" w:rsidRDefault="00B14EF5" w:rsidP="002F67FB">
      <w:pPr>
        <w:pStyle w:val="Standard"/>
        <w:spacing w:after="0" w:line="360" w:lineRule="auto"/>
        <w:jc w:val="both"/>
      </w:pPr>
      <w:r w:rsidRPr="005330EE">
        <w:rPr>
          <w:rFonts w:ascii="Cambria" w:hAnsi="Cambria" w:cs="Cambria"/>
          <w:lang w:eastAsia="zh-CN"/>
        </w:rPr>
        <w:t>………….…….……. (miejscowość), dnia ……………….….……. r.</w:t>
      </w:r>
      <w:r w:rsidR="002F67FB" w:rsidRPr="005330EE">
        <w:rPr>
          <w:rFonts w:ascii="Cambria" w:hAnsi="Cambria"/>
        </w:rPr>
        <w:t xml:space="preserve">                      </w:t>
      </w:r>
      <w:r w:rsidRPr="005330EE">
        <w:rPr>
          <w:rFonts w:ascii="Cambria" w:hAnsi="Cambria" w:cs="Cambria"/>
          <w:lang w:eastAsia="zh-CN"/>
        </w:rPr>
        <w:t>……………………………</w:t>
      </w:r>
      <w:r w:rsidRPr="005330EE">
        <w:rPr>
          <w:rFonts w:ascii="Cambria" w:eastAsia="Cambria" w:hAnsi="Cambria" w:cs="Cambria"/>
          <w:lang w:eastAsia="zh-CN"/>
        </w:rPr>
        <w:t xml:space="preserve">  </w:t>
      </w:r>
      <w:r w:rsidRPr="005330EE">
        <w:rPr>
          <w:rFonts w:ascii="Cambria" w:hAnsi="Cambria" w:cs="Cambria"/>
          <w:lang w:eastAsia="zh-CN"/>
        </w:rPr>
        <w:t>(podpi</w:t>
      </w:r>
      <w:r>
        <w:rPr>
          <w:rFonts w:ascii="Cambria" w:hAnsi="Cambria" w:cs="Cambria"/>
          <w:lang w:eastAsia="zh-CN"/>
        </w:rPr>
        <w:t>s)</w:t>
      </w:r>
    </w:p>
    <w:sectPr w:rsidR="0011312F" w:rsidSect="005330EE">
      <w:headerReference w:type="default" r:id="rId7"/>
      <w:footerReference w:type="default" r:id="rId8"/>
      <w:pgSz w:w="11906" w:h="16838"/>
      <w:pgMar w:top="8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B206" w14:textId="76247F8B" w:rsidR="002152EF" w:rsidRDefault="002152EF" w:rsidP="002152EF">
    <w:pPr>
      <w:pStyle w:val="Stopka"/>
      <w:rPr>
        <w:rFonts w:ascii="Cambria" w:hAnsi="Cambria"/>
        <w:color w:val="004E9A"/>
      </w:rPr>
    </w:pPr>
  </w:p>
  <w:p w14:paraId="56ED7E19" w14:textId="77777777" w:rsidR="002152EF" w:rsidRDefault="002152EF" w:rsidP="002152EF">
    <w:pPr>
      <w:pStyle w:val="Stopka"/>
    </w:pPr>
  </w:p>
  <w:p w14:paraId="0035205E" w14:textId="72F3DEFE" w:rsidR="002152EF" w:rsidRDefault="002152EF">
    <w:pPr>
      <w:pStyle w:val="Stopka"/>
    </w:pPr>
  </w:p>
  <w:p w14:paraId="03A87A6F" w14:textId="77777777" w:rsidR="002152EF" w:rsidRDefault="00215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4EE73518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ECAEC4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94EE7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54A226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D686B" w14:textId="77777777" w:rsidR="00B14EF5" w:rsidRDefault="00B14EF5" w:rsidP="00B14E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C1DB9" w14:textId="7DC117DA" w:rsidR="00005AAD" w:rsidRPr="00342262" w:rsidRDefault="00B73F42" w:rsidP="00342262">
    <w:pPr>
      <w:pStyle w:val="Nagwek1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        </w:t>
    </w:r>
    <w:r w:rsidR="00342262" w:rsidRPr="00947AD5">
      <w:rPr>
        <w:rFonts w:ascii="Cambria" w:hAnsi="Cambria" w:cs="Cambria"/>
        <w:sz w:val="24"/>
        <w:szCs w:val="24"/>
      </w:rPr>
      <w:t xml:space="preserve">PN </w:t>
    </w:r>
    <w:r w:rsidR="00342262">
      <w:rPr>
        <w:rFonts w:ascii="Cambria" w:hAnsi="Cambria" w:cs="Cambria"/>
        <w:sz w:val="24"/>
        <w:szCs w:val="24"/>
      </w:rPr>
      <w:t>36/25 – Świadczenie usługi „Transport mieszanin żywieniowych dla pacjentów żywionych dojelitowo i pozajelitowo w warunkach domowych”</w:t>
    </w:r>
  </w:p>
  <w:p w14:paraId="651D4A0F" w14:textId="77777777" w:rsidR="00092D71" w:rsidRDefault="00092D71" w:rsidP="00005AAD">
    <w:pPr>
      <w:pStyle w:val="Heading"/>
      <w:rPr>
        <w:lang w:eastAsia="pl-PL"/>
      </w:rPr>
    </w:pP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1"/>
  </w:num>
  <w:num w:numId="2" w16cid:durableId="25664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92D71"/>
    <w:rsid w:val="000A0D0B"/>
    <w:rsid w:val="000D1374"/>
    <w:rsid w:val="000F5C41"/>
    <w:rsid w:val="0011312F"/>
    <w:rsid w:val="00156778"/>
    <w:rsid w:val="001609BF"/>
    <w:rsid w:val="002152EF"/>
    <w:rsid w:val="002A5A30"/>
    <w:rsid w:val="002C400F"/>
    <w:rsid w:val="002F67FB"/>
    <w:rsid w:val="00342262"/>
    <w:rsid w:val="0034524F"/>
    <w:rsid w:val="005330EE"/>
    <w:rsid w:val="005D4868"/>
    <w:rsid w:val="00630DD2"/>
    <w:rsid w:val="00643468"/>
    <w:rsid w:val="007301F9"/>
    <w:rsid w:val="007311F1"/>
    <w:rsid w:val="00772A91"/>
    <w:rsid w:val="00821A13"/>
    <w:rsid w:val="009157C6"/>
    <w:rsid w:val="00933C5A"/>
    <w:rsid w:val="009538B9"/>
    <w:rsid w:val="0096785B"/>
    <w:rsid w:val="009A4569"/>
    <w:rsid w:val="009B5E74"/>
    <w:rsid w:val="00A82E3E"/>
    <w:rsid w:val="00B04C6E"/>
    <w:rsid w:val="00B14EF5"/>
    <w:rsid w:val="00B73F42"/>
    <w:rsid w:val="00B84D35"/>
    <w:rsid w:val="00BD4465"/>
    <w:rsid w:val="00BE3B3B"/>
    <w:rsid w:val="00C10010"/>
    <w:rsid w:val="00C35781"/>
    <w:rsid w:val="00C3637F"/>
    <w:rsid w:val="00CB63A9"/>
    <w:rsid w:val="00CE4A1F"/>
    <w:rsid w:val="00CE4B8C"/>
    <w:rsid w:val="00DA6ED8"/>
    <w:rsid w:val="00E12D01"/>
    <w:rsid w:val="00E32FB9"/>
    <w:rsid w:val="00E71EDF"/>
    <w:rsid w:val="00F42B65"/>
    <w:rsid w:val="00F60E65"/>
    <w:rsid w:val="00F9711F"/>
    <w:rsid w:val="00FC55C3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C3637F"/>
    <w:rPr>
      <w:rFonts w:ascii="Calibri" w:eastAsia="Calibri" w:hAnsi="Calibri" w:cs="F"/>
      <w:kern w:val="0"/>
      <w14:ligatures w14:val="none"/>
    </w:rPr>
  </w:style>
  <w:style w:type="paragraph" w:customStyle="1" w:styleId="Nagwek1">
    <w:name w:val="Nagłówek1"/>
    <w:basedOn w:val="Standard"/>
    <w:next w:val="Tekstpodstawowy"/>
    <w:qFormat/>
    <w:rsid w:val="00E12D01"/>
    <w:pPr>
      <w:suppressLineNumbers/>
      <w:tabs>
        <w:tab w:val="center" w:pos="4819"/>
        <w:tab w:val="right" w:pos="9638"/>
      </w:tabs>
      <w:autoSpaceDN/>
      <w:spacing w:after="0" w:line="276" w:lineRule="auto"/>
    </w:pPr>
    <w:rPr>
      <w:rFonts w:ascii="Arial" w:eastAsia="Arial" w:hAnsi="Arial" w:cs="Arial"/>
      <w:color w:val="000000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18</cp:revision>
  <cp:lastPrinted>2025-02-17T10:14:00Z</cp:lastPrinted>
  <dcterms:created xsi:type="dcterms:W3CDTF">2024-07-03T11:42:00Z</dcterms:created>
  <dcterms:modified xsi:type="dcterms:W3CDTF">2025-04-01T11:03:00Z</dcterms:modified>
</cp:coreProperties>
</file>