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279DB" w14:textId="77777777" w:rsidR="001F1BA7" w:rsidRPr="00AF60EC" w:rsidRDefault="001F1BA7" w:rsidP="001F1BA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309899E" w14:textId="77777777" w:rsidR="001F1BA7" w:rsidRPr="003A38BD" w:rsidRDefault="001F1BA7" w:rsidP="001F1BA7">
      <w:pPr>
        <w:ind w:left="6120"/>
        <w:jc w:val="center"/>
        <w:rPr>
          <w:rFonts w:ascii="Arial" w:hAnsi="Arial" w:cs="Arial"/>
          <w:i/>
          <w:sz w:val="18"/>
          <w:szCs w:val="18"/>
        </w:rPr>
      </w:pPr>
      <w:r w:rsidRPr="003A38BD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3A38BD">
        <w:rPr>
          <w:rFonts w:ascii="Arial" w:hAnsi="Arial" w:cs="Arial"/>
          <w:i/>
          <w:sz w:val="18"/>
          <w:szCs w:val="18"/>
        </w:rPr>
        <w:t xml:space="preserve"> (miejscowość i data)</w:t>
      </w:r>
    </w:p>
    <w:p w14:paraId="2FF1620B" w14:textId="77777777" w:rsidR="001F1BA7" w:rsidRPr="002A6A77" w:rsidRDefault="001F1BA7" w:rsidP="001F1BA7">
      <w:pPr>
        <w:ind w:left="5760" w:hanging="5760"/>
        <w:rPr>
          <w:rFonts w:ascii="Arial" w:hAnsi="Arial" w:cs="Arial"/>
        </w:rPr>
      </w:pPr>
    </w:p>
    <w:p w14:paraId="5A4B0C32" w14:textId="3C8E9FA2" w:rsidR="001F1BA7" w:rsidRPr="002A6A77" w:rsidRDefault="001F1BA7" w:rsidP="001F1BA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>......................................</w:t>
      </w:r>
      <w:r w:rsidR="009A00A8">
        <w:rPr>
          <w:rFonts w:ascii="Arial" w:hAnsi="Arial" w:cs="Arial"/>
        </w:rPr>
        <w:t>.....</w:t>
      </w:r>
      <w:r w:rsidRPr="002A6A77">
        <w:rPr>
          <w:rFonts w:ascii="Arial" w:hAnsi="Arial" w:cs="Arial"/>
        </w:rPr>
        <w:t xml:space="preserve">.......... </w:t>
      </w:r>
    </w:p>
    <w:p w14:paraId="0C1FCFF4" w14:textId="51945AEA" w:rsidR="001F1BA7" w:rsidRPr="002A6A77" w:rsidRDefault="001F1BA7" w:rsidP="001F1B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(nazwa i adres W</w:t>
      </w:r>
      <w:r w:rsidRPr="002A6A77">
        <w:rPr>
          <w:rFonts w:ascii="Arial" w:hAnsi="Arial" w:cs="Arial"/>
        </w:rPr>
        <w:t>ykonawcy</w:t>
      </w:r>
      <w:r>
        <w:rPr>
          <w:rFonts w:ascii="Arial" w:hAnsi="Arial" w:cs="Arial"/>
        </w:rPr>
        <w:t>/-</w:t>
      </w:r>
      <w:proofErr w:type="spellStart"/>
      <w:r>
        <w:rPr>
          <w:rFonts w:ascii="Arial" w:hAnsi="Arial" w:cs="Arial"/>
        </w:rPr>
        <w:t>ców</w:t>
      </w:r>
      <w:proofErr w:type="spellEnd"/>
      <w:r w:rsidRPr="002A6A77">
        <w:rPr>
          <w:rFonts w:ascii="Arial" w:hAnsi="Arial" w:cs="Arial"/>
        </w:rPr>
        <w:t>)</w:t>
      </w:r>
    </w:p>
    <w:p w14:paraId="089C7727" w14:textId="77777777" w:rsidR="001F1BA7" w:rsidRPr="002A6A77" w:rsidRDefault="001F1BA7" w:rsidP="001F1BA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OSÓB</w:t>
      </w:r>
    </w:p>
    <w:p w14:paraId="7593D208" w14:textId="77777777" w:rsidR="001F1BA7" w:rsidRPr="008E3207" w:rsidRDefault="001F1BA7" w:rsidP="001F1BA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0452621D" w14:textId="77777777" w:rsidR="008C441A" w:rsidRPr="005128F7" w:rsidRDefault="001B551C" w:rsidP="008C441A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 xml:space="preserve">w postępowaniu o udzielenie zamówienia publicznego </w:t>
      </w:r>
      <w:r w:rsidR="008C441A">
        <w:rPr>
          <w:rFonts w:ascii="Arial" w:eastAsia="Calibri" w:hAnsi="Arial" w:cs="Arial"/>
          <w:sz w:val="22"/>
          <w:szCs w:val="22"/>
          <w:u w:val="single"/>
        </w:rPr>
        <w:t xml:space="preserve">na </w:t>
      </w:r>
      <w:r w:rsidR="008C441A" w:rsidRPr="008C441A">
        <w:rPr>
          <w:rFonts w:ascii="Arial" w:eastAsia="Calibri" w:hAnsi="Arial" w:cs="Arial"/>
          <w:sz w:val="22"/>
          <w:szCs w:val="22"/>
          <w:u w:val="single"/>
        </w:rPr>
        <w:t>usługi doradcze</w:t>
      </w:r>
      <w:r w:rsidR="008C441A"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 xml:space="preserve"> pn</w:t>
      </w:r>
      <w:r w:rsidR="008C441A"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="008C441A"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14:paraId="286D34F5" w14:textId="5E50DEFD" w:rsidR="001F1BA7" w:rsidRDefault="008C441A" w:rsidP="008C441A">
      <w:pPr>
        <w:spacing w:after="160" w:line="256" w:lineRule="auto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82185">
        <w:rPr>
          <w:rFonts w:ascii="Arial" w:eastAsia="Calibri" w:hAnsi="Arial" w:cs="Arial"/>
          <w:bCs/>
          <w:sz w:val="22"/>
          <w:szCs w:val="22"/>
          <w:lang w:eastAsia="en-US"/>
        </w:rPr>
        <w:t>„Wykonanie audytu organizacyjno-personalnego w biurze Dyrekcji Generalnej Lasów Państwowych”</w:t>
      </w:r>
      <w:r w:rsidR="006B2DD9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375A5E20" w14:textId="0973E850" w:rsidR="000C5528" w:rsidRPr="000C5528" w:rsidRDefault="000C5528" w:rsidP="000C5528">
      <w:pPr>
        <w:pStyle w:val="Akapitzlist"/>
        <w:tabs>
          <w:tab w:val="left" w:pos="316"/>
        </w:tabs>
        <w:spacing w:before="120" w:after="120"/>
        <w:ind w:left="0" w:right="96"/>
        <w:contextualSpacing w:val="0"/>
        <w:rPr>
          <w:rFonts w:ascii="Arial" w:eastAsia="Arial" w:hAnsi="Arial" w:cs="Arial"/>
        </w:rPr>
      </w:pPr>
      <w:r w:rsidRPr="000C5528">
        <w:rPr>
          <w:rFonts w:ascii="Arial" w:eastAsia="Calibri" w:hAnsi="Arial" w:cs="Arial"/>
          <w:bCs/>
          <w:lang w:eastAsia="en-US"/>
        </w:rPr>
        <w:t xml:space="preserve">Warunek udziału w postępowaniu: </w:t>
      </w:r>
      <w:r w:rsidRPr="000C5528">
        <w:rPr>
          <w:rFonts w:ascii="Arial" w:eastAsia="Arial" w:hAnsi="Arial" w:cs="Arial"/>
        </w:rPr>
        <w:t>Zamawiający uzna, że Wykonawca spełnia warunek, jeżeli wykaże, że dysponuje lub będzie dysponował</w:t>
      </w:r>
      <w:r w:rsidRPr="000C5528">
        <w:rPr>
          <w:rStyle w:val="Odwoanieprzypisudolnego"/>
          <w:rFonts w:ascii="Arial" w:eastAsia="Arial" w:hAnsi="Arial" w:cs="Arial"/>
        </w:rPr>
        <w:footnoteReference w:id="1"/>
      </w:r>
      <w:r w:rsidRPr="000C5528">
        <w:rPr>
          <w:rFonts w:ascii="Arial" w:eastAsia="Arial" w:hAnsi="Arial" w:cs="Arial"/>
        </w:rPr>
        <w:t xml:space="preserve"> co najmniej </w:t>
      </w:r>
      <w:r w:rsidRPr="000C5528">
        <w:rPr>
          <w:rFonts w:ascii="Arial" w:hAnsi="Arial" w:cs="Arial"/>
        </w:rPr>
        <w:t xml:space="preserve">dwoma konsultantami, z których każdy posiada doświadczenie, w tym udział, w przeprowadzeniu w ciągu ostatnich 10 lat co najmniej 5 usług doradczych polegających na projektowaniu lub proponowaniu zmian struktur organizacyjnych lub projektowaniu procesów personalnych lub analizowaniu procesów pracy lub realizowaniu audytów personalnych. </w:t>
      </w:r>
    </w:p>
    <w:p w14:paraId="5F877403" w14:textId="397F530A" w:rsidR="000C5528" w:rsidRDefault="000C5528" w:rsidP="000C5528">
      <w:pPr>
        <w:spacing w:after="160" w:line="256" w:lineRule="auto"/>
        <w:rPr>
          <w:rFonts w:ascii="Arial" w:hAnsi="Arial" w:cs="Arial"/>
        </w:rPr>
      </w:pPr>
      <w:r w:rsidRPr="000C5528">
        <w:rPr>
          <w:rFonts w:ascii="Arial" w:hAnsi="Arial" w:cs="Arial"/>
        </w:rPr>
        <w:t xml:space="preserve">Powyższe usługi powinny zostać przeprowadzone w organizacji posiadającej strukturę składającą się z co najmniej </w:t>
      </w:r>
      <w:r w:rsidR="00B20C8F">
        <w:rPr>
          <w:rFonts w:ascii="Arial" w:hAnsi="Arial" w:cs="Arial"/>
        </w:rPr>
        <w:t>15</w:t>
      </w:r>
      <w:r w:rsidR="00B20C8F" w:rsidRPr="000C5528">
        <w:rPr>
          <w:rFonts w:ascii="Arial" w:hAnsi="Arial" w:cs="Arial"/>
        </w:rPr>
        <w:t xml:space="preserve"> </w:t>
      </w:r>
      <w:r w:rsidRPr="000C5528">
        <w:rPr>
          <w:rFonts w:ascii="Arial" w:hAnsi="Arial" w:cs="Arial"/>
        </w:rPr>
        <w:t xml:space="preserve">jednostek, wydziałów, działów lub komórek organizacyjnych oraz zatrudniającej minimum </w:t>
      </w:r>
      <w:r w:rsidR="00B20C8F">
        <w:rPr>
          <w:rFonts w:ascii="Arial" w:hAnsi="Arial" w:cs="Arial"/>
        </w:rPr>
        <w:t>80</w:t>
      </w:r>
      <w:r w:rsidR="00B20C8F" w:rsidRPr="000C5528">
        <w:rPr>
          <w:rFonts w:ascii="Arial" w:hAnsi="Arial" w:cs="Arial"/>
        </w:rPr>
        <w:t xml:space="preserve"> </w:t>
      </w:r>
      <w:r w:rsidRPr="000C5528">
        <w:rPr>
          <w:rFonts w:ascii="Arial" w:hAnsi="Arial" w:cs="Arial"/>
        </w:rPr>
        <w:t>osób.</w:t>
      </w:r>
    </w:p>
    <w:p w14:paraId="55D75C52" w14:textId="3C243E9E" w:rsidR="00FF743C" w:rsidRPr="000C5528" w:rsidRDefault="00FF743C" w:rsidP="000C5528">
      <w:pPr>
        <w:spacing w:after="160" w:line="256" w:lineRule="auto"/>
        <w:rPr>
          <w:rFonts w:ascii="Arial" w:eastAsia="Calibri" w:hAnsi="Arial" w:cs="Arial"/>
          <w:b/>
          <w:lang w:eastAsia="en-US"/>
        </w:rPr>
      </w:pPr>
      <w:r w:rsidRPr="00FF743C">
        <w:rPr>
          <w:rFonts w:ascii="Arial" w:eastAsia="Calibri" w:hAnsi="Arial" w:cs="Arial"/>
          <w:b/>
          <w:lang w:eastAsia="en-US"/>
        </w:rPr>
        <w:t xml:space="preserve">W związku ze złożoną ofertą </w:t>
      </w:r>
      <w:r>
        <w:rPr>
          <w:rFonts w:ascii="Arial" w:eastAsia="Calibri" w:hAnsi="Arial" w:cs="Arial"/>
          <w:b/>
          <w:lang w:eastAsia="en-US"/>
        </w:rPr>
        <w:t>w ww. postępowaniu</w:t>
      </w:r>
      <w:r w:rsidRPr="00FF743C">
        <w:rPr>
          <w:rFonts w:ascii="Arial" w:eastAsia="Calibri" w:hAnsi="Arial" w:cs="Arial"/>
          <w:b/>
          <w:lang w:eastAsia="en-US"/>
        </w:rPr>
        <w:t xml:space="preserve">, oświadczamy, że </w:t>
      </w:r>
      <w:r w:rsidRPr="00FF743C">
        <w:rPr>
          <w:rFonts w:ascii="Arial" w:eastAsia="Calibri" w:hAnsi="Arial" w:cs="Arial"/>
          <w:b/>
          <w:u w:val="single"/>
          <w:lang w:eastAsia="en-US"/>
        </w:rPr>
        <w:t>dysponujemy/będziemy dysponować</w:t>
      </w:r>
      <w:r w:rsidRPr="00FF743C">
        <w:rPr>
          <w:rFonts w:ascii="Arial" w:eastAsia="Calibri" w:hAnsi="Arial" w:cs="Arial"/>
          <w:b/>
          <w:vertAlign w:val="superscript"/>
          <w:lang w:eastAsia="en-US"/>
        </w:rPr>
        <w:footnoteReference w:id="2"/>
      </w:r>
      <w:r w:rsidRPr="00FF743C">
        <w:rPr>
          <w:rFonts w:ascii="Arial" w:eastAsia="Calibri" w:hAnsi="Arial" w:cs="Arial"/>
          <w:b/>
          <w:lang w:eastAsia="en-US"/>
        </w:rPr>
        <w:t xml:space="preserve"> w celu realizacji niniejszego zamówienia, następującym</w:t>
      </w:r>
      <w:r>
        <w:rPr>
          <w:rFonts w:ascii="Arial" w:eastAsia="Calibri" w:hAnsi="Arial" w:cs="Arial"/>
          <w:b/>
          <w:lang w:eastAsia="en-US"/>
        </w:rPr>
        <w:t>i</w:t>
      </w:r>
      <w:r w:rsidRPr="00FF743C"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b/>
          <w:lang w:eastAsia="en-US"/>
        </w:rPr>
        <w:t>osobami</w:t>
      </w:r>
      <w:r w:rsidRPr="00FF743C">
        <w:rPr>
          <w:rFonts w:ascii="Arial" w:eastAsia="Calibri" w:hAnsi="Arial" w:cs="Arial"/>
          <w:b/>
          <w:lang w:eastAsia="en-US"/>
        </w:rPr>
        <w:t>:</w:t>
      </w:r>
    </w:p>
    <w:p w14:paraId="42DEA539" w14:textId="77777777" w:rsidR="00BD2E92" w:rsidRDefault="00BD2E92" w:rsidP="00E548FE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Hlk194065301"/>
      <w:bookmarkStart w:id="1" w:name="_Hlk195616720"/>
    </w:p>
    <w:p w14:paraId="00956364" w14:textId="69FCF35D" w:rsidR="007B7CD2" w:rsidRPr="000C5528" w:rsidRDefault="00BD2E92" w:rsidP="000C5528">
      <w:pPr>
        <w:pStyle w:val="Akapitzlist"/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0C5528">
        <w:rPr>
          <w:rFonts w:ascii="Arial" w:hAnsi="Arial" w:cs="Arial"/>
          <w:sz w:val="22"/>
          <w:szCs w:val="22"/>
        </w:rPr>
        <w:t>Pani/Pan___________________________________(</w:t>
      </w:r>
      <w:r w:rsidRPr="000C5528">
        <w:rPr>
          <w:rFonts w:ascii="Arial" w:hAnsi="Arial" w:cs="Arial"/>
          <w:i/>
          <w:iCs/>
          <w:sz w:val="22"/>
          <w:szCs w:val="22"/>
        </w:rPr>
        <w:t>imię i nazwisko</w:t>
      </w:r>
      <w:r w:rsidRPr="000C5528">
        <w:rPr>
          <w:rFonts w:ascii="Arial" w:hAnsi="Arial" w:cs="Arial"/>
          <w:sz w:val="22"/>
          <w:szCs w:val="22"/>
        </w:rPr>
        <w:t>) posiada doświadczenie:</w:t>
      </w:r>
      <w:bookmarkEnd w:id="0"/>
    </w:p>
    <w:p w14:paraId="4796A56D" w14:textId="79551D83" w:rsidR="00060E60" w:rsidRDefault="00060E60" w:rsidP="00E548FE">
      <w:pPr>
        <w:spacing w:before="120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75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1764"/>
        <w:gridCol w:w="3399"/>
        <w:gridCol w:w="2266"/>
        <w:gridCol w:w="1990"/>
        <w:gridCol w:w="4394"/>
      </w:tblGrid>
      <w:tr w:rsidR="00060E60" w:rsidRPr="0060082F" w14:paraId="34247CB7" w14:textId="77777777" w:rsidTr="006431E0">
        <w:trPr>
          <w:trHeight w:val="989"/>
        </w:trPr>
        <w:tc>
          <w:tcPr>
            <w:tcW w:w="470" w:type="dxa"/>
            <w:shd w:val="clear" w:color="auto" w:fill="E7E6E6"/>
            <w:vAlign w:val="center"/>
          </w:tcPr>
          <w:p w14:paraId="2CD55B8C" w14:textId="77777777" w:rsidR="00060E60" w:rsidRPr="000B1B5E" w:rsidRDefault="00060E60" w:rsidP="006431E0">
            <w:pPr>
              <w:spacing w:after="240"/>
              <w:ind w:left="-14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L.</w:t>
            </w:r>
            <w:r w:rsidRPr="000B1B5E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</w:tc>
        <w:tc>
          <w:tcPr>
            <w:tcW w:w="1764" w:type="dxa"/>
            <w:shd w:val="clear" w:color="auto" w:fill="E7E6E6"/>
            <w:vAlign w:val="center"/>
          </w:tcPr>
          <w:p w14:paraId="1025C488" w14:textId="77777777" w:rsidR="00060E60" w:rsidRPr="000B1B5E" w:rsidRDefault="00060E60" w:rsidP="006431E0">
            <w:p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Doświadczenie – nazwa </w:t>
            </w:r>
          </w:p>
        </w:tc>
        <w:tc>
          <w:tcPr>
            <w:tcW w:w="3399" w:type="dxa"/>
            <w:shd w:val="clear" w:color="auto" w:fill="E7E6E6"/>
          </w:tcPr>
          <w:p w14:paraId="13F15180" w14:textId="752C3C5B" w:rsidR="00060E60" w:rsidRPr="000B1B5E" w:rsidRDefault="00060E60" w:rsidP="006431E0">
            <w:pPr>
              <w:spacing w:before="240"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Zakres doświadczenia stanowiący </w:t>
            </w:r>
            <w:r w:rsidR="000C5528">
              <w:rPr>
                <w:rFonts w:ascii="Arial" w:hAnsi="Arial" w:cs="Arial"/>
                <w:bCs/>
                <w:sz w:val="18"/>
                <w:szCs w:val="18"/>
              </w:rPr>
              <w:t>warunek udziału w postępowaniu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3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6" w:type="dxa"/>
            <w:shd w:val="clear" w:color="auto" w:fill="E7E6E6"/>
            <w:vAlign w:val="center"/>
          </w:tcPr>
          <w:p w14:paraId="2BD068E7" w14:textId="77777777" w:rsidR="00060E60" w:rsidRPr="000B1B5E" w:rsidRDefault="00060E60" w:rsidP="006431E0">
            <w:p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1B5E">
              <w:rPr>
                <w:rFonts w:ascii="Arial" w:hAnsi="Arial" w:cs="Arial"/>
                <w:bCs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zakończenia</w:t>
            </w:r>
            <w:r w:rsidRPr="000B1B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usługi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0B1B5E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0B1B5E">
              <w:rPr>
                <w:rFonts w:ascii="Arial" w:hAnsi="Arial" w:cs="Arial"/>
                <w:bCs/>
                <w:sz w:val="18"/>
                <w:szCs w:val="18"/>
              </w:rPr>
              <w:t>dn</w:t>
            </w:r>
            <w:proofErr w:type="spellEnd"/>
            <w:r w:rsidRPr="000B1B5E">
              <w:rPr>
                <w:rFonts w:ascii="Arial" w:hAnsi="Arial" w:cs="Arial"/>
                <w:bCs/>
                <w:sz w:val="18"/>
                <w:szCs w:val="18"/>
              </w:rPr>
              <w:t>/m-c/rok)</w:t>
            </w:r>
          </w:p>
        </w:tc>
        <w:tc>
          <w:tcPr>
            <w:tcW w:w="1990" w:type="dxa"/>
            <w:shd w:val="clear" w:color="auto" w:fill="E7E6E6"/>
            <w:vAlign w:val="center"/>
          </w:tcPr>
          <w:p w14:paraId="755531BE" w14:textId="77777777" w:rsidR="00060E60" w:rsidRPr="000B1B5E" w:rsidRDefault="00060E60" w:rsidP="006431E0">
            <w:p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38FE">
              <w:rPr>
                <w:rFonts w:ascii="Arial" w:hAnsi="Arial" w:cs="Arial"/>
                <w:bCs/>
                <w:sz w:val="18"/>
                <w:szCs w:val="18"/>
              </w:rPr>
              <w:t xml:space="preserve">Funkcja pełniona przy wykonywaniu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4394" w:type="dxa"/>
            <w:shd w:val="clear" w:color="auto" w:fill="E7E6E6"/>
            <w:vAlign w:val="center"/>
          </w:tcPr>
          <w:p w14:paraId="60623F55" w14:textId="4AF1A021" w:rsidR="00060E60" w:rsidRPr="000B1B5E" w:rsidRDefault="00060E60" w:rsidP="006431E0">
            <w:p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1B5E">
              <w:rPr>
                <w:rFonts w:ascii="Arial" w:hAnsi="Arial" w:cs="Arial"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usługa była realizowana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0B1B5E">
              <w:rPr>
                <w:rFonts w:ascii="Arial" w:hAnsi="Arial" w:cs="Arial"/>
                <w:bCs/>
                <w:sz w:val="18"/>
                <w:szCs w:val="18"/>
              </w:rPr>
              <w:t>(nazwa, adres)</w:t>
            </w:r>
            <w:r w:rsidR="00BD2E92">
              <w:rPr>
                <w:rFonts w:ascii="Arial" w:hAnsi="Arial" w:cs="Arial"/>
                <w:bCs/>
                <w:sz w:val="18"/>
                <w:szCs w:val="18"/>
              </w:rPr>
              <w:t xml:space="preserve"> wraz z informacją </w:t>
            </w:r>
            <w:r w:rsidR="00BD2E92" w:rsidRPr="00BD2E92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BD2E92">
              <w:rPr>
                <w:rFonts w:ascii="Arial" w:hAnsi="Arial" w:cs="Arial"/>
                <w:sz w:val="18"/>
                <w:szCs w:val="18"/>
              </w:rPr>
              <w:t>była to</w:t>
            </w:r>
            <w:r w:rsidR="00BD2E92" w:rsidRPr="00BD2E92">
              <w:rPr>
                <w:rFonts w:ascii="Arial" w:hAnsi="Arial" w:cs="Arial"/>
                <w:sz w:val="18"/>
                <w:szCs w:val="18"/>
              </w:rPr>
              <w:t xml:space="preserve"> organizacj</w:t>
            </w:r>
            <w:r w:rsidR="00BD2E92">
              <w:rPr>
                <w:rFonts w:ascii="Arial" w:hAnsi="Arial" w:cs="Arial"/>
                <w:sz w:val="18"/>
                <w:szCs w:val="18"/>
              </w:rPr>
              <w:t>a</w:t>
            </w:r>
            <w:r w:rsidR="00BD2E92" w:rsidRPr="00BD2E92">
              <w:rPr>
                <w:rFonts w:ascii="Arial" w:hAnsi="Arial" w:cs="Arial"/>
                <w:sz w:val="18"/>
                <w:szCs w:val="18"/>
              </w:rPr>
              <w:t xml:space="preserve"> posiadając</w:t>
            </w:r>
            <w:r w:rsidR="00BD2E92">
              <w:rPr>
                <w:rFonts w:ascii="Arial" w:hAnsi="Arial" w:cs="Arial"/>
                <w:sz w:val="18"/>
                <w:szCs w:val="18"/>
              </w:rPr>
              <w:t>a</w:t>
            </w:r>
            <w:r w:rsidR="00BD2E92" w:rsidRPr="00BD2E92">
              <w:rPr>
                <w:rFonts w:ascii="Arial" w:hAnsi="Arial" w:cs="Arial"/>
                <w:sz w:val="18"/>
                <w:szCs w:val="18"/>
              </w:rPr>
              <w:t xml:space="preserve"> strukturę składającą się z</w:t>
            </w:r>
            <w:r w:rsidR="00BD2E92">
              <w:rPr>
                <w:rFonts w:ascii="Arial" w:hAnsi="Arial" w:cs="Arial"/>
                <w:sz w:val="18"/>
                <w:szCs w:val="18"/>
              </w:rPr>
              <w:t> </w:t>
            </w:r>
            <w:r w:rsidR="00BD2E92" w:rsidRPr="00BD2E92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AE63D4">
              <w:rPr>
                <w:rFonts w:ascii="Arial" w:hAnsi="Arial" w:cs="Arial"/>
                <w:sz w:val="18"/>
                <w:szCs w:val="18"/>
              </w:rPr>
              <w:t>15</w:t>
            </w:r>
            <w:r w:rsidR="00BD2E92" w:rsidRPr="00BD2E92">
              <w:rPr>
                <w:rFonts w:ascii="Arial" w:hAnsi="Arial" w:cs="Arial"/>
                <w:sz w:val="18"/>
                <w:szCs w:val="18"/>
              </w:rPr>
              <w:t xml:space="preserve"> jednostek, wydziałów, działów lub komórek organizacyjnych oraz zatrudniając</w:t>
            </w:r>
            <w:r w:rsidR="00BD2E92">
              <w:rPr>
                <w:rFonts w:ascii="Arial" w:hAnsi="Arial" w:cs="Arial"/>
                <w:sz w:val="18"/>
                <w:szCs w:val="18"/>
              </w:rPr>
              <w:t>a</w:t>
            </w:r>
            <w:r w:rsidR="00BD2E92" w:rsidRPr="00BD2E92">
              <w:rPr>
                <w:rFonts w:ascii="Arial" w:hAnsi="Arial" w:cs="Arial"/>
                <w:sz w:val="18"/>
                <w:szCs w:val="18"/>
              </w:rPr>
              <w:t xml:space="preserve"> minimum </w:t>
            </w:r>
            <w:r w:rsidR="00AE63D4">
              <w:rPr>
                <w:rFonts w:ascii="Arial" w:hAnsi="Arial" w:cs="Arial"/>
                <w:sz w:val="18"/>
                <w:szCs w:val="18"/>
              </w:rPr>
              <w:t>8</w:t>
            </w:r>
            <w:r w:rsidR="00BD2E92" w:rsidRPr="00BD2E92">
              <w:rPr>
                <w:rFonts w:ascii="Arial" w:hAnsi="Arial" w:cs="Arial"/>
                <w:sz w:val="18"/>
                <w:szCs w:val="18"/>
              </w:rPr>
              <w:t>0 osób</w:t>
            </w:r>
            <w:r w:rsidR="00BD2E9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0E60" w:rsidRPr="0060082F" w14:paraId="7791CDCA" w14:textId="77777777" w:rsidTr="006431E0">
        <w:trPr>
          <w:trHeight w:val="281"/>
        </w:trPr>
        <w:tc>
          <w:tcPr>
            <w:tcW w:w="470" w:type="dxa"/>
            <w:shd w:val="clear" w:color="auto" w:fill="auto"/>
            <w:vAlign w:val="center"/>
          </w:tcPr>
          <w:p w14:paraId="76D15457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1B5E">
              <w:rPr>
                <w:rFonts w:ascii="Arial" w:hAnsi="Arial" w:cs="Arial"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579D81F8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99" w:type="dxa"/>
          </w:tcPr>
          <w:p w14:paraId="508FE461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B393C8C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1DD4A280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16AC199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0E60" w:rsidRPr="0060082F" w14:paraId="316B7F28" w14:textId="77777777" w:rsidTr="006431E0">
        <w:trPr>
          <w:trHeight w:val="278"/>
        </w:trPr>
        <w:tc>
          <w:tcPr>
            <w:tcW w:w="470" w:type="dxa"/>
            <w:shd w:val="clear" w:color="auto" w:fill="auto"/>
            <w:vAlign w:val="center"/>
          </w:tcPr>
          <w:p w14:paraId="2F90BBF7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1B5E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5E87C23A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99" w:type="dxa"/>
          </w:tcPr>
          <w:p w14:paraId="19332090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5974E098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73D90E78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90CF6F8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0E60" w:rsidRPr="0060082F" w14:paraId="23596706" w14:textId="77777777" w:rsidTr="006431E0">
        <w:trPr>
          <w:trHeight w:val="257"/>
        </w:trPr>
        <w:tc>
          <w:tcPr>
            <w:tcW w:w="470" w:type="dxa"/>
            <w:shd w:val="clear" w:color="auto" w:fill="auto"/>
            <w:vAlign w:val="center"/>
          </w:tcPr>
          <w:p w14:paraId="03F9ED10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1B5E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260835E3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99" w:type="dxa"/>
          </w:tcPr>
          <w:p w14:paraId="24080C59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63CE85BA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04ED10C8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5A984D4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0E60" w:rsidRPr="0060082F" w14:paraId="5E48A65B" w14:textId="77777777" w:rsidTr="006431E0">
        <w:trPr>
          <w:trHeight w:val="240"/>
        </w:trPr>
        <w:tc>
          <w:tcPr>
            <w:tcW w:w="470" w:type="dxa"/>
            <w:shd w:val="clear" w:color="auto" w:fill="auto"/>
            <w:vAlign w:val="center"/>
          </w:tcPr>
          <w:p w14:paraId="37D218E3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1B5E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12118FCA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99" w:type="dxa"/>
          </w:tcPr>
          <w:p w14:paraId="46C5EB42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1DF29A1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594CD97B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4403546" w14:textId="77777777" w:rsidR="00060E60" w:rsidRPr="000B1B5E" w:rsidRDefault="00060E60" w:rsidP="006431E0">
            <w:pPr>
              <w:spacing w:after="240"/>
              <w:ind w:right="-9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60E60" w:rsidRPr="0060082F" w14:paraId="46F9B3C4" w14:textId="77777777" w:rsidTr="006431E0">
        <w:trPr>
          <w:trHeight w:val="223"/>
        </w:trPr>
        <w:tc>
          <w:tcPr>
            <w:tcW w:w="470" w:type="dxa"/>
            <w:shd w:val="clear" w:color="auto" w:fill="auto"/>
            <w:vAlign w:val="center"/>
          </w:tcPr>
          <w:p w14:paraId="2422C880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1B5E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6572AF5D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99" w:type="dxa"/>
          </w:tcPr>
          <w:p w14:paraId="7BBE6CF5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5366DB9A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2C0392AA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01E56EE" w14:textId="77777777" w:rsidR="00060E60" w:rsidRPr="000B1B5E" w:rsidRDefault="00060E60" w:rsidP="006431E0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15A1F67" w14:textId="1169954A" w:rsidR="00060E60" w:rsidRDefault="00060E60" w:rsidP="00E548FE">
      <w:pPr>
        <w:spacing w:before="120"/>
        <w:jc w:val="both"/>
        <w:rPr>
          <w:rFonts w:ascii="Arial" w:hAnsi="Arial" w:cs="Arial"/>
        </w:rPr>
      </w:pPr>
    </w:p>
    <w:p w14:paraId="1A90E2BF" w14:textId="44858F9B" w:rsidR="000C5528" w:rsidRDefault="000C5528" w:rsidP="00E548FE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oraz wskazana wyżej osoba posiada:</w:t>
      </w:r>
    </w:p>
    <w:p w14:paraId="31E105C0" w14:textId="77777777" w:rsidR="00060E60" w:rsidRDefault="00060E60" w:rsidP="00E548FE">
      <w:pPr>
        <w:spacing w:before="120"/>
        <w:jc w:val="both"/>
        <w:rPr>
          <w:rFonts w:ascii="Arial" w:hAnsi="Arial" w:cs="Arial"/>
        </w:rPr>
      </w:pPr>
    </w:p>
    <w:tbl>
      <w:tblPr>
        <w:tblStyle w:val="Tabela-Siatka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0"/>
        <w:gridCol w:w="5812"/>
        <w:gridCol w:w="2835"/>
      </w:tblGrid>
      <w:tr w:rsidR="00A94D27" w:rsidRPr="00A94D27" w14:paraId="1DB25281" w14:textId="77777777" w:rsidTr="00FD0163">
        <w:trPr>
          <w:trHeight w:val="699"/>
        </w:trPr>
        <w:tc>
          <w:tcPr>
            <w:tcW w:w="5670" w:type="dxa"/>
          </w:tcPr>
          <w:bookmarkEnd w:id="1"/>
          <w:p w14:paraId="7D31FC06" w14:textId="77777777" w:rsidR="00A94D27" w:rsidRPr="00A94D27" w:rsidRDefault="00A94D27" w:rsidP="00A94D27">
            <w:pPr>
              <w:jc w:val="both"/>
              <w:rPr>
                <w:rFonts w:ascii="Arial" w:hAnsi="Arial" w:cs="Arial"/>
              </w:rPr>
            </w:pPr>
            <w:r w:rsidRPr="00A94D27">
              <w:rPr>
                <w:rFonts w:ascii="Arial" w:hAnsi="Arial" w:cs="Arial"/>
              </w:rPr>
              <w:t>Wykształcenie wyższe w obszarze zarządzania lub podyplomowe w obszarze zarządzania lub personalnym</w:t>
            </w:r>
          </w:p>
        </w:tc>
        <w:tc>
          <w:tcPr>
            <w:tcW w:w="5812" w:type="dxa"/>
            <w:vAlign w:val="center"/>
          </w:tcPr>
          <w:p w14:paraId="019E70D0" w14:textId="77777777" w:rsidR="00A94D27" w:rsidRPr="00A94D27" w:rsidRDefault="00A94D27" w:rsidP="00A94D27">
            <w:pPr>
              <w:jc w:val="both"/>
              <w:rPr>
                <w:rFonts w:ascii="Arial" w:hAnsi="Arial" w:cs="Arial"/>
              </w:rPr>
            </w:pPr>
            <w:r w:rsidRPr="00A94D27">
              <w:rPr>
                <w:rFonts w:ascii="Arial" w:hAnsi="Arial" w:cs="Arial"/>
              </w:rPr>
              <w:t>Co najmniej 3-letnie doświadczenie zawodowe w realizowaniu zadań w ramach wewnętrznych struktur zarządczych lub zarządzania personelem</w:t>
            </w:r>
          </w:p>
          <w:p w14:paraId="365A8E24" w14:textId="77777777" w:rsidR="00A94D27" w:rsidRPr="00A94D27" w:rsidRDefault="00A94D27" w:rsidP="00A94D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B0BC5DB" w14:textId="77777777" w:rsidR="00A94D27" w:rsidRPr="00A94D27" w:rsidRDefault="00A94D27" w:rsidP="00A94D27">
            <w:pPr>
              <w:jc w:val="both"/>
              <w:rPr>
                <w:rFonts w:ascii="Arial" w:hAnsi="Arial" w:cs="Arial"/>
              </w:rPr>
            </w:pPr>
            <w:r w:rsidRPr="00A94D27">
              <w:rPr>
                <w:rFonts w:ascii="Arial" w:hAnsi="Arial" w:cs="Arial"/>
              </w:rPr>
              <w:t xml:space="preserve">Informacja o podstawie do dysponowania osobą </w:t>
            </w:r>
          </w:p>
        </w:tc>
      </w:tr>
      <w:tr w:rsidR="00A94D27" w:rsidRPr="00A94D27" w14:paraId="083CD5D4" w14:textId="77777777" w:rsidTr="00FD0163">
        <w:trPr>
          <w:trHeight w:val="699"/>
        </w:trPr>
        <w:tc>
          <w:tcPr>
            <w:tcW w:w="5670" w:type="dxa"/>
          </w:tcPr>
          <w:p w14:paraId="2C91D36C" w14:textId="77777777" w:rsidR="00A94D27" w:rsidRDefault="00A94D27" w:rsidP="00A94D27">
            <w:pPr>
              <w:jc w:val="both"/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</w:pPr>
          </w:p>
          <w:p w14:paraId="5D13E093" w14:textId="3C1FD742" w:rsidR="00A94D27" w:rsidRPr="00A94D27" w:rsidRDefault="00A94D27" w:rsidP="00A94D27">
            <w:pPr>
              <w:jc w:val="both"/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</w:pPr>
            <w:r w:rsidRPr="00A94D27"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  <w:t xml:space="preserve">W tym miejscu należy wskazać wykształcenie konsultanta w odniesieniu do ww. warunku </w:t>
            </w:r>
          </w:p>
        </w:tc>
        <w:tc>
          <w:tcPr>
            <w:tcW w:w="5812" w:type="dxa"/>
            <w:vAlign w:val="center"/>
          </w:tcPr>
          <w:p w14:paraId="5E9B4CB4" w14:textId="77777777" w:rsidR="00A94D27" w:rsidRPr="00A94D27" w:rsidRDefault="00A94D27" w:rsidP="00A94D27">
            <w:pPr>
              <w:jc w:val="both"/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</w:pPr>
            <w:r w:rsidRPr="00A94D27"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  <w:t>W tym miejscu należy wskazać doświadczenie konsultanta w odniesieniu do ww. warunku</w:t>
            </w:r>
          </w:p>
        </w:tc>
        <w:tc>
          <w:tcPr>
            <w:tcW w:w="2835" w:type="dxa"/>
          </w:tcPr>
          <w:p w14:paraId="568B4DD8" w14:textId="77777777" w:rsidR="00A94D27" w:rsidRDefault="00A94D27" w:rsidP="00A94D27">
            <w:pPr>
              <w:jc w:val="both"/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</w:pPr>
          </w:p>
          <w:p w14:paraId="06DA856A" w14:textId="7168A4E8" w:rsidR="00A94D27" w:rsidRPr="00A94D27" w:rsidRDefault="00A94D27" w:rsidP="00A94D27">
            <w:pPr>
              <w:jc w:val="both"/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</w:pPr>
            <w:r w:rsidRPr="00A94D27">
              <w:rPr>
                <w:rFonts w:ascii="Arial" w:hAnsi="Arial" w:cs="Arial"/>
                <w:i/>
                <w:iCs/>
                <w:color w:val="2E74B5" w:themeColor="accent1" w:themeShade="BF"/>
                <w:sz w:val="18"/>
                <w:szCs w:val="18"/>
              </w:rPr>
              <w:t>(zasoby własne / zasoby innego podmiotu)</w:t>
            </w:r>
          </w:p>
        </w:tc>
      </w:tr>
    </w:tbl>
    <w:p w14:paraId="030E24E4" w14:textId="77777777" w:rsidR="001F1BA7" w:rsidRPr="00A94D27" w:rsidRDefault="001F1BA7" w:rsidP="001F1BA7">
      <w:pPr>
        <w:jc w:val="both"/>
        <w:rPr>
          <w:rFonts w:ascii="Arial" w:hAnsi="Arial" w:cs="Arial"/>
          <w:i/>
          <w:iCs/>
          <w:color w:val="2E74B5" w:themeColor="accent1" w:themeShade="BF"/>
          <w:sz w:val="18"/>
          <w:szCs w:val="18"/>
        </w:rPr>
      </w:pPr>
    </w:p>
    <w:p w14:paraId="458F15F0" w14:textId="1BDAC08E" w:rsidR="000C5528" w:rsidRDefault="000C5528" w:rsidP="000C5528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D496F1B" w14:textId="3830320F" w:rsidR="000C5528" w:rsidRPr="00151AEB" w:rsidRDefault="000C5528" w:rsidP="00151AEB">
      <w:pPr>
        <w:pStyle w:val="Akapitzlist"/>
        <w:numPr>
          <w:ilvl w:val="0"/>
          <w:numId w:val="3"/>
        </w:num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51AEB">
        <w:rPr>
          <w:rFonts w:ascii="Arial" w:eastAsia="Calibri" w:hAnsi="Arial" w:cs="Arial"/>
          <w:sz w:val="22"/>
          <w:szCs w:val="22"/>
          <w:lang w:eastAsia="en-US"/>
        </w:rPr>
        <w:t>Pani/Pan___________________________________(</w:t>
      </w:r>
      <w:r w:rsidRPr="00151AEB">
        <w:rPr>
          <w:rFonts w:ascii="Arial" w:eastAsia="Calibri" w:hAnsi="Arial" w:cs="Arial"/>
          <w:i/>
          <w:iCs/>
          <w:sz w:val="22"/>
          <w:szCs w:val="22"/>
          <w:lang w:eastAsia="en-US"/>
        </w:rPr>
        <w:t>imię i nazwisko</w:t>
      </w:r>
      <w:r w:rsidRPr="00151AEB">
        <w:rPr>
          <w:rFonts w:ascii="Arial" w:eastAsia="Calibri" w:hAnsi="Arial" w:cs="Arial"/>
          <w:sz w:val="22"/>
          <w:szCs w:val="22"/>
          <w:lang w:eastAsia="en-US"/>
        </w:rPr>
        <w:t>) posiada doświadczenie:</w:t>
      </w:r>
    </w:p>
    <w:p w14:paraId="25382D43" w14:textId="77777777" w:rsidR="000C5528" w:rsidRPr="000C5528" w:rsidRDefault="000C5528" w:rsidP="000C5528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175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761"/>
        <w:gridCol w:w="3386"/>
        <w:gridCol w:w="2259"/>
        <w:gridCol w:w="1985"/>
        <w:gridCol w:w="4375"/>
      </w:tblGrid>
      <w:tr w:rsidR="000C5528" w:rsidRPr="000C5528" w14:paraId="2165608C" w14:textId="77777777" w:rsidTr="006431E0">
        <w:trPr>
          <w:trHeight w:val="989"/>
        </w:trPr>
        <w:tc>
          <w:tcPr>
            <w:tcW w:w="470" w:type="dxa"/>
            <w:shd w:val="clear" w:color="auto" w:fill="E7E6E6"/>
            <w:vAlign w:val="center"/>
          </w:tcPr>
          <w:p w14:paraId="772D1DA2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1764" w:type="dxa"/>
            <w:shd w:val="clear" w:color="auto" w:fill="E7E6E6"/>
            <w:vAlign w:val="center"/>
          </w:tcPr>
          <w:p w14:paraId="18D6B5D5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Doświadczenie – nazwa </w:t>
            </w:r>
          </w:p>
        </w:tc>
        <w:tc>
          <w:tcPr>
            <w:tcW w:w="3399" w:type="dxa"/>
            <w:shd w:val="clear" w:color="auto" w:fill="E7E6E6"/>
          </w:tcPr>
          <w:p w14:paraId="000A681A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Zakres doświadczenia stanowiący warunek udziału w postępowaniu</w:t>
            </w:r>
            <w:r w:rsidRPr="000C5528">
              <w:rPr>
                <w:rFonts w:ascii="Arial" w:eastAsia="Calibri" w:hAnsi="Arial" w:cs="Arial"/>
                <w:bCs/>
                <w:sz w:val="18"/>
                <w:szCs w:val="18"/>
                <w:vertAlign w:val="superscript"/>
                <w:lang w:eastAsia="en-US"/>
              </w:rPr>
              <w:footnoteReference w:id="4"/>
            </w: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6" w:type="dxa"/>
            <w:shd w:val="clear" w:color="auto" w:fill="E7E6E6"/>
            <w:vAlign w:val="center"/>
          </w:tcPr>
          <w:p w14:paraId="2A485802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Data zakończenia usługi </w:t>
            </w: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br/>
              <w:t>(</w:t>
            </w:r>
            <w:proofErr w:type="spellStart"/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dn</w:t>
            </w:r>
            <w:proofErr w:type="spellEnd"/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/m-c/rok)</w:t>
            </w:r>
          </w:p>
        </w:tc>
        <w:tc>
          <w:tcPr>
            <w:tcW w:w="1990" w:type="dxa"/>
            <w:shd w:val="clear" w:color="auto" w:fill="E7E6E6"/>
            <w:vAlign w:val="center"/>
          </w:tcPr>
          <w:p w14:paraId="3464FECC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Funkcja pełniona przy wykonywaniu usługi</w:t>
            </w:r>
          </w:p>
        </w:tc>
        <w:tc>
          <w:tcPr>
            <w:tcW w:w="4394" w:type="dxa"/>
            <w:shd w:val="clear" w:color="auto" w:fill="E7E6E6"/>
            <w:vAlign w:val="center"/>
          </w:tcPr>
          <w:p w14:paraId="218FB6D2" w14:textId="33C7C8D8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Podmiot, na rzecz którego usługa była realizowana</w:t>
            </w:r>
            <w:r w:rsidRPr="000C5528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br/>
              <w:t xml:space="preserve">(nazwa, adres) wraz z informacją czy </w:t>
            </w:r>
            <w:r w:rsidRPr="000C552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była to organizacja posiadająca strukturę składającą się z co najmniej </w:t>
            </w:r>
            <w:r w:rsidR="00AE63D4">
              <w:rPr>
                <w:rFonts w:ascii="Arial" w:eastAsia="Calibri" w:hAnsi="Arial" w:cs="Arial"/>
                <w:sz w:val="18"/>
                <w:szCs w:val="18"/>
                <w:lang w:eastAsia="en-US"/>
              </w:rPr>
              <w:t>15</w:t>
            </w:r>
            <w:r w:rsidRPr="000C552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jednostek, wydziałów, działów lub komórek organizacyjnych oraz zatrudniająca minimum </w:t>
            </w:r>
            <w:r w:rsidR="00AE63D4">
              <w:rPr>
                <w:rFonts w:ascii="Arial" w:eastAsia="Calibri" w:hAnsi="Arial" w:cs="Arial"/>
                <w:sz w:val="18"/>
                <w:szCs w:val="18"/>
                <w:lang w:eastAsia="en-US"/>
              </w:rPr>
              <w:t>8</w:t>
            </w:r>
            <w:r w:rsidRPr="000C5528">
              <w:rPr>
                <w:rFonts w:ascii="Arial" w:eastAsia="Calibri" w:hAnsi="Arial" w:cs="Arial"/>
                <w:sz w:val="18"/>
                <w:szCs w:val="18"/>
                <w:lang w:eastAsia="en-US"/>
              </w:rPr>
              <w:t>0 osób.</w:t>
            </w:r>
          </w:p>
        </w:tc>
      </w:tr>
      <w:tr w:rsidR="000C5528" w:rsidRPr="000C5528" w14:paraId="41A5CED9" w14:textId="77777777" w:rsidTr="006431E0">
        <w:trPr>
          <w:trHeight w:val="281"/>
        </w:trPr>
        <w:tc>
          <w:tcPr>
            <w:tcW w:w="470" w:type="dxa"/>
            <w:shd w:val="clear" w:color="auto" w:fill="auto"/>
            <w:vAlign w:val="center"/>
          </w:tcPr>
          <w:p w14:paraId="49358E8F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26AAEA87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399" w:type="dxa"/>
          </w:tcPr>
          <w:p w14:paraId="05F40A13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7E3323E2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0AF4A305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61EAB7D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C5528" w:rsidRPr="000C5528" w14:paraId="55E4825B" w14:textId="77777777" w:rsidTr="006431E0">
        <w:trPr>
          <w:trHeight w:val="278"/>
        </w:trPr>
        <w:tc>
          <w:tcPr>
            <w:tcW w:w="470" w:type="dxa"/>
            <w:shd w:val="clear" w:color="auto" w:fill="auto"/>
            <w:vAlign w:val="center"/>
          </w:tcPr>
          <w:p w14:paraId="10FD3F04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5E672A4F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399" w:type="dxa"/>
          </w:tcPr>
          <w:p w14:paraId="36CEF8D5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D2CDEF1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7D719C0A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A7C1955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C5528" w:rsidRPr="000C5528" w14:paraId="70E32DF2" w14:textId="77777777" w:rsidTr="006431E0">
        <w:trPr>
          <w:trHeight w:val="257"/>
        </w:trPr>
        <w:tc>
          <w:tcPr>
            <w:tcW w:w="470" w:type="dxa"/>
            <w:shd w:val="clear" w:color="auto" w:fill="auto"/>
            <w:vAlign w:val="center"/>
          </w:tcPr>
          <w:p w14:paraId="3A69CAE7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0799E4B3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399" w:type="dxa"/>
          </w:tcPr>
          <w:p w14:paraId="35E76645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094B243C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22B9C9FF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C86F7F4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C5528" w:rsidRPr="000C5528" w14:paraId="0FF4CCB7" w14:textId="77777777" w:rsidTr="006431E0">
        <w:trPr>
          <w:trHeight w:val="240"/>
        </w:trPr>
        <w:tc>
          <w:tcPr>
            <w:tcW w:w="470" w:type="dxa"/>
            <w:shd w:val="clear" w:color="auto" w:fill="auto"/>
            <w:vAlign w:val="center"/>
          </w:tcPr>
          <w:p w14:paraId="566682BE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35B2872B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399" w:type="dxa"/>
          </w:tcPr>
          <w:p w14:paraId="1CF855CA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7DFFDFB3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5C35D481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8264A15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C5528" w:rsidRPr="000C5528" w14:paraId="76A4988C" w14:textId="77777777" w:rsidTr="006431E0">
        <w:trPr>
          <w:trHeight w:val="223"/>
        </w:trPr>
        <w:tc>
          <w:tcPr>
            <w:tcW w:w="470" w:type="dxa"/>
            <w:shd w:val="clear" w:color="auto" w:fill="auto"/>
            <w:vAlign w:val="center"/>
          </w:tcPr>
          <w:p w14:paraId="3D5E4E17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0C552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65E69860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399" w:type="dxa"/>
          </w:tcPr>
          <w:p w14:paraId="5A709AC7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CEEA075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14:paraId="598E6C03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7D2A22E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237D2AE6" w14:textId="77777777" w:rsidR="000C5528" w:rsidRPr="000C5528" w:rsidRDefault="000C5528" w:rsidP="000C5528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3E36CBC" w14:textId="77777777" w:rsidR="000C5528" w:rsidRPr="000C5528" w:rsidRDefault="000C5528" w:rsidP="000C5528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C5528">
        <w:rPr>
          <w:rFonts w:ascii="Arial" w:eastAsia="Calibri" w:hAnsi="Arial" w:cs="Arial"/>
          <w:sz w:val="22"/>
          <w:szCs w:val="22"/>
          <w:lang w:eastAsia="en-US"/>
        </w:rPr>
        <w:t>oraz wskazana wyżej osoba posiada:</w:t>
      </w:r>
    </w:p>
    <w:p w14:paraId="16CF1E19" w14:textId="77777777" w:rsidR="000C5528" w:rsidRPr="000C5528" w:rsidRDefault="000C5528" w:rsidP="000C5528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0"/>
        <w:gridCol w:w="5812"/>
        <w:gridCol w:w="2835"/>
      </w:tblGrid>
      <w:tr w:rsidR="000C5528" w:rsidRPr="000C5528" w14:paraId="7E742D68" w14:textId="77777777" w:rsidTr="0062331B">
        <w:trPr>
          <w:trHeight w:val="699"/>
        </w:trPr>
        <w:tc>
          <w:tcPr>
            <w:tcW w:w="5670" w:type="dxa"/>
          </w:tcPr>
          <w:p w14:paraId="22C26898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bookmarkStart w:id="2" w:name="_Hlk195696558"/>
            <w:r w:rsidRPr="000C5528">
              <w:rPr>
                <w:rFonts w:ascii="Arial" w:eastAsia="Calibri" w:hAnsi="Arial" w:cs="Arial"/>
                <w:sz w:val="18"/>
                <w:szCs w:val="18"/>
                <w:lang w:eastAsia="en-US"/>
              </w:rPr>
              <w:t>Wykształcenie wyższe w obszarze zarządzania lub podyplomowe w obszarze zarządzania lub personalnym</w:t>
            </w:r>
          </w:p>
        </w:tc>
        <w:tc>
          <w:tcPr>
            <w:tcW w:w="5812" w:type="dxa"/>
            <w:vAlign w:val="center"/>
          </w:tcPr>
          <w:p w14:paraId="17335BF3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sz w:val="18"/>
                <w:szCs w:val="18"/>
                <w:lang w:eastAsia="en-US"/>
              </w:rPr>
              <w:t>Co najmniej 3-letnie doświadczenie zawodowe w realizowaniu zadań w ramach wewnętrznych struktur zarządczych lub zarządzania personelem</w:t>
            </w:r>
          </w:p>
          <w:p w14:paraId="285B2CC1" w14:textId="77777777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14:paraId="4CD0B9C9" w14:textId="68E9963F" w:rsidR="000C5528" w:rsidRPr="000C5528" w:rsidRDefault="000C5528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C5528">
              <w:rPr>
                <w:rFonts w:ascii="Arial" w:eastAsia="Calibri" w:hAnsi="Arial" w:cs="Arial"/>
                <w:sz w:val="18"/>
                <w:szCs w:val="18"/>
                <w:lang w:eastAsia="en-US"/>
              </w:rPr>
              <w:t>Informacja o podstawie do dysponowania osobą</w:t>
            </w:r>
            <w:r w:rsidR="002313E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51AEB" w:rsidRPr="000C5528" w14:paraId="134C726C" w14:textId="77777777" w:rsidTr="0062331B">
        <w:trPr>
          <w:trHeight w:val="699"/>
        </w:trPr>
        <w:tc>
          <w:tcPr>
            <w:tcW w:w="5670" w:type="dxa"/>
          </w:tcPr>
          <w:p w14:paraId="10E98339" w14:textId="77777777" w:rsidR="002C1C46" w:rsidRDefault="002C1C46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i/>
                <w:iCs/>
                <w:color w:val="2E74B5" w:themeColor="accent1" w:themeShade="BF"/>
                <w:sz w:val="18"/>
                <w:szCs w:val="18"/>
                <w:lang w:eastAsia="en-US"/>
              </w:rPr>
            </w:pPr>
          </w:p>
          <w:p w14:paraId="1BCFEA29" w14:textId="4F8A8A53" w:rsidR="00151AEB" w:rsidRPr="0062331B" w:rsidRDefault="0062331B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i/>
                <w:iCs/>
                <w:color w:val="2E74B5" w:themeColor="accent1" w:themeShade="BF"/>
                <w:sz w:val="18"/>
                <w:szCs w:val="18"/>
                <w:lang w:eastAsia="en-US"/>
              </w:rPr>
            </w:pPr>
            <w:r w:rsidRPr="0062331B">
              <w:rPr>
                <w:rFonts w:ascii="Arial" w:eastAsia="Calibri" w:hAnsi="Arial" w:cs="Arial"/>
                <w:i/>
                <w:iCs/>
                <w:color w:val="2E74B5" w:themeColor="accent1" w:themeShade="BF"/>
                <w:sz w:val="18"/>
                <w:szCs w:val="18"/>
                <w:lang w:eastAsia="en-US"/>
              </w:rPr>
              <w:t xml:space="preserve">W tym miejscu należy wskazać wykształcenie konsultanta w odniesieniu do ww. warunku </w:t>
            </w:r>
          </w:p>
        </w:tc>
        <w:tc>
          <w:tcPr>
            <w:tcW w:w="5812" w:type="dxa"/>
            <w:vAlign w:val="center"/>
          </w:tcPr>
          <w:p w14:paraId="1256DD25" w14:textId="255F4D12" w:rsidR="00151AEB" w:rsidRPr="0062331B" w:rsidRDefault="0062331B" w:rsidP="0062331B">
            <w:pPr>
              <w:suppressAutoHyphens w:val="0"/>
              <w:spacing w:line="259" w:lineRule="auto"/>
              <w:rPr>
                <w:rFonts w:ascii="Arial" w:eastAsia="Calibri" w:hAnsi="Arial" w:cs="Arial"/>
                <w:color w:val="2E74B5" w:themeColor="accent1" w:themeShade="BF"/>
                <w:sz w:val="18"/>
                <w:szCs w:val="18"/>
                <w:lang w:eastAsia="en-US"/>
              </w:rPr>
            </w:pPr>
            <w:r w:rsidRPr="0062331B">
              <w:rPr>
                <w:rFonts w:ascii="Arial" w:eastAsia="Calibri" w:hAnsi="Arial" w:cs="Arial"/>
                <w:i/>
                <w:iCs/>
                <w:color w:val="2E74B5" w:themeColor="accent1" w:themeShade="BF"/>
                <w:sz w:val="18"/>
                <w:szCs w:val="18"/>
                <w:lang w:eastAsia="en-US"/>
              </w:rPr>
              <w:t xml:space="preserve">W tym miejscu należy wskazać </w:t>
            </w:r>
            <w:r>
              <w:rPr>
                <w:rFonts w:ascii="Arial" w:eastAsia="Calibri" w:hAnsi="Arial" w:cs="Arial"/>
                <w:i/>
                <w:iCs/>
                <w:color w:val="2E74B5" w:themeColor="accent1" w:themeShade="BF"/>
                <w:sz w:val="18"/>
                <w:szCs w:val="18"/>
                <w:lang w:eastAsia="en-US"/>
              </w:rPr>
              <w:t>doświadczenie</w:t>
            </w:r>
            <w:r w:rsidRPr="0062331B">
              <w:rPr>
                <w:rFonts w:ascii="Arial" w:eastAsia="Calibri" w:hAnsi="Arial" w:cs="Arial"/>
                <w:i/>
                <w:iCs/>
                <w:color w:val="2E74B5" w:themeColor="accent1" w:themeShade="BF"/>
                <w:sz w:val="18"/>
                <w:szCs w:val="18"/>
                <w:lang w:eastAsia="en-US"/>
              </w:rPr>
              <w:t xml:space="preserve"> konsultanta w odniesieniu do ww. warunku</w:t>
            </w:r>
          </w:p>
        </w:tc>
        <w:tc>
          <w:tcPr>
            <w:tcW w:w="2835" w:type="dxa"/>
          </w:tcPr>
          <w:p w14:paraId="039B176A" w14:textId="77777777" w:rsidR="002C1C46" w:rsidRDefault="002C1C46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color w:val="2E74B5" w:themeColor="accent1" w:themeShade="BF"/>
                <w:sz w:val="18"/>
                <w:szCs w:val="18"/>
                <w:lang w:eastAsia="en-US"/>
              </w:rPr>
            </w:pPr>
          </w:p>
          <w:p w14:paraId="296E9B66" w14:textId="695BD8DA" w:rsidR="00151AEB" w:rsidRPr="0062331B" w:rsidRDefault="0062331B" w:rsidP="000C5528">
            <w:pPr>
              <w:suppressAutoHyphens w:val="0"/>
              <w:spacing w:line="259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2331B">
              <w:rPr>
                <w:rFonts w:ascii="Arial" w:eastAsia="Calibri" w:hAnsi="Arial" w:cs="Arial"/>
                <w:color w:val="2E74B5" w:themeColor="accent1" w:themeShade="BF"/>
                <w:sz w:val="18"/>
                <w:szCs w:val="18"/>
                <w:lang w:eastAsia="en-US"/>
              </w:rPr>
              <w:t>(</w:t>
            </w:r>
            <w:r w:rsidRPr="0062331B">
              <w:rPr>
                <w:rFonts w:ascii="Arial" w:eastAsia="Calibri" w:hAnsi="Arial" w:cs="Arial"/>
                <w:i/>
                <w:iCs/>
                <w:color w:val="2E74B5" w:themeColor="accent1" w:themeShade="BF"/>
                <w:sz w:val="18"/>
                <w:szCs w:val="18"/>
                <w:lang w:eastAsia="en-US"/>
              </w:rPr>
              <w:t>zasoby własne / zasoby innego podmiotu</w:t>
            </w:r>
            <w:r w:rsidRPr="0062331B">
              <w:rPr>
                <w:rFonts w:ascii="Arial" w:eastAsia="Calibri" w:hAnsi="Arial" w:cs="Arial"/>
                <w:color w:val="2E74B5" w:themeColor="accent1" w:themeShade="BF"/>
                <w:sz w:val="18"/>
                <w:szCs w:val="18"/>
                <w:lang w:eastAsia="en-US"/>
              </w:rPr>
              <w:t>)</w:t>
            </w:r>
          </w:p>
        </w:tc>
      </w:tr>
      <w:bookmarkEnd w:id="2"/>
    </w:tbl>
    <w:p w14:paraId="23D83F78" w14:textId="77777777" w:rsidR="001F1BA7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A079884" w14:textId="77777777" w:rsidR="001F1BA7" w:rsidRPr="007311A0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072C317" w14:textId="77777777" w:rsidR="001F1BA7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1B551C" w:rsidRPr="00146EA2">
        <w:rPr>
          <w:rFonts w:ascii="Arial" w:eastAsia="Calibri" w:hAnsi="Arial" w:cs="Arial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sectPr w:rsidR="001F1BA7" w:rsidSect="00753BEF">
      <w:headerReference w:type="default" r:id="rId7"/>
      <w:pgSz w:w="16838" w:h="11906" w:orient="landscape"/>
      <w:pgMar w:top="1417" w:right="127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30C0" w14:textId="77777777" w:rsidR="00B14F58" w:rsidRDefault="00B14F58" w:rsidP="001F1BA7">
      <w:r>
        <w:separator/>
      </w:r>
    </w:p>
  </w:endnote>
  <w:endnote w:type="continuationSeparator" w:id="0">
    <w:p w14:paraId="5F88AF8E" w14:textId="77777777" w:rsidR="00B14F58" w:rsidRDefault="00B14F58" w:rsidP="001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1794A" w14:textId="77777777" w:rsidR="00B14F58" w:rsidRDefault="00B14F58" w:rsidP="001F1BA7">
      <w:r>
        <w:separator/>
      </w:r>
    </w:p>
  </w:footnote>
  <w:footnote w:type="continuationSeparator" w:id="0">
    <w:p w14:paraId="7584045B" w14:textId="77777777" w:rsidR="00B14F58" w:rsidRDefault="00B14F58" w:rsidP="001F1BA7">
      <w:r>
        <w:continuationSeparator/>
      </w:r>
    </w:p>
  </w:footnote>
  <w:footnote w:id="1">
    <w:p w14:paraId="7BF19B7A" w14:textId="77777777" w:rsidR="000C5528" w:rsidRDefault="000C5528" w:rsidP="000C55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7346C9">
        <w:rPr>
          <w:rFonts w:ascii="Arial" w:hAnsi="Arial" w:cs="Arial"/>
          <w:sz w:val="16"/>
          <w:szCs w:val="16"/>
        </w:rPr>
        <w:t xml:space="preserve">formułowanie „będzie dysponował” dotyczy sytuacji opisanej w art. 118 ustawy </w:t>
      </w:r>
      <w:proofErr w:type="spellStart"/>
      <w:r w:rsidRPr="007346C9">
        <w:rPr>
          <w:rFonts w:ascii="Arial" w:hAnsi="Arial" w:cs="Arial"/>
          <w:sz w:val="16"/>
          <w:szCs w:val="16"/>
        </w:rPr>
        <w:t>Pzp</w:t>
      </w:r>
      <w:proofErr w:type="spellEnd"/>
      <w:r w:rsidRPr="007346C9">
        <w:rPr>
          <w:rFonts w:ascii="Arial" w:hAnsi="Arial" w:cs="Arial"/>
          <w:sz w:val="16"/>
          <w:szCs w:val="16"/>
        </w:rPr>
        <w:t xml:space="preserve"> dotyczącej posługiwania się potencjałem innego podmiotu</w:t>
      </w:r>
      <w:r>
        <w:t>.</w:t>
      </w:r>
    </w:p>
  </w:footnote>
  <w:footnote w:id="2">
    <w:p w14:paraId="3DA8894F" w14:textId="77777777" w:rsidR="00FF743C" w:rsidRDefault="00FF743C" w:rsidP="00FF74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743C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79AD9189" w14:textId="36C72880" w:rsidR="00060E60" w:rsidRDefault="00060E60" w:rsidP="00060E60">
      <w:pPr>
        <w:pStyle w:val="Tekstprzypisudolnego"/>
        <w:rPr>
          <w:rFonts w:ascii="Arial" w:hAnsi="Arial" w:cs="Arial"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575D5E">
        <w:rPr>
          <w:rFonts w:ascii="Arial" w:hAnsi="Arial" w:cs="Arial"/>
          <w:b/>
          <w:bCs/>
        </w:rPr>
        <w:t>UWAGA!</w:t>
      </w:r>
      <w:r>
        <w:t xml:space="preserve"> </w:t>
      </w:r>
      <w:r>
        <w:rPr>
          <w:rFonts w:ascii="Arial" w:hAnsi="Arial" w:cs="Arial"/>
        </w:rPr>
        <w:t>Należy wskazać</w:t>
      </w:r>
      <w:r w:rsidRPr="00575D5E">
        <w:rPr>
          <w:rFonts w:ascii="Arial" w:hAnsi="Arial" w:cs="Arial"/>
          <w:bCs/>
        </w:rPr>
        <w:t xml:space="preserve"> jeden lub więcej obszarów </w:t>
      </w:r>
      <w:r>
        <w:rPr>
          <w:rFonts w:ascii="Arial" w:hAnsi="Arial" w:cs="Arial"/>
          <w:bCs/>
        </w:rPr>
        <w:t>s</w:t>
      </w:r>
      <w:r w:rsidRPr="00575D5E">
        <w:rPr>
          <w:rFonts w:ascii="Arial" w:hAnsi="Arial" w:cs="Arial"/>
          <w:bCs/>
        </w:rPr>
        <w:t xml:space="preserve">pośród </w:t>
      </w:r>
      <w:r w:rsidR="000C5528">
        <w:rPr>
          <w:rFonts w:ascii="Arial" w:hAnsi="Arial" w:cs="Arial"/>
          <w:bCs/>
        </w:rPr>
        <w:t>wskazanych w warunku</w:t>
      </w:r>
      <w:r>
        <w:rPr>
          <w:rFonts w:ascii="Arial" w:hAnsi="Arial" w:cs="Arial"/>
          <w:bCs/>
        </w:rPr>
        <w:t xml:space="preserve">: 1. </w:t>
      </w:r>
      <w:r w:rsidRPr="00575D5E">
        <w:rPr>
          <w:rFonts w:ascii="Arial" w:hAnsi="Arial" w:cs="Arial"/>
          <w:bCs/>
        </w:rPr>
        <w:t>projektowanie lub proponowanie zmian struktur organizacyjnych</w:t>
      </w:r>
      <w:r>
        <w:rPr>
          <w:rFonts w:ascii="Arial" w:hAnsi="Arial" w:cs="Arial"/>
          <w:bCs/>
        </w:rPr>
        <w:t>, 2.</w:t>
      </w:r>
      <w:r w:rsidRPr="00575D5E">
        <w:rPr>
          <w:rFonts w:ascii="Arial" w:hAnsi="Arial" w:cs="Arial"/>
          <w:bCs/>
        </w:rPr>
        <w:t xml:space="preserve"> projektowanie procesów personalnych, </w:t>
      </w:r>
      <w:r>
        <w:rPr>
          <w:rFonts w:ascii="Arial" w:hAnsi="Arial" w:cs="Arial"/>
          <w:bCs/>
        </w:rPr>
        <w:t xml:space="preserve">3. </w:t>
      </w:r>
      <w:r w:rsidRPr="00575D5E">
        <w:rPr>
          <w:rFonts w:ascii="Arial" w:hAnsi="Arial" w:cs="Arial"/>
          <w:bCs/>
        </w:rPr>
        <w:t xml:space="preserve">analizowanie procesów pracy, </w:t>
      </w:r>
      <w:r>
        <w:rPr>
          <w:rFonts w:ascii="Arial" w:hAnsi="Arial" w:cs="Arial"/>
          <w:bCs/>
        </w:rPr>
        <w:t xml:space="preserve">4. </w:t>
      </w:r>
      <w:r w:rsidRPr="00575D5E">
        <w:rPr>
          <w:rFonts w:ascii="Arial" w:hAnsi="Arial" w:cs="Arial"/>
          <w:bCs/>
        </w:rPr>
        <w:t>realizowanie audytów personalnych</w:t>
      </w:r>
      <w:r>
        <w:rPr>
          <w:rFonts w:ascii="Arial" w:hAnsi="Arial" w:cs="Arial"/>
          <w:bCs/>
        </w:rPr>
        <w:t xml:space="preserve">. </w:t>
      </w:r>
    </w:p>
    <w:p w14:paraId="12B52850" w14:textId="4584B37D" w:rsidR="00060E60" w:rsidRPr="00345AC7" w:rsidRDefault="00060E60" w:rsidP="00060E60">
      <w:pPr>
        <w:pStyle w:val="Tekstprzypisudolnego"/>
        <w:rPr>
          <w:rFonts w:ascii="Arial" w:hAnsi="Arial" w:cs="Arial"/>
        </w:rPr>
      </w:pPr>
      <w:r w:rsidRPr="00575D5E">
        <w:rPr>
          <w:rFonts w:ascii="Arial" w:hAnsi="Arial" w:cs="Arial"/>
          <w:bCs/>
          <w:color w:val="FF0000"/>
        </w:rPr>
        <w:t xml:space="preserve">Zakres doświadczenia opisany w inny sposób nie będzie </w:t>
      </w:r>
      <w:r w:rsidR="00BD2E92">
        <w:rPr>
          <w:rFonts w:ascii="Arial" w:hAnsi="Arial" w:cs="Arial"/>
          <w:bCs/>
          <w:color w:val="FF0000"/>
        </w:rPr>
        <w:t xml:space="preserve">brany pod uwagę na </w:t>
      </w:r>
      <w:r w:rsidRPr="00575D5E">
        <w:rPr>
          <w:rFonts w:ascii="Arial" w:hAnsi="Arial" w:cs="Arial"/>
          <w:bCs/>
          <w:color w:val="FF0000"/>
        </w:rPr>
        <w:t>po</w:t>
      </w:r>
      <w:r w:rsidR="00BD2E92">
        <w:rPr>
          <w:rFonts w:ascii="Arial" w:hAnsi="Arial" w:cs="Arial"/>
          <w:bCs/>
          <w:color w:val="FF0000"/>
        </w:rPr>
        <w:t>twierdzenie spełniania warunku udziału w postępowaniu.</w:t>
      </w:r>
      <w:r w:rsidRPr="00575D5E">
        <w:rPr>
          <w:rFonts w:ascii="Arial" w:hAnsi="Arial" w:cs="Arial"/>
          <w:bCs/>
          <w:color w:val="FF0000"/>
        </w:rPr>
        <w:t xml:space="preserve"> </w:t>
      </w:r>
    </w:p>
  </w:footnote>
  <w:footnote w:id="4">
    <w:p w14:paraId="49FEE35F" w14:textId="77777777" w:rsidR="000C5528" w:rsidRDefault="000C5528" w:rsidP="000C5528">
      <w:pPr>
        <w:pStyle w:val="Tekstprzypisudolnego"/>
        <w:rPr>
          <w:rFonts w:ascii="Arial" w:hAnsi="Arial" w:cs="Arial"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575D5E">
        <w:rPr>
          <w:rFonts w:ascii="Arial" w:hAnsi="Arial" w:cs="Arial"/>
          <w:b/>
          <w:bCs/>
        </w:rPr>
        <w:t>UWAGA!</w:t>
      </w:r>
      <w:r>
        <w:t xml:space="preserve"> </w:t>
      </w:r>
      <w:r>
        <w:rPr>
          <w:rFonts w:ascii="Arial" w:hAnsi="Arial" w:cs="Arial"/>
        </w:rPr>
        <w:t>Należy wskazać</w:t>
      </w:r>
      <w:r w:rsidRPr="00575D5E">
        <w:rPr>
          <w:rFonts w:ascii="Arial" w:hAnsi="Arial" w:cs="Arial"/>
          <w:bCs/>
        </w:rPr>
        <w:t xml:space="preserve"> jeden lub więcej obszarów </w:t>
      </w:r>
      <w:r>
        <w:rPr>
          <w:rFonts w:ascii="Arial" w:hAnsi="Arial" w:cs="Arial"/>
          <w:bCs/>
        </w:rPr>
        <w:t>s</w:t>
      </w:r>
      <w:r w:rsidRPr="00575D5E">
        <w:rPr>
          <w:rFonts w:ascii="Arial" w:hAnsi="Arial" w:cs="Arial"/>
          <w:bCs/>
        </w:rPr>
        <w:t xml:space="preserve">pośród </w:t>
      </w:r>
      <w:r>
        <w:rPr>
          <w:rFonts w:ascii="Arial" w:hAnsi="Arial" w:cs="Arial"/>
          <w:bCs/>
        </w:rPr>
        <w:t xml:space="preserve">wskazanych w warunku: 1. </w:t>
      </w:r>
      <w:r w:rsidRPr="00575D5E">
        <w:rPr>
          <w:rFonts w:ascii="Arial" w:hAnsi="Arial" w:cs="Arial"/>
          <w:bCs/>
        </w:rPr>
        <w:t>projektowanie lub proponowanie zmian struktur organizacyjnych</w:t>
      </w:r>
      <w:r>
        <w:rPr>
          <w:rFonts w:ascii="Arial" w:hAnsi="Arial" w:cs="Arial"/>
          <w:bCs/>
        </w:rPr>
        <w:t>, 2.</w:t>
      </w:r>
      <w:r w:rsidRPr="00575D5E">
        <w:rPr>
          <w:rFonts w:ascii="Arial" w:hAnsi="Arial" w:cs="Arial"/>
          <w:bCs/>
        </w:rPr>
        <w:t xml:space="preserve"> projektowanie procesów personalnych, </w:t>
      </w:r>
      <w:r>
        <w:rPr>
          <w:rFonts w:ascii="Arial" w:hAnsi="Arial" w:cs="Arial"/>
          <w:bCs/>
        </w:rPr>
        <w:t xml:space="preserve">3. </w:t>
      </w:r>
      <w:r w:rsidRPr="00575D5E">
        <w:rPr>
          <w:rFonts w:ascii="Arial" w:hAnsi="Arial" w:cs="Arial"/>
          <w:bCs/>
        </w:rPr>
        <w:t xml:space="preserve">analizowanie procesów pracy, </w:t>
      </w:r>
      <w:r>
        <w:rPr>
          <w:rFonts w:ascii="Arial" w:hAnsi="Arial" w:cs="Arial"/>
          <w:bCs/>
        </w:rPr>
        <w:t xml:space="preserve">4. </w:t>
      </w:r>
      <w:r w:rsidRPr="00575D5E">
        <w:rPr>
          <w:rFonts w:ascii="Arial" w:hAnsi="Arial" w:cs="Arial"/>
          <w:bCs/>
        </w:rPr>
        <w:t>realizowanie audytów personalnych</w:t>
      </w:r>
      <w:r>
        <w:rPr>
          <w:rFonts w:ascii="Arial" w:hAnsi="Arial" w:cs="Arial"/>
          <w:bCs/>
        </w:rPr>
        <w:t xml:space="preserve">. </w:t>
      </w:r>
    </w:p>
    <w:p w14:paraId="52657F43" w14:textId="77777777" w:rsidR="000C5528" w:rsidRPr="00345AC7" w:rsidRDefault="000C5528" w:rsidP="000C5528">
      <w:pPr>
        <w:pStyle w:val="Tekstprzypisudolnego"/>
        <w:rPr>
          <w:rFonts w:ascii="Arial" w:hAnsi="Arial" w:cs="Arial"/>
        </w:rPr>
      </w:pPr>
      <w:r w:rsidRPr="00575D5E">
        <w:rPr>
          <w:rFonts w:ascii="Arial" w:hAnsi="Arial" w:cs="Arial"/>
          <w:bCs/>
          <w:color w:val="FF0000"/>
        </w:rPr>
        <w:t xml:space="preserve">Zakres doświadczenia opisany w inny sposób nie będzie </w:t>
      </w:r>
      <w:r>
        <w:rPr>
          <w:rFonts w:ascii="Arial" w:hAnsi="Arial" w:cs="Arial"/>
          <w:bCs/>
          <w:color w:val="FF0000"/>
        </w:rPr>
        <w:t xml:space="preserve">brany pod uwagę na </w:t>
      </w:r>
      <w:r w:rsidRPr="00575D5E">
        <w:rPr>
          <w:rFonts w:ascii="Arial" w:hAnsi="Arial" w:cs="Arial"/>
          <w:bCs/>
          <w:color w:val="FF0000"/>
        </w:rPr>
        <w:t>po</w:t>
      </w:r>
      <w:r>
        <w:rPr>
          <w:rFonts w:ascii="Arial" w:hAnsi="Arial" w:cs="Arial"/>
          <w:bCs/>
          <w:color w:val="FF0000"/>
        </w:rPr>
        <w:t>twierdzenie spełniania warunku udziału w postępowaniu.</w:t>
      </w:r>
      <w:r w:rsidRPr="00575D5E">
        <w:rPr>
          <w:rFonts w:ascii="Arial" w:hAnsi="Arial" w:cs="Arial"/>
          <w:bCs/>
          <w:color w:val="FF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AFA7" w14:textId="358D3373" w:rsidR="001943A5" w:rsidRPr="00103BCE" w:rsidRDefault="00146EA2" w:rsidP="00C02421">
    <w:pPr>
      <w:pStyle w:val="Nagwek"/>
      <w:tabs>
        <w:tab w:val="clear" w:pos="4536"/>
        <w:tab w:val="clear" w:pos="9072"/>
      </w:tabs>
      <w:rPr>
        <w:rFonts w:ascii="Arial" w:hAnsi="Arial" w:cs="Arial"/>
      </w:rPr>
    </w:pPr>
    <w:r>
      <w:rPr>
        <w:rFonts w:ascii="Arial" w:hAnsi="Arial" w:cs="Arial"/>
      </w:rPr>
      <w:t>Znak</w:t>
    </w:r>
    <w:r w:rsidR="002920F2" w:rsidRPr="001F1BA7">
      <w:rPr>
        <w:rFonts w:ascii="Arial" w:hAnsi="Arial" w:cs="Arial"/>
      </w:rPr>
      <w:t xml:space="preserve"> sprawy:</w:t>
    </w:r>
    <w:r w:rsidR="008C441A" w:rsidRPr="008C441A">
      <w:rPr>
        <w:rFonts w:ascii="Arial" w:hAnsi="Arial" w:cs="Arial"/>
        <w:sz w:val="18"/>
        <w:szCs w:val="18"/>
      </w:rPr>
      <w:t xml:space="preserve"> </w:t>
    </w:r>
    <w:r w:rsidR="008C441A" w:rsidRPr="0084603C">
      <w:rPr>
        <w:rFonts w:ascii="Arial" w:hAnsi="Arial" w:cs="Arial"/>
        <w:sz w:val="18"/>
        <w:szCs w:val="18"/>
      </w:rPr>
      <w:t>EZ.270.2.7.2024</w:t>
    </w:r>
    <w:r w:rsidR="002920F2" w:rsidRPr="00103BCE">
      <w:rPr>
        <w:rFonts w:ascii="Arial" w:hAnsi="Arial" w:cs="Arial"/>
      </w:rPr>
      <w:t xml:space="preserve">                       </w:t>
    </w:r>
    <w:r w:rsidR="009D2705">
      <w:rPr>
        <w:rFonts w:ascii="Arial" w:hAnsi="Arial" w:cs="Arial"/>
      </w:rPr>
      <w:t xml:space="preserve">                                                          </w:t>
    </w:r>
    <w:r w:rsidR="008C441A">
      <w:rPr>
        <w:rFonts w:ascii="Arial" w:hAnsi="Arial" w:cs="Arial"/>
      </w:rPr>
      <w:t xml:space="preserve">           </w:t>
    </w:r>
    <w:r w:rsidR="009D2705">
      <w:rPr>
        <w:rFonts w:ascii="Arial" w:hAnsi="Arial" w:cs="Arial"/>
      </w:rPr>
      <w:t xml:space="preserve">                                      </w:t>
    </w:r>
    <w:r w:rsidR="002920F2" w:rsidRPr="00103BCE">
      <w:rPr>
        <w:rFonts w:ascii="Arial" w:hAnsi="Arial" w:cs="Arial"/>
      </w:rPr>
      <w:t xml:space="preserve">                                            Załącznik nr </w:t>
    </w:r>
    <w:r w:rsidR="001F1BA7">
      <w:rPr>
        <w:rFonts w:ascii="Arial" w:hAnsi="Arial" w:cs="Arial"/>
      </w:rPr>
      <w:t>7</w:t>
    </w:r>
    <w:r w:rsidR="002920F2">
      <w:rPr>
        <w:rFonts w:ascii="Arial" w:hAnsi="Arial" w:cs="Arial"/>
      </w:rPr>
      <w:t xml:space="preserve"> </w:t>
    </w:r>
    <w:r w:rsidR="002920F2" w:rsidRPr="00103BCE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03352"/>
    <w:multiLevelType w:val="hybridMultilevel"/>
    <w:tmpl w:val="AD78438C"/>
    <w:lvl w:ilvl="0" w:tplc="9794B6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A6111"/>
    <w:multiLevelType w:val="hybridMultilevel"/>
    <w:tmpl w:val="FD4CF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80A31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BA7"/>
    <w:rsid w:val="00060E60"/>
    <w:rsid w:val="0006396B"/>
    <w:rsid w:val="000C5528"/>
    <w:rsid w:val="000C66C6"/>
    <w:rsid w:val="00146EA2"/>
    <w:rsid w:val="00151141"/>
    <w:rsid w:val="00151AEB"/>
    <w:rsid w:val="001952F4"/>
    <w:rsid w:val="001B551C"/>
    <w:rsid w:val="001E0CCA"/>
    <w:rsid w:val="001F1BA7"/>
    <w:rsid w:val="002313EA"/>
    <w:rsid w:val="002920F2"/>
    <w:rsid w:val="002C1C46"/>
    <w:rsid w:val="002C3EDA"/>
    <w:rsid w:val="002E32A2"/>
    <w:rsid w:val="00374C9A"/>
    <w:rsid w:val="00381439"/>
    <w:rsid w:val="004B3647"/>
    <w:rsid w:val="004F52E6"/>
    <w:rsid w:val="00536091"/>
    <w:rsid w:val="0062331B"/>
    <w:rsid w:val="00664A88"/>
    <w:rsid w:val="006A2E22"/>
    <w:rsid w:val="006B1AAA"/>
    <w:rsid w:val="006B2DD9"/>
    <w:rsid w:val="006C6B10"/>
    <w:rsid w:val="006C6D45"/>
    <w:rsid w:val="006D0B45"/>
    <w:rsid w:val="006D3EBD"/>
    <w:rsid w:val="006E530C"/>
    <w:rsid w:val="00736AFB"/>
    <w:rsid w:val="00746231"/>
    <w:rsid w:val="00753BEF"/>
    <w:rsid w:val="00762BC0"/>
    <w:rsid w:val="007B7CD2"/>
    <w:rsid w:val="008613AB"/>
    <w:rsid w:val="008C441A"/>
    <w:rsid w:val="00900F61"/>
    <w:rsid w:val="00912A56"/>
    <w:rsid w:val="009A00A8"/>
    <w:rsid w:val="009A6190"/>
    <w:rsid w:val="009B11E9"/>
    <w:rsid w:val="009C1066"/>
    <w:rsid w:val="009D2705"/>
    <w:rsid w:val="00A06FAD"/>
    <w:rsid w:val="00A61014"/>
    <w:rsid w:val="00A91321"/>
    <w:rsid w:val="00A92A98"/>
    <w:rsid w:val="00A94D27"/>
    <w:rsid w:val="00AE63D4"/>
    <w:rsid w:val="00B14F58"/>
    <w:rsid w:val="00B20C8F"/>
    <w:rsid w:val="00BD2E92"/>
    <w:rsid w:val="00CF7AFC"/>
    <w:rsid w:val="00D106BE"/>
    <w:rsid w:val="00DB727C"/>
    <w:rsid w:val="00E02F50"/>
    <w:rsid w:val="00E548FE"/>
    <w:rsid w:val="00EE5350"/>
    <w:rsid w:val="00F2140B"/>
    <w:rsid w:val="00F75661"/>
    <w:rsid w:val="00FC1617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4685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B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1F1B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1F1BA7"/>
    <w:pPr>
      <w:ind w:left="720"/>
      <w:contextualSpacing/>
    </w:pPr>
  </w:style>
  <w:style w:type="table" w:styleId="Tabela-Siatka">
    <w:name w:val="Table Grid"/>
    <w:basedOn w:val="Standardowy"/>
    <w:uiPriority w:val="59"/>
    <w:rsid w:val="001F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6B2D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060E60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060E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060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2025-04-23T05:46:00Z</dcterms:created>
  <dcterms:modified xsi:type="dcterms:W3CDTF">2025-04-29T12:21:00Z</dcterms:modified>
</cp:coreProperties>
</file>