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4757F0A2" w14:textId="77777777" w:rsidR="00515DE1" w:rsidRPr="00336BCF" w:rsidRDefault="00515DE1" w:rsidP="00515DE1">
      <w:pPr>
        <w:rPr>
          <w:b/>
          <w:u w:val="single"/>
        </w:rPr>
      </w:pP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7DAC42F4" w14:textId="77777777" w:rsidR="00515DE1" w:rsidRPr="004678FE" w:rsidRDefault="00515DE1" w:rsidP="00515DE1">
      <w:pPr>
        <w:widowControl w:val="0"/>
        <w:rPr>
          <w:b/>
        </w:rPr>
      </w:pP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6FCD2386" w14:textId="77777777" w:rsidR="00515DE1" w:rsidRPr="004678FE" w:rsidRDefault="00515DE1" w:rsidP="00515DE1">
      <w:pPr>
        <w:pStyle w:val="Bezodstpw"/>
        <w:spacing w:line="360" w:lineRule="auto"/>
        <w:rPr>
          <w:rFonts w:cs="Calibri"/>
          <w:sz w:val="22"/>
        </w:rPr>
      </w:pPr>
    </w:p>
    <w:p w14:paraId="2BD8C61D" w14:textId="189626C5" w:rsidR="00515DE1" w:rsidRPr="00EE1428" w:rsidRDefault="00515DE1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E54F75" w:rsidRPr="00E54F75">
        <w:rPr>
          <w:rFonts w:cs="Calibri"/>
          <w:b/>
          <w:bCs/>
          <w:sz w:val="22"/>
        </w:rPr>
        <w:t xml:space="preserve">„Dostawa napojów regeneracyjnych dla Międzygminnego Kompleksu Unieszkodliwiania Odpadów </w:t>
      </w:r>
      <w:proofErr w:type="spellStart"/>
      <w:r w:rsidR="00E54F75" w:rsidRPr="00E54F75">
        <w:rPr>
          <w:rFonts w:cs="Calibri"/>
          <w:b/>
          <w:bCs/>
          <w:sz w:val="22"/>
        </w:rPr>
        <w:t>ProNatura</w:t>
      </w:r>
      <w:proofErr w:type="spellEnd"/>
      <w:r w:rsidR="00E54F75" w:rsidRPr="00E54F75">
        <w:rPr>
          <w:rFonts w:cs="Calibri"/>
          <w:b/>
          <w:bCs/>
          <w:sz w:val="22"/>
        </w:rPr>
        <w:t xml:space="preserve"> Sp. z o.o.  z siedzibą w Bydgoszczy.”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E54F75">
        <w:rPr>
          <w:b/>
          <w:bCs/>
          <w:sz w:val="22"/>
        </w:rPr>
        <w:t>30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63518E2" w14:textId="77777777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2"/>
        <w:gridCol w:w="1418"/>
        <w:gridCol w:w="6"/>
        <w:gridCol w:w="1128"/>
        <w:gridCol w:w="1984"/>
        <w:gridCol w:w="6"/>
      </w:tblGrid>
      <w:tr w:rsidR="00E54F75" w:rsidRPr="00EF4FA7" w14:paraId="1753DF0E" w14:textId="77777777" w:rsidTr="00843473">
        <w:trPr>
          <w:gridAfter w:val="1"/>
          <w:wAfter w:w="6" w:type="dxa"/>
          <w:trHeight w:val="832"/>
        </w:trPr>
        <w:tc>
          <w:tcPr>
            <w:tcW w:w="562" w:type="dxa"/>
            <w:vAlign w:val="center"/>
          </w:tcPr>
          <w:p w14:paraId="5C8495CF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65741850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prac</w:t>
            </w:r>
          </w:p>
        </w:tc>
        <w:tc>
          <w:tcPr>
            <w:tcW w:w="1418" w:type="dxa"/>
            <w:vAlign w:val="center"/>
          </w:tcPr>
          <w:p w14:paraId="31D5A767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Cena jednostkowa netto</w:t>
            </w:r>
          </w:p>
          <w:p w14:paraId="6C83FB4C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[zł/h]</w:t>
            </w:r>
          </w:p>
        </w:tc>
        <w:tc>
          <w:tcPr>
            <w:tcW w:w="1134" w:type="dxa"/>
            <w:gridSpan w:val="2"/>
            <w:vAlign w:val="center"/>
          </w:tcPr>
          <w:p w14:paraId="1E4C8D7F" w14:textId="3A53BE26" w:rsidR="00E54F75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Ilość </w:t>
            </w:r>
          </w:p>
          <w:p w14:paraId="79DCF06A" w14:textId="223AB416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1984" w:type="dxa"/>
            <w:vAlign w:val="center"/>
          </w:tcPr>
          <w:p w14:paraId="2C0003F3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Wartość pozycji </w:t>
            </w:r>
            <w:r>
              <w:rPr>
                <w:b/>
                <w:bCs/>
                <w:sz w:val="20"/>
                <w:szCs w:val="20"/>
              </w:rPr>
              <w:t>bru</w:t>
            </w:r>
            <w:r w:rsidRPr="00AD6382">
              <w:rPr>
                <w:b/>
                <w:bCs/>
                <w:sz w:val="20"/>
                <w:szCs w:val="20"/>
              </w:rPr>
              <w:t>tto</w:t>
            </w:r>
          </w:p>
          <w:p w14:paraId="17A45B6B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(kol. 3x kol. 4</w:t>
            </w:r>
            <w:r>
              <w:rPr>
                <w:b/>
                <w:bCs/>
                <w:sz w:val="20"/>
                <w:szCs w:val="20"/>
              </w:rPr>
              <w:t xml:space="preserve"> +VAT</w:t>
            </w:r>
            <w:r w:rsidRPr="00AD638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54F75" w:rsidRPr="00EF4FA7" w14:paraId="0BCE5C4E" w14:textId="77777777" w:rsidTr="00843473">
        <w:trPr>
          <w:gridAfter w:val="1"/>
          <w:wAfter w:w="6" w:type="dxa"/>
          <w:trHeight w:val="278"/>
        </w:trPr>
        <w:tc>
          <w:tcPr>
            <w:tcW w:w="562" w:type="dxa"/>
          </w:tcPr>
          <w:p w14:paraId="07A0E4FF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427DB3FF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B6F21AA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216B6368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FD14EF2" w14:textId="77777777" w:rsidR="00E54F75" w:rsidRPr="00AD6382" w:rsidRDefault="00E54F75" w:rsidP="008434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54F75" w:rsidRPr="00EF4FA7" w14:paraId="0AEDCE4F" w14:textId="77777777" w:rsidTr="00843473">
        <w:trPr>
          <w:gridAfter w:val="1"/>
          <w:wAfter w:w="6" w:type="dxa"/>
          <w:trHeight w:val="353"/>
        </w:trPr>
        <w:tc>
          <w:tcPr>
            <w:tcW w:w="562" w:type="dxa"/>
          </w:tcPr>
          <w:p w14:paraId="06B7CD45" w14:textId="77777777" w:rsidR="00E54F75" w:rsidRPr="00EF4FA7" w:rsidRDefault="00E54F75" w:rsidP="00843473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1</w:t>
            </w:r>
          </w:p>
        </w:tc>
        <w:tc>
          <w:tcPr>
            <w:tcW w:w="4252" w:type="dxa"/>
          </w:tcPr>
          <w:p w14:paraId="544A74A1" w14:textId="304D87FF" w:rsidR="00E54F75" w:rsidRDefault="00E54F75" w:rsidP="00843473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>Woda gazowana 1 butelka 1,5l</w:t>
            </w:r>
          </w:p>
          <w:p w14:paraId="476936E7" w14:textId="77777777" w:rsidR="00E54F75" w:rsidRPr="00954810" w:rsidRDefault="00E54F75" w:rsidP="0084347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2A6C23C5" w14:textId="77777777" w:rsidR="00E54F75" w:rsidRPr="00EF4FA7" w:rsidRDefault="00E54F75" w:rsidP="00843473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11A50CF8" w14:textId="08257EE1" w:rsidR="00E54F75" w:rsidRPr="00BB695C" w:rsidRDefault="00E54F75" w:rsidP="00843473">
            <w:pPr>
              <w:spacing w:after="0" w:line="240" w:lineRule="auto"/>
              <w:jc w:val="center"/>
            </w:pPr>
            <w:r>
              <w:t>56000</w:t>
            </w:r>
          </w:p>
        </w:tc>
        <w:tc>
          <w:tcPr>
            <w:tcW w:w="1984" w:type="dxa"/>
          </w:tcPr>
          <w:p w14:paraId="03EF35C1" w14:textId="77777777" w:rsidR="00E54F75" w:rsidRPr="00EF4FA7" w:rsidRDefault="00E54F75" w:rsidP="00843473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E54F75" w:rsidRPr="00EF4FA7" w14:paraId="36376140" w14:textId="77777777" w:rsidTr="00843473">
        <w:trPr>
          <w:gridAfter w:val="1"/>
          <w:wAfter w:w="6" w:type="dxa"/>
          <w:trHeight w:val="542"/>
        </w:trPr>
        <w:tc>
          <w:tcPr>
            <w:tcW w:w="562" w:type="dxa"/>
          </w:tcPr>
          <w:p w14:paraId="60107215" w14:textId="77777777" w:rsidR="00E54F75" w:rsidRPr="00EF4FA7" w:rsidRDefault="00E54F75" w:rsidP="00843473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2</w:t>
            </w:r>
          </w:p>
        </w:tc>
        <w:tc>
          <w:tcPr>
            <w:tcW w:w="4252" w:type="dxa"/>
          </w:tcPr>
          <w:p w14:paraId="3DB1573C" w14:textId="27A68547" w:rsidR="00E54F75" w:rsidRDefault="00E54F75" w:rsidP="00E54F75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 xml:space="preserve">Woda </w:t>
            </w:r>
            <w:r>
              <w:rPr>
                <w:rFonts w:cs="Calibri"/>
                <w:color w:val="000000"/>
              </w:rPr>
              <w:t>nie</w:t>
            </w:r>
            <w:r>
              <w:rPr>
                <w:rFonts w:cs="Calibri"/>
                <w:color w:val="000000"/>
              </w:rPr>
              <w:t>gazowana 1 butelka 1,5l</w:t>
            </w:r>
          </w:p>
          <w:p w14:paraId="71F5711C" w14:textId="29670706" w:rsidR="00E54F75" w:rsidRPr="00180334" w:rsidRDefault="00E54F75" w:rsidP="0084347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70012512" w14:textId="77777777" w:rsidR="00E54F75" w:rsidRPr="00EF4FA7" w:rsidRDefault="00E54F75" w:rsidP="00843473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76F824F0" w14:textId="27C2D0AF" w:rsidR="00E54F75" w:rsidRPr="00BB695C" w:rsidRDefault="00E54F75" w:rsidP="00843473">
            <w:pPr>
              <w:spacing w:after="0" w:line="240" w:lineRule="auto"/>
              <w:jc w:val="center"/>
            </w:pPr>
            <w:r>
              <w:t>24000</w:t>
            </w:r>
          </w:p>
        </w:tc>
        <w:tc>
          <w:tcPr>
            <w:tcW w:w="1984" w:type="dxa"/>
          </w:tcPr>
          <w:p w14:paraId="28ADFFB4" w14:textId="77777777" w:rsidR="00E54F75" w:rsidRPr="00EF4FA7" w:rsidRDefault="00E54F75" w:rsidP="00843473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E54F75" w:rsidRPr="00EF4FA7" w14:paraId="60D5F32C" w14:textId="77777777" w:rsidTr="00843473">
        <w:trPr>
          <w:trHeight w:val="342"/>
        </w:trPr>
        <w:tc>
          <w:tcPr>
            <w:tcW w:w="6238" w:type="dxa"/>
            <w:gridSpan w:val="4"/>
          </w:tcPr>
          <w:p w14:paraId="4348C980" w14:textId="77777777" w:rsidR="00E54F75" w:rsidRPr="003100DB" w:rsidRDefault="00E54F75" w:rsidP="00843473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5A671B0D" w14:textId="77777777" w:rsidR="00E54F75" w:rsidRPr="00EF4FA7" w:rsidRDefault="00E54F75" w:rsidP="00843473">
            <w:pPr>
              <w:spacing w:after="0" w:line="240" w:lineRule="auto"/>
              <w:rPr>
                <w:bCs/>
              </w:rPr>
            </w:pPr>
            <w:r w:rsidRPr="00EF4FA7">
              <w:rPr>
                <w:bCs/>
              </w:rPr>
              <w:t>Razem</w:t>
            </w:r>
            <w:r>
              <w:rPr>
                <w:bCs/>
              </w:rPr>
              <w:t xml:space="preserve"> brutto</w:t>
            </w:r>
            <w:r w:rsidRPr="00EF4FA7">
              <w:rPr>
                <w:bCs/>
              </w:rPr>
              <w:t xml:space="preserve"> </w:t>
            </w:r>
            <w:r w:rsidRPr="00EF4FA7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14:paraId="40859C9C" w14:textId="77777777" w:rsidR="00E54F75" w:rsidRPr="00EF4FA7" w:rsidRDefault="00E54F75" w:rsidP="00843473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</w:tbl>
    <w:p w14:paraId="2E08617B" w14:textId="77777777" w:rsidR="00515DE1" w:rsidRPr="004678FE" w:rsidRDefault="00515DE1" w:rsidP="00515DE1">
      <w:pPr>
        <w:pStyle w:val="Bezodstpw"/>
        <w:spacing w:line="276" w:lineRule="auto"/>
        <w:rPr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lastRenderedPageBreak/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6F29E8F8" w14:textId="77777777" w:rsidR="00515DE1" w:rsidRPr="004678FE" w:rsidRDefault="00515DE1" w:rsidP="00515DE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35DB5D04" w14:textId="77777777" w:rsidR="00515DE1" w:rsidRDefault="00515DE1" w:rsidP="00515DE1">
      <w:pPr>
        <w:widowControl w:val="0"/>
        <w:jc w:val="right"/>
      </w:pP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4678ED">
      <w:headerReference w:type="default" r:id="rId8"/>
      <w:footerReference w:type="default" r:id="rId9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D743" w14:textId="77777777" w:rsidR="00E67BA3" w:rsidRDefault="00E67BA3" w:rsidP="000650F8">
      <w:pPr>
        <w:spacing w:after="0" w:line="240" w:lineRule="auto"/>
      </w:pPr>
      <w:r>
        <w:separator/>
      </w:r>
    </w:p>
  </w:endnote>
  <w:endnote w:type="continuationSeparator" w:id="0">
    <w:p w14:paraId="6659915D" w14:textId="77777777" w:rsidR="00E67BA3" w:rsidRDefault="00E67BA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CD3A" w14:textId="77777777" w:rsidR="00E67BA3" w:rsidRDefault="00E67BA3" w:rsidP="000650F8">
      <w:pPr>
        <w:spacing w:after="0" w:line="240" w:lineRule="auto"/>
      </w:pPr>
      <w:r>
        <w:separator/>
      </w:r>
    </w:p>
  </w:footnote>
  <w:footnote w:type="continuationSeparator" w:id="0">
    <w:p w14:paraId="204A5605" w14:textId="77777777" w:rsidR="00E67BA3" w:rsidRDefault="00E67BA3" w:rsidP="000650F8">
      <w:pPr>
        <w:spacing w:after="0" w:line="240" w:lineRule="auto"/>
      </w:pPr>
      <w:r>
        <w:continuationSeparator/>
      </w:r>
    </w:p>
  </w:footnote>
  <w:footnote w:id="1">
    <w:p w14:paraId="202E2841" w14:textId="77777777" w:rsidR="00E54F75" w:rsidRDefault="00E54F75" w:rsidP="00E54F75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kolumny 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1AB0B345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E54F75">
      <w:rPr>
        <w:b/>
      </w:rPr>
      <w:t>30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80334"/>
    <w:rsid w:val="00194175"/>
    <w:rsid w:val="001A3C4F"/>
    <w:rsid w:val="001A5DE4"/>
    <w:rsid w:val="001B66C6"/>
    <w:rsid w:val="001D0685"/>
    <w:rsid w:val="001F3EB4"/>
    <w:rsid w:val="00206829"/>
    <w:rsid w:val="00243FBE"/>
    <w:rsid w:val="00263C56"/>
    <w:rsid w:val="00297F57"/>
    <w:rsid w:val="002D5EE2"/>
    <w:rsid w:val="002F0B97"/>
    <w:rsid w:val="003100DB"/>
    <w:rsid w:val="00365B1B"/>
    <w:rsid w:val="0039348C"/>
    <w:rsid w:val="003B6D5B"/>
    <w:rsid w:val="003C4B46"/>
    <w:rsid w:val="003E6369"/>
    <w:rsid w:val="00407CFD"/>
    <w:rsid w:val="0041600B"/>
    <w:rsid w:val="00456CC2"/>
    <w:rsid w:val="004678ED"/>
    <w:rsid w:val="004928CE"/>
    <w:rsid w:val="004B629E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74BA"/>
    <w:rsid w:val="00873D04"/>
    <w:rsid w:val="00874C20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B2030"/>
    <w:rsid w:val="009B292E"/>
    <w:rsid w:val="009D6E2C"/>
    <w:rsid w:val="009E761A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4269"/>
    <w:rsid w:val="00B01578"/>
    <w:rsid w:val="00B21A79"/>
    <w:rsid w:val="00B23657"/>
    <w:rsid w:val="00B61A0A"/>
    <w:rsid w:val="00B74CF1"/>
    <w:rsid w:val="00BB316F"/>
    <w:rsid w:val="00BB3C80"/>
    <w:rsid w:val="00BC2186"/>
    <w:rsid w:val="00BF7F8B"/>
    <w:rsid w:val="00C02C8E"/>
    <w:rsid w:val="00C07665"/>
    <w:rsid w:val="00C307DC"/>
    <w:rsid w:val="00C43E4B"/>
    <w:rsid w:val="00C5054A"/>
    <w:rsid w:val="00C65F71"/>
    <w:rsid w:val="00C75341"/>
    <w:rsid w:val="00C80189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D5370"/>
    <w:rsid w:val="00DE3AD0"/>
    <w:rsid w:val="00E1528C"/>
    <w:rsid w:val="00E335B7"/>
    <w:rsid w:val="00E531D3"/>
    <w:rsid w:val="00E54F75"/>
    <w:rsid w:val="00E67BA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51FF6"/>
    <w:rsid w:val="00F7088B"/>
    <w:rsid w:val="00F76C9A"/>
    <w:rsid w:val="00F87C15"/>
    <w:rsid w:val="00FA380F"/>
    <w:rsid w:val="00FA4D4F"/>
    <w:rsid w:val="00FA60C6"/>
    <w:rsid w:val="00FA72DF"/>
    <w:rsid w:val="00FB1931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3</cp:revision>
  <dcterms:created xsi:type="dcterms:W3CDTF">2025-03-17T08:10:00Z</dcterms:created>
  <dcterms:modified xsi:type="dcterms:W3CDTF">2025-03-24T08:24:00Z</dcterms:modified>
</cp:coreProperties>
</file>