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B58" w:rsidRDefault="00A42B58" w:rsidP="003255E6">
      <w:pPr>
        <w:pStyle w:val="Nagwek1"/>
        <w:jc w:val="both"/>
      </w:pPr>
      <w:r>
        <w:t>Założenia do remontu budynków:</w:t>
      </w:r>
    </w:p>
    <w:p w:rsidR="00A42B58" w:rsidRDefault="00A42B58" w:rsidP="003255E6">
      <w:pPr>
        <w:pStyle w:val="Nagwek2"/>
        <w:jc w:val="both"/>
      </w:pPr>
      <w:r>
        <w:t>Akademik nr 1</w:t>
      </w:r>
    </w:p>
    <w:p w:rsidR="00B0093E" w:rsidRDefault="00B0093E" w:rsidP="003255E6">
      <w:pPr>
        <w:pStyle w:val="Akapitzlist"/>
        <w:numPr>
          <w:ilvl w:val="0"/>
          <w:numId w:val="1"/>
        </w:numPr>
        <w:jc w:val="both"/>
      </w:pPr>
      <w:r>
        <w:t>Cześć sieciowa:</w:t>
      </w:r>
    </w:p>
    <w:p w:rsidR="00B0093E" w:rsidRDefault="00A42B58" w:rsidP="003255E6">
      <w:pPr>
        <w:pStyle w:val="Akapitzlist"/>
        <w:numPr>
          <w:ilvl w:val="1"/>
          <w:numId w:val="1"/>
        </w:numPr>
        <w:jc w:val="both"/>
      </w:pPr>
      <w:r>
        <w:t>pomieszczenie serwerowni na pierwszy piętrze do którego mają się schodzić przewody z parteru i piętra, umiejscowione w centralnej części budynku,</w:t>
      </w:r>
    </w:p>
    <w:p w:rsidR="00B0093E" w:rsidRDefault="00A42B58" w:rsidP="003255E6">
      <w:pPr>
        <w:pStyle w:val="Akapitzlist"/>
        <w:numPr>
          <w:ilvl w:val="1"/>
          <w:numId w:val="1"/>
        </w:numPr>
        <w:jc w:val="both"/>
      </w:pPr>
      <w:r>
        <w:t>przedłużenie światłowodu, który obecnie znajduje się na parterze do pomieszczenia serwerowni,</w:t>
      </w:r>
    </w:p>
    <w:p w:rsidR="00B0093E" w:rsidRDefault="00A42B58" w:rsidP="003255E6">
      <w:pPr>
        <w:pStyle w:val="Akapitzlist"/>
        <w:numPr>
          <w:ilvl w:val="1"/>
          <w:numId w:val="1"/>
        </w:numPr>
        <w:jc w:val="both"/>
      </w:pPr>
      <w:r>
        <w:t>dwa punkty logiczne na pokój mieszkalny</w:t>
      </w:r>
      <w:r w:rsidR="005375CC">
        <w:t>,</w:t>
      </w:r>
    </w:p>
    <w:p w:rsidR="005375CC" w:rsidRDefault="005375CC" w:rsidP="003255E6">
      <w:pPr>
        <w:pStyle w:val="Akapitzlist"/>
        <w:numPr>
          <w:ilvl w:val="1"/>
          <w:numId w:val="1"/>
        </w:numPr>
        <w:jc w:val="both"/>
      </w:pPr>
      <w:bookmarkStart w:id="0" w:name="_Hlk183782992"/>
      <w:r>
        <w:t>po c</w:t>
      </w:r>
      <w:r w:rsidR="00A42B58">
        <w:t xml:space="preserve">ztery punkty logiczne na </w:t>
      </w:r>
      <w:r>
        <w:t>osobę w pomieszc</w:t>
      </w:r>
      <w:r w:rsidR="00A42B58">
        <w:t>zeni</w:t>
      </w:r>
      <w:r>
        <w:t>u</w:t>
      </w:r>
      <w:r w:rsidR="00A42B58">
        <w:t xml:space="preserve"> biurow</w:t>
      </w:r>
      <w:r>
        <w:t>ym</w:t>
      </w:r>
      <w:r w:rsidR="00A42B58">
        <w:t>,</w:t>
      </w:r>
      <w:bookmarkEnd w:id="0"/>
    </w:p>
    <w:p w:rsidR="00B0093E" w:rsidRDefault="00A42B58" w:rsidP="003255E6">
      <w:pPr>
        <w:pStyle w:val="Akapitzlist"/>
        <w:numPr>
          <w:ilvl w:val="1"/>
          <w:numId w:val="1"/>
        </w:numPr>
        <w:jc w:val="both"/>
      </w:pPr>
      <w:r>
        <w:t>wyprowadzenie 8 przewodów pod Access Point na każdym z pięter,</w:t>
      </w:r>
    </w:p>
    <w:p w:rsidR="00B0093E" w:rsidRDefault="00A42B58" w:rsidP="003255E6">
      <w:pPr>
        <w:pStyle w:val="Akapitzlist"/>
        <w:numPr>
          <w:ilvl w:val="1"/>
          <w:numId w:val="1"/>
        </w:numPr>
        <w:jc w:val="both"/>
      </w:pPr>
      <w:r>
        <w:t>w ciągu komunikacyjnym i w serwerowni drabinki kablowe,</w:t>
      </w:r>
    </w:p>
    <w:p w:rsidR="005375CC" w:rsidRDefault="005375CC" w:rsidP="003255E6">
      <w:pPr>
        <w:pStyle w:val="Akapitzlist"/>
        <w:numPr>
          <w:ilvl w:val="1"/>
          <w:numId w:val="1"/>
        </w:numPr>
        <w:jc w:val="both"/>
      </w:pPr>
      <w:r>
        <w:t xml:space="preserve">przewierty pomiędzy piętrami (Parter </w:t>
      </w:r>
      <w:r>
        <w:sym w:font="Wingdings" w:char="F0E0"/>
      </w:r>
      <w:r>
        <w:t xml:space="preserve"> Pierwsze piętro, Drugie piętro </w:t>
      </w:r>
      <w:r>
        <w:sym w:font="Wingdings" w:char="F0E0"/>
      </w:r>
      <w:r>
        <w:t xml:space="preserve"> Pierwsze piętro,</w:t>
      </w:r>
      <w:r w:rsidRPr="00E7151D">
        <w:t xml:space="preserve"> </w:t>
      </w:r>
      <w:r>
        <w:t xml:space="preserve">Piwnica </w:t>
      </w:r>
      <w:r>
        <w:sym w:font="Wingdings" w:char="F0E0"/>
      </w:r>
      <w:r>
        <w:t xml:space="preserve"> Parter),</w:t>
      </w:r>
    </w:p>
    <w:p w:rsidR="00E7151D" w:rsidRDefault="00E7151D" w:rsidP="003255E6">
      <w:pPr>
        <w:pStyle w:val="Akapitzlist"/>
        <w:numPr>
          <w:ilvl w:val="1"/>
          <w:numId w:val="1"/>
        </w:numPr>
        <w:jc w:val="both"/>
      </w:pPr>
      <w:r>
        <w:t>Klimatyzator w pomieszczeniu serwerowni.</w:t>
      </w:r>
    </w:p>
    <w:p w:rsidR="00B0093E" w:rsidRDefault="00B0093E" w:rsidP="003255E6">
      <w:pPr>
        <w:pStyle w:val="Akapitzlist"/>
        <w:numPr>
          <w:ilvl w:val="0"/>
          <w:numId w:val="1"/>
        </w:numPr>
        <w:jc w:val="both"/>
      </w:pPr>
      <w:r>
        <w:t>Część monitoringowa</w:t>
      </w:r>
    </w:p>
    <w:p w:rsidR="00A42B58" w:rsidRDefault="00784B4C" w:rsidP="003255E6">
      <w:pPr>
        <w:pStyle w:val="Akapitzlist"/>
        <w:numPr>
          <w:ilvl w:val="1"/>
          <w:numId w:val="1"/>
        </w:numPr>
        <w:jc w:val="both"/>
      </w:pPr>
      <w:r>
        <w:t>Ułożenie przewodów sieciowych od punktu dystrybucyjnego do obecnie zamontowanych kamer na każdym piętrze (po 7 kamer wewnętrznych na piętro), jednej kamery nad wejściem z zewnątrz, oraz dwóch kamer zamontowanych na zewnątrz budynku od strony północnej.</w:t>
      </w:r>
    </w:p>
    <w:p w:rsidR="00F33B6B" w:rsidRDefault="00F33B6B" w:rsidP="003255E6">
      <w:pPr>
        <w:pStyle w:val="Akapitzlist"/>
        <w:numPr>
          <w:ilvl w:val="1"/>
          <w:numId w:val="1"/>
        </w:numPr>
        <w:jc w:val="both"/>
      </w:pPr>
      <w:r w:rsidRPr="00F33B6B">
        <w:t>Ułożenie przewodów sieciowych od punktu dystrybucyjnego do obecnie zamontowanych kamer termowizyjnych</w:t>
      </w:r>
    </w:p>
    <w:p w:rsidR="003255E6" w:rsidRDefault="003255E6" w:rsidP="003255E6">
      <w:pPr>
        <w:pStyle w:val="Akapitzlist"/>
        <w:numPr>
          <w:ilvl w:val="0"/>
          <w:numId w:val="1"/>
        </w:numPr>
        <w:jc w:val="both"/>
      </w:pPr>
      <w:r>
        <w:t>Sale dydaktyczne</w:t>
      </w:r>
    </w:p>
    <w:p w:rsidR="003255E6" w:rsidRDefault="003255E6" w:rsidP="003255E6">
      <w:pPr>
        <w:pStyle w:val="Akapitzlist"/>
        <w:numPr>
          <w:ilvl w:val="1"/>
          <w:numId w:val="1"/>
        </w:numPr>
        <w:jc w:val="both"/>
      </w:pPr>
      <w:r>
        <w:t>Po dwa gniazda logiczne w każdym pomieszczeniu w okolicy stanowiska prowadzącego, gdzie realizowane są zajęcia wykładowe lub ćwiczeniowe, nie wymagające pracy na komputerach przez słuchaczy,</w:t>
      </w:r>
    </w:p>
    <w:p w:rsidR="00226BEB" w:rsidRDefault="00226BEB" w:rsidP="003255E6">
      <w:pPr>
        <w:pStyle w:val="Akapitzlist"/>
        <w:numPr>
          <w:ilvl w:val="1"/>
          <w:numId w:val="1"/>
        </w:numPr>
        <w:jc w:val="both"/>
      </w:pPr>
      <w:r>
        <w:t>Poprowadzenie przewodu zasilającego oraz przewodów HDMI pomiędzy projektorem sufitowym a stolikiem (biurkiem wykładowcy) w każdej Sali dydaktycznej.</w:t>
      </w:r>
    </w:p>
    <w:p w:rsidR="00EC05C6" w:rsidRDefault="00EC05C6" w:rsidP="003255E6">
      <w:pPr>
        <w:pStyle w:val="Akapitzlist"/>
        <w:numPr>
          <w:ilvl w:val="1"/>
          <w:numId w:val="1"/>
        </w:numPr>
        <w:jc w:val="both"/>
      </w:pPr>
      <w:r>
        <w:t>Poprowadzenie przewodów głośnikowych od stolika (biurka wykładowcy) do przeciwległej (końcowej) ściany Sali dydaktycznej celem podłączenia głośników.</w:t>
      </w:r>
    </w:p>
    <w:p w:rsidR="00226BEB" w:rsidRDefault="00226BEB" w:rsidP="00226BEB">
      <w:pPr>
        <w:pStyle w:val="Akapitzlist"/>
        <w:numPr>
          <w:ilvl w:val="0"/>
          <w:numId w:val="1"/>
        </w:numPr>
        <w:jc w:val="both"/>
      </w:pPr>
      <w:r>
        <w:t>Część RTV</w:t>
      </w:r>
    </w:p>
    <w:p w:rsidR="00F66946" w:rsidRDefault="00F66946" w:rsidP="00226BEB">
      <w:pPr>
        <w:pStyle w:val="Akapitzlist"/>
        <w:numPr>
          <w:ilvl w:val="1"/>
          <w:numId w:val="1"/>
        </w:numPr>
        <w:jc w:val="both"/>
      </w:pPr>
      <w:r>
        <w:t>Wykonanie instalacji antenowej dla telewizji naziemnej DVBT 2 na budynku.</w:t>
      </w:r>
    </w:p>
    <w:p w:rsidR="00226BEB" w:rsidRDefault="00EC05C6" w:rsidP="00226BEB">
      <w:pPr>
        <w:pStyle w:val="Akapitzlist"/>
        <w:numPr>
          <w:ilvl w:val="1"/>
          <w:numId w:val="1"/>
        </w:numPr>
        <w:jc w:val="both"/>
      </w:pPr>
      <w:r>
        <w:t xml:space="preserve">W każdym pomieszczeniu mieszkalnym oraz Sali dydaktycznej poprowadzenie koncentrycznego przewodu telewizji zakończonego gniazdem zgodnego ze standardem DVBT </w:t>
      </w:r>
      <w:r w:rsidR="00F66946">
        <w:t>2</w:t>
      </w:r>
    </w:p>
    <w:p w:rsidR="00B0093E" w:rsidRDefault="00B0093E" w:rsidP="003255E6">
      <w:pPr>
        <w:pStyle w:val="Nagwek2"/>
        <w:jc w:val="both"/>
      </w:pPr>
      <w:r>
        <w:t>Akademik nr 2</w:t>
      </w:r>
    </w:p>
    <w:p w:rsidR="00B0093E" w:rsidRDefault="00B0093E" w:rsidP="003255E6">
      <w:pPr>
        <w:pStyle w:val="Akapitzlist"/>
        <w:numPr>
          <w:ilvl w:val="0"/>
          <w:numId w:val="4"/>
        </w:numPr>
        <w:jc w:val="both"/>
      </w:pPr>
      <w:r>
        <w:t>Cześć sieciowa:</w:t>
      </w:r>
    </w:p>
    <w:p w:rsidR="00B0093E" w:rsidRDefault="00B0093E" w:rsidP="003255E6">
      <w:pPr>
        <w:pStyle w:val="Akapitzlist"/>
        <w:numPr>
          <w:ilvl w:val="1"/>
          <w:numId w:val="4"/>
        </w:numPr>
        <w:jc w:val="both"/>
      </w:pPr>
      <w:r>
        <w:t>pomieszczenie serwerowni na pierwszy piętrze do którego mają się schodzić przewody z parteru i piętra, umiejscowione w centralnej części budynku,</w:t>
      </w:r>
    </w:p>
    <w:p w:rsidR="00B0093E" w:rsidRDefault="00B0093E" w:rsidP="003255E6">
      <w:pPr>
        <w:pStyle w:val="Akapitzlist"/>
        <w:numPr>
          <w:ilvl w:val="1"/>
          <w:numId w:val="4"/>
        </w:numPr>
        <w:jc w:val="both"/>
      </w:pPr>
      <w:r>
        <w:t>przedłużenie światłowodu, który obecnie znajduje się na parterze do pomieszczenia serwerowni,</w:t>
      </w:r>
    </w:p>
    <w:p w:rsidR="00B0093E" w:rsidRDefault="00B0093E" w:rsidP="003255E6">
      <w:pPr>
        <w:pStyle w:val="Akapitzlist"/>
        <w:numPr>
          <w:ilvl w:val="1"/>
          <w:numId w:val="4"/>
        </w:numPr>
        <w:jc w:val="both"/>
      </w:pPr>
      <w:r>
        <w:t>dwa punkty logiczne na pokój mieszkalny</w:t>
      </w:r>
      <w:r w:rsidR="003255E6">
        <w:t>,</w:t>
      </w:r>
    </w:p>
    <w:p w:rsidR="00B0093E" w:rsidRDefault="005375CC" w:rsidP="003255E6">
      <w:pPr>
        <w:pStyle w:val="Akapitzlist"/>
        <w:numPr>
          <w:ilvl w:val="1"/>
          <w:numId w:val="4"/>
        </w:numPr>
        <w:jc w:val="both"/>
      </w:pPr>
      <w:r>
        <w:t>po cztery punkty logiczne na osobę w pomieszczeniu biurowym,</w:t>
      </w:r>
    </w:p>
    <w:p w:rsidR="00B0093E" w:rsidRDefault="00B0093E" w:rsidP="003255E6">
      <w:pPr>
        <w:pStyle w:val="Akapitzlist"/>
        <w:numPr>
          <w:ilvl w:val="1"/>
          <w:numId w:val="4"/>
        </w:numPr>
        <w:jc w:val="both"/>
      </w:pPr>
      <w:r>
        <w:t>wyprowadzenie 8 przewodów pod Access Point na każdym z pięter,</w:t>
      </w:r>
    </w:p>
    <w:p w:rsidR="00B0093E" w:rsidRDefault="00B0093E" w:rsidP="003255E6">
      <w:pPr>
        <w:pStyle w:val="Akapitzlist"/>
        <w:numPr>
          <w:ilvl w:val="1"/>
          <w:numId w:val="4"/>
        </w:numPr>
        <w:jc w:val="both"/>
      </w:pPr>
      <w:r>
        <w:t>w ciągu komunikacyjnym i w serwerowni drabinki kablowe,</w:t>
      </w:r>
    </w:p>
    <w:p w:rsidR="005375CC" w:rsidRDefault="005375CC" w:rsidP="003255E6">
      <w:pPr>
        <w:pStyle w:val="Akapitzlist"/>
        <w:numPr>
          <w:ilvl w:val="1"/>
          <w:numId w:val="4"/>
        </w:numPr>
        <w:jc w:val="both"/>
      </w:pPr>
      <w:r>
        <w:t xml:space="preserve">przewierty pomiędzy piętrami (Parter </w:t>
      </w:r>
      <w:r>
        <w:sym w:font="Wingdings" w:char="F0E0"/>
      </w:r>
      <w:r>
        <w:t xml:space="preserve"> Pierwsze piętro, Drugie piętro </w:t>
      </w:r>
      <w:r>
        <w:sym w:font="Wingdings" w:char="F0E0"/>
      </w:r>
      <w:r>
        <w:t xml:space="preserve"> Pierwsze piętro,</w:t>
      </w:r>
      <w:r w:rsidRPr="00E7151D">
        <w:t xml:space="preserve"> </w:t>
      </w:r>
      <w:r>
        <w:t xml:space="preserve">Piwnica </w:t>
      </w:r>
      <w:r>
        <w:sym w:font="Wingdings" w:char="F0E0"/>
      </w:r>
      <w:r>
        <w:t xml:space="preserve"> Parter),</w:t>
      </w:r>
    </w:p>
    <w:p w:rsidR="00E7151D" w:rsidRDefault="00E7151D" w:rsidP="003255E6">
      <w:pPr>
        <w:pStyle w:val="Akapitzlist"/>
        <w:numPr>
          <w:ilvl w:val="1"/>
          <w:numId w:val="4"/>
        </w:numPr>
        <w:jc w:val="both"/>
      </w:pPr>
      <w:r>
        <w:t>Klimatyzator w pomieszczeniu serwerowni.</w:t>
      </w:r>
    </w:p>
    <w:p w:rsidR="00B0093E" w:rsidRDefault="00B0093E" w:rsidP="003255E6">
      <w:pPr>
        <w:pStyle w:val="Akapitzlist"/>
        <w:numPr>
          <w:ilvl w:val="0"/>
          <w:numId w:val="4"/>
        </w:numPr>
        <w:jc w:val="both"/>
      </w:pPr>
      <w:r>
        <w:t>Część monitoringowa</w:t>
      </w:r>
    </w:p>
    <w:p w:rsidR="00784B4C" w:rsidRDefault="00784B4C" w:rsidP="003255E6">
      <w:pPr>
        <w:pStyle w:val="Akapitzlist"/>
        <w:numPr>
          <w:ilvl w:val="1"/>
          <w:numId w:val="4"/>
        </w:numPr>
        <w:jc w:val="both"/>
      </w:pPr>
      <w:r w:rsidRPr="00784B4C">
        <w:t>Ułożenie przewodów sieciowych od punktu dystrybucyjnego do obecnie zamontowanych kamer na każdym piętrze (po 7 kamer wewnętrznych na piętro), jednej kamery nad wejściem z zewnątrz</w:t>
      </w:r>
      <w:r w:rsidR="009E7A2C">
        <w:t>, oraz dwóch kamer zamontowanych na zewnątrz budynku od strony północnej</w:t>
      </w:r>
      <w:r w:rsidRPr="00784B4C">
        <w:t>.</w:t>
      </w:r>
    </w:p>
    <w:p w:rsidR="00F33B6B" w:rsidRDefault="00F33B6B" w:rsidP="003255E6">
      <w:pPr>
        <w:pStyle w:val="Akapitzlist"/>
        <w:numPr>
          <w:ilvl w:val="1"/>
          <w:numId w:val="4"/>
        </w:numPr>
        <w:jc w:val="both"/>
      </w:pPr>
      <w:r w:rsidRPr="00F33B6B">
        <w:t>Ułożenie przewodów sieciowych od punktu dystrybucyjnego do obecnie zamontowanych kamer</w:t>
      </w:r>
      <w:r>
        <w:t xml:space="preserve"> termowizyjnych</w:t>
      </w:r>
      <w:r w:rsidR="00315631">
        <w:t>.</w:t>
      </w:r>
    </w:p>
    <w:p w:rsidR="003255E6" w:rsidRDefault="003255E6" w:rsidP="003255E6">
      <w:pPr>
        <w:pStyle w:val="Akapitzlist"/>
        <w:numPr>
          <w:ilvl w:val="0"/>
          <w:numId w:val="4"/>
        </w:numPr>
        <w:jc w:val="both"/>
      </w:pPr>
      <w:r>
        <w:lastRenderedPageBreak/>
        <w:t>Sale dydaktyczne</w:t>
      </w:r>
    </w:p>
    <w:p w:rsidR="003255E6" w:rsidRPr="00F33B6B" w:rsidRDefault="003255E6" w:rsidP="003255E6">
      <w:pPr>
        <w:pStyle w:val="Akapitzlist"/>
        <w:numPr>
          <w:ilvl w:val="1"/>
          <w:numId w:val="4"/>
        </w:numPr>
        <w:jc w:val="both"/>
      </w:pPr>
      <w:r>
        <w:t>Po dwa gniazda logiczne w każdym pomieszczeniu w okolicy stanowiska prowadzącego, gdzie realizowane są zajęcia wykładowe lub ćwiczeniowe, nie wymagające pracy na komputerach przez słuchaczy,</w:t>
      </w:r>
    </w:p>
    <w:p w:rsidR="00F66946" w:rsidRDefault="00F66946" w:rsidP="00F66946">
      <w:pPr>
        <w:pStyle w:val="Akapitzlist"/>
        <w:numPr>
          <w:ilvl w:val="1"/>
          <w:numId w:val="4"/>
        </w:numPr>
        <w:jc w:val="both"/>
      </w:pPr>
      <w:r>
        <w:t>Poprowadzenie przewodu zasilającego oraz przewodów HDMI pomiędzy projektorem sufitowym a stolikiem (biurkiem wykładowcy) w każdej Sali dydaktycznej.</w:t>
      </w:r>
    </w:p>
    <w:p w:rsidR="00F66946" w:rsidRDefault="00F66946" w:rsidP="00F66946">
      <w:pPr>
        <w:pStyle w:val="Akapitzlist"/>
        <w:numPr>
          <w:ilvl w:val="1"/>
          <w:numId w:val="4"/>
        </w:numPr>
        <w:jc w:val="both"/>
      </w:pPr>
      <w:r>
        <w:t>Poprowadzenie przewodów głośnikowych od stolika (biurka wykładowcy) do przeciwległej (końcowej) ściany Sali dydaktycznej celem podłączenia głośników.</w:t>
      </w:r>
    </w:p>
    <w:p w:rsidR="00F66946" w:rsidRDefault="00F66946" w:rsidP="00F66946">
      <w:pPr>
        <w:pStyle w:val="Akapitzlist"/>
        <w:numPr>
          <w:ilvl w:val="0"/>
          <w:numId w:val="4"/>
        </w:numPr>
        <w:jc w:val="both"/>
      </w:pPr>
      <w:r>
        <w:t>Część RTV</w:t>
      </w:r>
    </w:p>
    <w:p w:rsidR="00F66946" w:rsidRDefault="00F66946" w:rsidP="00F66946">
      <w:pPr>
        <w:pStyle w:val="Akapitzlist"/>
        <w:numPr>
          <w:ilvl w:val="1"/>
          <w:numId w:val="4"/>
        </w:numPr>
        <w:jc w:val="both"/>
      </w:pPr>
      <w:r>
        <w:t>Wykonanie instalacji antenowej dla telewizji naziemnej DVBT 2 na budynku.</w:t>
      </w:r>
    </w:p>
    <w:p w:rsidR="00F66946" w:rsidRDefault="00F66946" w:rsidP="00F66946">
      <w:pPr>
        <w:pStyle w:val="Akapitzlist"/>
        <w:numPr>
          <w:ilvl w:val="1"/>
          <w:numId w:val="4"/>
        </w:numPr>
        <w:jc w:val="both"/>
      </w:pPr>
      <w:r>
        <w:t>W każdym pomieszczeniu mieszkalnym oraz Sali dydaktycznej poprowadzenie koncentrycznego przewodu telewizji zakończonego gniazdem zgodnego ze standardem DVBT 2</w:t>
      </w:r>
    </w:p>
    <w:p w:rsidR="00B0093E" w:rsidRDefault="00B0093E" w:rsidP="003255E6">
      <w:pPr>
        <w:pStyle w:val="Akapitzlist"/>
        <w:ind w:left="1440"/>
        <w:jc w:val="both"/>
      </w:pPr>
    </w:p>
    <w:p w:rsidR="00B0093E" w:rsidRDefault="00B0093E" w:rsidP="003255E6">
      <w:pPr>
        <w:pStyle w:val="Nagwek2"/>
        <w:jc w:val="both"/>
      </w:pPr>
      <w:r>
        <w:t>Akademik nr 3</w:t>
      </w:r>
    </w:p>
    <w:p w:rsidR="00B0093E" w:rsidRDefault="00B0093E" w:rsidP="003255E6">
      <w:pPr>
        <w:pStyle w:val="Akapitzlist"/>
        <w:numPr>
          <w:ilvl w:val="0"/>
          <w:numId w:val="5"/>
        </w:numPr>
        <w:jc w:val="both"/>
      </w:pPr>
      <w:r>
        <w:t>Cześć sieciowa:</w:t>
      </w:r>
    </w:p>
    <w:p w:rsidR="00B0093E" w:rsidRDefault="005375CC" w:rsidP="003255E6">
      <w:pPr>
        <w:pStyle w:val="Akapitzlist"/>
        <w:numPr>
          <w:ilvl w:val="1"/>
          <w:numId w:val="5"/>
        </w:numPr>
        <w:jc w:val="both"/>
      </w:pPr>
      <w:r>
        <w:t xml:space="preserve">Dodatkowe </w:t>
      </w:r>
      <w:r w:rsidR="00B0093E">
        <w:t>pomieszczenie serwerowni na pierwszy</w:t>
      </w:r>
      <w:r w:rsidR="003255E6">
        <w:t>m</w:t>
      </w:r>
      <w:r w:rsidR="00B0093E">
        <w:t xml:space="preserve"> piętrze</w:t>
      </w:r>
      <w:r w:rsidR="003255E6">
        <w:t>,</w:t>
      </w:r>
      <w:r w:rsidR="00B0093E">
        <w:t xml:space="preserve"> do którego mają się schodzić przewody z </w:t>
      </w:r>
      <w:r>
        <w:t xml:space="preserve">pierwszego piętra i </w:t>
      </w:r>
      <w:r w:rsidR="00B0093E">
        <w:t>parteru, umiejscowione w centralnej części budynku,</w:t>
      </w:r>
    </w:p>
    <w:p w:rsidR="00B0093E" w:rsidRDefault="005375CC" w:rsidP="003255E6">
      <w:pPr>
        <w:pStyle w:val="Akapitzlist"/>
        <w:numPr>
          <w:ilvl w:val="1"/>
          <w:numId w:val="5"/>
        </w:numPr>
        <w:jc w:val="both"/>
      </w:pPr>
      <w:r>
        <w:t>Światłowód z serwerowni na trzecim piętrze do serwerowni na pierwszy piętrze</w:t>
      </w:r>
      <w:r w:rsidR="00B0093E">
        <w:t>,</w:t>
      </w:r>
      <w:r>
        <w:t xml:space="preserve"> </w:t>
      </w:r>
      <w:proofErr w:type="spellStart"/>
      <w:r>
        <w:t>jednomodowy</w:t>
      </w:r>
      <w:proofErr w:type="spellEnd"/>
      <w:r>
        <w:t xml:space="preserve"> zakończony wtykami LC/UPC – 12 par,</w:t>
      </w:r>
    </w:p>
    <w:p w:rsidR="005375CC" w:rsidRDefault="005375CC" w:rsidP="003255E6">
      <w:pPr>
        <w:pStyle w:val="Akapitzlist"/>
        <w:numPr>
          <w:ilvl w:val="1"/>
          <w:numId w:val="5"/>
        </w:numPr>
        <w:jc w:val="both"/>
      </w:pPr>
      <w:r>
        <w:t>dwa punkty logiczne na pokój mieszkalny,</w:t>
      </w:r>
    </w:p>
    <w:p w:rsidR="005375CC" w:rsidRDefault="005375CC" w:rsidP="003255E6">
      <w:pPr>
        <w:pStyle w:val="Akapitzlist"/>
        <w:numPr>
          <w:ilvl w:val="1"/>
          <w:numId w:val="5"/>
        </w:numPr>
        <w:jc w:val="both"/>
      </w:pPr>
      <w:r>
        <w:t>po cztery punkty logiczne na osobę w pomieszczeniu biurowym,</w:t>
      </w:r>
    </w:p>
    <w:p w:rsidR="005375CC" w:rsidRDefault="005375CC" w:rsidP="003255E6">
      <w:pPr>
        <w:pStyle w:val="Akapitzlist"/>
        <w:numPr>
          <w:ilvl w:val="1"/>
          <w:numId w:val="5"/>
        </w:numPr>
        <w:jc w:val="both"/>
      </w:pPr>
      <w:r>
        <w:t>w ciągu komunikacyjnym i w serwerowni drabinki kablowe,</w:t>
      </w:r>
    </w:p>
    <w:p w:rsidR="005375CC" w:rsidRDefault="005375CC" w:rsidP="003255E6">
      <w:pPr>
        <w:pStyle w:val="Akapitzlist"/>
        <w:numPr>
          <w:ilvl w:val="1"/>
          <w:numId w:val="5"/>
        </w:numPr>
        <w:jc w:val="both"/>
      </w:pPr>
      <w:r>
        <w:t xml:space="preserve">przewierty pomiędzy piętrami (Parter </w:t>
      </w:r>
      <w:r>
        <w:sym w:font="Wingdings" w:char="F0E0"/>
      </w:r>
      <w:r>
        <w:t xml:space="preserve"> Pierwsze piętro, Drugie piętro </w:t>
      </w:r>
      <w:r>
        <w:sym w:font="Wingdings" w:char="F0E0"/>
      </w:r>
      <w:r>
        <w:t xml:space="preserve"> Pierwsze piętro,</w:t>
      </w:r>
      <w:r w:rsidRPr="00E7151D">
        <w:t xml:space="preserve"> </w:t>
      </w:r>
      <w:r>
        <w:t xml:space="preserve">Piwnica </w:t>
      </w:r>
      <w:r>
        <w:sym w:font="Wingdings" w:char="F0E0"/>
      </w:r>
      <w:r>
        <w:t xml:space="preserve"> Parter, Trzecie piętro </w:t>
      </w:r>
      <w:r>
        <w:sym w:font="Wingdings" w:char="F0E0"/>
      </w:r>
      <w:r>
        <w:t xml:space="preserve"> Drugie piętro),</w:t>
      </w:r>
    </w:p>
    <w:p w:rsidR="005375CC" w:rsidRDefault="005375CC" w:rsidP="003255E6">
      <w:pPr>
        <w:pStyle w:val="Akapitzlist"/>
        <w:numPr>
          <w:ilvl w:val="1"/>
          <w:numId w:val="5"/>
        </w:numPr>
        <w:jc w:val="both"/>
      </w:pPr>
      <w:r>
        <w:t>wyprowadzenie 8 przewodów pod Access Point na każdym z pięter,</w:t>
      </w:r>
    </w:p>
    <w:p w:rsidR="005375CC" w:rsidRDefault="005375CC" w:rsidP="003255E6">
      <w:pPr>
        <w:pStyle w:val="Akapitzlist"/>
        <w:numPr>
          <w:ilvl w:val="1"/>
          <w:numId w:val="5"/>
        </w:numPr>
        <w:jc w:val="both"/>
      </w:pPr>
      <w:r>
        <w:t>klimatyzatory w pomieszczeniu obecnej serwerowni i nowo utworzonej</w:t>
      </w:r>
      <w:r w:rsidR="003255E6">
        <w:t>.</w:t>
      </w:r>
    </w:p>
    <w:p w:rsidR="00784B4C" w:rsidRDefault="00784B4C" w:rsidP="003255E6">
      <w:pPr>
        <w:pStyle w:val="Akapitzlist"/>
        <w:ind w:left="1440"/>
        <w:jc w:val="both"/>
      </w:pPr>
    </w:p>
    <w:p w:rsidR="00784B4C" w:rsidRDefault="00784B4C" w:rsidP="003255E6">
      <w:pPr>
        <w:pStyle w:val="Akapitzlist"/>
        <w:numPr>
          <w:ilvl w:val="0"/>
          <w:numId w:val="5"/>
        </w:numPr>
        <w:jc w:val="both"/>
      </w:pPr>
      <w:r>
        <w:t>Część monitoringowa</w:t>
      </w:r>
    </w:p>
    <w:p w:rsidR="00784B4C" w:rsidRDefault="00784B4C" w:rsidP="003255E6">
      <w:pPr>
        <w:pStyle w:val="Akapitzlist"/>
        <w:numPr>
          <w:ilvl w:val="1"/>
          <w:numId w:val="5"/>
        </w:numPr>
        <w:jc w:val="both"/>
      </w:pPr>
      <w:r w:rsidRPr="00784B4C">
        <w:t xml:space="preserve">Ułożenie przewodów sieciowych od punktu dystrybucyjnego do obecnie zamontowanych kamer na każdym piętrze (po 7 kamer wewnętrznych na piętro), jednej kamery nad wejściem z zewnątrz, oraz </w:t>
      </w:r>
      <w:r>
        <w:t>trzech</w:t>
      </w:r>
      <w:r w:rsidRPr="00784B4C">
        <w:t xml:space="preserve"> kamer zamontowanych na zewnątrz budynku od strony północnej</w:t>
      </w:r>
      <w:r>
        <w:t xml:space="preserve"> i jednej kamery od strony wschodniej</w:t>
      </w:r>
      <w:r w:rsidRPr="00784B4C">
        <w:t>.</w:t>
      </w:r>
    </w:p>
    <w:p w:rsidR="00F33B6B" w:rsidRDefault="00F33B6B" w:rsidP="003255E6">
      <w:pPr>
        <w:pStyle w:val="Akapitzlist"/>
        <w:numPr>
          <w:ilvl w:val="1"/>
          <w:numId w:val="5"/>
        </w:numPr>
        <w:jc w:val="both"/>
      </w:pPr>
      <w:r w:rsidRPr="00F33B6B">
        <w:t>Ułożenie przewodów sieciowych od punktu dystrybucyjnego do obecnie zamontowanych kamer termowizyjnych</w:t>
      </w:r>
    </w:p>
    <w:p w:rsidR="003255E6" w:rsidRDefault="003255E6" w:rsidP="003255E6">
      <w:pPr>
        <w:pStyle w:val="Akapitzlist"/>
        <w:numPr>
          <w:ilvl w:val="0"/>
          <w:numId w:val="5"/>
        </w:numPr>
        <w:jc w:val="both"/>
      </w:pPr>
      <w:r>
        <w:t>Sale dydaktyczne</w:t>
      </w:r>
    </w:p>
    <w:p w:rsidR="003255E6" w:rsidRPr="00F33B6B" w:rsidRDefault="003255E6" w:rsidP="003255E6">
      <w:pPr>
        <w:pStyle w:val="Akapitzlist"/>
        <w:numPr>
          <w:ilvl w:val="1"/>
          <w:numId w:val="5"/>
        </w:numPr>
        <w:jc w:val="both"/>
      </w:pPr>
      <w:r>
        <w:t>Po dwa gniazda logiczne w każdym pomieszczeniu w okolicy stanowiska prowadzącego, gdzie realizowane są zajęcia wykładowe lub ćwiczeniowe, nie wymagające pracy na komputerach przez słuchaczy,</w:t>
      </w:r>
    </w:p>
    <w:p w:rsidR="00F66946" w:rsidRDefault="00F66946" w:rsidP="00F66946">
      <w:pPr>
        <w:pStyle w:val="Akapitzlist"/>
        <w:numPr>
          <w:ilvl w:val="1"/>
          <w:numId w:val="5"/>
        </w:numPr>
        <w:jc w:val="both"/>
      </w:pPr>
      <w:r>
        <w:t>Poprowadzenie przewodu zasilającego oraz przewodów HDMI pomiędzy projektorem sufitowym a stolikiem (biurkiem wykładowcy) w każdej Sali dydaktycznej.</w:t>
      </w:r>
    </w:p>
    <w:p w:rsidR="00F66946" w:rsidRDefault="00F66946" w:rsidP="00F66946">
      <w:pPr>
        <w:pStyle w:val="Akapitzlist"/>
        <w:numPr>
          <w:ilvl w:val="1"/>
          <w:numId w:val="5"/>
        </w:numPr>
        <w:jc w:val="both"/>
      </w:pPr>
      <w:r>
        <w:t>Poprowadzenie przewodów głośnikowych od stolika (biurka wykładowcy) do przeciwległej (końcowej) ściany Sali dydaktycznej celem podłączenia głośników.</w:t>
      </w:r>
    </w:p>
    <w:p w:rsidR="00F66946" w:rsidRDefault="00F66946" w:rsidP="00F66946">
      <w:pPr>
        <w:pStyle w:val="Akapitzlist"/>
        <w:numPr>
          <w:ilvl w:val="0"/>
          <w:numId w:val="5"/>
        </w:numPr>
        <w:jc w:val="both"/>
      </w:pPr>
      <w:r>
        <w:t>Część RTV</w:t>
      </w:r>
    </w:p>
    <w:p w:rsidR="00F66946" w:rsidRDefault="00F66946" w:rsidP="00F66946">
      <w:pPr>
        <w:pStyle w:val="Akapitzlist"/>
        <w:numPr>
          <w:ilvl w:val="1"/>
          <w:numId w:val="5"/>
        </w:numPr>
        <w:jc w:val="both"/>
      </w:pPr>
      <w:r>
        <w:t xml:space="preserve">W każdym pomieszczeniu mieszkalnym oraz Sali dydaktycznej poprowadzenie koncentrycznego przewodu telewizji zakończonego gniazdem zgodnego ze standardem DVBT 2 (główny punkt rozdzielczy znajduje się w piwnicy budynku) </w:t>
      </w:r>
    </w:p>
    <w:p w:rsidR="003255E6" w:rsidRPr="00F33B6B" w:rsidRDefault="003255E6" w:rsidP="00F66946">
      <w:pPr>
        <w:pStyle w:val="Akapitzlist"/>
        <w:ind w:left="1440"/>
        <w:jc w:val="both"/>
      </w:pPr>
    </w:p>
    <w:p w:rsidR="00F33B6B" w:rsidRPr="00784B4C" w:rsidRDefault="00F33B6B" w:rsidP="003255E6">
      <w:pPr>
        <w:pStyle w:val="Akapitzlist"/>
        <w:ind w:left="1440"/>
        <w:jc w:val="both"/>
      </w:pPr>
    </w:p>
    <w:p w:rsidR="00E7151D" w:rsidRDefault="00E7151D" w:rsidP="003255E6">
      <w:pPr>
        <w:pStyle w:val="Nagwek2"/>
        <w:jc w:val="both"/>
      </w:pPr>
      <w:r>
        <w:t>Budynek nr 8</w:t>
      </w:r>
    </w:p>
    <w:p w:rsidR="00E7151D" w:rsidRDefault="00E7151D" w:rsidP="003255E6">
      <w:pPr>
        <w:pStyle w:val="Akapitzlist"/>
        <w:numPr>
          <w:ilvl w:val="0"/>
          <w:numId w:val="6"/>
        </w:numPr>
        <w:jc w:val="both"/>
      </w:pPr>
      <w:r>
        <w:t>Cześć sieciowa:</w:t>
      </w:r>
    </w:p>
    <w:p w:rsidR="00E7151D" w:rsidRDefault="00C23D9E" w:rsidP="003255E6">
      <w:pPr>
        <w:pStyle w:val="Akapitzlist"/>
        <w:numPr>
          <w:ilvl w:val="1"/>
          <w:numId w:val="6"/>
        </w:numPr>
        <w:jc w:val="both"/>
      </w:pPr>
      <w:r>
        <w:t>Klimatyzatory w pomieszczeniach serwerowni 306 i 215,</w:t>
      </w:r>
    </w:p>
    <w:p w:rsidR="00C23D9E" w:rsidRDefault="00C23D9E" w:rsidP="003255E6">
      <w:pPr>
        <w:pStyle w:val="Akapitzlist"/>
        <w:numPr>
          <w:ilvl w:val="1"/>
          <w:numId w:val="6"/>
        </w:numPr>
        <w:jc w:val="both"/>
      </w:pPr>
      <w:r>
        <w:t xml:space="preserve">Połączenie serwerowni światłowodem </w:t>
      </w:r>
      <w:proofErr w:type="spellStart"/>
      <w:r>
        <w:t>jednomodowym</w:t>
      </w:r>
      <w:proofErr w:type="spellEnd"/>
      <w:r>
        <w:t xml:space="preserve"> zakończonym wtykami LC/UPC – 12 par,</w:t>
      </w:r>
    </w:p>
    <w:p w:rsidR="00C23D9E" w:rsidRDefault="00C23D9E" w:rsidP="00C23D9E">
      <w:pPr>
        <w:pStyle w:val="Akapitzlist"/>
        <w:numPr>
          <w:ilvl w:val="1"/>
          <w:numId w:val="6"/>
        </w:numPr>
        <w:jc w:val="both"/>
      </w:pPr>
      <w:r>
        <w:t>dwa punkty logiczne na pokój mieszkalny,</w:t>
      </w:r>
    </w:p>
    <w:p w:rsidR="00C23D9E" w:rsidRDefault="00C23D9E" w:rsidP="00C23D9E">
      <w:pPr>
        <w:pStyle w:val="Akapitzlist"/>
        <w:numPr>
          <w:ilvl w:val="1"/>
          <w:numId w:val="6"/>
        </w:numPr>
        <w:jc w:val="both"/>
      </w:pPr>
      <w:r>
        <w:t>po cztery punkty logiczne na osobę w pomieszczeniu biurowym,</w:t>
      </w:r>
    </w:p>
    <w:p w:rsidR="00C23D9E" w:rsidRDefault="00C23D9E" w:rsidP="00C23D9E">
      <w:pPr>
        <w:pStyle w:val="Akapitzlist"/>
        <w:numPr>
          <w:ilvl w:val="1"/>
          <w:numId w:val="6"/>
        </w:numPr>
        <w:jc w:val="both"/>
      </w:pPr>
      <w:r>
        <w:t>w ciągu komunikacyjnym i w serwerowni drabinki kablowe,</w:t>
      </w:r>
    </w:p>
    <w:p w:rsidR="00315631" w:rsidRDefault="00315631" w:rsidP="00315631">
      <w:pPr>
        <w:pStyle w:val="Akapitzlist"/>
        <w:numPr>
          <w:ilvl w:val="0"/>
          <w:numId w:val="6"/>
        </w:numPr>
        <w:jc w:val="both"/>
      </w:pPr>
      <w:r>
        <w:t>Sale dydaktyczne</w:t>
      </w:r>
    </w:p>
    <w:p w:rsidR="00315631" w:rsidRDefault="00315631" w:rsidP="00315631">
      <w:pPr>
        <w:pStyle w:val="Akapitzlist"/>
        <w:numPr>
          <w:ilvl w:val="1"/>
          <w:numId w:val="6"/>
        </w:numPr>
        <w:jc w:val="both"/>
      </w:pPr>
      <w:r>
        <w:t>Po dwa gniazda logiczne w każdym pomieszczeniu w okolicy stanowiska prowadzącego, gdzie realizowane są zajęcia wykładowe lub ćwiczeniowe - nie wymagające pracy na komputerach przez słuchaczy,</w:t>
      </w:r>
    </w:p>
    <w:p w:rsidR="00F66946" w:rsidRDefault="00F66946" w:rsidP="00F66946">
      <w:pPr>
        <w:pStyle w:val="Akapitzlist"/>
        <w:numPr>
          <w:ilvl w:val="1"/>
          <w:numId w:val="6"/>
        </w:numPr>
        <w:jc w:val="both"/>
      </w:pPr>
      <w:r>
        <w:t>Poprowadzenie przewodu zasilającego oraz przewodów HDMI pomiędzy projektorem sufitowym a stolikiem (biurkiem wykładowcy) w każdej Sali dydaktycznej.</w:t>
      </w:r>
    </w:p>
    <w:p w:rsidR="00F66946" w:rsidRDefault="00F66946" w:rsidP="00F66946">
      <w:pPr>
        <w:pStyle w:val="Akapitzlist"/>
        <w:numPr>
          <w:ilvl w:val="1"/>
          <w:numId w:val="6"/>
        </w:numPr>
        <w:jc w:val="both"/>
      </w:pPr>
      <w:r>
        <w:t>Poprowadzenie przewodów głośnikowych od stolika (biurka wykładowcy) do przeciwległej (końcowej) ściany Sali dydaktycznej celem podłączenia głośników.</w:t>
      </w:r>
    </w:p>
    <w:p w:rsidR="00F66946" w:rsidRPr="00F33B6B" w:rsidRDefault="00F66946" w:rsidP="00F66946">
      <w:pPr>
        <w:pStyle w:val="Akapitzlist"/>
        <w:ind w:left="1440"/>
        <w:jc w:val="both"/>
      </w:pPr>
    </w:p>
    <w:p w:rsidR="00F66946" w:rsidRDefault="00F66946" w:rsidP="00F66946">
      <w:pPr>
        <w:pStyle w:val="Akapitzlist"/>
        <w:numPr>
          <w:ilvl w:val="0"/>
          <w:numId w:val="6"/>
        </w:numPr>
        <w:jc w:val="both"/>
      </w:pPr>
      <w:r>
        <w:lastRenderedPageBreak/>
        <w:t>Część RTV</w:t>
      </w:r>
    </w:p>
    <w:p w:rsidR="00F66946" w:rsidRDefault="00F66946" w:rsidP="00F66946">
      <w:pPr>
        <w:pStyle w:val="Akapitzlist"/>
        <w:numPr>
          <w:ilvl w:val="1"/>
          <w:numId w:val="6"/>
        </w:numPr>
        <w:jc w:val="both"/>
      </w:pPr>
      <w:r>
        <w:t xml:space="preserve">W każdym pomieszczeniu mieszkalnym oraz Sali dydaktycznej poprowadzenie koncentrycznego przewodu telewizji zakończonego gniazdem zgodnego ze standardem DVBT 2 (główny punkt rozdzielczy znajduje się w piwnicy budynku) </w:t>
      </w:r>
    </w:p>
    <w:p w:rsidR="00C23D9E" w:rsidRDefault="00C23D9E" w:rsidP="00315631">
      <w:pPr>
        <w:pStyle w:val="Akapitzlist"/>
        <w:ind w:left="1440"/>
        <w:jc w:val="both"/>
      </w:pPr>
    </w:p>
    <w:p w:rsidR="00E7151D" w:rsidRDefault="00E7151D" w:rsidP="003255E6">
      <w:pPr>
        <w:pStyle w:val="Nagwek2"/>
        <w:jc w:val="both"/>
      </w:pPr>
      <w:r>
        <w:t>Akademik nr 9</w:t>
      </w:r>
    </w:p>
    <w:p w:rsidR="00E7151D" w:rsidRDefault="00E7151D" w:rsidP="003255E6">
      <w:pPr>
        <w:pStyle w:val="Akapitzlist"/>
        <w:numPr>
          <w:ilvl w:val="0"/>
          <w:numId w:val="7"/>
        </w:numPr>
        <w:jc w:val="both"/>
      </w:pPr>
      <w:r>
        <w:t>Cześć sieciowa:</w:t>
      </w:r>
    </w:p>
    <w:p w:rsidR="00E7151D" w:rsidRDefault="00315631" w:rsidP="003255E6">
      <w:pPr>
        <w:pStyle w:val="Akapitzlist"/>
        <w:numPr>
          <w:ilvl w:val="1"/>
          <w:numId w:val="7"/>
        </w:numPr>
        <w:jc w:val="both"/>
      </w:pPr>
      <w:r>
        <w:t>Klimatyzator w pomieszczeniu serwerowni 205,</w:t>
      </w:r>
    </w:p>
    <w:p w:rsidR="00315631" w:rsidRDefault="00315631" w:rsidP="003255E6">
      <w:pPr>
        <w:pStyle w:val="Akapitzlist"/>
        <w:numPr>
          <w:ilvl w:val="1"/>
          <w:numId w:val="7"/>
        </w:numPr>
        <w:jc w:val="both"/>
      </w:pPr>
      <w:r>
        <w:t>Paszportyzacja obecnej sieci na budynku oraz opis na gniazdach logicznych w pomieszczeniach,</w:t>
      </w:r>
    </w:p>
    <w:p w:rsidR="00315631" w:rsidRDefault="00315631" w:rsidP="00315631">
      <w:pPr>
        <w:pStyle w:val="Akapitzlist"/>
        <w:numPr>
          <w:ilvl w:val="1"/>
          <w:numId w:val="7"/>
        </w:numPr>
        <w:jc w:val="both"/>
      </w:pPr>
      <w:r>
        <w:t>dwa punkty logiczne na pokój mieszkalny,</w:t>
      </w:r>
    </w:p>
    <w:p w:rsidR="00315631" w:rsidRDefault="00315631" w:rsidP="00315631">
      <w:pPr>
        <w:pStyle w:val="Akapitzlist"/>
        <w:numPr>
          <w:ilvl w:val="1"/>
          <w:numId w:val="7"/>
        </w:numPr>
        <w:jc w:val="both"/>
      </w:pPr>
      <w:r>
        <w:t>po cztery punkty logiczne na osobę w pomieszczeniu biurowym,</w:t>
      </w:r>
    </w:p>
    <w:p w:rsidR="00315631" w:rsidRDefault="00315631" w:rsidP="00315631">
      <w:pPr>
        <w:pStyle w:val="Akapitzlist"/>
        <w:numPr>
          <w:ilvl w:val="1"/>
          <w:numId w:val="7"/>
        </w:numPr>
        <w:jc w:val="both"/>
      </w:pPr>
      <w:r>
        <w:t>w ciągu komunikacyjnym i w serwerowni drabinki kablowe,</w:t>
      </w:r>
    </w:p>
    <w:p w:rsidR="00315631" w:rsidRDefault="00315631" w:rsidP="00315631">
      <w:pPr>
        <w:pStyle w:val="Akapitzlist"/>
        <w:numPr>
          <w:ilvl w:val="0"/>
          <w:numId w:val="7"/>
        </w:numPr>
        <w:jc w:val="both"/>
      </w:pPr>
      <w:r>
        <w:t>Sale dydaktyczne</w:t>
      </w:r>
    </w:p>
    <w:p w:rsidR="00B0093E" w:rsidRDefault="00315631" w:rsidP="003255E6">
      <w:pPr>
        <w:pStyle w:val="Akapitzlist"/>
        <w:numPr>
          <w:ilvl w:val="1"/>
          <w:numId w:val="7"/>
        </w:numPr>
        <w:jc w:val="both"/>
      </w:pPr>
      <w:r>
        <w:t>Po dwa gniazda logiczne w każdym pomieszczeniu w okolicy stanowiska prowadzącego, gdzie realizowane są zajęcia wykładowe lub ćwiczeniowe - nie wymagające pracy na komputerach przez słuchaczy,</w:t>
      </w:r>
    </w:p>
    <w:p w:rsidR="00F66946" w:rsidRDefault="00F66946" w:rsidP="00F66946">
      <w:pPr>
        <w:pStyle w:val="Akapitzlist"/>
        <w:numPr>
          <w:ilvl w:val="1"/>
          <w:numId w:val="7"/>
        </w:numPr>
        <w:jc w:val="both"/>
      </w:pPr>
      <w:r>
        <w:t>Poprowadzenie przewodu zasilającego oraz przewodów HDMI pomiędzy projektorem sufitowym a stolikiem (biurkiem wykładowcy) w każdej Sali dydaktycznej.</w:t>
      </w:r>
    </w:p>
    <w:p w:rsidR="00F66946" w:rsidRDefault="00F66946" w:rsidP="00F66946">
      <w:pPr>
        <w:pStyle w:val="Akapitzlist"/>
        <w:numPr>
          <w:ilvl w:val="1"/>
          <w:numId w:val="7"/>
        </w:numPr>
        <w:jc w:val="both"/>
      </w:pPr>
      <w:r>
        <w:t>Poprowadzenie przewodów głośnikowych od stolika (biurka wykładowcy) do przeciwległej (końcowej) ściany Sali dydaktycznej celem podłączenia głośników.</w:t>
      </w:r>
    </w:p>
    <w:p w:rsidR="00F66946" w:rsidRDefault="00F66946" w:rsidP="00F66946">
      <w:pPr>
        <w:pStyle w:val="Akapitzlist"/>
        <w:ind w:left="1440"/>
        <w:jc w:val="both"/>
      </w:pPr>
    </w:p>
    <w:p w:rsidR="00F66946" w:rsidRDefault="00F66946" w:rsidP="00F66946">
      <w:pPr>
        <w:pStyle w:val="Akapitzlist"/>
        <w:numPr>
          <w:ilvl w:val="0"/>
          <w:numId w:val="7"/>
        </w:numPr>
        <w:jc w:val="both"/>
      </w:pPr>
      <w:r>
        <w:t>Część RTV</w:t>
      </w:r>
    </w:p>
    <w:p w:rsidR="00F66946" w:rsidRDefault="00F66946" w:rsidP="00F66946">
      <w:pPr>
        <w:pStyle w:val="Akapitzlist"/>
        <w:numPr>
          <w:ilvl w:val="1"/>
          <w:numId w:val="7"/>
        </w:numPr>
        <w:jc w:val="both"/>
      </w:pPr>
      <w:r>
        <w:t>W każdym pomieszczeniu mieszkalnym oraz Sali dydaktycznej poprowadzenie koncentrycznego przewodu telewizji zakończonego gniazdem zgodnego ze standardem DVBT 2 (główny punkt rozdzielczy znajduje się w piwnicy budynku</w:t>
      </w:r>
      <w:r w:rsidR="003E63CA">
        <w:t xml:space="preserve"> nr 8</w:t>
      </w:r>
      <w:r>
        <w:t xml:space="preserve">) </w:t>
      </w:r>
      <w:r w:rsidR="003E63CA">
        <w:t>.</w:t>
      </w:r>
    </w:p>
    <w:p w:rsidR="00315631" w:rsidRPr="00B0093E" w:rsidRDefault="00315631" w:rsidP="00F66946">
      <w:pPr>
        <w:pStyle w:val="Akapitzlist"/>
        <w:jc w:val="both"/>
      </w:pPr>
      <w:bookmarkStart w:id="1" w:name="_GoBack"/>
      <w:bookmarkEnd w:id="1"/>
    </w:p>
    <w:sectPr w:rsidR="00315631" w:rsidRPr="00B00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772E7"/>
    <w:multiLevelType w:val="hybridMultilevel"/>
    <w:tmpl w:val="DDAA4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64EB"/>
    <w:multiLevelType w:val="hybridMultilevel"/>
    <w:tmpl w:val="8CD658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827AC9"/>
    <w:multiLevelType w:val="hybridMultilevel"/>
    <w:tmpl w:val="DDAA4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6224F"/>
    <w:multiLevelType w:val="hybridMultilevel"/>
    <w:tmpl w:val="6EEE3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34FF2"/>
    <w:multiLevelType w:val="hybridMultilevel"/>
    <w:tmpl w:val="89DAF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F0CC3"/>
    <w:multiLevelType w:val="hybridMultilevel"/>
    <w:tmpl w:val="DDAA4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84461"/>
    <w:multiLevelType w:val="hybridMultilevel"/>
    <w:tmpl w:val="DDAA4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58"/>
    <w:rsid w:val="00226BEB"/>
    <w:rsid w:val="00315631"/>
    <w:rsid w:val="003255E6"/>
    <w:rsid w:val="003E63CA"/>
    <w:rsid w:val="004439E8"/>
    <w:rsid w:val="005375CC"/>
    <w:rsid w:val="00784B4C"/>
    <w:rsid w:val="009E7A2C"/>
    <w:rsid w:val="00A42B58"/>
    <w:rsid w:val="00B0093E"/>
    <w:rsid w:val="00C23D9E"/>
    <w:rsid w:val="00C54421"/>
    <w:rsid w:val="00D13B2F"/>
    <w:rsid w:val="00E517D5"/>
    <w:rsid w:val="00E7151D"/>
    <w:rsid w:val="00EC05C6"/>
    <w:rsid w:val="00F33B6B"/>
    <w:rsid w:val="00F6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1CD95"/>
  <w15:docId w15:val="{A066BDA8-3178-457F-BACA-F44B8073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09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09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93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009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B00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1086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Wyzsza Szkola Policji w Szczytnie</Company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Zwoliński</dc:creator>
  <cp:keywords/>
  <dc:description/>
  <cp:lastModifiedBy>Zbigniew Mroczek</cp:lastModifiedBy>
  <cp:revision>10</cp:revision>
  <dcterms:created xsi:type="dcterms:W3CDTF">2024-11-29T09:17:00Z</dcterms:created>
  <dcterms:modified xsi:type="dcterms:W3CDTF">2024-12-04T09:32:00Z</dcterms:modified>
</cp:coreProperties>
</file>