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E883A" w14:textId="77777777" w:rsidR="000E074E" w:rsidRPr="002B4244" w:rsidRDefault="000E074E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0CDCFD2E" w14:textId="77777777" w:rsidR="000E074E" w:rsidRPr="002B4244" w:rsidRDefault="000E074E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4E9749A" w14:textId="77777777" w:rsidR="00FE6D05" w:rsidRPr="002B4244" w:rsidRDefault="00FE6D05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B2AF5D6" w14:textId="77777777" w:rsidR="0016047A" w:rsidRPr="002B4244" w:rsidRDefault="0016047A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4244">
        <w:rPr>
          <w:rFonts w:ascii="Arial" w:hAnsi="Arial" w:cs="Arial"/>
          <w:b/>
          <w:sz w:val="28"/>
          <w:szCs w:val="28"/>
        </w:rPr>
        <w:t>SPECYFIKACJA TECHNICZNA</w:t>
      </w:r>
    </w:p>
    <w:p w14:paraId="1A25EDEF" w14:textId="77777777" w:rsidR="0016047A" w:rsidRPr="002B4244" w:rsidRDefault="0016047A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2B4244">
        <w:rPr>
          <w:rFonts w:ascii="Arial" w:hAnsi="Arial" w:cs="Arial"/>
          <w:b/>
          <w:sz w:val="28"/>
          <w:szCs w:val="28"/>
        </w:rPr>
        <w:t>WYKONANIA I ODBIORU ROBÓT BUDOWLANYCH</w:t>
      </w:r>
    </w:p>
    <w:p w14:paraId="2FEBE629" w14:textId="77777777" w:rsidR="00397E08" w:rsidRPr="002B4244" w:rsidRDefault="00397E08" w:rsidP="005D4AE4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14:paraId="07E98BFD" w14:textId="77777777" w:rsidR="0016047A" w:rsidRPr="002B4244" w:rsidRDefault="0016047A" w:rsidP="0016047A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DB9E567" w14:textId="0F8780BA" w:rsidR="005D4AE4" w:rsidRDefault="001338FA" w:rsidP="003E4952">
      <w:pPr>
        <w:spacing w:line="360" w:lineRule="auto"/>
        <w:ind w:left="426" w:right="141"/>
        <w:jc w:val="center"/>
        <w:rPr>
          <w:rFonts w:ascii="Arial" w:hAnsi="Arial" w:cs="Arial"/>
          <w:b/>
          <w:sz w:val="32"/>
          <w:szCs w:val="32"/>
        </w:rPr>
      </w:pPr>
      <w:r w:rsidRPr="002B4244">
        <w:rPr>
          <w:rFonts w:ascii="Arial" w:hAnsi="Arial" w:cs="Arial"/>
          <w:b/>
          <w:sz w:val="32"/>
          <w:szCs w:val="32"/>
        </w:rPr>
        <w:t xml:space="preserve">Remont budynku nr </w:t>
      </w:r>
      <w:r w:rsidR="005D4AE4">
        <w:rPr>
          <w:rFonts w:ascii="Arial" w:hAnsi="Arial" w:cs="Arial"/>
          <w:b/>
          <w:sz w:val="32"/>
          <w:szCs w:val="32"/>
        </w:rPr>
        <w:t>3</w:t>
      </w:r>
      <w:r w:rsidR="00A27E5D">
        <w:rPr>
          <w:rFonts w:ascii="Arial" w:hAnsi="Arial" w:cs="Arial"/>
          <w:b/>
          <w:sz w:val="32"/>
          <w:szCs w:val="32"/>
        </w:rPr>
        <w:t>6</w:t>
      </w:r>
      <w:r w:rsidR="00F95F4D" w:rsidRPr="002B4244">
        <w:rPr>
          <w:rFonts w:ascii="Arial" w:hAnsi="Arial" w:cs="Arial"/>
          <w:b/>
          <w:sz w:val="32"/>
          <w:szCs w:val="32"/>
        </w:rPr>
        <w:t xml:space="preserve"> </w:t>
      </w:r>
      <w:r w:rsidR="005D4AE4">
        <w:rPr>
          <w:rFonts w:ascii="Arial" w:hAnsi="Arial" w:cs="Arial"/>
          <w:b/>
          <w:sz w:val="32"/>
          <w:szCs w:val="32"/>
        </w:rPr>
        <w:t xml:space="preserve">zlokalizowanego na terenie </w:t>
      </w:r>
    </w:p>
    <w:p w14:paraId="25AC1B44" w14:textId="3FDD0948" w:rsidR="0016047A" w:rsidRPr="002B4244" w:rsidRDefault="005D4AE4" w:rsidP="003E4952">
      <w:pPr>
        <w:spacing w:line="360" w:lineRule="auto"/>
        <w:ind w:left="426" w:right="14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Składu</w:t>
      </w:r>
      <w:r w:rsidR="00F95F4D" w:rsidRPr="002B4244">
        <w:rPr>
          <w:rFonts w:ascii="Arial" w:hAnsi="Arial" w:cs="Arial"/>
          <w:b/>
          <w:sz w:val="32"/>
          <w:szCs w:val="32"/>
        </w:rPr>
        <w:t xml:space="preserve"> Draw</w:t>
      </w:r>
      <w:r>
        <w:rPr>
          <w:rFonts w:ascii="Arial" w:hAnsi="Arial" w:cs="Arial"/>
          <w:b/>
          <w:sz w:val="32"/>
          <w:szCs w:val="32"/>
        </w:rPr>
        <w:t>no</w:t>
      </w:r>
    </w:p>
    <w:p w14:paraId="569EB593" w14:textId="77777777" w:rsidR="00397E08" w:rsidRPr="002B4244" w:rsidRDefault="00397E08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21A8B93F" w14:textId="77777777" w:rsidR="0016047A" w:rsidRPr="002B4244" w:rsidRDefault="0016047A" w:rsidP="0016047A">
      <w:pPr>
        <w:rPr>
          <w:rFonts w:ascii="Arial" w:hAnsi="Arial" w:cs="Arial"/>
          <w:sz w:val="28"/>
          <w:szCs w:val="28"/>
        </w:rPr>
      </w:pPr>
      <w:r w:rsidRPr="002B4244">
        <w:rPr>
          <w:rFonts w:ascii="Arial" w:hAnsi="Arial" w:cs="Arial"/>
          <w:sz w:val="28"/>
          <w:szCs w:val="28"/>
        </w:rPr>
        <w:t>Wspólny Słownik Zamówień (CPV)</w:t>
      </w:r>
    </w:p>
    <w:p w14:paraId="60D76E7E" w14:textId="77777777" w:rsidR="00896934" w:rsidRDefault="00896934" w:rsidP="00896934">
      <w:pPr>
        <w:ind w:left="1710"/>
        <w:jc w:val="both"/>
        <w:rPr>
          <w:rFonts w:ascii="Arial Black" w:hAnsi="Arial Black"/>
          <w:b/>
          <w:sz w:val="22"/>
          <w:szCs w:val="22"/>
        </w:rPr>
      </w:pPr>
    </w:p>
    <w:p w14:paraId="561C36E0" w14:textId="19FACBA0" w:rsidR="00C9511D" w:rsidRPr="005D4AE4" w:rsidRDefault="00C9511D" w:rsidP="005D4AE4">
      <w:pPr>
        <w:jc w:val="both"/>
        <w:rPr>
          <w:rFonts w:ascii="Arial" w:eastAsia="Calibri" w:hAnsi="Arial" w:cs="Arial"/>
          <w:b/>
        </w:rPr>
      </w:pPr>
    </w:p>
    <w:p w14:paraId="06E5CAD4" w14:textId="74D6809E" w:rsidR="00C9511D" w:rsidRPr="00E61094" w:rsidRDefault="005D4AE4" w:rsidP="00E61094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45453000-7   Roboty remontowe renowacyjne</w:t>
      </w:r>
    </w:p>
    <w:p w14:paraId="1DF04A4F" w14:textId="71666D71" w:rsidR="00D11BA1" w:rsidRPr="005D4AE4" w:rsidRDefault="00C9511D" w:rsidP="005D4AE4">
      <w:pPr>
        <w:pStyle w:val="Akapitzlist"/>
        <w:numPr>
          <w:ilvl w:val="0"/>
          <w:numId w:val="2"/>
        </w:numPr>
        <w:shd w:val="clear" w:color="auto" w:fill="FFFFFF"/>
        <w:spacing w:after="45"/>
        <w:rPr>
          <w:rStyle w:val="Hipercze"/>
          <w:rFonts w:ascii="Arial" w:hAnsi="Arial" w:cs="Arial"/>
          <w:b/>
          <w:color w:val="auto"/>
          <w:sz w:val="18"/>
          <w:szCs w:val="18"/>
        </w:rPr>
      </w:pPr>
      <w:r w:rsidRPr="00C9511D">
        <w:rPr>
          <w:rStyle w:val="Hipercze"/>
          <w:rFonts w:ascii="Arial" w:hAnsi="Arial" w:cs="Arial"/>
          <w:b/>
          <w:color w:val="auto"/>
          <w:u w:val="none"/>
        </w:rPr>
        <w:t xml:space="preserve">45443000-4 </w:t>
      </w:r>
      <w:r>
        <w:rPr>
          <w:rStyle w:val="Hipercze"/>
          <w:rFonts w:ascii="Arial" w:hAnsi="Arial" w:cs="Arial"/>
          <w:b/>
          <w:color w:val="auto"/>
          <w:u w:val="none"/>
        </w:rPr>
        <w:t xml:space="preserve">  </w:t>
      </w:r>
      <w:r w:rsidRPr="00C9511D">
        <w:rPr>
          <w:rStyle w:val="Hipercze"/>
          <w:rFonts w:ascii="Arial" w:hAnsi="Arial" w:cs="Arial"/>
          <w:b/>
          <w:color w:val="auto"/>
          <w:u w:val="none"/>
        </w:rPr>
        <w:t>Roboty elewacyjne</w:t>
      </w:r>
    </w:p>
    <w:p w14:paraId="37A2FDE3" w14:textId="77777777" w:rsidR="00397E08" w:rsidRPr="00D11BA1" w:rsidRDefault="00397E08" w:rsidP="0016047A">
      <w:pPr>
        <w:ind w:left="2250"/>
        <w:jc w:val="both"/>
        <w:rPr>
          <w:rFonts w:ascii="Arial" w:hAnsi="Arial" w:cs="Arial"/>
          <w:b/>
        </w:rPr>
      </w:pPr>
    </w:p>
    <w:p w14:paraId="02F2B15B" w14:textId="77777777" w:rsidR="00397E08" w:rsidRPr="002B4244" w:rsidRDefault="00397E08" w:rsidP="0016047A">
      <w:pPr>
        <w:ind w:left="2250"/>
        <w:jc w:val="both"/>
        <w:rPr>
          <w:rFonts w:ascii="Arial" w:hAnsi="Arial" w:cs="Arial"/>
        </w:rPr>
      </w:pPr>
    </w:p>
    <w:p w14:paraId="338A92E7" w14:textId="77777777" w:rsidR="00397E08" w:rsidRPr="002B4244" w:rsidRDefault="00397E08" w:rsidP="0016047A">
      <w:pPr>
        <w:ind w:left="2250"/>
        <w:jc w:val="both"/>
        <w:rPr>
          <w:rFonts w:ascii="Arial" w:hAnsi="Arial" w:cs="Arial"/>
        </w:rPr>
      </w:pPr>
    </w:p>
    <w:p w14:paraId="66326D27" w14:textId="77777777" w:rsidR="0016047A" w:rsidRPr="002B4244" w:rsidRDefault="0016047A" w:rsidP="0016047A">
      <w:pPr>
        <w:rPr>
          <w:rFonts w:ascii="Arial" w:hAnsi="Arial" w:cs="Arial"/>
          <w:sz w:val="28"/>
          <w:szCs w:val="28"/>
        </w:rPr>
      </w:pPr>
      <w:r w:rsidRPr="002B4244">
        <w:rPr>
          <w:rFonts w:ascii="Arial" w:hAnsi="Arial" w:cs="Arial"/>
          <w:sz w:val="28"/>
          <w:szCs w:val="28"/>
        </w:rPr>
        <w:t>Adres obiektu budowlanego:</w:t>
      </w:r>
    </w:p>
    <w:p w14:paraId="37925BB8" w14:textId="77777777" w:rsidR="00FE6D05" w:rsidRPr="002B4244" w:rsidRDefault="00FE6D05" w:rsidP="0016047A">
      <w:pPr>
        <w:rPr>
          <w:rFonts w:ascii="Arial" w:hAnsi="Arial" w:cs="Arial"/>
          <w:sz w:val="28"/>
          <w:szCs w:val="28"/>
        </w:rPr>
      </w:pPr>
    </w:p>
    <w:p w14:paraId="04D56090" w14:textId="77777777" w:rsidR="001A63BB" w:rsidRPr="002B4244" w:rsidRDefault="001A63BB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 xml:space="preserve">JW. </w:t>
      </w:r>
      <w:r w:rsidR="00466EED" w:rsidRPr="002B4244">
        <w:rPr>
          <w:rFonts w:ascii="Arial" w:hAnsi="Arial" w:cs="Arial"/>
          <w:b/>
        </w:rPr>
        <w:t>4224</w:t>
      </w:r>
    </w:p>
    <w:p w14:paraId="08E62911" w14:textId="7E5209D4" w:rsidR="001A63BB" w:rsidRPr="002B4244" w:rsidRDefault="0016047A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 xml:space="preserve">Budynek nr </w:t>
      </w:r>
      <w:r w:rsidR="005D4AE4">
        <w:rPr>
          <w:rFonts w:ascii="Arial" w:hAnsi="Arial" w:cs="Arial"/>
          <w:b/>
        </w:rPr>
        <w:t>3</w:t>
      </w:r>
      <w:r w:rsidR="00E61094">
        <w:rPr>
          <w:rFonts w:ascii="Arial" w:hAnsi="Arial" w:cs="Arial"/>
          <w:b/>
        </w:rPr>
        <w:t>6</w:t>
      </w:r>
    </w:p>
    <w:p w14:paraId="00C21FDC" w14:textId="77777777" w:rsidR="001A63BB" w:rsidRPr="002B4244" w:rsidRDefault="0016047A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 xml:space="preserve">ul. </w:t>
      </w:r>
      <w:r w:rsidR="00466EED" w:rsidRPr="002B4244">
        <w:rPr>
          <w:rFonts w:ascii="Arial" w:hAnsi="Arial" w:cs="Arial"/>
          <w:b/>
        </w:rPr>
        <w:t>Kaliska 1</w:t>
      </w:r>
    </w:p>
    <w:p w14:paraId="324CF49E" w14:textId="77777777" w:rsidR="0016047A" w:rsidRPr="002B4244" w:rsidRDefault="0016047A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>7</w:t>
      </w:r>
      <w:r w:rsidR="00466EED" w:rsidRPr="002B4244">
        <w:rPr>
          <w:rFonts w:ascii="Arial" w:hAnsi="Arial" w:cs="Arial"/>
          <w:b/>
        </w:rPr>
        <w:t>3 – 22</w:t>
      </w:r>
      <w:r w:rsidR="001A63BB" w:rsidRPr="002B4244">
        <w:rPr>
          <w:rFonts w:ascii="Arial" w:hAnsi="Arial" w:cs="Arial"/>
          <w:b/>
        </w:rPr>
        <w:t>0</w:t>
      </w:r>
      <w:r w:rsidRPr="002B4244">
        <w:rPr>
          <w:rFonts w:ascii="Arial" w:hAnsi="Arial" w:cs="Arial"/>
          <w:b/>
        </w:rPr>
        <w:t xml:space="preserve"> </w:t>
      </w:r>
      <w:r w:rsidR="00466EED" w:rsidRPr="002B4244">
        <w:rPr>
          <w:rFonts w:ascii="Arial" w:hAnsi="Arial" w:cs="Arial"/>
          <w:b/>
        </w:rPr>
        <w:t>Drawno</w:t>
      </w:r>
    </w:p>
    <w:p w14:paraId="3D2B6963" w14:textId="77777777" w:rsidR="00397E08" w:rsidRPr="002B4244" w:rsidRDefault="00397E08" w:rsidP="0016047A">
      <w:pPr>
        <w:rPr>
          <w:rFonts w:ascii="Arial" w:hAnsi="Arial" w:cs="Arial"/>
          <w:sz w:val="28"/>
          <w:szCs w:val="28"/>
        </w:rPr>
      </w:pPr>
    </w:p>
    <w:p w14:paraId="4576D088" w14:textId="77777777" w:rsidR="00397E08" w:rsidRPr="002B4244" w:rsidRDefault="00397E08" w:rsidP="0016047A">
      <w:pPr>
        <w:rPr>
          <w:rFonts w:ascii="Arial" w:hAnsi="Arial" w:cs="Arial"/>
          <w:sz w:val="28"/>
          <w:szCs w:val="28"/>
        </w:rPr>
      </w:pPr>
    </w:p>
    <w:p w14:paraId="7A2ADBE0" w14:textId="77777777" w:rsidR="0016047A" w:rsidRPr="002B4244" w:rsidRDefault="0016047A" w:rsidP="0016047A">
      <w:pPr>
        <w:rPr>
          <w:rFonts w:ascii="Arial" w:hAnsi="Arial" w:cs="Arial"/>
          <w:sz w:val="28"/>
          <w:szCs w:val="28"/>
        </w:rPr>
      </w:pPr>
      <w:r w:rsidRPr="002B4244">
        <w:rPr>
          <w:rFonts w:ascii="Arial" w:hAnsi="Arial" w:cs="Arial"/>
          <w:sz w:val="28"/>
          <w:szCs w:val="28"/>
        </w:rPr>
        <w:t>Nazwa i adres Zamawiającego:</w:t>
      </w:r>
    </w:p>
    <w:p w14:paraId="594224D9" w14:textId="77777777" w:rsidR="00FE6D05" w:rsidRPr="002B4244" w:rsidRDefault="00FE6D05" w:rsidP="0016047A">
      <w:pPr>
        <w:rPr>
          <w:rFonts w:ascii="Arial" w:hAnsi="Arial" w:cs="Arial"/>
          <w:sz w:val="28"/>
          <w:szCs w:val="28"/>
        </w:rPr>
      </w:pPr>
    </w:p>
    <w:p w14:paraId="598C7811" w14:textId="77777777" w:rsidR="0016047A" w:rsidRPr="002B4244" w:rsidRDefault="00660371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>15 Wojskowy Oddział Gospodarczy</w:t>
      </w:r>
    </w:p>
    <w:p w14:paraId="7CE6F8D7" w14:textId="77777777" w:rsidR="0016047A" w:rsidRPr="002B4244" w:rsidRDefault="00812E18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>u</w:t>
      </w:r>
      <w:r w:rsidR="0016047A" w:rsidRPr="002B4244">
        <w:rPr>
          <w:rFonts w:ascii="Arial" w:hAnsi="Arial" w:cs="Arial"/>
          <w:b/>
        </w:rPr>
        <w:t>l. Narutowicza 10A</w:t>
      </w:r>
    </w:p>
    <w:p w14:paraId="695A9DC3" w14:textId="77777777" w:rsidR="00066E52" w:rsidRDefault="0016047A" w:rsidP="001A63BB">
      <w:pPr>
        <w:ind w:left="2250"/>
        <w:jc w:val="both"/>
        <w:rPr>
          <w:rFonts w:ascii="Arial" w:hAnsi="Arial" w:cs="Arial"/>
          <w:b/>
        </w:rPr>
      </w:pPr>
      <w:r w:rsidRPr="002B4244">
        <w:rPr>
          <w:rFonts w:ascii="Arial" w:hAnsi="Arial" w:cs="Arial"/>
          <w:b/>
        </w:rPr>
        <w:t>7</w:t>
      </w:r>
      <w:r w:rsidR="001A63BB" w:rsidRPr="002B4244">
        <w:rPr>
          <w:rFonts w:ascii="Arial" w:hAnsi="Arial" w:cs="Arial"/>
          <w:b/>
        </w:rPr>
        <w:t xml:space="preserve">0 – </w:t>
      </w:r>
      <w:r w:rsidRPr="002B4244">
        <w:rPr>
          <w:rFonts w:ascii="Arial" w:hAnsi="Arial" w:cs="Arial"/>
          <w:b/>
        </w:rPr>
        <w:t xml:space="preserve">231 SZCZECIN </w:t>
      </w:r>
    </w:p>
    <w:p w14:paraId="79CD8C82" w14:textId="77777777" w:rsidR="00066E52" w:rsidRDefault="00066E52" w:rsidP="001A63BB">
      <w:pPr>
        <w:ind w:left="2250"/>
        <w:jc w:val="both"/>
        <w:rPr>
          <w:rFonts w:ascii="Arial" w:hAnsi="Arial" w:cs="Arial"/>
          <w:b/>
        </w:rPr>
      </w:pPr>
    </w:p>
    <w:p w14:paraId="43E55A0C" w14:textId="54631FF3" w:rsidR="0016047A" w:rsidRPr="002B4244" w:rsidRDefault="0016047A" w:rsidP="001A63BB">
      <w:pPr>
        <w:ind w:left="2250"/>
        <w:jc w:val="both"/>
        <w:rPr>
          <w:rFonts w:ascii="Arial" w:hAnsi="Arial" w:cs="Arial"/>
          <w:sz w:val="28"/>
          <w:szCs w:val="28"/>
        </w:rPr>
      </w:pPr>
      <w:r w:rsidRPr="002B4244">
        <w:rPr>
          <w:rFonts w:ascii="Arial" w:hAnsi="Arial" w:cs="Arial"/>
          <w:b/>
        </w:rPr>
        <w:tab/>
      </w:r>
      <w:r w:rsidRPr="002B4244">
        <w:rPr>
          <w:rFonts w:ascii="Arial" w:hAnsi="Arial" w:cs="Arial"/>
          <w:sz w:val="28"/>
          <w:szCs w:val="28"/>
        </w:rPr>
        <w:tab/>
      </w:r>
      <w:r w:rsidRPr="002B4244">
        <w:rPr>
          <w:rFonts w:ascii="Arial" w:hAnsi="Arial" w:cs="Arial"/>
          <w:sz w:val="28"/>
          <w:szCs w:val="28"/>
        </w:rPr>
        <w:tab/>
      </w:r>
      <w:r w:rsidRPr="002B4244">
        <w:rPr>
          <w:rFonts w:ascii="Arial" w:hAnsi="Arial" w:cs="Arial"/>
          <w:sz w:val="28"/>
          <w:szCs w:val="28"/>
        </w:rPr>
        <w:tab/>
      </w:r>
    </w:p>
    <w:p w14:paraId="26BFEF38" w14:textId="77777777" w:rsidR="00066E52" w:rsidRPr="00632CE5" w:rsidRDefault="00066E52" w:rsidP="00066E52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632CE5">
        <w:rPr>
          <w:rFonts w:ascii="Arial" w:hAnsi="Arial" w:cs="Arial"/>
          <w:b/>
          <w:sz w:val="28"/>
          <w:szCs w:val="28"/>
        </w:rPr>
        <w:t xml:space="preserve">Opracował:  </w:t>
      </w:r>
    </w:p>
    <w:p w14:paraId="2C48F95B" w14:textId="77777777" w:rsidR="00066E52" w:rsidRPr="00632CE5" w:rsidRDefault="00066E52" w:rsidP="00066E52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28659C14" w14:textId="77777777" w:rsidR="00D94935" w:rsidRDefault="00066E52" w:rsidP="00066E52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632CE5">
        <w:rPr>
          <w:rFonts w:ascii="Arial" w:hAnsi="Arial" w:cs="Arial"/>
          <w:b/>
          <w:sz w:val="28"/>
          <w:szCs w:val="28"/>
        </w:rPr>
        <w:t xml:space="preserve">Mariusz Zagata               </w:t>
      </w:r>
    </w:p>
    <w:p w14:paraId="344CF7B7" w14:textId="2651BA52" w:rsidR="005D4AE4" w:rsidRDefault="00066E52" w:rsidP="00066E52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632CE5">
        <w:rPr>
          <w:rFonts w:ascii="Arial" w:hAnsi="Arial" w:cs="Arial"/>
          <w:b/>
          <w:sz w:val="28"/>
          <w:szCs w:val="28"/>
        </w:rPr>
        <w:t xml:space="preserve">                     </w:t>
      </w:r>
    </w:p>
    <w:p w14:paraId="0692F2E0" w14:textId="3D80754D" w:rsidR="00066E52" w:rsidRDefault="00066E52" w:rsidP="005D4AE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632CE5">
        <w:rPr>
          <w:rFonts w:ascii="Arial" w:hAnsi="Arial" w:cs="Arial"/>
          <w:b/>
          <w:sz w:val="28"/>
          <w:szCs w:val="28"/>
        </w:rPr>
        <w:t xml:space="preserve">Choszczno, </w:t>
      </w:r>
      <w:r w:rsidR="005D4AE4">
        <w:rPr>
          <w:rFonts w:ascii="Arial" w:hAnsi="Arial" w:cs="Arial"/>
          <w:b/>
          <w:sz w:val="28"/>
          <w:szCs w:val="28"/>
        </w:rPr>
        <w:t>kwiecień</w:t>
      </w:r>
      <w:r w:rsidRPr="00632CE5">
        <w:rPr>
          <w:rFonts w:ascii="Arial" w:hAnsi="Arial" w:cs="Arial"/>
          <w:b/>
          <w:sz w:val="28"/>
          <w:szCs w:val="28"/>
        </w:rPr>
        <w:t xml:space="preserve"> 202</w:t>
      </w:r>
      <w:r w:rsidR="005D4AE4">
        <w:rPr>
          <w:rFonts w:ascii="Arial" w:hAnsi="Arial" w:cs="Arial"/>
          <w:b/>
          <w:sz w:val="28"/>
          <w:szCs w:val="28"/>
        </w:rPr>
        <w:t>5</w:t>
      </w:r>
    </w:p>
    <w:p w14:paraId="7B13E6F5" w14:textId="77777777" w:rsidR="005D4AE4" w:rsidRDefault="005D4AE4" w:rsidP="005D4AE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AEF91AC" w14:textId="77777777" w:rsidR="005D4AE4" w:rsidRPr="00632CE5" w:rsidRDefault="005D4AE4" w:rsidP="005D4AE4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0BC67A2" w14:textId="1FF2A966" w:rsidR="00DE7191" w:rsidRPr="002B4244" w:rsidRDefault="00DE7191">
      <w:pPr>
        <w:rPr>
          <w:rFonts w:ascii="Arial" w:hAnsi="Arial" w:cs="Arial"/>
          <w:sz w:val="28"/>
          <w:szCs w:val="28"/>
        </w:rPr>
      </w:pPr>
    </w:p>
    <w:p w14:paraId="66E0938E" w14:textId="77777777" w:rsidR="0020650C" w:rsidRPr="00407330" w:rsidRDefault="0020650C" w:rsidP="00E41F5F">
      <w:pPr>
        <w:numPr>
          <w:ilvl w:val="0"/>
          <w:numId w:val="1"/>
        </w:numPr>
        <w:jc w:val="both"/>
        <w:rPr>
          <w:rFonts w:ascii="Arial" w:hAnsi="Arial" w:cs="Arial"/>
          <w:b/>
          <w:bCs/>
          <w:spacing w:val="40"/>
          <w:sz w:val="26"/>
          <w:szCs w:val="26"/>
        </w:rPr>
      </w:pPr>
      <w:r w:rsidRPr="00407330">
        <w:rPr>
          <w:rFonts w:ascii="Arial" w:hAnsi="Arial" w:cs="Arial"/>
          <w:b/>
          <w:bCs/>
          <w:spacing w:val="40"/>
          <w:sz w:val="26"/>
          <w:szCs w:val="26"/>
        </w:rPr>
        <w:t>CZĘŚĆ OGÓLNA</w:t>
      </w:r>
    </w:p>
    <w:p w14:paraId="5089A965" w14:textId="77777777" w:rsidR="0020650C" w:rsidRPr="00407330" w:rsidRDefault="0020650C" w:rsidP="001F7B3D">
      <w:pPr>
        <w:jc w:val="both"/>
        <w:rPr>
          <w:rFonts w:ascii="Arial" w:hAnsi="Arial" w:cs="Arial"/>
          <w:b/>
          <w:bCs/>
        </w:rPr>
      </w:pPr>
    </w:p>
    <w:p w14:paraId="4C34565E" w14:textId="77777777" w:rsidR="0020650C" w:rsidRPr="00407330" w:rsidRDefault="0020650C" w:rsidP="00E41F5F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  <w:b/>
        </w:rPr>
        <w:t>Nazwa zamówienia</w:t>
      </w:r>
      <w:r w:rsidRPr="00407330">
        <w:rPr>
          <w:rFonts w:ascii="Arial" w:hAnsi="Arial" w:cs="Arial"/>
        </w:rPr>
        <w:t xml:space="preserve">: </w:t>
      </w:r>
    </w:p>
    <w:p w14:paraId="0EE2235A" w14:textId="77777777" w:rsidR="00AD06BF" w:rsidRPr="00537380" w:rsidRDefault="00AD06BF" w:rsidP="00AD06BF">
      <w:pPr>
        <w:ind w:left="720"/>
        <w:rPr>
          <w:rFonts w:ascii="Arial" w:hAnsi="Arial" w:cs="Arial"/>
          <w:sz w:val="22"/>
          <w:szCs w:val="22"/>
        </w:rPr>
      </w:pPr>
    </w:p>
    <w:p w14:paraId="4565EB94" w14:textId="1659F005" w:rsidR="005D4AE4" w:rsidRDefault="001338FA" w:rsidP="003E4952">
      <w:pPr>
        <w:spacing w:line="360" w:lineRule="auto"/>
        <w:ind w:left="284" w:right="-1"/>
        <w:jc w:val="center"/>
        <w:rPr>
          <w:rFonts w:ascii="Arial" w:hAnsi="Arial" w:cs="Arial"/>
          <w:b/>
          <w:sz w:val="32"/>
          <w:szCs w:val="32"/>
        </w:rPr>
      </w:pPr>
      <w:r w:rsidRPr="00407330">
        <w:rPr>
          <w:rFonts w:ascii="Arial" w:hAnsi="Arial" w:cs="Arial"/>
          <w:b/>
          <w:sz w:val="32"/>
          <w:szCs w:val="32"/>
        </w:rPr>
        <w:t xml:space="preserve">Remont budynku nr </w:t>
      </w:r>
      <w:r w:rsidR="005D4AE4">
        <w:rPr>
          <w:rFonts w:ascii="Arial" w:hAnsi="Arial" w:cs="Arial"/>
          <w:b/>
          <w:sz w:val="32"/>
          <w:szCs w:val="32"/>
        </w:rPr>
        <w:t>3</w:t>
      </w:r>
      <w:r w:rsidR="00E61094">
        <w:rPr>
          <w:rFonts w:ascii="Arial" w:hAnsi="Arial" w:cs="Arial"/>
          <w:b/>
          <w:sz w:val="32"/>
          <w:szCs w:val="32"/>
        </w:rPr>
        <w:t>6</w:t>
      </w:r>
      <w:r w:rsidR="005D4AE4">
        <w:rPr>
          <w:rFonts w:ascii="Arial" w:hAnsi="Arial" w:cs="Arial"/>
          <w:b/>
          <w:sz w:val="32"/>
          <w:szCs w:val="32"/>
        </w:rPr>
        <w:t xml:space="preserve"> zlokalizowanego</w:t>
      </w:r>
      <w:r w:rsidRPr="00407330">
        <w:rPr>
          <w:rFonts w:ascii="Arial" w:hAnsi="Arial" w:cs="Arial"/>
          <w:b/>
          <w:sz w:val="32"/>
          <w:szCs w:val="32"/>
        </w:rPr>
        <w:t xml:space="preserve"> na terenie </w:t>
      </w:r>
    </w:p>
    <w:p w14:paraId="1472E6F3" w14:textId="68ACB9EF" w:rsidR="00F705AA" w:rsidRPr="00407330" w:rsidRDefault="005D4AE4" w:rsidP="003E4952">
      <w:pPr>
        <w:spacing w:line="360" w:lineRule="auto"/>
        <w:ind w:left="284" w:right="-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>Składu Drawno</w:t>
      </w:r>
    </w:p>
    <w:p w14:paraId="1712B50C" w14:textId="77777777" w:rsidR="0022364E" w:rsidRPr="00537380" w:rsidRDefault="0022364E" w:rsidP="00277055">
      <w:pPr>
        <w:ind w:left="360"/>
        <w:rPr>
          <w:rFonts w:ascii="Arial" w:hAnsi="Arial" w:cs="Arial"/>
          <w:sz w:val="22"/>
          <w:szCs w:val="22"/>
        </w:rPr>
      </w:pPr>
    </w:p>
    <w:p w14:paraId="43B84CC0" w14:textId="77777777" w:rsidR="0020650C" w:rsidRPr="00407330" w:rsidRDefault="0020650C" w:rsidP="00EF01F0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Przedmiot i zakres robót</w:t>
      </w:r>
      <w:r w:rsidR="00416B27" w:rsidRPr="00407330">
        <w:rPr>
          <w:rFonts w:ascii="Arial" w:hAnsi="Arial" w:cs="Arial"/>
          <w:b/>
        </w:rPr>
        <w:t xml:space="preserve"> budowlanych</w:t>
      </w:r>
      <w:r w:rsidRPr="00407330">
        <w:rPr>
          <w:rFonts w:ascii="Arial" w:hAnsi="Arial" w:cs="Arial"/>
          <w:b/>
        </w:rPr>
        <w:t>:</w:t>
      </w:r>
    </w:p>
    <w:p w14:paraId="10652EDB" w14:textId="77777777" w:rsidR="001010AA" w:rsidRPr="00537380" w:rsidRDefault="001010AA" w:rsidP="001010AA">
      <w:pPr>
        <w:jc w:val="both"/>
        <w:rPr>
          <w:rFonts w:ascii="Arial" w:hAnsi="Arial" w:cs="Arial"/>
          <w:sz w:val="22"/>
          <w:szCs w:val="22"/>
        </w:rPr>
      </w:pPr>
    </w:p>
    <w:p w14:paraId="14C33784" w14:textId="1C97C7F0" w:rsidR="00694413" w:rsidRDefault="005D4AE4" w:rsidP="00C138E7">
      <w:pPr>
        <w:numPr>
          <w:ilvl w:val="0"/>
          <w:numId w:val="11"/>
        </w:numPr>
        <w:ind w:left="141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Rozbiórka i ponowne wykonanie podjazdu betonowego</w:t>
      </w:r>
    </w:p>
    <w:p w14:paraId="7847F5B9" w14:textId="4E3590C6" w:rsidR="00426E8D" w:rsidRDefault="005D4AE4" w:rsidP="00C138E7">
      <w:pPr>
        <w:numPr>
          <w:ilvl w:val="0"/>
          <w:numId w:val="11"/>
        </w:numPr>
        <w:ind w:left="141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Naprawa cokołu wokół budynku</w:t>
      </w:r>
    </w:p>
    <w:p w14:paraId="2BADFD50" w14:textId="77777777" w:rsidR="00763FA9" w:rsidRPr="00407330" w:rsidRDefault="00B96D0F" w:rsidP="00C138E7">
      <w:pPr>
        <w:numPr>
          <w:ilvl w:val="0"/>
          <w:numId w:val="11"/>
        </w:numPr>
        <w:ind w:left="1418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Z</w:t>
      </w:r>
      <w:r w:rsidR="00763FA9" w:rsidRPr="00407330">
        <w:rPr>
          <w:rFonts w:ascii="Arial" w:hAnsi="Arial" w:cs="Arial"/>
        </w:rPr>
        <w:t xml:space="preserve">agospodarowanie </w:t>
      </w:r>
      <w:r w:rsidRPr="00407330">
        <w:rPr>
          <w:rFonts w:ascii="Arial" w:hAnsi="Arial" w:cs="Arial"/>
        </w:rPr>
        <w:t>i utylizacja</w:t>
      </w:r>
      <w:r w:rsidR="00763FA9" w:rsidRPr="00407330">
        <w:rPr>
          <w:rFonts w:ascii="Arial" w:hAnsi="Arial" w:cs="Arial"/>
        </w:rPr>
        <w:t xml:space="preserve"> odpadów</w:t>
      </w:r>
      <w:r w:rsidR="00D57AD8" w:rsidRPr="00407330">
        <w:rPr>
          <w:rFonts w:ascii="Arial" w:hAnsi="Arial" w:cs="Arial"/>
        </w:rPr>
        <w:t xml:space="preserve"> wytworzonych przez Wykonawcę podczas realizacji robót budowlanych</w:t>
      </w:r>
      <w:r w:rsidR="00763FA9" w:rsidRPr="00407330">
        <w:rPr>
          <w:rFonts w:ascii="Arial" w:hAnsi="Arial" w:cs="Arial"/>
        </w:rPr>
        <w:t xml:space="preserve">. </w:t>
      </w:r>
    </w:p>
    <w:p w14:paraId="4CDBBB41" w14:textId="77777777" w:rsidR="002B59C1" w:rsidRPr="00537380" w:rsidRDefault="002B59C1" w:rsidP="001F7B3D">
      <w:pPr>
        <w:jc w:val="both"/>
        <w:rPr>
          <w:rFonts w:ascii="Arial" w:hAnsi="Arial" w:cs="Arial"/>
          <w:sz w:val="22"/>
          <w:szCs w:val="22"/>
        </w:rPr>
      </w:pPr>
    </w:p>
    <w:p w14:paraId="24AB9A9C" w14:textId="77777777" w:rsidR="0020650C" w:rsidRPr="00407330" w:rsidRDefault="0020650C" w:rsidP="00E41F5F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Wyszczególnienie i opis prac towarzyszących i robót tymczasowych:</w:t>
      </w:r>
    </w:p>
    <w:p w14:paraId="66571F06" w14:textId="77777777" w:rsidR="0020650C" w:rsidRPr="00537380" w:rsidRDefault="0020650C" w:rsidP="001F7B3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74E068B" w14:textId="77777777" w:rsidR="006E4916" w:rsidRPr="00596D02" w:rsidRDefault="00812E18" w:rsidP="00C138E7">
      <w:pPr>
        <w:pStyle w:val="Akapitzlist"/>
        <w:numPr>
          <w:ilvl w:val="0"/>
          <w:numId w:val="13"/>
        </w:numPr>
        <w:ind w:left="1418"/>
        <w:jc w:val="both"/>
        <w:rPr>
          <w:rFonts w:ascii="Arial" w:hAnsi="Arial" w:cs="Arial"/>
          <w:sz w:val="24"/>
          <w:szCs w:val="24"/>
        </w:rPr>
      </w:pPr>
      <w:r w:rsidRPr="00596D02">
        <w:rPr>
          <w:rFonts w:ascii="Arial" w:hAnsi="Arial" w:cs="Arial"/>
          <w:sz w:val="24"/>
          <w:szCs w:val="24"/>
        </w:rPr>
        <w:t>Zabezpieczenie placu budowy oraz pomieszczeń w których będą prowadzone roboty budowlane (zabezpieczenie posadzek,</w:t>
      </w:r>
      <w:r w:rsidR="006E4916" w:rsidRPr="00596D02">
        <w:rPr>
          <w:rFonts w:ascii="Arial" w:hAnsi="Arial" w:cs="Arial"/>
          <w:sz w:val="24"/>
          <w:szCs w:val="24"/>
        </w:rPr>
        <w:t xml:space="preserve"> podłóg przed zanieczyszczeniem</w:t>
      </w:r>
    </w:p>
    <w:p w14:paraId="475DC269" w14:textId="77777777" w:rsidR="00812E18" w:rsidRPr="00596D02" w:rsidRDefault="002B4244" w:rsidP="00C138E7">
      <w:pPr>
        <w:pStyle w:val="Akapitzlist"/>
        <w:numPr>
          <w:ilvl w:val="0"/>
          <w:numId w:val="13"/>
        </w:numPr>
        <w:ind w:left="1418"/>
        <w:jc w:val="both"/>
        <w:rPr>
          <w:rFonts w:ascii="Arial" w:hAnsi="Arial" w:cs="Arial"/>
          <w:sz w:val="24"/>
          <w:szCs w:val="24"/>
        </w:rPr>
      </w:pPr>
      <w:r w:rsidRPr="00596D02">
        <w:rPr>
          <w:rFonts w:ascii="Arial" w:hAnsi="Arial" w:cs="Arial"/>
          <w:sz w:val="24"/>
          <w:szCs w:val="24"/>
        </w:rPr>
        <w:t>P</w:t>
      </w:r>
      <w:r w:rsidR="00812E18" w:rsidRPr="00596D02">
        <w:rPr>
          <w:rFonts w:ascii="Arial" w:hAnsi="Arial" w:cs="Arial"/>
          <w:sz w:val="24"/>
          <w:szCs w:val="24"/>
        </w:rPr>
        <w:t>osprzątanie placu budowy (sprzątniecie terenu przyległego, sprzątniecie po robotach – doprowadzenie pl</w:t>
      </w:r>
      <w:r w:rsidR="00FC4838" w:rsidRPr="00596D02">
        <w:rPr>
          <w:rFonts w:ascii="Arial" w:hAnsi="Arial" w:cs="Arial"/>
          <w:sz w:val="24"/>
          <w:szCs w:val="24"/>
        </w:rPr>
        <w:t>acu budowy do stanu pierwotnego</w:t>
      </w:r>
      <w:r w:rsidR="00812E18" w:rsidRPr="00596D02">
        <w:rPr>
          <w:rFonts w:ascii="Arial" w:hAnsi="Arial" w:cs="Arial"/>
          <w:sz w:val="24"/>
          <w:szCs w:val="24"/>
        </w:rPr>
        <w:t>)</w:t>
      </w:r>
    </w:p>
    <w:p w14:paraId="72F80DA8" w14:textId="77777777" w:rsidR="00BE7175" w:rsidRPr="00596D02" w:rsidRDefault="00BE7175" w:rsidP="00C138E7">
      <w:pPr>
        <w:pStyle w:val="Akapitzlist"/>
        <w:numPr>
          <w:ilvl w:val="0"/>
          <w:numId w:val="13"/>
        </w:numPr>
        <w:ind w:left="1418"/>
        <w:jc w:val="both"/>
        <w:rPr>
          <w:rFonts w:ascii="Arial" w:hAnsi="Arial" w:cs="Arial"/>
          <w:sz w:val="24"/>
          <w:szCs w:val="24"/>
        </w:rPr>
      </w:pPr>
      <w:r w:rsidRPr="00596D02">
        <w:rPr>
          <w:rFonts w:ascii="Arial" w:hAnsi="Arial" w:cs="Arial"/>
          <w:sz w:val="24"/>
          <w:szCs w:val="24"/>
        </w:rPr>
        <w:t>Materiał pochodzący z demontażu, który nie został ponownie wbudowany, a stanowi odpady wytworzone przez wykonawcę podczas prowadzonych robót budowlanych Wykonawca – w myśl obowiązujących przepisów jest zobowiązany do postępowania w sposób zgodny z zasadami gospodarowania odpadami oraz konieczności spełniania wymagań Ustawy o wyrobach budowlanych. Dodatkowe koszty z tym związane z utylizacją i wywozem wykonawca umieści w kosztach ogólnych. Wykonawca zobowiązany jest dostarczyć do SOI oświadczenie o zagospodarowaniu odpadów we własnym zakresie, lub poddaniu recyklingowi – nie wymagających utylizacji</w:t>
      </w:r>
      <w:r w:rsidR="00694413" w:rsidRPr="00596D02">
        <w:rPr>
          <w:rFonts w:ascii="Arial" w:hAnsi="Arial" w:cs="Arial"/>
          <w:sz w:val="24"/>
          <w:szCs w:val="24"/>
        </w:rPr>
        <w:t xml:space="preserve">. </w:t>
      </w:r>
      <w:r w:rsidR="00186D4A" w:rsidRPr="00596D02">
        <w:rPr>
          <w:rFonts w:ascii="Arial" w:hAnsi="Arial" w:cs="Arial"/>
          <w:sz w:val="24"/>
          <w:szCs w:val="24"/>
        </w:rPr>
        <w:t>Sposób postępowania z o</w:t>
      </w:r>
      <w:r w:rsidR="00694413" w:rsidRPr="00596D02">
        <w:rPr>
          <w:rFonts w:ascii="Arial" w:hAnsi="Arial" w:cs="Arial"/>
          <w:sz w:val="24"/>
          <w:szCs w:val="24"/>
        </w:rPr>
        <w:t>dpad</w:t>
      </w:r>
      <w:r w:rsidR="00186D4A" w:rsidRPr="00596D02">
        <w:rPr>
          <w:rFonts w:ascii="Arial" w:hAnsi="Arial" w:cs="Arial"/>
          <w:sz w:val="24"/>
          <w:szCs w:val="24"/>
        </w:rPr>
        <w:t>ami</w:t>
      </w:r>
      <w:r w:rsidR="00694413" w:rsidRPr="00596D02">
        <w:rPr>
          <w:rFonts w:ascii="Arial" w:hAnsi="Arial" w:cs="Arial"/>
          <w:sz w:val="24"/>
          <w:szCs w:val="24"/>
        </w:rPr>
        <w:t xml:space="preserve"> stanowiąc</w:t>
      </w:r>
      <w:r w:rsidR="00186D4A" w:rsidRPr="00596D02">
        <w:rPr>
          <w:rFonts w:ascii="Arial" w:hAnsi="Arial" w:cs="Arial"/>
          <w:sz w:val="24"/>
          <w:szCs w:val="24"/>
        </w:rPr>
        <w:t>ymi</w:t>
      </w:r>
      <w:r w:rsidR="00694413" w:rsidRPr="00596D02">
        <w:rPr>
          <w:rFonts w:ascii="Arial" w:hAnsi="Arial" w:cs="Arial"/>
          <w:sz w:val="24"/>
          <w:szCs w:val="24"/>
        </w:rPr>
        <w:t xml:space="preserve"> „złom” sposób określa umowa.</w:t>
      </w:r>
    </w:p>
    <w:p w14:paraId="3130EC3B" w14:textId="77777777" w:rsidR="00BF3B0C" w:rsidRPr="00537380" w:rsidRDefault="00BF3B0C" w:rsidP="00B33861">
      <w:pPr>
        <w:ind w:left="1710"/>
        <w:jc w:val="both"/>
        <w:rPr>
          <w:rFonts w:ascii="Arial" w:hAnsi="Arial" w:cs="Arial"/>
        </w:rPr>
      </w:pPr>
    </w:p>
    <w:p w14:paraId="3CE35333" w14:textId="77777777" w:rsidR="0020650C" w:rsidRPr="00407330" w:rsidRDefault="0020650C" w:rsidP="00E41F5F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Informacje o ter</w:t>
      </w:r>
      <w:r w:rsidR="00D07574" w:rsidRPr="00407330">
        <w:rPr>
          <w:rFonts w:ascii="Arial" w:hAnsi="Arial" w:cs="Arial"/>
          <w:b/>
        </w:rPr>
        <w:t>e</w:t>
      </w:r>
      <w:r w:rsidRPr="00407330">
        <w:rPr>
          <w:rFonts w:ascii="Arial" w:hAnsi="Arial" w:cs="Arial"/>
          <w:b/>
        </w:rPr>
        <w:t>nie budowy:</w:t>
      </w:r>
    </w:p>
    <w:p w14:paraId="77FB951B" w14:textId="77777777" w:rsidR="00FE6D05" w:rsidRPr="00407330" w:rsidRDefault="00FE6D05" w:rsidP="009A7F90">
      <w:pPr>
        <w:ind w:firstLine="567"/>
        <w:jc w:val="both"/>
        <w:rPr>
          <w:rFonts w:ascii="Arial" w:hAnsi="Arial" w:cs="Arial"/>
        </w:rPr>
      </w:pPr>
    </w:p>
    <w:p w14:paraId="099414E3" w14:textId="77777777" w:rsidR="0020650C" w:rsidRPr="00407330" w:rsidRDefault="0020650C" w:rsidP="009A7F90">
      <w:pPr>
        <w:ind w:firstLine="567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Miejsce placu budowy znajduje się </w:t>
      </w:r>
      <w:r w:rsidR="00466EED" w:rsidRPr="00407330">
        <w:rPr>
          <w:rFonts w:ascii="Arial" w:hAnsi="Arial" w:cs="Arial"/>
        </w:rPr>
        <w:t>Drawnie</w:t>
      </w:r>
      <w:r w:rsidR="008D5F5F" w:rsidRPr="00407330">
        <w:rPr>
          <w:rFonts w:ascii="Arial" w:hAnsi="Arial" w:cs="Arial"/>
        </w:rPr>
        <w:t xml:space="preserve"> przy ulicy </w:t>
      </w:r>
      <w:r w:rsidR="00466EED" w:rsidRPr="00407330">
        <w:rPr>
          <w:rFonts w:ascii="Arial" w:hAnsi="Arial" w:cs="Arial"/>
        </w:rPr>
        <w:t>Kaliskiej</w:t>
      </w:r>
      <w:r w:rsidR="00426A4A" w:rsidRPr="00407330">
        <w:rPr>
          <w:rFonts w:ascii="Arial" w:hAnsi="Arial" w:cs="Arial"/>
        </w:rPr>
        <w:t xml:space="preserve"> na terenie zamkniętym </w:t>
      </w:r>
      <w:r w:rsidR="00976D32" w:rsidRPr="00407330">
        <w:rPr>
          <w:rFonts w:ascii="Arial" w:hAnsi="Arial" w:cs="Arial"/>
        </w:rPr>
        <w:t xml:space="preserve">Jednostki Wojskowej </w:t>
      </w:r>
      <w:r w:rsidR="00466EED" w:rsidRPr="00407330">
        <w:rPr>
          <w:rFonts w:ascii="Arial" w:hAnsi="Arial" w:cs="Arial"/>
        </w:rPr>
        <w:t>4224</w:t>
      </w:r>
      <w:r w:rsidR="008D5F5F" w:rsidRPr="00407330">
        <w:rPr>
          <w:rFonts w:ascii="Arial" w:hAnsi="Arial" w:cs="Arial"/>
        </w:rPr>
        <w:t>.</w:t>
      </w:r>
    </w:p>
    <w:p w14:paraId="691BF891" w14:textId="77777777" w:rsidR="00D94935" w:rsidRDefault="0020650C" w:rsidP="009A7F90">
      <w:pPr>
        <w:ind w:firstLine="54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Prace mogą być prowadzone od poniedziałku</w:t>
      </w:r>
      <w:r w:rsidR="008D5F5F" w:rsidRPr="00407330">
        <w:rPr>
          <w:rFonts w:ascii="Arial" w:hAnsi="Arial" w:cs="Arial"/>
        </w:rPr>
        <w:t xml:space="preserve"> do </w:t>
      </w:r>
      <w:r w:rsidR="00EA4F71" w:rsidRPr="00407330">
        <w:rPr>
          <w:rFonts w:ascii="Arial" w:hAnsi="Arial" w:cs="Arial"/>
        </w:rPr>
        <w:t>czwartku</w:t>
      </w:r>
      <w:r w:rsidR="008D5F5F" w:rsidRPr="00407330">
        <w:rPr>
          <w:rFonts w:ascii="Arial" w:hAnsi="Arial" w:cs="Arial"/>
        </w:rPr>
        <w:t xml:space="preserve"> w godzinach 7.</w:t>
      </w:r>
      <w:r w:rsidR="00FC4838" w:rsidRPr="00407330">
        <w:rPr>
          <w:rFonts w:ascii="Arial" w:hAnsi="Arial" w:cs="Arial"/>
        </w:rPr>
        <w:t>0</w:t>
      </w:r>
      <w:r w:rsidR="008D5F5F" w:rsidRPr="00407330">
        <w:rPr>
          <w:rFonts w:ascii="Arial" w:hAnsi="Arial" w:cs="Arial"/>
        </w:rPr>
        <w:t xml:space="preserve">0 do </w:t>
      </w:r>
      <w:r w:rsidR="00EA4F71" w:rsidRPr="00407330">
        <w:rPr>
          <w:rFonts w:ascii="Arial" w:hAnsi="Arial" w:cs="Arial"/>
        </w:rPr>
        <w:t>15</w:t>
      </w:r>
      <w:r w:rsidR="007909BF" w:rsidRPr="00407330">
        <w:rPr>
          <w:rFonts w:ascii="Arial" w:hAnsi="Arial" w:cs="Arial"/>
        </w:rPr>
        <w:t>.</w:t>
      </w:r>
      <w:r w:rsidR="00EA4F71" w:rsidRPr="00407330">
        <w:rPr>
          <w:rFonts w:ascii="Arial" w:hAnsi="Arial" w:cs="Arial"/>
        </w:rPr>
        <w:t>30, w piątki w godzinach 7.00. do 13.00.</w:t>
      </w:r>
      <w:r w:rsidR="008D5F5F" w:rsidRPr="00407330">
        <w:rPr>
          <w:rFonts w:ascii="Arial" w:hAnsi="Arial" w:cs="Arial"/>
        </w:rPr>
        <w:t xml:space="preserve"> W przypadkach szczególnych i wyjątkowych wynikających z prowadzonych technologii robót w porozumieniu z użytkownikiem</w:t>
      </w:r>
      <w:r w:rsidR="00EA4F71" w:rsidRPr="00407330">
        <w:rPr>
          <w:rFonts w:ascii="Arial" w:hAnsi="Arial" w:cs="Arial"/>
        </w:rPr>
        <w:t xml:space="preserve"> na w</w:t>
      </w:r>
      <w:r w:rsidR="00DD1AA5" w:rsidRPr="00407330">
        <w:rPr>
          <w:rFonts w:ascii="Arial" w:hAnsi="Arial" w:cs="Arial"/>
        </w:rPr>
        <w:t>n</w:t>
      </w:r>
      <w:r w:rsidR="00EA4F71" w:rsidRPr="00407330">
        <w:rPr>
          <w:rFonts w:ascii="Arial" w:hAnsi="Arial" w:cs="Arial"/>
        </w:rPr>
        <w:t>iosek wykonawcy</w:t>
      </w:r>
      <w:r w:rsidR="008D5F5F" w:rsidRPr="00407330">
        <w:rPr>
          <w:rFonts w:ascii="Arial" w:hAnsi="Arial" w:cs="Arial"/>
        </w:rPr>
        <w:t xml:space="preserve"> </w:t>
      </w:r>
    </w:p>
    <w:p w14:paraId="3007FD7B" w14:textId="77777777" w:rsidR="00D94935" w:rsidRDefault="00D94935" w:rsidP="009A7F90">
      <w:pPr>
        <w:ind w:firstLine="540"/>
        <w:jc w:val="both"/>
        <w:rPr>
          <w:rFonts w:ascii="Arial" w:hAnsi="Arial" w:cs="Arial"/>
        </w:rPr>
      </w:pPr>
    </w:p>
    <w:p w14:paraId="79E92B97" w14:textId="77777777" w:rsidR="00D94935" w:rsidRDefault="00D94935" w:rsidP="009A7F90">
      <w:pPr>
        <w:ind w:firstLine="540"/>
        <w:jc w:val="both"/>
        <w:rPr>
          <w:rFonts w:ascii="Arial" w:hAnsi="Arial" w:cs="Arial"/>
        </w:rPr>
      </w:pPr>
    </w:p>
    <w:p w14:paraId="3017AF76" w14:textId="77777777" w:rsidR="00D94935" w:rsidRDefault="00D94935" w:rsidP="009A7F90">
      <w:pPr>
        <w:ind w:firstLine="540"/>
        <w:jc w:val="both"/>
        <w:rPr>
          <w:rFonts w:ascii="Arial" w:hAnsi="Arial" w:cs="Arial"/>
        </w:rPr>
      </w:pPr>
    </w:p>
    <w:p w14:paraId="493E59D6" w14:textId="77777777" w:rsidR="00D94935" w:rsidRDefault="00D94935" w:rsidP="009A7F90">
      <w:pPr>
        <w:ind w:firstLine="540"/>
        <w:jc w:val="both"/>
        <w:rPr>
          <w:rFonts w:ascii="Arial" w:hAnsi="Arial" w:cs="Arial"/>
        </w:rPr>
      </w:pPr>
    </w:p>
    <w:p w14:paraId="18E67456" w14:textId="77777777" w:rsidR="00D94935" w:rsidRDefault="00D94935" w:rsidP="009A7F90">
      <w:pPr>
        <w:ind w:firstLine="540"/>
        <w:jc w:val="both"/>
        <w:rPr>
          <w:rFonts w:ascii="Arial" w:hAnsi="Arial" w:cs="Arial"/>
        </w:rPr>
      </w:pPr>
    </w:p>
    <w:p w14:paraId="7D106DB8" w14:textId="7A4E1FE8" w:rsidR="00D94935" w:rsidRDefault="008D5F5F" w:rsidP="00D94935">
      <w:p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godziny mogą zostać przedłużone</w:t>
      </w:r>
      <w:r w:rsidR="00DE1B96" w:rsidRPr="00407330">
        <w:rPr>
          <w:rFonts w:ascii="Arial" w:hAnsi="Arial" w:cs="Arial"/>
        </w:rPr>
        <w:t xml:space="preserve"> na etapie sporządzania protokołu przekazania placu budowy.</w:t>
      </w:r>
    </w:p>
    <w:p w14:paraId="39A83190" w14:textId="77777777" w:rsidR="00596D02" w:rsidRPr="00407330" w:rsidRDefault="00596D02" w:rsidP="009A7F90">
      <w:pPr>
        <w:ind w:firstLine="540"/>
        <w:jc w:val="both"/>
        <w:rPr>
          <w:rFonts w:ascii="Arial" w:hAnsi="Arial" w:cs="Arial"/>
        </w:rPr>
      </w:pPr>
    </w:p>
    <w:p w14:paraId="4EFEFD42" w14:textId="77777777" w:rsidR="000E1A23" w:rsidRPr="00407330" w:rsidRDefault="005C6037" w:rsidP="000C063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lastRenderedPageBreak/>
        <w:t>Zamawiający</w:t>
      </w:r>
      <w:r w:rsidR="00DE1B96" w:rsidRPr="00407330">
        <w:rPr>
          <w:rFonts w:ascii="Arial" w:hAnsi="Arial" w:cs="Arial"/>
        </w:rPr>
        <w:t xml:space="preserve"> (Przedstawiciel Sekcji Obsługi Infrastruktury)</w:t>
      </w:r>
      <w:r w:rsidRPr="00407330">
        <w:rPr>
          <w:rFonts w:ascii="Arial" w:hAnsi="Arial" w:cs="Arial"/>
        </w:rPr>
        <w:t xml:space="preserve"> określi zasady wejścia pracowników i wjazdu pojazdów i sprzętu Wykonawcy na</w:t>
      </w:r>
      <w:r w:rsidR="000C0631" w:rsidRPr="00407330">
        <w:rPr>
          <w:rFonts w:ascii="Arial" w:hAnsi="Arial" w:cs="Arial"/>
        </w:rPr>
        <w:t xml:space="preserve"> </w:t>
      </w:r>
      <w:r w:rsidRPr="00407330">
        <w:rPr>
          <w:rFonts w:ascii="Arial" w:hAnsi="Arial" w:cs="Arial"/>
        </w:rPr>
        <w:t>teren kompleksu</w:t>
      </w:r>
      <w:r w:rsidR="00DE1B96" w:rsidRPr="00407330">
        <w:rPr>
          <w:rFonts w:ascii="Arial" w:hAnsi="Arial" w:cs="Arial"/>
        </w:rPr>
        <w:t xml:space="preserve"> wojskowego</w:t>
      </w:r>
      <w:r w:rsidRPr="00407330">
        <w:rPr>
          <w:rFonts w:ascii="Arial" w:hAnsi="Arial" w:cs="Arial"/>
        </w:rPr>
        <w:t>. W tym celu najpóźniej na tr</w:t>
      </w:r>
      <w:r w:rsidR="000E1A23" w:rsidRPr="00407330">
        <w:rPr>
          <w:rFonts w:ascii="Arial" w:hAnsi="Arial" w:cs="Arial"/>
        </w:rPr>
        <w:t xml:space="preserve">zy dni robocze przed planowanym </w:t>
      </w:r>
      <w:r w:rsidRPr="00407330">
        <w:rPr>
          <w:rFonts w:ascii="Arial" w:hAnsi="Arial" w:cs="Arial"/>
        </w:rPr>
        <w:t xml:space="preserve">przystąpieniem do prac Wykonawca dostarczy do </w:t>
      </w:r>
      <w:r w:rsidR="000E1A23" w:rsidRPr="00407330">
        <w:rPr>
          <w:rFonts w:ascii="Arial" w:hAnsi="Arial" w:cs="Arial"/>
        </w:rPr>
        <w:t>SOI</w:t>
      </w:r>
      <w:r w:rsidRPr="00407330">
        <w:rPr>
          <w:rFonts w:ascii="Arial" w:hAnsi="Arial" w:cs="Arial"/>
        </w:rPr>
        <w:t xml:space="preserve"> dane </w:t>
      </w:r>
      <w:r w:rsidRPr="00407330">
        <w:rPr>
          <w:rFonts w:ascii="Arial" w:hAnsi="Arial" w:cs="Arial"/>
          <w:bCs/>
        </w:rPr>
        <w:t>wszystkich osób</w:t>
      </w:r>
      <w:r w:rsidRPr="00407330">
        <w:rPr>
          <w:rFonts w:ascii="Arial" w:hAnsi="Arial" w:cs="Arial"/>
          <w:b/>
          <w:bCs/>
        </w:rPr>
        <w:t xml:space="preserve"> </w:t>
      </w:r>
      <w:r w:rsidRPr="00407330">
        <w:rPr>
          <w:rFonts w:ascii="Arial" w:hAnsi="Arial" w:cs="Arial"/>
        </w:rPr>
        <w:t>(imię</w:t>
      </w:r>
      <w:r w:rsidR="000E1A23" w:rsidRPr="00407330">
        <w:rPr>
          <w:rFonts w:ascii="Arial" w:hAnsi="Arial" w:cs="Arial"/>
        </w:rPr>
        <w:t xml:space="preserve">, </w:t>
      </w:r>
      <w:r w:rsidRPr="00407330">
        <w:rPr>
          <w:rFonts w:ascii="Arial" w:hAnsi="Arial" w:cs="Arial"/>
        </w:rPr>
        <w:t>nazwisko,</w:t>
      </w:r>
      <w:r w:rsidR="00DE1B96" w:rsidRPr="00407330">
        <w:rPr>
          <w:rFonts w:ascii="Arial" w:hAnsi="Arial" w:cs="Arial"/>
        </w:rPr>
        <w:t xml:space="preserve"> seria i numer dokumentu ze zdjęciem</w:t>
      </w:r>
      <w:r w:rsidR="00FC4838" w:rsidRPr="00407330">
        <w:rPr>
          <w:rFonts w:ascii="Arial" w:hAnsi="Arial" w:cs="Arial"/>
        </w:rPr>
        <w:t>, zdjęcie formatu 35 mm x 45 mm</w:t>
      </w:r>
      <w:r w:rsidRPr="00407330">
        <w:rPr>
          <w:rFonts w:ascii="Arial" w:hAnsi="Arial" w:cs="Arial"/>
        </w:rPr>
        <w:t>) przewidywanych do zatrudnienia oraz</w:t>
      </w:r>
      <w:r w:rsidR="000E1A23" w:rsidRPr="00407330">
        <w:rPr>
          <w:rFonts w:ascii="Arial" w:hAnsi="Arial" w:cs="Arial"/>
        </w:rPr>
        <w:t xml:space="preserve"> </w:t>
      </w:r>
      <w:r w:rsidRPr="00407330">
        <w:rPr>
          <w:rFonts w:ascii="Arial" w:hAnsi="Arial" w:cs="Arial"/>
          <w:bCs/>
        </w:rPr>
        <w:t>wszystkich pojazdów</w:t>
      </w:r>
      <w:r w:rsidRPr="00407330">
        <w:rPr>
          <w:rFonts w:ascii="Arial" w:hAnsi="Arial" w:cs="Arial"/>
          <w:b/>
          <w:bCs/>
        </w:rPr>
        <w:t xml:space="preserve"> </w:t>
      </w:r>
      <w:r w:rsidR="00304658" w:rsidRPr="00407330">
        <w:rPr>
          <w:rFonts w:ascii="Arial" w:hAnsi="Arial" w:cs="Arial"/>
        </w:rPr>
        <w:t xml:space="preserve">(rodzaj, typ, </w:t>
      </w:r>
      <w:r w:rsidR="000E1A23" w:rsidRPr="00407330">
        <w:rPr>
          <w:rFonts w:ascii="Arial" w:hAnsi="Arial" w:cs="Arial"/>
        </w:rPr>
        <w:t xml:space="preserve">nr </w:t>
      </w:r>
      <w:r w:rsidR="00DE1B96" w:rsidRPr="00407330">
        <w:rPr>
          <w:rFonts w:ascii="Arial" w:hAnsi="Arial" w:cs="Arial"/>
        </w:rPr>
        <w:t>rejestracyjny</w:t>
      </w:r>
      <w:r w:rsidRPr="00407330">
        <w:rPr>
          <w:rFonts w:ascii="Arial" w:hAnsi="Arial" w:cs="Arial"/>
        </w:rPr>
        <w:t>) przewidywanych do</w:t>
      </w:r>
      <w:r w:rsidR="000E1A23" w:rsidRPr="00407330">
        <w:rPr>
          <w:rFonts w:ascii="Arial" w:hAnsi="Arial" w:cs="Arial"/>
        </w:rPr>
        <w:t xml:space="preserve"> użycia  </w:t>
      </w:r>
      <w:r w:rsidRPr="00407330">
        <w:rPr>
          <w:rFonts w:ascii="Arial" w:hAnsi="Arial" w:cs="Arial"/>
        </w:rPr>
        <w:t>przy realizacji zamierzenia.</w:t>
      </w:r>
      <w:r w:rsidR="00FC4838" w:rsidRPr="00407330">
        <w:rPr>
          <w:rFonts w:ascii="Arial" w:hAnsi="Arial" w:cs="Arial"/>
        </w:rPr>
        <w:t xml:space="preserve"> W przypadku dodatkowych pracowników należy listę jak powyżej dostarczyć z 3 dniowym wyprzedzeniem.</w:t>
      </w:r>
    </w:p>
    <w:p w14:paraId="2746AE89" w14:textId="77777777" w:rsidR="001B784B" w:rsidRPr="00407330" w:rsidRDefault="001B784B" w:rsidP="000E1A23">
      <w:pPr>
        <w:ind w:left="958"/>
        <w:jc w:val="both"/>
        <w:rPr>
          <w:rFonts w:ascii="Arial" w:hAnsi="Arial" w:cs="Arial"/>
        </w:rPr>
      </w:pPr>
    </w:p>
    <w:p w14:paraId="5DA28447" w14:textId="77777777" w:rsidR="00DE1B96" w:rsidRPr="00407330" w:rsidRDefault="00DE1B96" w:rsidP="00DE1B96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Organizacja robót budowlanych:</w:t>
      </w:r>
    </w:p>
    <w:p w14:paraId="3EB96EB6" w14:textId="77777777" w:rsidR="00DE1B96" w:rsidRPr="00407330" w:rsidRDefault="00DE1B96" w:rsidP="000E1A23">
      <w:pPr>
        <w:ind w:left="958"/>
        <w:jc w:val="both"/>
        <w:rPr>
          <w:rFonts w:ascii="Arial" w:hAnsi="Arial" w:cs="Arial"/>
        </w:rPr>
      </w:pPr>
    </w:p>
    <w:p w14:paraId="6AD90A91" w14:textId="77777777" w:rsidR="0007364F" w:rsidRPr="00407330" w:rsidRDefault="00A253B4" w:rsidP="0007364F">
      <w:pPr>
        <w:pStyle w:val="WW-Tekstpodstawowywcity2"/>
        <w:spacing w:line="260" w:lineRule="atLeast"/>
        <w:rPr>
          <w:rFonts w:ascii="Arial" w:hAnsi="Arial" w:cs="Arial"/>
        </w:rPr>
      </w:pPr>
      <w:r w:rsidRPr="00407330">
        <w:rPr>
          <w:rFonts w:ascii="Arial" w:hAnsi="Arial" w:cs="Arial"/>
        </w:rPr>
        <w:t>Wykonawca jest zobowiązany do o</w:t>
      </w:r>
      <w:r w:rsidR="0007364F" w:rsidRPr="00407330">
        <w:rPr>
          <w:rFonts w:ascii="Arial" w:hAnsi="Arial" w:cs="Arial"/>
        </w:rPr>
        <w:t>pracowan</w:t>
      </w:r>
      <w:r w:rsidRPr="00407330">
        <w:rPr>
          <w:rFonts w:ascii="Arial" w:hAnsi="Arial" w:cs="Arial"/>
        </w:rPr>
        <w:t xml:space="preserve">ia w terminie 3 dni od protokolarnego przekazania placu budowy i dostarczenia </w:t>
      </w:r>
      <w:r w:rsidR="001E46DA" w:rsidRPr="00407330">
        <w:rPr>
          <w:rFonts w:ascii="Arial" w:hAnsi="Arial" w:cs="Arial"/>
        </w:rPr>
        <w:t>Inspektorowi Nadzoru</w:t>
      </w:r>
      <w:r w:rsidR="0007364F" w:rsidRPr="00407330">
        <w:rPr>
          <w:rFonts w:ascii="Arial" w:hAnsi="Arial" w:cs="Arial"/>
        </w:rPr>
        <w:t xml:space="preserve"> projekt</w:t>
      </w:r>
      <w:r w:rsidRPr="00407330">
        <w:rPr>
          <w:rFonts w:ascii="Arial" w:hAnsi="Arial" w:cs="Arial"/>
        </w:rPr>
        <w:t>u</w:t>
      </w:r>
      <w:r w:rsidR="0007364F" w:rsidRPr="00407330">
        <w:rPr>
          <w:rFonts w:ascii="Arial" w:hAnsi="Arial" w:cs="Arial"/>
        </w:rPr>
        <w:t xml:space="preserve"> organizacji robót</w:t>
      </w:r>
      <w:r w:rsidRPr="00407330">
        <w:rPr>
          <w:rFonts w:ascii="Arial" w:hAnsi="Arial" w:cs="Arial"/>
        </w:rPr>
        <w:t>, który</w:t>
      </w:r>
      <w:r w:rsidR="0007364F" w:rsidRPr="00407330">
        <w:rPr>
          <w:rFonts w:ascii="Arial" w:hAnsi="Arial" w:cs="Arial"/>
        </w:rPr>
        <w:t xml:space="preserve"> musi być dostosowany do charakteru i zakresu przewidywanych do wykonania robót. Ma on zapewnić zaplanowany sposób realizacji robót, w oparciu o zasoby techniczne, ludzkie i organizacyjne, które zapewnią realizację robót zgodnie z obowiązującymi przepisami, normami i sztuką budowlaną. Opracowany przez Wykonawcę Projekt powinien zawierać:</w:t>
      </w:r>
    </w:p>
    <w:p w14:paraId="23773D56" w14:textId="77777777" w:rsidR="0007364F" w:rsidRPr="00407330" w:rsidRDefault="0007364F" w:rsidP="00C138E7">
      <w:pPr>
        <w:pStyle w:val="Nagwek"/>
        <w:numPr>
          <w:ilvl w:val="0"/>
          <w:numId w:val="7"/>
        </w:numPr>
        <w:tabs>
          <w:tab w:val="left" w:pos="720"/>
        </w:tabs>
        <w:spacing w:line="260" w:lineRule="atLeast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Organizację wykonania robót, w tym terminy (harmono</w:t>
      </w:r>
      <w:r w:rsidR="00F95F4D" w:rsidRPr="00407330">
        <w:rPr>
          <w:rFonts w:ascii="Arial" w:hAnsi="Arial" w:cs="Arial"/>
        </w:rPr>
        <w:t>gram)</w:t>
      </w:r>
      <w:r w:rsidRPr="00407330">
        <w:rPr>
          <w:rFonts w:ascii="Arial" w:hAnsi="Arial" w:cs="Arial"/>
        </w:rPr>
        <w:t>;</w:t>
      </w:r>
    </w:p>
    <w:p w14:paraId="3078CC02" w14:textId="77777777" w:rsidR="0007364F" w:rsidRPr="00407330" w:rsidRDefault="0007364F" w:rsidP="0007364F">
      <w:pPr>
        <w:pStyle w:val="Nagwek"/>
        <w:tabs>
          <w:tab w:val="left" w:pos="720"/>
        </w:tabs>
        <w:spacing w:line="260" w:lineRule="atLeast"/>
        <w:jc w:val="both"/>
        <w:rPr>
          <w:rFonts w:ascii="Arial" w:hAnsi="Arial" w:cs="Arial"/>
        </w:rPr>
      </w:pPr>
    </w:p>
    <w:p w14:paraId="2537324F" w14:textId="77777777" w:rsidR="0007364F" w:rsidRPr="00407330" w:rsidRDefault="0007364F" w:rsidP="0007364F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Zabezpieczenie interesu osób trzecich:</w:t>
      </w:r>
    </w:p>
    <w:p w14:paraId="5191C269" w14:textId="77777777" w:rsidR="0007364F" w:rsidRPr="00407330" w:rsidRDefault="0007364F" w:rsidP="0007364F">
      <w:pPr>
        <w:jc w:val="both"/>
        <w:rPr>
          <w:rFonts w:ascii="Arial" w:hAnsi="Arial" w:cs="Arial"/>
          <w:b/>
        </w:rPr>
      </w:pPr>
    </w:p>
    <w:p w14:paraId="5FDC1B72" w14:textId="77777777" w:rsidR="0007364F" w:rsidRPr="00407330" w:rsidRDefault="0007364F" w:rsidP="00A253B4">
      <w:pPr>
        <w:ind w:firstLine="709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Wykonawca jest zobowiązany</w:t>
      </w:r>
      <w:r w:rsidR="00A253B4" w:rsidRPr="00407330">
        <w:rPr>
          <w:rFonts w:ascii="Arial" w:hAnsi="Arial" w:cs="Arial"/>
        </w:rPr>
        <w:t xml:space="preserve"> do ochrony przed uszkodzeniem lub zniszczeniem własności publicznej i prywatnej. Należy stosować wszelkie rozwiązania chroniące interesy osób trzecich. Przed przystąpieniem do robót Wykonawca podejmie wszelakie kroki mające na celu zabezpieczenie istniejących instalacji i urządzeń podziemnych i nadziemnych przed ich uszkodzeniem podczas prowadzenia robót budowlanych. </w:t>
      </w:r>
    </w:p>
    <w:p w14:paraId="1A15D46F" w14:textId="77777777" w:rsidR="00A253B4" w:rsidRPr="00407330" w:rsidRDefault="00A253B4" w:rsidP="00A253B4">
      <w:pPr>
        <w:ind w:firstLine="709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 przypadku uszkodzenia istniejącej infrastruktury technicznej, Wykonawca natychmiast powiadomi o tym fakcie Zamawiającego, oraz przystąpi na własny koszt do naprawy i odtworzenia sprawności uszkodzonej infrastruktury. Sposób naprawy i odtworzenia sprawności zostanie dokonany po uzgodnieniu z Zamawiającym, a stan instalacji nie może być gorszy niż przed powstaniem uszkodzenia.</w:t>
      </w:r>
    </w:p>
    <w:p w14:paraId="52836F01" w14:textId="77777777" w:rsidR="0007364F" w:rsidRPr="00407330" w:rsidRDefault="0007364F" w:rsidP="0007364F">
      <w:pPr>
        <w:pStyle w:val="Nagwek"/>
        <w:tabs>
          <w:tab w:val="left" w:pos="720"/>
        </w:tabs>
        <w:spacing w:line="260" w:lineRule="atLeast"/>
        <w:jc w:val="both"/>
        <w:rPr>
          <w:rFonts w:ascii="Arial" w:hAnsi="Arial" w:cs="Arial"/>
        </w:rPr>
      </w:pPr>
    </w:p>
    <w:p w14:paraId="17465A8C" w14:textId="77777777" w:rsidR="0003389D" w:rsidRPr="00407330" w:rsidRDefault="0003389D" w:rsidP="0067638C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Ochrona środowiska w trakcie realizacji robót:</w:t>
      </w:r>
    </w:p>
    <w:p w14:paraId="010C76E5" w14:textId="77777777" w:rsidR="0003389D" w:rsidRPr="00407330" w:rsidRDefault="0003389D" w:rsidP="0067638C">
      <w:pPr>
        <w:ind w:left="1080"/>
        <w:jc w:val="both"/>
        <w:rPr>
          <w:rFonts w:ascii="Arial" w:hAnsi="Arial" w:cs="Arial"/>
          <w:b/>
        </w:rPr>
      </w:pPr>
    </w:p>
    <w:p w14:paraId="5639CDFC" w14:textId="77777777" w:rsidR="0003389D" w:rsidRPr="00407330" w:rsidRDefault="0003389D" w:rsidP="0067638C">
      <w:pPr>
        <w:pStyle w:val="WW-Tekstpodstawowywcity3"/>
        <w:spacing w:line="260" w:lineRule="atLeast"/>
        <w:ind w:left="0" w:firstLine="709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 trakcie realizacji robót Wykonawca jest zobowiązany znać i stosować się do przepisów zawartych we wszystkich regulacjach prawnych w zakresie ochrony środowiska. W okresie realizacji, do czasu zakończenia robót, wykonawca będzie podejmował wszystkie sensowne kroki żeby stosować się do wszystkich przepisów i normatywów w zakresie ochrony środowiska na placu budowy i poza jego terenem, unikać działań szkodliwych dla innych jednostek występujących na tym terenie w zakresie  zanieczyszczeń, hałasu lub innych czynników powodowanych jego działalnością.</w:t>
      </w:r>
    </w:p>
    <w:p w14:paraId="02A02F7E" w14:textId="77777777" w:rsidR="0003389D" w:rsidRPr="00407330" w:rsidRDefault="0003389D" w:rsidP="0003389D">
      <w:pPr>
        <w:pStyle w:val="WW-Tekstpodstawowywcity3"/>
        <w:spacing w:line="260" w:lineRule="atLeast"/>
        <w:ind w:left="0" w:firstLine="709"/>
        <w:rPr>
          <w:rFonts w:ascii="Arial" w:hAnsi="Arial" w:cs="Arial"/>
        </w:rPr>
      </w:pPr>
    </w:p>
    <w:p w14:paraId="564AA5C7" w14:textId="77777777" w:rsidR="0003389D" w:rsidRPr="00407330" w:rsidRDefault="0003389D" w:rsidP="0003389D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Zapewnienie bezpieczeństwa i ochrony zdrowia:</w:t>
      </w:r>
    </w:p>
    <w:p w14:paraId="08C69532" w14:textId="77777777" w:rsidR="0003389D" w:rsidRPr="00407330" w:rsidRDefault="0003389D" w:rsidP="0003389D">
      <w:pPr>
        <w:pStyle w:val="WW-Tekstpodstawowywcity3"/>
        <w:spacing w:line="260" w:lineRule="atLeast"/>
        <w:ind w:left="0" w:firstLine="709"/>
        <w:rPr>
          <w:rFonts w:ascii="Arial" w:hAnsi="Arial" w:cs="Arial"/>
        </w:rPr>
      </w:pPr>
    </w:p>
    <w:p w14:paraId="176AD65B" w14:textId="77777777" w:rsidR="00D94935" w:rsidRDefault="0003389D" w:rsidP="00D94935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Wykonawca dostarczy na budowę i będzie utrzymywał wyposażenie konieczne dla zapewnienia bezpieczeństwa. Zapewni wyposażenia w urządzenia socjalne, oraz odpowiednie wyposażenie i odzież wymaganą dla ochrony życia i zdrowia personelu zatrudnionego na placu budowy. Uważa się, że koszty zachowania zgodności z wspomnianymi powyżej przepisami</w:t>
      </w:r>
    </w:p>
    <w:p w14:paraId="45518BEC" w14:textId="77777777" w:rsidR="00D94935" w:rsidRDefault="00D94935" w:rsidP="00D94935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77C9AA57" w14:textId="77777777" w:rsidR="00D94935" w:rsidRDefault="00D94935" w:rsidP="00D94935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16C6F643" w14:textId="77777777" w:rsidR="00D94935" w:rsidRDefault="00D94935" w:rsidP="00D94935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455657BC" w14:textId="0E98CB96" w:rsidR="0003389D" w:rsidRPr="00407330" w:rsidRDefault="0003389D" w:rsidP="00D94935">
      <w:pPr>
        <w:widowControl w:val="0"/>
        <w:spacing w:line="260" w:lineRule="atLeast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 bezpieczeństwa i ochrony zdrowia są wliczone w koszty ogólne Wykonawcy.</w:t>
      </w:r>
    </w:p>
    <w:p w14:paraId="2EB81AB7" w14:textId="69E227BA" w:rsidR="00596D02" w:rsidRDefault="0003389D" w:rsidP="00D94935">
      <w:pPr>
        <w:pStyle w:val="Akapitzlist"/>
        <w:spacing w:after="0"/>
        <w:ind w:left="0" w:firstLine="708"/>
        <w:contextualSpacing w:val="0"/>
        <w:jc w:val="both"/>
        <w:rPr>
          <w:rFonts w:ascii="Arial" w:hAnsi="Arial" w:cs="Arial"/>
          <w:sz w:val="24"/>
          <w:szCs w:val="24"/>
        </w:rPr>
      </w:pPr>
      <w:r w:rsidRPr="00407330">
        <w:rPr>
          <w:rFonts w:ascii="Arial" w:hAnsi="Arial" w:cs="Arial"/>
          <w:sz w:val="24"/>
          <w:szCs w:val="24"/>
        </w:rPr>
        <w:t xml:space="preserve">Wykonawca będzie stosował się do wszystkich przepisów prawnych obowiązujących w zakresie bezpieczeństwa przeciwpożarowego. Będzie stale utrzymywał wyposażenie </w:t>
      </w:r>
    </w:p>
    <w:p w14:paraId="1C70A675" w14:textId="32D84ABE" w:rsidR="00831841" w:rsidRPr="00407330" w:rsidRDefault="0003389D" w:rsidP="00596D02">
      <w:pPr>
        <w:pStyle w:val="Akapitzlist"/>
        <w:spacing w:after="0"/>
        <w:ind w:left="0"/>
        <w:contextualSpacing w:val="0"/>
        <w:jc w:val="both"/>
        <w:rPr>
          <w:rFonts w:ascii="Arial" w:hAnsi="Arial" w:cs="Arial"/>
        </w:rPr>
      </w:pPr>
      <w:r w:rsidRPr="00407330">
        <w:rPr>
          <w:rFonts w:ascii="Arial" w:hAnsi="Arial" w:cs="Arial"/>
          <w:sz w:val="24"/>
          <w:szCs w:val="24"/>
        </w:rPr>
        <w:lastRenderedPageBreak/>
        <w:t>przeciwpożarowe w stanie gotowości, zgodnie z zaleceniami przepisów bezpieczeństwa przeciwpożarowego, na placu budowy, we wszystkich urządzeniach maszynach i pojazdach oraz pomieszczeniach magazynowych. Materiały łatwopalne będą przechowywane zgodnie z przepisami przeciwpożarowymi, w bezpiecznej odległości od budynków i składowisk, w miejscach niedostępnych dla osób trzecich. Wykonawca będzie odpowiedzialny za wszelkie straty powstałe w wyniku pożaru, który mógłby powstać w okresie realizacji robót lub został spowodowany przez któregokolwiek z jego pracowników.</w:t>
      </w:r>
      <w:r w:rsidRPr="00407330">
        <w:rPr>
          <w:rFonts w:ascii="Arial" w:hAnsi="Arial" w:cs="Arial"/>
        </w:rPr>
        <w:t xml:space="preserve"> </w:t>
      </w:r>
    </w:p>
    <w:p w14:paraId="28AEA435" w14:textId="77777777" w:rsidR="00831841" w:rsidRPr="00407330" w:rsidRDefault="00831841" w:rsidP="00831841">
      <w:pPr>
        <w:pStyle w:val="Akapitzlist"/>
        <w:spacing w:after="0"/>
        <w:ind w:left="0" w:firstLine="708"/>
        <w:contextualSpacing w:val="0"/>
        <w:jc w:val="both"/>
        <w:rPr>
          <w:rFonts w:ascii="Arial" w:hAnsi="Arial" w:cs="Arial"/>
          <w:sz w:val="24"/>
          <w:szCs w:val="24"/>
        </w:rPr>
      </w:pPr>
      <w:r w:rsidRPr="00407330">
        <w:rPr>
          <w:rFonts w:ascii="Arial" w:hAnsi="Arial" w:cs="Arial"/>
          <w:sz w:val="24"/>
          <w:szCs w:val="24"/>
        </w:rPr>
        <w:t>Wykonawca zobowiązany jest do powołania Koordynatora ds. BHP i podpisania porozumienie o współpracy pracodawców (na podstawie art. 208 Kodeksu Pracy).</w:t>
      </w:r>
    </w:p>
    <w:p w14:paraId="4EDE4697" w14:textId="77777777" w:rsidR="001E46DA" w:rsidRPr="00407330" w:rsidRDefault="001E46DA" w:rsidP="0003389D">
      <w:pPr>
        <w:spacing w:line="260" w:lineRule="atLeast"/>
        <w:ind w:firstLine="708"/>
        <w:jc w:val="both"/>
        <w:rPr>
          <w:rFonts w:ascii="Arial" w:hAnsi="Arial" w:cs="Arial"/>
        </w:rPr>
      </w:pPr>
    </w:p>
    <w:p w14:paraId="4046F7AE" w14:textId="77777777" w:rsidR="00831841" w:rsidRPr="00407330" w:rsidRDefault="00831841" w:rsidP="00831841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Zaplecze dla potrzeb Wykonawcy:</w:t>
      </w:r>
    </w:p>
    <w:p w14:paraId="7D98AC78" w14:textId="77777777" w:rsidR="00DE7C25" w:rsidRDefault="00DE7C25" w:rsidP="00DE7C25">
      <w:pPr>
        <w:pStyle w:val="Nagwek9"/>
        <w:spacing w:line="260" w:lineRule="atLeast"/>
        <w:ind w:firstLine="360"/>
        <w:rPr>
          <w:rFonts w:ascii="Arial" w:hAnsi="Arial" w:cs="Arial"/>
          <w:bCs/>
          <w:sz w:val="24"/>
          <w:szCs w:val="24"/>
        </w:rPr>
      </w:pPr>
      <w:r w:rsidRPr="00407330">
        <w:rPr>
          <w:rFonts w:ascii="Arial" w:hAnsi="Arial" w:cs="Arial"/>
          <w:bCs/>
          <w:sz w:val="24"/>
          <w:szCs w:val="24"/>
        </w:rPr>
        <w:t>Wykonawca jest zobowiązywany w ramach kosztów ogólnych, przewidzieć cenę na</w:t>
      </w:r>
      <w:r w:rsidR="00074779" w:rsidRPr="00407330">
        <w:rPr>
          <w:rFonts w:ascii="Arial" w:hAnsi="Arial" w:cs="Arial"/>
          <w:bCs/>
          <w:sz w:val="24"/>
          <w:szCs w:val="24"/>
        </w:rPr>
        <w:t xml:space="preserve"> niezbędne podczas prowadzenia prac zgodne z obowiązującymi przepisami</w:t>
      </w:r>
      <w:r w:rsidRPr="00407330">
        <w:rPr>
          <w:rFonts w:ascii="Arial" w:hAnsi="Arial" w:cs="Arial"/>
          <w:bCs/>
          <w:sz w:val="24"/>
          <w:szCs w:val="24"/>
        </w:rPr>
        <w:t xml:space="preserve"> zaplecze budowy. </w:t>
      </w:r>
    </w:p>
    <w:p w14:paraId="651D64C3" w14:textId="77777777" w:rsidR="00FC6D14" w:rsidRPr="00FC6D14" w:rsidRDefault="00FC6D14" w:rsidP="00FC6D14"/>
    <w:p w14:paraId="33AF7FB5" w14:textId="77777777" w:rsidR="00831841" w:rsidRPr="00407330" w:rsidRDefault="00831841" w:rsidP="00831841">
      <w:pPr>
        <w:numPr>
          <w:ilvl w:val="3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Media:</w:t>
      </w:r>
    </w:p>
    <w:p w14:paraId="6EC307AF" w14:textId="77777777" w:rsidR="00831841" w:rsidRPr="00407330" w:rsidRDefault="00831841" w:rsidP="00831841">
      <w:pPr>
        <w:ind w:left="1440"/>
        <w:jc w:val="both"/>
        <w:rPr>
          <w:rFonts w:ascii="Arial" w:hAnsi="Arial" w:cs="Arial"/>
        </w:rPr>
      </w:pPr>
    </w:p>
    <w:p w14:paraId="4B0AC8F9" w14:textId="77777777" w:rsidR="00831841" w:rsidRPr="00407330" w:rsidRDefault="00831841" w:rsidP="00831841">
      <w:pPr>
        <w:ind w:firstLine="708"/>
        <w:jc w:val="both"/>
        <w:rPr>
          <w:rFonts w:ascii="Arial" w:hAnsi="Arial" w:cs="Arial"/>
          <w:bCs/>
        </w:rPr>
      </w:pPr>
      <w:r w:rsidRPr="00407330">
        <w:rPr>
          <w:rFonts w:ascii="Arial" w:hAnsi="Arial" w:cs="Arial"/>
          <w:bCs/>
        </w:rPr>
        <w:t>Zamawiający wskaże Wykonawcy miejsce poboru energii elektrycznej i wody. Rozliczenie zużycia mediów nastąpi na podstawie zainstalowanego przez Wykonawcę w miejscu wskazanym przez Zamawiającego podlicznika energii elektrycznej</w:t>
      </w:r>
      <w:r w:rsidR="00DE7C25" w:rsidRPr="00407330">
        <w:rPr>
          <w:rFonts w:ascii="Arial" w:hAnsi="Arial" w:cs="Arial"/>
          <w:bCs/>
        </w:rPr>
        <w:t xml:space="preserve"> wraz z odpowiednimi zabezpieczeniami</w:t>
      </w:r>
      <w:r w:rsidRPr="00407330">
        <w:rPr>
          <w:rFonts w:ascii="Arial" w:hAnsi="Arial" w:cs="Arial"/>
          <w:bCs/>
        </w:rPr>
        <w:t xml:space="preserve"> i </w:t>
      </w:r>
      <w:r w:rsidR="00407330">
        <w:rPr>
          <w:rFonts w:ascii="Arial" w:hAnsi="Arial" w:cs="Arial"/>
          <w:bCs/>
        </w:rPr>
        <w:t xml:space="preserve">licznik </w:t>
      </w:r>
      <w:r w:rsidRPr="00407330">
        <w:rPr>
          <w:rFonts w:ascii="Arial" w:hAnsi="Arial" w:cs="Arial"/>
          <w:bCs/>
        </w:rPr>
        <w:t xml:space="preserve">wody wraz z przyłączami (na cenę wody składa się </w:t>
      </w:r>
      <w:r w:rsidR="00F512A1" w:rsidRPr="00407330">
        <w:rPr>
          <w:rFonts w:ascii="Arial" w:hAnsi="Arial" w:cs="Arial"/>
          <w:bCs/>
        </w:rPr>
        <w:t xml:space="preserve">aktualna </w:t>
      </w:r>
      <w:r w:rsidRPr="00407330">
        <w:rPr>
          <w:rFonts w:ascii="Arial" w:hAnsi="Arial" w:cs="Arial"/>
          <w:bCs/>
        </w:rPr>
        <w:t>cena m</w:t>
      </w:r>
      <w:r w:rsidRPr="00407330">
        <w:rPr>
          <w:rFonts w:ascii="Arial" w:hAnsi="Arial" w:cs="Arial"/>
          <w:bCs/>
          <w:vertAlign w:val="superscript"/>
        </w:rPr>
        <w:t>3</w:t>
      </w:r>
      <w:r w:rsidRPr="00407330">
        <w:rPr>
          <w:rFonts w:ascii="Arial" w:hAnsi="Arial" w:cs="Arial"/>
          <w:bCs/>
        </w:rPr>
        <w:t xml:space="preserve"> wody </w:t>
      </w:r>
      <w:r w:rsidR="00694413" w:rsidRPr="00407330">
        <w:rPr>
          <w:rFonts w:ascii="Arial" w:hAnsi="Arial" w:cs="Arial"/>
          <w:bCs/>
        </w:rPr>
        <w:t>ustalona na podstawie analizy kosztów pozyskania wody z ujęcia własnego zaakceptowanej przez Komendanta 15 WOG + cena m</w:t>
      </w:r>
      <w:r w:rsidR="00694413" w:rsidRPr="00407330">
        <w:rPr>
          <w:rFonts w:ascii="Arial" w:hAnsi="Arial" w:cs="Arial"/>
          <w:bCs/>
          <w:vertAlign w:val="superscript"/>
        </w:rPr>
        <w:t>3</w:t>
      </w:r>
      <w:r w:rsidR="00694413" w:rsidRPr="00407330">
        <w:rPr>
          <w:rFonts w:ascii="Arial" w:hAnsi="Arial" w:cs="Arial"/>
          <w:bCs/>
        </w:rPr>
        <w:t xml:space="preserve"> odprowadzenia ścieków</w:t>
      </w:r>
      <w:r w:rsidRPr="00407330">
        <w:rPr>
          <w:rFonts w:ascii="Arial" w:hAnsi="Arial" w:cs="Arial"/>
          <w:bCs/>
        </w:rPr>
        <w:t>).</w:t>
      </w:r>
    </w:p>
    <w:p w14:paraId="77CCD0CB" w14:textId="77777777" w:rsidR="00B03579" w:rsidRPr="00407330" w:rsidRDefault="00B03579" w:rsidP="00831841">
      <w:pPr>
        <w:ind w:firstLine="708"/>
        <w:jc w:val="both"/>
        <w:rPr>
          <w:rFonts w:ascii="Arial" w:hAnsi="Arial" w:cs="Arial"/>
          <w:bCs/>
        </w:rPr>
      </w:pPr>
    </w:p>
    <w:p w14:paraId="077301DF" w14:textId="77777777" w:rsidR="00831841" w:rsidRPr="00407330" w:rsidRDefault="00DE7C25" w:rsidP="00831841">
      <w:pPr>
        <w:numPr>
          <w:ilvl w:val="3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Pomieszczenia socjalne i magazynowe</w:t>
      </w:r>
      <w:r w:rsidR="00831841" w:rsidRPr="00407330">
        <w:rPr>
          <w:rFonts w:ascii="Arial" w:hAnsi="Arial" w:cs="Arial"/>
          <w:b/>
        </w:rPr>
        <w:t>:</w:t>
      </w:r>
    </w:p>
    <w:p w14:paraId="621B80E1" w14:textId="77777777" w:rsidR="00831841" w:rsidRPr="00407330" w:rsidRDefault="00831841" w:rsidP="00831841">
      <w:pPr>
        <w:ind w:firstLine="708"/>
        <w:jc w:val="both"/>
        <w:rPr>
          <w:rFonts w:ascii="Arial" w:hAnsi="Arial" w:cs="Arial"/>
        </w:rPr>
      </w:pPr>
    </w:p>
    <w:p w14:paraId="542C32C5" w14:textId="77777777" w:rsidR="00831841" w:rsidRPr="00407330" w:rsidRDefault="00831841" w:rsidP="00831841">
      <w:pPr>
        <w:ind w:firstLine="709"/>
        <w:jc w:val="both"/>
        <w:rPr>
          <w:rFonts w:ascii="Arial" w:hAnsi="Arial" w:cs="Arial"/>
          <w:bCs/>
        </w:rPr>
      </w:pPr>
      <w:r w:rsidRPr="00407330">
        <w:rPr>
          <w:rFonts w:ascii="Arial" w:hAnsi="Arial" w:cs="Arial"/>
          <w:bCs/>
        </w:rPr>
        <w:t>Nie przewiduje się</w:t>
      </w:r>
      <w:r w:rsidR="00DE7C25" w:rsidRPr="00407330">
        <w:rPr>
          <w:rFonts w:ascii="Arial" w:hAnsi="Arial" w:cs="Arial"/>
          <w:bCs/>
        </w:rPr>
        <w:t xml:space="preserve"> </w:t>
      </w:r>
      <w:r w:rsidRPr="00407330">
        <w:rPr>
          <w:rFonts w:ascii="Arial" w:hAnsi="Arial" w:cs="Arial"/>
          <w:bCs/>
        </w:rPr>
        <w:t>pomieszczeń socjalnych oraz</w:t>
      </w:r>
      <w:r w:rsidR="00DE7C25" w:rsidRPr="00407330">
        <w:rPr>
          <w:rFonts w:ascii="Arial" w:hAnsi="Arial" w:cs="Arial"/>
          <w:bCs/>
        </w:rPr>
        <w:t xml:space="preserve"> dodatkowych</w:t>
      </w:r>
      <w:r w:rsidRPr="00407330">
        <w:rPr>
          <w:rFonts w:ascii="Arial" w:hAnsi="Arial" w:cs="Arial"/>
          <w:bCs/>
        </w:rPr>
        <w:t xml:space="preserve"> magazynowych </w:t>
      </w:r>
      <w:r w:rsidR="00B51AB5" w:rsidRPr="00407330">
        <w:rPr>
          <w:rFonts w:ascii="Arial" w:hAnsi="Arial" w:cs="Arial"/>
          <w:bCs/>
        </w:rPr>
        <w:t xml:space="preserve">udostępnionych przez zamawiającego </w:t>
      </w:r>
      <w:r w:rsidRPr="00407330">
        <w:rPr>
          <w:rFonts w:ascii="Arial" w:hAnsi="Arial" w:cs="Arial"/>
          <w:bCs/>
        </w:rPr>
        <w:t>dla potrzeb Wykonawcy, który we własnym zakresie zabezpieczy się w/w pomieszczenia.</w:t>
      </w:r>
      <w:r w:rsidR="00DE7C25" w:rsidRPr="00407330">
        <w:rPr>
          <w:rFonts w:ascii="Arial" w:hAnsi="Arial" w:cs="Arial"/>
          <w:bCs/>
        </w:rPr>
        <w:t xml:space="preserve"> Na plac budowy dostarczone muszą zostać: przenośna</w:t>
      </w:r>
      <w:r w:rsidRPr="00407330">
        <w:rPr>
          <w:rFonts w:ascii="Arial" w:hAnsi="Arial" w:cs="Arial"/>
          <w:bCs/>
        </w:rPr>
        <w:t xml:space="preserve"> </w:t>
      </w:r>
      <w:r w:rsidR="00DE7C25" w:rsidRPr="00407330">
        <w:rPr>
          <w:rFonts w:ascii="Arial" w:hAnsi="Arial" w:cs="Arial"/>
          <w:bCs/>
        </w:rPr>
        <w:t>kabina WC oraz kontener na odpady.</w:t>
      </w:r>
    </w:p>
    <w:p w14:paraId="3EA49326" w14:textId="77777777" w:rsidR="00831841" w:rsidRPr="00407330" w:rsidRDefault="00831841" w:rsidP="00831841">
      <w:pPr>
        <w:ind w:firstLine="708"/>
        <w:jc w:val="both"/>
        <w:rPr>
          <w:rFonts w:ascii="Arial" w:hAnsi="Arial" w:cs="Arial"/>
        </w:rPr>
      </w:pPr>
    </w:p>
    <w:p w14:paraId="4AADDBA4" w14:textId="77777777" w:rsidR="00DE7C25" w:rsidRPr="00407330" w:rsidRDefault="00DE7C25" w:rsidP="00DE7C25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Warunki dotyczące organizacji ruchu:</w:t>
      </w:r>
    </w:p>
    <w:p w14:paraId="0ACFFD52" w14:textId="77777777" w:rsidR="00831841" w:rsidRPr="00407330" w:rsidRDefault="00831841" w:rsidP="00831841">
      <w:pPr>
        <w:widowControl w:val="0"/>
        <w:spacing w:line="260" w:lineRule="atLeast"/>
        <w:ind w:left="691" w:right="6336" w:hanging="682"/>
      </w:pPr>
    </w:p>
    <w:p w14:paraId="6835E4FD" w14:textId="77777777" w:rsidR="00831841" w:rsidRPr="00407330" w:rsidRDefault="008B4188" w:rsidP="008B4188">
      <w:pPr>
        <w:ind w:firstLine="709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Wykonawca zobowiązany jest do przestrzegania i dostosowania się do obowiązujących na terenie Kompleksu Wojskowego planu organizacji ruchu, w przypadku kolizji istniejącej organizacji ruchu z przekazanym dla Wykonawcy placem budowy. Wykonawca na własny koszt i własnym staraniem w uzgodnieniu z Zamawiającym dokona zmiany organizacji ruchu na drogach aby zapewnić bezpieczeństwo wszystkim użytkownikom.</w:t>
      </w:r>
    </w:p>
    <w:p w14:paraId="769EB292" w14:textId="77777777" w:rsidR="0003389D" w:rsidRPr="00407330" w:rsidRDefault="0003389D" w:rsidP="0003389D">
      <w:pPr>
        <w:widowControl w:val="0"/>
        <w:spacing w:line="260" w:lineRule="atLeast"/>
        <w:ind w:firstLine="708"/>
        <w:jc w:val="both"/>
      </w:pPr>
    </w:p>
    <w:p w14:paraId="41358420" w14:textId="77777777" w:rsidR="008B4188" w:rsidRPr="00407330" w:rsidRDefault="008B4188" w:rsidP="008B4188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Ogrodzenia:</w:t>
      </w:r>
    </w:p>
    <w:p w14:paraId="3D1A877B" w14:textId="77777777" w:rsidR="0003389D" w:rsidRPr="00407330" w:rsidRDefault="0003389D" w:rsidP="0003389D">
      <w:pPr>
        <w:widowControl w:val="0"/>
        <w:spacing w:line="260" w:lineRule="atLeast"/>
        <w:ind w:firstLine="708"/>
        <w:jc w:val="both"/>
      </w:pPr>
    </w:p>
    <w:p w14:paraId="1E640A04" w14:textId="1359B9B3" w:rsidR="00D94935" w:rsidRDefault="008B4188" w:rsidP="00E61094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Wykonawca dokona wygrodzenia placu budowy taśmą ostrzegawczą oraz tablicami inform</w:t>
      </w:r>
      <w:r w:rsidR="00B51AB5" w:rsidRPr="00407330">
        <w:rPr>
          <w:rFonts w:ascii="Arial" w:hAnsi="Arial" w:cs="Arial"/>
        </w:rPr>
        <w:t>acyjnymi oraz znakami drogowymi</w:t>
      </w:r>
      <w:r w:rsidRPr="00407330">
        <w:rPr>
          <w:rFonts w:ascii="Arial" w:hAnsi="Arial" w:cs="Arial"/>
        </w:rPr>
        <w:t>, uniemożliwiające dostanie się na plac budowy osobom niepowołanym.</w:t>
      </w:r>
    </w:p>
    <w:p w14:paraId="53284FDF" w14:textId="77777777" w:rsidR="00D94935" w:rsidRPr="00407330" w:rsidRDefault="00D94935" w:rsidP="00E61094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63C9A08C" w14:textId="77777777" w:rsidR="008B4188" w:rsidRPr="00407330" w:rsidRDefault="008B4188" w:rsidP="0003389D">
      <w:pPr>
        <w:widowControl w:val="0"/>
        <w:spacing w:line="260" w:lineRule="atLeast"/>
        <w:ind w:firstLine="708"/>
        <w:jc w:val="both"/>
      </w:pPr>
    </w:p>
    <w:p w14:paraId="49210243" w14:textId="77777777" w:rsidR="008B4188" w:rsidRPr="00407330" w:rsidRDefault="008B4188" w:rsidP="008B4188">
      <w:pPr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Zabezpieczenie chodników i jezdni:</w:t>
      </w:r>
    </w:p>
    <w:p w14:paraId="1260914B" w14:textId="77777777" w:rsidR="008B4188" w:rsidRPr="00407330" w:rsidRDefault="008B4188" w:rsidP="0003389D">
      <w:pPr>
        <w:widowControl w:val="0"/>
        <w:spacing w:line="260" w:lineRule="atLeast"/>
        <w:ind w:firstLine="708"/>
        <w:jc w:val="both"/>
      </w:pPr>
    </w:p>
    <w:p w14:paraId="1DB2B2A1" w14:textId="77777777" w:rsidR="008B4188" w:rsidRPr="00407330" w:rsidRDefault="008B4188" w:rsidP="0003389D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 przypadku występowania niebezpieczeństwa dla użytkowników przyległych do placu budowy dróg dla pojazdów, Wykonawca dokona oznakowania i ogrodzenia powyższych ciągów celem</w:t>
      </w:r>
      <w:r w:rsidR="00473D25" w:rsidRPr="00407330">
        <w:rPr>
          <w:rFonts w:ascii="Arial" w:hAnsi="Arial" w:cs="Arial"/>
        </w:rPr>
        <w:t xml:space="preserve"> ochrony użytkowników. </w:t>
      </w:r>
      <w:r w:rsidRPr="00407330">
        <w:rPr>
          <w:rFonts w:ascii="Arial" w:hAnsi="Arial" w:cs="Arial"/>
        </w:rPr>
        <w:t xml:space="preserve"> </w:t>
      </w:r>
    </w:p>
    <w:p w14:paraId="6B7B8FCB" w14:textId="77777777" w:rsidR="00653655" w:rsidRDefault="00653655" w:rsidP="000E1A23">
      <w:pPr>
        <w:ind w:left="958"/>
        <w:jc w:val="both"/>
        <w:rPr>
          <w:rFonts w:ascii="Arial" w:hAnsi="Arial" w:cs="Arial"/>
        </w:rPr>
      </w:pPr>
    </w:p>
    <w:p w14:paraId="09C52426" w14:textId="77777777" w:rsidR="00E61094" w:rsidRDefault="00E61094" w:rsidP="000E1A23">
      <w:pPr>
        <w:ind w:left="958"/>
        <w:jc w:val="both"/>
        <w:rPr>
          <w:rFonts w:ascii="Arial" w:hAnsi="Arial" w:cs="Arial"/>
        </w:rPr>
      </w:pPr>
    </w:p>
    <w:p w14:paraId="3CEE2A2D" w14:textId="77777777" w:rsidR="00E61094" w:rsidRDefault="00E61094" w:rsidP="000E1A23">
      <w:pPr>
        <w:ind w:left="958"/>
        <w:jc w:val="both"/>
        <w:rPr>
          <w:rFonts w:ascii="Arial" w:hAnsi="Arial" w:cs="Arial"/>
        </w:rPr>
      </w:pPr>
    </w:p>
    <w:p w14:paraId="5C083201" w14:textId="77777777" w:rsidR="00E61094" w:rsidRPr="00407330" w:rsidRDefault="00E61094" w:rsidP="000E1A23">
      <w:pPr>
        <w:ind w:left="958"/>
        <w:jc w:val="both"/>
        <w:rPr>
          <w:rFonts w:ascii="Arial" w:hAnsi="Arial" w:cs="Arial"/>
        </w:rPr>
      </w:pPr>
    </w:p>
    <w:p w14:paraId="7E485F9F" w14:textId="77777777" w:rsidR="0020650C" w:rsidRPr="00407330" w:rsidRDefault="0020650C" w:rsidP="00E41F5F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Nazwy i kody CPV robót objętych przedmiotem zamówienia:</w:t>
      </w:r>
    </w:p>
    <w:p w14:paraId="398940C9" w14:textId="77777777" w:rsidR="00473D25" w:rsidRPr="00537380" w:rsidRDefault="00473D25" w:rsidP="00473D25">
      <w:pPr>
        <w:ind w:left="958"/>
        <w:jc w:val="both"/>
        <w:rPr>
          <w:rFonts w:ascii="Arial" w:hAnsi="Arial" w:cs="Arial"/>
          <w:b/>
        </w:rPr>
      </w:pPr>
    </w:p>
    <w:p w14:paraId="4BE9DF26" w14:textId="77777777" w:rsidR="00596D02" w:rsidRDefault="00596D02" w:rsidP="00596D02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45453000-7   Roboty remontowe renowacyjne</w:t>
      </w:r>
    </w:p>
    <w:p w14:paraId="03DA2709" w14:textId="34234350" w:rsidR="00596D02" w:rsidRPr="005D4AE4" w:rsidRDefault="00596D02" w:rsidP="00596D02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45443000-4   Roboty elewacyjne</w:t>
      </w:r>
    </w:p>
    <w:p w14:paraId="14B6B819" w14:textId="47DA21D7" w:rsidR="00D11BA1" w:rsidRPr="00D11BA1" w:rsidRDefault="00596D02" w:rsidP="00596D02">
      <w:pPr>
        <w:jc w:val="both"/>
        <w:rPr>
          <w:rFonts w:ascii="Arial" w:hAnsi="Arial" w:cs="Arial"/>
          <w:b/>
        </w:rPr>
      </w:pPr>
      <w:r>
        <w:rPr>
          <w:rStyle w:val="Hipercze"/>
          <w:rFonts w:ascii="Arial" w:hAnsi="Arial" w:cs="Arial"/>
          <w:b/>
          <w:color w:val="auto"/>
          <w:u w:val="none"/>
        </w:rPr>
        <w:t xml:space="preserve">                  </w:t>
      </w:r>
    </w:p>
    <w:p w14:paraId="0A9C7E61" w14:textId="77777777" w:rsidR="00D11BA1" w:rsidRDefault="00D11BA1" w:rsidP="00D11BA1">
      <w:pPr>
        <w:pStyle w:val="Akapitzlist"/>
        <w:spacing w:after="0"/>
        <w:ind w:left="1710"/>
        <w:rPr>
          <w:rStyle w:val="Hipercze"/>
          <w:rFonts w:ascii="Arial" w:hAnsi="Arial" w:cs="Arial"/>
          <w:color w:val="auto"/>
          <w:u w:val="none"/>
        </w:rPr>
      </w:pPr>
    </w:p>
    <w:p w14:paraId="601C910A" w14:textId="77777777" w:rsidR="00066E52" w:rsidRPr="00537380" w:rsidRDefault="00066E52" w:rsidP="00066E52">
      <w:pPr>
        <w:pStyle w:val="Akapitzlist"/>
        <w:spacing w:after="0"/>
        <w:ind w:left="1710"/>
        <w:rPr>
          <w:rFonts w:ascii="Arial" w:hAnsi="Arial" w:cs="Arial"/>
        </w:rPr>
      </w:pPr>
    </w:p>
    <w:p w14:paraId="20A456BD" w14:textId="77777777" w:rsidR="0020650C" w:rsidRPr="00407330" w:rsidRDefault="0020650C" w:rsidP="00E41F5F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Określenia podstawowe, zawierające definicje pojęć i określeń nigdzie wcześniej niezidentyfikowanych, a wymagających zdefiniowania w celu jednoznacznego rozumienia zapisów dokumentacji projektowej i specyfikacji technicznej wykonania i odbioru robót:</w:t>
      </w:r>
    </w:p>
    <w:p w14:paraId="5BA04B8D" w14:textId="77777777" w:rsidR="0020650C" w:rsidRPr="00407330" w:rsidRDefault="0020650C" w:rsidP="001F7B3D">
      <w:pPr>
        <w:ind w:left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 </w:t>
      </w:r>
    </w:p>
    <w:p w14:paraId="2F7F5796" w14:textId="77777777" w:rsidR="00473D25" w:rsidRPr="00407330" w:rsidRDefault="00B51AB5" w:rsidP="00CF50FD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„Dziennik</w:t>
      </w:r>
      <w:r w:rsidR="0020650C" w:rsidRPr="00407330">
        <w:rPr>
          <w:rFonts w:ascii="Arial" w:hAnsi="Arial" w:cs="Arial"/>
        </w:rPr>
        <w:t xml:space="preserve"> korespondencji” –</w:t>
      </w:r>
      <w:r w:rsidR="000C3505" w:rsidRPr="00407330">
        <w:rPr>
          <w:rFonts w:ascii="Arial" w:hAnsi="Arial" w:cs="Arial"/>
        </w:rPr>
        <w:t xml:space="preserve"> </w:t>
      </w:r>
      <w:r w:rsidR="00CF50FD" w:rsidRPr="00407330">
        <w:rPr>
          <w:rFonts w:ascii="Arial" w:hAnsi="Arial" w:cs="Arial"/>
        </w:rPr>
        <w:t xml:space="preserve">przechowywany przez Inspektora Nadzoru, </w:t>
      </w:r>
      <w:r w:rsidR="0020650C" w:rsidRPr="00407330">
        <w:rPr>
          <w:rFonts w:ascii="Arial" w:hAnsi="Arial" w:cs="Arial"/>
        </w:rPr>
        <w:t>w którym chronologicznie</w:t>
      </w:r>
      <w:r w:rsidR="004B0A66" w:rsidRPr="00407330">
        <w:rPr>
          <w:rFonts w:ascii="Arial" w:hAnsi="Arial" w:cs="Arial"/>
        </w:rPr>
        <w:t>,</w:t>
      </w:r>
      <w:r w:rsidR="0020650C" w:rsidRPr="00407330">
        <w:rPr>
          <w:rFonts w:ascii="Arial" w:hAnsi="Arial" w:cs="Arial"/>
        </w:rPr>
        <w:t xml:space="preserve"> dokonywane będą wpisy przez Kierownik</w:t>
      </w:r>
      <w:r w:rsidRPr="00407330">
        <w:rPr>
          <w:rFonts w:ascii="Arial" w:hAnsi="Arial" w:cs="Arial"/>
        </w:rPr>
        <w:t>a</w:t>
      </w:r>
      <w:r w:rsidR="0020650C" w:rsidRPr="00407330">
        <w:rPr>
          <w:rFonts w:ascii="Arial" w:hAnsi="Arial" w:cs="Arial"/>
        </w:rPr>
        <w:t xml:space="preserve"> </w:t>
      </w:r>
      <w:r w:rsidR="00D51B2B" w:rsidRPr="00407330">
        <w:rPr>
          <w:rFonts w:ascii="Arial" w:hAnsi="Arial" w:cs="Arial"/>
        </w:rPr>
        <w:t>Robót</w:t>
      </w:r>
      <w:r w:rsidRPr="00407330">
        <w:rPr>
          <w:rFonts w:ascii="Arial" w:hAnsi="Arial" w:cs="Arial"/>
        </w:rPr>
        <w:t xml:space="preserve"> wyznaczonego przez Wykonawcę (</w:t>
      </w:r>
      <w:r w:rsidR="00D51B2B" w:rsidRPr="00407330">
        <w:rPr>
          <w:rFonts w:ascii="Arial" w:hAnsi="Arial" w:cs="Arial"/>
        </w:rPr>
        <w:t>posiadaj</w:t>
      </w:r>
      <w:r w:rsidRPr="00407330">
        <w:rPr>
          <w:rFonts w:ascii="Arial" w:hAnsi="Arial" w:cs="Arial"/>
        </w:rPr>
        <w:t>ącego</w:t>
      </w:r>
      <w:r w:rsidR="00D51B2B" w:rsidRPr="00407330">
        <w:rPr>
          <w:rFonts w:ascii="Arial" w:hAnsi="Arial" w:cs="Arial"/>
        </w:rPr>
        <w:t xml:space="preserve"> uprawnienia budowlane</w:t>
      </w:r>
      <w:r w:rsidRPr="00407330">
        <w:rPr>
          <w:rFonts w:ascii="Arial" w:hAnsi="Arial" w:cs="Arial"/>
        </w:rPr>
        <w:t xml:space="preserve"> w wymaganej specjalności</w:t>
      </w:r>
      <w:r w:rsidR="00D51B2B" w:rsidRPr="00407330">
        <w:rPr>
          <w:rFonts w:ascii="Arial" w:hAnsi="Arial" w:cs="Arial"/>
        </w:rPr>
        <w:t>)</w:t>
      </w:r>
      <w:r w:rsidR="0020650C" w:rsidRPr="00407330">
        <w:rPr>
          <w:rFonts w:ascii="Arial" w:hAnsi="Arial" w:cs="Arial"/>
        </w:rPr>
        <w:t xml:space="preserve"> i Inspektora </w:t>
      </w:r>
      <w:r w:rsidR="00D51B2B" w:rsidRPr="00407330">
        <w:rPr>
          <w:rFonts w:ascii="Arial" w:hAnsi="Arial" w:cs="Arial"/>
        </w:rPr>
        <w:t>N</w:t>
      </w:r>
      <w:r w:rsidR="0020650C" w:rsidRPr="00407330">
        <w:rPr>
          <w:rFonts w:ascii="Arial" w:hAnsi="Arial" w:cs="Arial"/>
        </w:rPr>
        <w:t>adzoru</w:t>
      </w:r>
      <w:r w:rsidRPr="00407330">
        <w:rPr>
          <w:rFonts w:ascii="Arial" w:hAnsi="Arial" w:cs="Arial"/>
        </w:rPr>
        <w:t xml:space="preserve"> wyznaczonego przez Zamawiającego</w:t>
      </w:r>
      <w:r w:rsidR="0020650C" w:rsidRPr="00407330">
        <w:rPr>
          <w:rFonts w:ascii="Arial" w:hAnsi="Arial" w:cs="Arial"/>
        </w:rPr>
        <w:t xml:space="preserve"> dotyczące wykonywanych robót, uzgodnień, odbiorów itp.</w:t>
      </w:r>
      <w:r w:rsidR="00CF50FD" w:rsidRPr="00407330">
        <w:rPr>
          <w:rFonts w:ascii="Arial" w:hAnsi="Arial" w:cs="Arial"/>
        </w:rPr>
        <w:t xml:space="preserve"> </w:t>
      </w:r>
    </w:p>
    <w:p w14:paraId="434FD688" w14:textId="77777777" w:rsidR="004858BB" w:rsidRPr="00407330" w:rsidRDefault="004858BB" w:rsidP="004858BB">
      <w:pPr>
        <w:ind w:left="1110"/>
        <w:jc w:val="both"/>
        <w:rPr>
          <w:rFonts w:ascii="Arial" w:hAnsi="Arial" w:cs="Arial"/>
        </w:rPr>
      </w:pPr>
    </w:p>
    <w:p w14:paraId="68E5EC5B" w14:textId="77777777" w:rsidR="00905EE2" w:rsidRPr="00407330" w:rsidRDefault="00905EE2" w:rsidP="00E41F5F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 xml:space="preserve">WYMAGANIA DOTYCZĄCE </w:t>
      </w:r>
      <w:r w:rsidR="000743FC" w:rsidRPr="00407330">
        <w:rPr>
          <w:rFonts w:ascii="Arial" w:hAnsi="Arial" w:cs="Arial"/>
          <w:b/>
          <w:bCs/>
        </w:rPr>
        <w:t>WŁAŚCIWOŚCI WYROBÓW BUDOWLANYCH ORAZ NIEZBĘDNE WYMAGANIA ZWIĄZANE Z ICH PRZECHOWYWANIEM, TRANSPORTEM, WARUNKAMI DOSTAWY, SKŁADOWANIEM I KONTROLĄ JAKOŚCI:</w:t>
      </w:r>
    </w:p>
    <w:p w14:paraId="57A94DCD" w14:textId="77777777" w:rsidR="0020650C" w:rsidRPr="00407330" w:rsidRDefault="0020650C" w:rsidP="004B1934">
      <w:pPr>
        <w:ind w:left="360"/>
        <w:rPr>
          <w:rFonts w:ascii="Arial" w:hAnsi="Arial" w:cs="Arial"/>
          <w:b/>
          <w:bCs/>
        </w:rPr>
      </w:pPr>
    </w:p>
    <w:p w14:paraId="151A9D26" w14:textId="77777777" w:rsidR="006B2D66" w:rsidRPr="00407330" w:rsidRDefault="006B2D66" w:rsidP="00E41F5F">
      <w:pPr>
        <w:numPr>
          <w:ilvl w:val="1"/>
          <w:numId w:val="1"/>
        </w:numPr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Właściwości jakie powinny posiadać podstawowe materiały użyte do wykonania przedmiotu zamówienia:</w:t>
      </w:r>
    </w:p>
    <w:p w14:paraId="390B6EF5" w14:textId="77777777" w:rsidR="00E756E9" w:rsidRPr="00407330" w:rsidRDefault="00E756E9" w:rsidP="00E756E9">
      <w:pPr>
        <w:rPr>
          <w:rFonts w:ascii="Arial" w:hAnsi="Arial" w:cs="Arial"/>
        </w:rPr>
      </w:pPr>
    </w:p>
    <w:p w14:paraId="06AC70AB" w14:textId="77777777" w:rsidR="002D29C5" w:rsidRPr="00407330" w:rsidRDefault="002D29C5" w:rsidP="002D29C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Wszystkie materiały i urządzenia użyte do wykonania robót budowlanych powinny spełniać wymagania odpowiednich norm i posiadać aprobaty techniczne, atesty, certyfikaty, świadectwa dopuszczenia do stosowania, deklaracje zgodności.</w:t>
      </w:r>
    </w:p>
    <w:p w14:paraId="206B046C" w14:textId="77777777" w:rsidR="002D29C5" w:rsidRPr="00407330" w:rsidRDefault="002D29C5" w:rsidP="002D29C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Maszyny, urządzenia i inne wyroby instalowane w obiekcie, powinny odpowiadać wymaganiom jakościowym w zakresie bezpieczeństwa i higieny pracy i posiadać znak bezpieczeństwa „B” lub „CE”. Wyroby nie podlegające obowiązkowi zgłaszania do certyfikacji powinny mieć udokumentowaną dobrą jakość i spełniać wymagania bezpieczeństwa pracy oraz być właściwe z punktu widzenia celu, któremu mają służyć.</w:t>
      </w:r>
    </w:p>
    <w:p w14:paraId="449574D5" w14:textId="77777777" w:rsidR="002D29C5" w:rsidRPr="00407330" w:rsidRDefault="002D29C5" w:rsidP="002D29C5">
      <w:pPr>
        <w:widowControl w:val="0"/>
        <w:suppressAutoHyphens/>
        <w:autoSpaceDE w:val="0"/>
        <w:autoSpaceDN w:val="0"/>
        <w:adjustRightInd w:val="0"/>
        <w:spacing w:after="120"/>
        <w:ind w:firstLine="54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Wyroby, dla których nie ustanowiono Polskiej Normy należy stosować zgodnie z Aprobatą Techniczną Producenta wyrobu. Materiały budowlane stosowane do wykonywania przedmiotu zamówienia muszą spełniać wymogi ustawy Prawo Budowlane oraz być zgodne z Rozporządzeniem Ministra Infrastruktury.</w:t>
      </w:r>
    </w:p>
    <w:p w14:paraId="34AFE1CD" w14:textId="77777777" w:rsidR="002D29C5" w:rsidRDefault="002D29C5" w:rsidP="002D29C5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Materiały budowlane muszą być oznakowane znakiem budowlanym dopuszczenia wyrobu do obrotu i powszechnego stosowania w budownictwie i muszą posiadać informację od producenta zawierającą:</w:t>
      </w:r>
    </w:p>
    <w:p w14:paraId="576373FC" w14:textId="77777777" w:rsidR="00D94935" w:rsidRDefault="00D94935" w:rsidP="002D29C5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p w14:paraId="5A2FC8F1" w14:textId="77777777" w:rsidR="00D94935" w:rsidRDefault="00D94935" w:rsidP="002D29C5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p w14:paraId="0E095906" w14:textId="77777777" w:rsidR="00D94935" w:rsidRPr="00407330" w:rsidRDefault="00D94935" w:rsidP="002D29C5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rFonts w:ascii="Arial" w:hAnsi="Arial" w:cs="Arial"/>
        </w:rPr>
      </w:pPr>
    </w:p>
    <w:p w14:paraId="5A7647D1" w14:textId="77777777" w:rsidR="002D29C5" w:rsidRPr="00407330" w:rsidRDefault="002D29C5" w:rsidP="002D29C5">
      <w:pPr>
        <w:widowControl w:val="0"/>
        <w:numPr>
          <w:ilvl w:val="0"/>
          <w:numId w:val="4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określenie, siedzibę i adres producenta oraz adres zakładu produkującego wyrób budowlany;</w:t>
      </w:r>
    </w:p>
    <w:p w14:paraId="06AE0EAC" w14:textId="77777777" w:rsidR="002D29C5" w:rsidRPr="00407330" w:rsidRDefault="002D29C5" w:rsidP="002D29C5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identyfikację wyrobu budowlanego zawierającą: nazwę, nazwę handlową, typ, odmianę, gatunek i klasę według Polskiej Normy wyrobu lub aprobaty technicznej;</w:t>
      </w:r>
    </w:p>
    <w:p w14:paraId="5E75859E" w14:textId="77777777" w:rsidR="002D29C5" w:rsidRPr="00407330" w:rsidRDefault="002D29C5" w:rsidP="002D29C5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numer i rok publikacji Polskiej Normy wyrobu lub aprobaty technicznej, z którą potwierdzono zgodność wyrobu budowlanego;</w:t>
      </w:r>
    </w:p>
    <w:p w14:paraId="5D93F3E2" w14:textId="77777777" w:rsidR="002D29C5" w:rsidRDefault="002D29C5" w:rsidP="002D29C5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numer i datę wystawienia krajowej deklaracji zgodności;</w:t>
      </w:r>
    </w:p>
    <w:p w14:paraId="6DAA2A3C" w14:textId="77777777" w:rsidR="00E61094" w:rsidRDefault="00E61094" w:rsidP="00E61094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/>
        <w:jc w:val="both"/>
        <w:rPr>
          <w:rFonts w:ascii="Arial" w:hAnsi="Arial" w:cs="Arial"/>
        </w:rPr>
      </w:pPr>
    </w:p>
    <w:p w14:paraId="43925D68" w14:textId="77777777" w:rsidR="00E61094" w:rsidRDefault="00E61094" w:rsidP="00E61094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/>
        <w:jc w:val="both"/>
        <w:rPr>
          <w:rFonts w:ascii="Arial" w:hAnsi="Arial" w:cs="Arial"/>
        </w:rPr>
      </w:pPr>
    </w:p>
    <w:p w14:paraId="29F4BB0D" w14:textId="77777777" w:rsidR="00E61094" w:rsidRPr="00407330" w:rsidRDefault="00E61094" w:rsidP="00E61094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/>
        <w:jc w:val="both"/>
        <w:rPr>
          <w:rFonts w:ascii="Arial" w:hAnsi="Arial" w:cs="Arial"/>
        </w:rPr>
      </w:pPr>
    </w:p>
    <w:p w14:paraId="3F2446E1" w14:textId="20B48AE6" w:rsidR="00596D02" w:rsidRPr="00E61094" w:rsidRDefault="002D29C5" w:rsidP="00596D02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inne dane, jeżeli wynika to z Polskiej Normy wyrobu lub aprobaty technicznej;</w:t>
      </w:r>
    </w:p>
    <w:p w14:paraId="6F8FFF6C" w14:textId="77777777" w:rsidR="002D29C5" w:rsidRPr="00407330" w:rsidRDefault="002D29C5" w:rsidP="002D29C5">
      <w:pPr>
        <w:widowControl w:val="0"/>
        <w:numPr>
          <w:ilvl w:val="0"/>
          <w:numId w:val="5"/>
        </w:numPr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 w:hanging="360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nazwę jednostki certyfikującej, jeżeli taka jednostka brała udział w zastosowanym systemie oceny zgodności wyrobu budowlanego.</w:t>
      </w:r>
    </w:p>
    <w:p w14:paraId="0246B79E" w14:textId="77777777" w:rsidR="006A6A31" w:rsidRPr="00407330" w:rsidRDefault="006A6A31" w:rsidP="006A6A31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ind w:left="644"/>
        <w:jc w:val="both"/>
        <w:rPr>
          <w:rFonts w:ascii="Arial" w:hAnsi="Arial" w:cs="Arial"/>
        </w:rPr>
      </w:pPr>
    </w:p>
    <w:p w14:paraId="6DFED2BB" w14:textId="77777777" w:rsidR="006A6A31" w:rsidRPr="00407330" w:rsidRDefault="006A6A31" w:rsidP="006A6A31">
      <w:pPr>
        <w:numPr>
          <w:ilvl w:val="1"/>
          <w:numId w:val="1"/>
        </w:numPr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Kontrola materiałów</w:t>
      </w:r>
    </w:p>
    <w:p w14:paraId="63E741D3" w14:textId="77777777" w:rsidR="000743FC" w:rsidRPr="00407330" w:rsidRDefault="000743FC" w:rsidP="006A6A31">
      <w:pPr>
        <w:widowControl w:val="0"/>
        <w:spacing w:line="260" w:lineRule="atLeast"/>
        <w:ind w:left="720"/>
        <w:jc w:val="both"/>
        <w:rPr>
          <w:rFonts w:ascii="Arial" w:hAnsi="Arial" w:cs="Arial"/>
        </w:rPr>
      </w:pPr>
    </w:p>
    <w:p w14:paraId="39D5302B" w14:textId="77777777" w:rsidR="002D29C5" w:rsidRDefault="002D29C5" w:rsidP="002D29C5">
      <w:pPr>
        <w:widowControl w:val="0"/>
        <w:spacing w:line="260" w:lineRule="atLeast"/>
        <w:ind w:firstLine="567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Zamawiający może okresowo kontrolować dostarczane na budowę materiały i urządzenia, żeby sprawdzić czy są one zgodne z wymaganiami specyfikacji technicznych.</w:t>
      </w:r>
    </w:p>
    <w:p w14:paraId="1FC9E03F" w14:textId="77777777" w:rsidR="00253994" w:rsidRPr="00407330" w:rsidRDefault="00253994" w:rsidP="00D94935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42A5A668" w14:textId="77777777" w:rsidR="006A6A31" w:rsidRPr="00407330" w:rsidRDefault="006A6A31" w:rsidP="006A6A31">
      <w:pPr>
        <w:widowControl w:val="0"/>
        <w:spacing w:line="260" w:lineRule="atLeast"/>
        <w:ind w:left="720"/>
        <w:jc w:val="both"/>
      </w:pPr>
    </w:p>
    <w:p w14:paraId="67EDB3E1" w14:textId="77777777" w:rsidR="006A6A31" w:rsidRPr="00407330" w:rsidRDefault="006A6A31" w:rsidP="006A6A31">
      <w:pPr>
        <w:numPr>
          <w:ilvl w:val="1"/>
          <w:numId w:val="1"/>
        </w:numPr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Atesty materiałów i urządzeń</w:t>
      </w:r>
    </w:p>
    <w:p w14:paraId="251A9F3F" w14:textId="77777777" w:rsidR="000743FC" w:rsidRPr="00407330" w:rsidRDefault="000743FC" w:rsidP="000743FC">
      <w:pPr>
        <w:ind w:left="958"/>
      </w:pPr>
    </w:p>
    <w:p w14:paraId="095C0BEE" w14:textId="77777777" w:rsidR="002D29C5" w:rsidRPr="00407330" w:rsidRDefault="002D29C5" w:rsidP="002D29C5">
      <w:pPr>
        <w:pStyle w:val="Nagwek"/>
        <w:tabs>
          <w:tab w:val="clear" w:pos="4536"/>
          <w:tab w:val="clear" w:pos="9072"/>
        </w:tabs>
        <w:spacing w:line="260" w:lineRule="atLeast"/>
        <w:ind w:firstLine="567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 przypadku materiałów, dla których wymagane są atesty, każda partia dostarczona na budowę musi posiadać atest określający w sposób jednoznaczny jej cechy wydany przez upoważnioną jednostkę certyfikującą. W przypadku zamówień niestandardowych Zamawiający może dopuścić do użycia materiały posiadające atest producenta stwierdzający pełną zgodność tych materiałów  z warunkami podanymi w specyfikacji technicznej.</w:t>
      </w:r>
    </w:p>
    <w:p w14:paraId="2B426D59" w14:textId="77777777" w:rsidR="006A6A31" w:rsidRPr="00407330" w:rsidRDefault="002D29C5" w:rsidP="002D29C5">
      <w:pPr>
        <w:pStyle w:val="Nagwek"/>
        <w:tabs>
          <w:tab w:val="clear" w:pos="4536"/>
          <w:tab w:val="clear" w:pos="9072"/>
        </w:tabs>
        <w:spacing w:line="260" w:lineRule="atLeast"/>
        <w:ind w:firstLine="567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Produkty przemysłowe muszą posiadać atesty wydane przez producenta, poparte w razie potrzeby wynikami wykonanych przez niego badań przez upoważnioną jednostkę certyfikującą. Kopie wyników tych badań muszą być dostarczone przez wykonawcę Inspektorowi Nadzoru.</w:t>
      </w:r>
    </w:p>
    <w:p w14:paraId="2E69B88A" w14:textId="77777777" w:rsidR="006A6A31" w:rsidRPr="00407330" w:rsidRDefault="006A6A31" w:rsidP="006A6A31">
      <w:pPr>
        <w:numPr>
          <w:ilvl w:val="1"/>
          <w:numId w:val="1"/>
        </w:numPr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Przechowywanie i składowanie materiałów i urządzeń</w:t>
      </w:r>
    </w:p>
    <w:p w14:paraId="28D94B5E" w14:textId="77777777" w:rsidR="000743FC" w:rsidRPr="00407330" w:rsidRDefault="000743FC" w:rsidP="006A6A31">
      <w:pPr>
        <w:widowControl w:val="0"/>
        <w:spacing w:line="260" w:lineRule="atLeast"/>
        <w:ind w:left="720"/>
        <w:jc w:val="both"/>
      </w:pPr>
    </w:p>
    <w:p w14:paraId="332D28B2" w14:textId="77777777" w:rsidR="006A6A31" w:rsidRPr="00407330" w:rsidRDefault="006A6A31" w:rsidP="00987BDB">
      <w:pPr>
        <w:widowControl w:val="0"/>
        <w:spacing w:line="260" w:lineRule="atLeast"/>
        <w:ind w:firstLine="567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Wykonawca jest zobowiązany zapewnić. żeby materiały i urządzenia tymczasowo składowane na budowie, były zabezpieczone przed uszkodzeniem. Musi utrzymywać ich jakość i własności w takim stanie jaki jest wymagany w chwili wbudowania lub montażu. Muszą one w każdej chwili być dostępne dla przeprowadzenia inspekcji przez zarządzającego realizacją umowy, aż do chwili kiedy zostaną użyte. </w:t>
      </w:r>
    </w:p>
    <w:p w14:paraId="667EFC71" w14:textId="77777777" w:rsidR="006A6A31" w:rsidRPr="00407330" w:rsidRDefault="006A6A31" w:rsidP="00AA20B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0A77BB4" w14:textId="77777777" w:rsidR="003A63E7" w:rsidRDefault="003A63E7" w:rsidP="000743FC">
      <w:pPr>
        <w:numPr>
          <w:ilvl w:val="1"/>
          <w:numId w:val="1"/>
        </w:numPr>
        <w:rPr>
          <w:rFonts w:ascii="Arial" w:hAnsi="Arial" w:cs="Arial"/>
          <w:b/>
        </w:rPr>
      </w:pPr>
      <w:r w:rsidRPr="00407330">
        <w:rPr>
          <w:rFonts w:ascii="Arial" w:hAnsi="Arial" w:cs="Arial"/>
          <w:b/>
        </w:rPr>
        <w:t>Wykaz materiałów</w:t>
      </w:r>
      <w:r w:rsidR="000743FC" w:rsidRPr="00407330">
        <w:rPr>
          <w:rFonts w:ascii="Arial" w:hAnsi="Arial" w:cs="Arial"/>
          <w:b/>
        </w:rPr>
        <w:t xml:space="preserve"> Wykonawcy</w:t>
      </w:r>
      <w:r w:rsidRPr="00407330">
        <w:rPr>
          <w:rFonts w:ascii="Arial" w:hAnsi="Arial" w:cs="Arial"/>
          <w:b/>
        </w:rPr>
        <w:t>:</w:t>
      </w:r>
    </w:p>
    <w:p w14:paraId="7D7E543C" w14:textId="5244B491" w:rsidR="00066E52" w:rsidRDefault="00066E52" w:rsidP="00E61094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64F79D8" w14:textId="35B0BD69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066E5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</w:t>
      </w:r>
      <w:r w:rsidRPr="00066E52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 </w:t>
      </w:r>
      <w:r w:rsidRPr="00066E52">
        <w:rPr>
          <w:rFonts w:ascii="Arial" w:hAnsi="Arial" w:cs="Arial"/>
          <w:u w:val="single"/>
        </w:rPr>
        <w:t xml:space="preserve"> mieszanki betonowe</w:t>
      </w:r>
    </w:p>
    <w:p w14:paraId="71D84ECB" w14:textId="601D4C05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</w:p>
    <w:p w14:paraId="4038F867" w14:textId="4CAC6379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- podkład na podjeździe klasy C12/15 (B15)</w:t>
      </w:r>
    </w:p>
    <w:p w14:paraId="77F97EDF" w14:textId="386D61B4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- podjazd do </w:t>
      </w:r>
      <w:r w:rsidR="00596D02">
        <w:rPr>
          <w:rFonts w:ascii="Arial" w:hAnsi="Arial" w:cs="Arial"/>
        </w:rPr>
        <w:t>magazynu</w:t>
      </w:r>
      <w:r>
        <w:rPr>
          <w:rFonts w:ascii="Arial" w:hAnsi="Arial" w:cs="Arial"/>
        </w:rPr>
        <w:t xml:space="preserve"> gr. 20 cm beton C20/25 W6 (B25 W6)</w:t>
      </w:r>
    </w:p>
    <w:p w14:paraId="50CF1C31" w14:textId="77777777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19990C4" w14:textId="424D5130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066E52">
        <w:rPr>
          <w:rFonts w:ascii="Arial" w:hAnsi="Arial" w:cs="Arial"/>
        </w:rPr>
        <w:t xml:space="preserve">        -</w:t>
      </w:r>
      <w:r w:rsidRPr="00066E52">
        <w:rPr>
          <w:rFonts w:ascii="Arial" w:hAnsi="Arial" w:cs="Arial"/>
          <w:u w:val="single"/>
        </w:rPr>
        <w:t xml:space="preserve"> zbrojenie podjazdów i posadzek</w:t>
      </w:r>
    </w:p>
    <w:p w14:paraId="7DF3286B" w14:textId="68FFCABD" w:rsid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</w:p>
    <w:p w14:paraId="15F90623" w14:textId="7A2AB731" w:rsidR="00066E52" w:rsidRPr="00066E52" w:rsidRDefault="00066E52" w:rsidP="00066E5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- siatka zgrzewana Q335 – fi 8 oczka 15x15 cm</w:t>
      </w:r>
    </w:p>
    <w:p w14:paraId="6ACEFE92" w14:textId="77777777" w:rsidR="00066E52" w:rsidRPr="00066E52" w:rsidRDefault="00066E52" w:rsidP="00066E52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B704046" w14:textId="585F3757" w:rsidR="00EB7941" w:rsidRDefault="00066E52" w:rsidP="00066E5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</w:t>
      </w:r>
      <w:r w:rsidRPr="00066E52">
        <w:rPr>
          <w:rFonts w:ascii="Arial" w:hAnsi="Arial" w:cs="Arial"/>
        </w:rPr>
        <w:t xml:space="preserve"> -</w:t>
      </w:r>
      <w:r w:rsidRPr="00066E52">
        <w:rPr>
          <w:rFonts w:ascii="Arial" w:hAnsi="Arial" w:cs="Arial"/>
          <w:u w:val="single"/>
        </w:rPr>
        <w:t xml:space="preserve"> roboty elewacyjne</w:t>
      </w:r>
    </w:p>
    <w:p w14:paraId="6564B473" w14:textId="77777777" w:rsidR="00D11BA1" w:rsidRPr="00066E52" w:rsidRDefault="00D11BA1" w:rsidP="00066E52">
      <w:pPr>
        <w:rPr>
          <w:rFonts w:ascii="Arial" w:hAnsi="Arial" w:cs="Arial"/>
          <w:u w:val="single"/>
        </w:rPr>
      </w:pPr>
    </w:p>
    <w:p w14:paraId="00EC6344" w14:textId="18DE7811" w:rsidR="00066E52" w:rsidRPr="00011F13" w:rsidRDefault="00066E52" w:rsidP="00011F13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</w:t>
      </w:r>
      <w:r w:rsidRPr="00066E52">
        <w:rPr>
          <w:rFonts w:ascii="Arial" w:hAnsi="Arial" w:cs="Arial"/>
          <w:sz w:val="24"/>
          <w:szCs w:val="24"/>
        </w:rPr>
        <w:t>zaprawa tynkarska</w:t>
      </w:r>
    </w:p>
    <w:p w14:paraId="70C589B9" w14:textId="1F2953C7" w:rsidR="00066E52" w:rsidRPr="00596D02" w:rsidRDefault="00066E52" w:rsidP="00596D02">
      <w:pPr>
        <w:pStyle w:val="Akapitzlist"/>
        <w:spacing w:after="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</w:t>
      </w:r>
      <w:r w:rsidRPr="00066E52">
        <w:rPr>
          <w:rFonts w:ascii="Arial" w:hAnsi="Arial" w:cs="Arial"/>
          <w:sz w:val="24"/>
          <w:szCs w:val="24"/>
        </w:rPr>
        <w:t xml:space="preserve">wyprawa elewacyjna cienkowarstwowa z tynku </w:t>
      </w:r>
      <w:r w:rsidR="00596D02">
        <w:rPr>
          <w:rFonts w:ascii="Arial" w:hAnsi="Arial" w:cs="Arial"/>
          <w:sz w:val="24"/>
          <w:szCs w:val="24"/>
        </w:rPr>
        <w:t>mozaikowego żywicznego</w:t>
      </w:r>
    </w:p>
    <w:p w14:paraId="15A2C967" w14:textId="77777777" w:rsidR="00596D02" w:rsidRDefault="00066E52" w:rsidP="00596D02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- f</w:t>
      </w:r>
      <w:r w:rsidRPr="00066E52">
        <w:rPr>
          <w:rFonts w:ascii="Arial" w:hAnsi="Arial" w:cs="Arial"/>
          <w:sz w:val="24"/>
          <w:szCs w:val="24"/>
        </w:rPr>
        <w:t xml:space="preserve">arba antykorozyjna </w:t>
      </w:r>
      <w:r w:rsidR="00D11BA1">
        <w:rPr>
          <w:rFonts w:ascii="Arial" w:hAnsi="Arial" w:cs="Arial"/>
          <w:sz w:val="24"/>
          <w:szCs w:val="24"/>
        </w:rPr>
        <w:t>chlorokauczukowa</w:t>
      </w:r>
      <w:r w:rsidRPr="00066E52">
        <w:rPr>
          <w:rFonts w:ascii="Arial" w:hAnsi="Arial" w:cs="Arial"/>
          <w:sz w:val="24"/>
          <w:szCs w:val="24"/>
        </w:rPr>
        <w:t xml:space="preserve">– kolor do uzgodnienia z </w:t>
      </w:r>
      <w:r w:rsidR="00596D02">
        <w:rPr>
          <w:rFonts w:ascii="Arial" w:hAnsi="Arial" w:cs="Arial"/>
          <w:sz w:val="24"/>
          <w:szCs w:val="24"/>
        </w:rPr>
        <w:t xml:space="preserve"> </w:t>
      </w:r>
    </w:p>
    <w:p w14:paraId="65416A37" w14:textId="4288DF9F" w:rsidR="00066E52" w:rsidRDefault="00596D02" w:rsidP="00596D02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066E52" w:rsidRPr="00066E52">
        <w:rPr>
          <w:rFonts w:ascii="Arial" w:hAnsi="Arial" w:cs="Arial"/>
          <w:sz w:val="24"/>
          <w:szCs w:val="24"/>
        </w:rPr>
        <w:t>Zamawiającym</w:t>
      </w:r>
    </w:p>
    <w:p w14:paraId="0485E836" w14:textId="77777777" w:rsidR="00E61094" w:rsidRDefault="00E61094" w:rsidP="00596D02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</w:p>
    <w:p w14:paraId="0BA694D0" w14:textId="77777777" w:rsidR="00E61094" w:rsidRDefault="00E61094" w:rsidP="00596D02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</w:p>
    <w:p w14:paraId="0B9397E2" w14:textId="77777777" w:rsidR="00E61094" w:rsidRDefault="00E61094" w:rsidP="00596D02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</w:p>
    <w:p w14:paraId="1CED048D" w14:textId="77777777" w:rsidR="00E61094" w:rsidRDefault="00E61094" w:rsidP="00596D02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</w:p>
    <w:p w14:paraId="29D06E62" w14:textId="77777777" w:rsidR="00E61094" w:rsidRDefault="00E61094" w:rsidP="00596D02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</w:p>
    <w:p w14:paraId="4EC76C76" w14:textId="77777777" w:rsidR="00E61094" w:rsidRDefault="00E61094" w:rsidP="00596D02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</w:p>
    <w:p w14:paraId="25BF50F0" w14:textId="77777777" w:rsidR="00E61094" w:rsidRDefault="00E61094" w:rsidP="00596D02">
      <w:pPr>
        <w:pStyle w:val="FR1"/>
        <w:spacing w:before="0"/>
        <w:ind w:left="709"/>
        <w:jc w:val="left"/>
        <w:rPr>
          <w:rFonts w:ascii="Arial" w:hAnsi="Arial" w:cs="Arial"/>
          <w:sz w:val="24"/>
          <w:szCs w:val="24"/>
        </w:rPr>
      </w:pPr>
    </w:p>
    <w:p w14:paraId="70A48BD3" w14:textId="1994A6B6" w:rsidR="00066E52" w:rsidRDefault="00066E52" w:rsidP="00066E52">
      <w:pPr>
        <w:rPr>
          <w:rFonts w:ascii="Arial" w:hAnsi="Arial" w:cs="Arial"/>
        </w:rPr>
      </w:pPr>
    </w:p>
    <w:p w14:paraId="0912894C" w14:textId="77777777" w:rsidR="00596D02" w:rsidRPr="00407330" w:rsidRDefault="00596D02" w:rsidP="00066E52">
      <w:pPr>
        <w:rPr>
          <w:rFonts w:ascii="Arial" w:hAnsi="Arial" w:cs="Arial"/>
        </w:rPr>
      </w:pPr>
    </w:p>
    <w:p w14:paraId="1C5EA475" w14:textId="77777777" w:rsidR="0020650C" w:rsidRPr="00407330" w:rsidRDefault="0020650C" w:rsidP="00E41F5F">
      <w:pPr>
        <w:numPr>
          <w:ilvl w:val="0"/>
          <w:numId w:val="1"/>
        </w:numPr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>WYMAGANIA DOTYCZĄCE SPRZĘTU I MASZYN NIEZBĘDNYCH LUB ZALECANYCH DO WYKONANIA ROBÓT BUDOWLANYCH ZGODNIE Z ZAŁOŻONĄ JAKOŚCIĄ</w:t>
      </w:r>
    </w:p>
    <w:p w14:paraId="75D7ED0D" w14:textId="77777777" w:rsidR="0020650C" w:rsidRPr="00407330" w:rsidRDefault="0020650C" w:rsidP="001F7B3D">
      <w:pPr>
        <w:ind w:left="360"/>
        <w:jc w:val="both"/>
        <w:rPr>
          <w:rFonts w:ascii="Arial" w:hAnsi="Arial" w:cs="Arial"/>
        </w:rPr>
      </w:pPr>
    </w:p>
    <w:p w14:paraId="77ADEFAD" w14:textId="77777777" w:rsidR="000743FC" w:rsidRPr="00407330" w:rsidRDefault="000743FC" w:rsidP="000743FC">
      <w:pPr>
        <w:ind w:firstLine="567"/>
        <w:jc w:val="both"/>
        <w:rPr>
          <w:rFonts w:ascii="Arial" w:hAnsi="Arial"/>
        </w:rPr>
      </w:pPr>
      <w:r w:rsidRPr="00407330">
        <w:rPr>
          <w:rFonts w:ascii="Arial" w:hAnsi="Arial"/>
        </w:rPr>
        <w:t xml:space="preserve">Wykonawca jest zobowiązany do używania jedynie takiego sprzętu, który nie spowoduje niekorzystnego wpływu na jakość wykonywanych robót i środowisko. Sprzęt używany do robót powinien być zgodny z projektem organizacji robót, zaakceptowanym przez </w:t>
      </w:r>
      <w:r w:rsidR="00F348C3" w:rsidRPr="00407330">
        <w:rPr>
          <w:rFonts w:ascii="Arial" w:hAnsi="Arial"/>
        </w:rPr>
        <w:t>przedstawiciela z</w:t>
      </w:r>
      <w:r w:rsidRPr="00407330">
        <w:rPr>
          <w:rFonts w:ascii="Arial" w:hAnsi="Arial"/>
        </w:rPr>
        <w:t>amawiającego. Liczba i wydajność sprzętu powinna gwarantować prowadzenie robót zgodnie z terminami przewidzianymi w harmonogramie robót.</w:t>
      </w:r>
    </w:p>
    <w:p w14:paraId="66D0A5AC" w14:textId="77777777" w:rsidR="000743FC" w:rsidRPr="00407330" w:rsidRDefault="000743FC" w:rsidP="000743FC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/>
        </w:rPr>
      </w:pPr>
      <w:r w:rsidRPr="00407330">
        <w:rPr>
          <w:rFonts w:ascii="Arial" w:hAnsi="Arial"/>
        </w:rPr>
        <w:tab/>
        <w:t>Sprzęt będący własnością wykonawcy lub wynajęty do wykonania robót musi być utrzymywany w dobrym stanie i gotowości do pracy oraz być zgodny z wymaganiami ochrony środowiska i przepisami dotyczącymi jego użytkowania. Tam gdzie jest to wymagane przepisami, wykonawca dostarczy zarządzającemu realizacją umowy kopie dokumentów potwierdzających dopuszczenie sprzętu do użytkowania.</w:t>
      </w:r>
    </w:p>
    <w:p w14:paraId="6D70B1FD" w14:textId="77777777" w:rsidR="000743FC" w:rsidRDefault="000743FC" w:rsidP="000743FC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/>
        </w:rPr>
      </w:pPr>
      <w:r w:rsidRPr="00407330">
        <w:rPr>
          <w:rFonts w:ascii="Arial" w:hAnsi="Arial"/>
        </w:rPr>
        <w:tab/>
        <w:t>Sprzęt, maszyny, urządzenia i narzędzia nie gwarantujące zachowania warunków umowy zostaną przez zarządzającego realizacją umowy zdyskwalifikowane i nie dopuszczone do robót.</w:t>
      </w:r>
    </w:p>
    <w:p w14:paraId="1736343F" w14:textId="77777777" w:rsidR="00D94935" w:rsidRPr="00407330" w:rsidRDefault="00D94935" w:rsidP="000743FC">
      <w:pPr>
        <w:widowControl w:val="0"/>
        <w:tabs>
          <w:tab w:val="left" w:pos="644"/>
          <w:tab w:val="left" w:pos="1068"/>
        </w:tabs>
        <w:suppressAutoHyphens/>
        <w:autoSpaceDE w:val="0"/>
        <w:autoSpaceDN w:val="0"/>
        <w:adjustRightInd w:val="0"/>
        <w:jc w:val="both"/>
        <w:rPr>
          <w:rFonts w:ascii="Arial" w:hAnsi="Arial"/>
        </w:rPr>
      </w:pPr>
    </w:p>
    <w:p w14:paraId="17693671" w14:textId="77777777" w:rsidR="000743FC" w:rsidRPr="00407330" w:rsidRDefault="000743FC" w:rsidP="001F7B3D">
      <w:pPr>
        <w:ind w:left="360"/>
        <w:jc w:val="both"/>
        <w:rPr>
          <w:rFonts w:ascii="Arial" w:hAnsi="Arial" w:cs="Arial"/>
        </w:rPr>
      </w:pPr>
    </w:p>
    <w:p w14:paraId="3A5A4685" w14:textId="77777777" w:rsidR="0020650C" w:rsidRPr="00407330" w:rsidRDefault="0020650C" w:rsidP="00E41F5F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>WYMAGAN</w:t>
      </w:r>
      <w:r w:rsidR="00761776" w:rsidRPr="00407330">
        <w:rPr>
          <w:rFonts w:ascii="Arial" w:hAnsi="Arial" w:cs="Arial"/>
          <w:b/>
          <w:bCs/>
        </w:rPr>
        <w:t>IA DOTYCZĄCE ŚRODKÓW TRANSPORTU</w:t>
      </w:r>
    </w:p>
    <w:p w14:paraId="3450425F" w14:textId="77777777" w:rsidR="0020650C" w:rsidRPr="00407330" w:rsidRDefault="0020650C" w:rsidP="001F7B3D">
      <w:pPr>
        <w:ind w:left="360"/>
        <w:jc w:val="both"/>
        <w:rPr>
          <w:rFonts w:ascii="Arial" w:hAnsi="Arial" w:cs="Arial"/>
        </w:rPr>
      </w:pPr>
    </w:p>
    <w:p w14:paraId="060EF920" w14:textId="77777777" w:rsidR="000743FC" w:rsidRPr="00407330" w:rsidRDefault="000743FC" w:rsidP="000743FC">
      <w:pPr>
        <w:spacing w:line="260" w:lineRule="atLeast"/>
        <w:ind w:firstLine="567"/>
        <w:jc w:val="both"/>
        <w:rPr>
          <w:rFonts w:ascii="Arial" w:hAnsi="Arial"/>
        </w:rPr>
      </w:pPr>
      <w:r w:rsidRPr="00407330">
        <w:rPr>
          <w:rFonts w:ascii="Arial" w:hAnsi="Arial"/>
        </w:rPr>
        <w:t xml:space="preserve">Liczba i rodzaje środków transportu będą określone w projekcie organizacji robót. Muszą one zapewniać prowadzenie robót zgodnie z zasadami określonymi </w:t>
      </w:r>
      <w:r w:rsidR="00DC570F" w:rsidRPr="00407330">
        <w:rPr>
          <w:rFonts w:ascii="Arial" w:hAnsi="Arial"/>
        </w:rPr>
        <w:t xml:space="preserve">w </w:t>
      </w:r>
      <w:r w:rsidRPr="00407330">
        <w:rPr>
          <w:rFonts w:ascii="Arial" w:hAnsi="Arial"/>
        </w:rPr>
        <w:t>specyfikacj</w:t>
      </w:r>
      <w:r w:rsidR="00DC570F" w:rsidRPr="00407330">
        <w:rPr>
          <w:rFonts w:ascii="Arial" w:hAnsi="Arial"/>
        </w:rPr>
        <w:t>i</w:t>
      </w:r>
      <w:r w:rsidRPr="00407330">
        <w:rPr>
          <w:rFonts w:ascii="Arial" w:hAnsi="Arial"/>
        </w:rPr>
        <w:t xml:space="preserve"> techniczn</w:t>
      </w:r>
      <w:r w:rsidR="00DC570F" w:rsidRPr="00407330">
        <w:rPr>
          <w:rFonts w:ascii="Arial" w:hAnsi="Arial"/>
        </w:rPr>
        <w:t>ej</w:t>
      </w:r>
      <w:r w:rsidRPr="00407330">
        <w:rPr>
          <w:rFonts w:ascii="Arial" w:hAnsi="Arial"/>
        </w:rPr>
        <w:t xml:space="preserve"> oraz wskazaniami </w:t>
      </w:r>
      <w:r w:rsidR="00DC570F" w:rsidRPr="00407330">
        <w:rPr>
          <w:rFonts w:ascii="Arial" w:hAnsi="Arial"/>
        </w:rPr>
        <w:t>Zamawiającego</w:t>
      </w:r>
      <w:r w:rsidRPr="00407330">
        <w:rPr>
          <w:rFonts w:ascii="Arial" w:hAnsi="Arial"/>
        </w:rPr>
        <w:t>, w terminach wynikających z harmonogramu robót.</w:t>
      </w:r>
    </w:p>
    <w:p w14:paraId="07780676" w14:textId="77777777" w:rsidR="000743FC" w:rsidRPr="00407330" w:rsidRDefault="000743FC" w:rsidP="00DC570F">
      <w:pPr>
        <w:pStyle w:val="WW-Tekstpodstawowy2"/>
        <w:spacing w:line="260" w:lineRule="atLeast"/>
        <w:ind w:firstLine="567"/>
        <w:jc w:val="both"/>
        <w:rPr>
          <w:rFonts w:ascii="Arial" w:hAnsi="Arial"/>
          <w:b w:val="0"/>
          <w:bCs w:val="0"/>
        </w:rPr>
      </w:pPr>
      <w:r w:rsidRPr="00407330">
        <w:rPr>
          <w:rFonts w:ascii="Arial" w:hAnsi="Arial"/>
          <w:b w:val="0"/>
          <w:bCs w:val="0"/>
        </w:rPr>
        <w:t xml:space="preserve">Przy ruchu po drogach pojazdy muszą spełniać wymagania dotyczące przepisów ruchu drogowego, szczególnie w odniesieniu do dopuszczalnych obciążeń na osie i innych parametrów technicznych. Środki transportu nie odpowiadające warunkom umowy, będą usunięte z terenu budowy na polecenie </w:t>
      </w:r>
      <w:r w:rsidR="00DC570F" w:rsidRPr="00407330">
        <w:rPr>
          <w:rFonts w:ascii="Arial" w:hAnsi="Arial"/>
          <w:b w:val="0"/>
          <w:bCs w:val="0"/>
        </w:rPr>
        <w:t>Zamawiającego</w:t>
      </w:r>
      <w:r w:rsidRPr="00407330">
        <w:rPr>
          <w:rFonts w:ascii="Arial" w:hAnsi="Arial"/>
          <w:b w:val="0"/>
          <w:bCs w:val="0"/>
        </w:rPr>
        <w:t>.</w:t>
      </w:r>
    </w:p>
    <w:p w14:paraId="229C9B6F" w14:textId="77777777" w:rsidR="000743FC" w:rsidRPr="00407330" w:rsidRDefault="000743FC" w:rsidP="00DC570F">
      <w:pPr>
        <w:spacing w:line="260" w:lineRule="atLeast"/>
        <w:ind w:firstLine="567"/>
        <w:jc w:val="both"/>
        <w:rPr>
          <w:rFonts w:ascii="Arial" w:hAnsi="Arial"/>
        </w:rPr>
      </w:pPr>
      <w:r w:rsidRPr="00407330">
        <w:rPr>
          <w:rFonts w:ascii="Arial" w:hAnsi="Arial"/>
        </w:rPr>
        <w:t>Wykonawca jest zobowiązany usuwać na bieżąco, na własny koszt, wszelkie uszkodzenia i zanieczyszczenia spowodowane przez jego pojazdy na drogach oraz dojazdach do terenu budowy.</w:t>
      </w:r>
    </w:p>
    <w:p w14:paraId="6D03BE7F" w14:textId="77777777" w:rsidR="00A74655" w:rsidRPr="00537380" w:rsidRDefault="00A74655" w:rsidP="001F7B3D">
      <w:pPr>
        <w:ind w:left="360"/>
        <w:jc w:val="both"/>
        <w:rPr>
          <w:rFonts w:ascii="Arial" w:hAnsi="Arial" w:cs="Arial"/>
        </w:rPr>
      </w:pPr>
    </w:p>
    <w:p w14:paraId="43B011C9" w14:textId="77777777" w:rsidR="0020650C" w:rsidRPr="00537380" w:rsidRDefault="0020650C" w:rsidP="00E41F5F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537380">
        <w:rPr>
          <w:rFonts w:ascii="Arial" w:hAnsi="Arial" w:cs="Arial"/>
          <w:b/>
          <w:bCs/>
        </w:rPr>
        <w:t>WYMAGANIA DOTYCZĄCE WYKONANIA ROBÓT BUDOWLANYCH.</w:t>
      </w:r>
    </w:p>
    <w:p w14:paraId="54A72B67" w14:textId="77777777" w:rsidR="0020650C" w:rsidRPr="00537380" w:rsidRDefault="0020650C" w:rsidP="001F7B3D">
      <w:pPr>
        <w:ind w:left="360"/>
        <w:jc w:val="both"/>
        <w:rPr>
          <w:rFonts w:ascii="Arial" w:hAnsi="Arial" w:cs="Arial"/>
        </w:rPr>
      </w:pPr>
    </w:p>
    <w:p w14:paraId="2C38F106" w14:textId="77777777" w:rsidR="001352B1" w:rsidRPr="00537380" w:rsidRDefault="001352B1" w:rsidP="00F95F4D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537380">
        <w:rPr>
          <w:rFonts w:ascii="Arial" w:hAnsi="Arial" w:cs="Arial"/>
        </w:rPr>
        <w:t>Wszystkie prace wykonywać należy z zachowaniem wszelkich obowiązujących, norm przepisów, wiedzy technicznej zwracając szczególną uwagę na jakość i estetykę wykonywanych prac.</w:t>
      </w:r>
    </w:p>
    <w:p w14:paraId="1F834E85" w14:textId="77777777" w:rsidR="005B21FB" w:rsidRPr="00537380" w:rsidRDefault="005B21FB" w:rsidP="00F95F4D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537380">
        <w:rPr>
          <w:rFonts w:ascii="Arial" w:hAnsi="Arial" w:cs="Arial"/>
        </w:rPr>
        <w:t>Podczas pr</w:t>
      </w:r>
      <w:r w:rsidR="00362B4F" w:rsidRPr="00537380">
        <w:rPr>
          <w:rFonts w:ascii="Arial" w:hAnsi="Arial" w:cs="Arial"/>
        </w:rPr>
        <w:t xml:space="preserve">ac rozbiórkowych </w:t>
      </w:r>
      <w:r w:rsidRPr="00537380">
        <w:rPr>
          <w:rFonts w:ascii="Arial" w:hAnsi="Arial" w:cs="Arial"/>
        </w:rPr>
        <w:t xml:space="preserve">należy dokonać zebrania </w:t>
      </w:r>
      <w:r w:rsidR="00362B4F" w:rsidRPr="00537380">
        <w:rPr>
          <w:rFonts w:ascii="Arial" w:hAnsi="Arial" w:cs="Arial"/>
        </w:rPr>
        <w:t>odpadów</w:t>
      </w:r>
      <w:r w:rsidRPr="00537380">
        <w:rPr>
          <w:rFonts w:ascii="Arial" w:hAnsi="Arial" w:cs="Arial"/>
        </w:rPr>
        <w:t xml:space="preserve"> oraz uprzątnąć zalegający gruz</w:t>
      </w:r>
    </w:p>
    <w:p w14:paraId="0B6807E8" w14:textId="77777777" w:rsidR="00DD1AA5" w:rsidRPr="00407330" w:rsidRDefault="00DD1AA5" w:rsidP="0090536E">
      <w:pPr>
        <w:ind w:left="930"/>
        <w:jc w:val="both"/>
        <w:rPr>
          <w:rFonts w:ascii="Arial" w:hAnsi="Arial" w:cs="Arial"/>
        </w:rPr>
      </w:pPr>
    </w:p>
    <w:p w14:paraId="3103FC9D" w14:textId="77777777" w:rsidR="0020650C" w:rsidRPr="00407330" w:rsidRDefault="0020650C" w:rsidP="00C7578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>OPIS DZIAŁAŃ ZWIĄZANYCH Z KONTROLĄ, BADANIAMI ORAZ ODBIOREM WYROBÓW I ROBÓT BUDOWLANYCH W NAWIĄZANIU DO DOKUMENTÓW O</w:t>
      </w:r>
      <w:r w:rsidR="00761776" w:rsidRPr="00407330">
        <w:rPr>
          <w:rFonts w:ascii="Arial" w:hAnsi="Arial" w:cs="Arial"/>
          <w:b/>
          <w:bCs/>
        </w:rPr>
        <w:t>DNIESIENIA</w:t>
      </w:r>
    </w:p>
    <w:p w14:paraId="00FEE8C2" w14:textId="77777777" w:rsidR="006B2D66" w:rsidRPr="00407330" w:rsidRDefault="006B2D66" w:rsidP="001F7B3D">
      <w:pPr>
        <w:ind w:left="360"/>
        <w:jc w:val="both"/>
        <w:rPr>
          <w:rFonts w:ascii="Arial" w:hAnsi="Arial" w:cs="Arial"/>
          <w:b/>
          <w:bCs/>
        </w:rPr>
      </w:pPr>
    </w:p>
    <w:p w14:paraId="4E340629" w14:textId="77777777" w:rsidR="00362B4F" w:rsidRDefault="00362B4F" w:rsidP="00362B4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Wykonawca przed wbudowaniem materiałów przedłoży odpowiednie i aktualne atesty, aprobaty techniczne wydane przez odpowiednie instytucje, które stanowić będą załączniki do protokołu odbioru robót. Wykonawca przedstawia Inspektorowi odpowiednie atesty przed wbudowaniem celem ich zaakceptowania.</w:t>
      </w:r>
    </w:p>
    <w:p w14:paraId="497D9917" w14:textId="77777777" w:rsidR="00E61094" w:rsidRDefault="00E61094" w:rsidP="00E61094">
      <w:pPr>
        <w:pStyle w:val="Akapitzlist"/>
        <w:ind w:left="958"/>
        <w:jc w:val="both"/>
        <w:rPr>
          <w:rFonts w:ascii="Arial" w:hAnsi="Arial" w:cs="Arial"/>
        </w:rPr>
      </w:pPr>
    </w:p>
    <w:p w14:paraId="769B436C" w14:textId="77777777" w:rsidR="00E61094" w:rsidRDefault="00E61094" w:rsidP="00E61094">
      <w:pPr>
        <w:pStyle w:val="Akapitzlist"/>
        <w:ind w:left="958"/>
        <w:jc w:val="both"/>
        <w:rPr>
          <w:rFonts w:ascii="Arial" w:hAnsi="Arial" w:cs="Arial"/>
        </w:rPr>
      </w:pPr>
    </w:p>
    <w:p w14:paraId="047E0621" w14:textId="77777777" w:rsidR="00E61094" w:rsidRPr="00407330" w:rsidRDefault="00E61094" w:rsidP="00E61094">
      <w:pPr>
        <w:pStyle w:val="Akapitzlist"/>
        <w:ind w:left="958"/>
        <w:jc w:val="both"/>
        <w:rPr>
          <w:rFonts w:ascii="Arial" w:hAnsi="Arial" w:cs="Arial"/>
        </w:rPr>
      </w:pPr>
    </w:p>
    <w:p w14:paraId="3CDD28C4" w14:textId="77777777" w:rsidR="00761776" w:rsidRPr="00407330" w:rsidRDefault="00761776" w:rsidP="001F7B3D">
      <w:pPr>
        <w:ind w:left="360"/>
        <w:jc w:val="both"/>
        <w:rPr>
          <w:rFonts w:ascii="Arial" w:hAnsi="Arial" w:cs="Arial"/>
        </w:rPr>
      </w:pPr>
    </w:p>
    <w:p w14:paraId="0B71AC4A" w14:textId="77777777" w:rsidR="0020650C" w:rsidRPr="00407330" w:rsidRDefault="0020650C" w:rsidP="00C7578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 xml:space="preserve"> WYMAGANIA DOTYCZĄCE PRZEDMIARU I </w:t>
      </w:r>
      <w:r w:rsidR="008E0384" w:rsidRPr="00407330">
        <w:rPr>
          <w:rFonts w:ascii="Arial" w:hAnsi="Arial" w:cs="Arial"/>
          <w:b/>
          <w:bCs/>
        </w:rPr>
        <w:t>OBMIARU ROBÓT</w:t>
      </w:r>
    </w:p>
    <w:p w14:paraId="22EB587E" w14:textId="77777777" w:rsidR="0020650C" w:rsidRPr="00407330" w:rsidRDefault="0020650C" w:rsidP="001F7B3D">
      <w:pPr>
        <w:ind w:left="360"/>
        <w:jc w:val="both"/>
        <w:rPr>
          <w:rFonts w:ascii="Arial" w:hAnsi="Arial" w:cs="Arial"/>
        </w:rPr>
      </w:pPr>
    </w:p>
    <w:p w14:paraId="1D3653FE" w14:textId="324289C8" w:rsidR="00D11BA1" w:rsidRPr="00C01444" w:rsidRDefault="009E35FD" w:rsidP="00C0144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3"/>
          <w:szCs w:val="23"/>
        </w:rPr>
      </w:pPr>
      <w:r w:rsidRPr="00407330">
        <w:rPr>
          <w:rFonts w:ascii="Arial" w:hAnsi="Arial" w:cs="Arial"/>
          <w:sz w:val="23"/>
          <w:szCs w:val="23"/>
        </w:rPr>
        <w:t>Przedmiar załączony do STWiOR jest jedynie pomocniczym wskazaniem przedmiotu realizacji</w:t>
      </w:r>
      <w:r w:rsidR="00F348C3" w:rsidRPr="00407330">
        <w:rPr>
          <w:rFonts w:ascii="Arial" w:hAnsi="Arial" w:cs="Arial"/>
          <w:sz w:val="23"/>
          <w:szCs w:val="23"/>
        </w:rPr>
        <w:t xml:space="preserve"> zamówienia</w:t>
      </w:r>
      <w:r w:rsidRPr="00407330">
        <w:rPr>
          <w:rFonts w:ascii="Arial" w:hAnsi="Arial" w:cs="Arial"/>
          <w:sz w:val="23"/>
          <w:szCs w:val="23"/>
        </w:rPr>
        <w:t>, Wykonawca jest zobowiązany prowadzić pracę zgodnie z technologią, wiedzą i zaleceniami Inspektora Nadzoru.</w:t>
      </w:r>
      <w:r w:rsidR="000F1B8A" w:rsidRPr="00407330">
        <w:rPr>
          <w:rFonts w:ascii="Arial" w:hAnsi="Arial" w:cs="Arial"/>
          <w:sz w:val="23"/>
          <w:szCs w:val="23"/>
        </w:rPr>
        <w:t xml:space="preserve"> Obmiar robót nie występuje – umowa ryczałtowa.</w:t>
      </w:r>
    </w:p>
    <w:p w14:paraId="01C1C827" w14:textId="77777777" w:rsidR="00D11BA1" w:rsidRDefault="00D11BA1" w:rsidP="001F7B3D">
      <w:pPr>
        <w:jc w:val="both"/>
        <w:rPr>
          <w:rFonts w:ascii="Arial" w:hAnsi="Arial" w:cs="Arial"/>
        </w:rPr>
      </w:pPr>
    </w:p>
    <w:p w14:paraId="5BAB2E9B" w14:textId="77777777" w:rsidR="00D11BA1" w:rsidRPr="00407330" w:rsidRDefault="00D11BA1" w:rsidP="001F7B3D">
      <w:pPr>
        <w:jc w:val="both"/>
        <w:rPr>
          <w:rFonts w:ascii="Arial" w:hAnsi="Arial" w:cs="Arial"/>
        </w:rPr>
      </w:pPr>
    </w:p>
    <w:p w14:paraId="29435B41" w14:textId="77777777" w:rsidR="0020650C" w:rsidRPr="00407330" w:rsidRDefault="0020650C" w:rsidP="00C7578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 xml:space="preserve">OPIS SPOSOBU ODBIORU ROBÓT </w:t>
      </w:r>
    </w:p>
    <w:p w14:paraId="1810A747" w14:textId="77777777" w:rsidR="008E0384" w:rsidRPr="00407330" w:rsidRDefault="008E0384" w:rsidP="001F7B3D">
      <w:pPr>
        <w:jc w:val="both"/>
        <w:rPr>
          <w:rFonts w:ascii="Arial" w:hAnsi="Arial" w:cs="Arial"/>
        </w:rPr>
      </w:pPr>
    </w:p>
    <w:p w14:paraId="51EE2064" w14:textId="77777777" w:rsidR="0020650C" w:rsidRPr="00407330" w:rsidRDefault="00DC570F" w:rsidP="00C75787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W</w:t>
      </w:r>
      <w:r w:rsidR="0020650C" w:rsidRPr="00407330">
        <w:rPr>
          <w:rFonts w:ascii="Arial" w:hAnsi="Arial" w:cs="Arial"/>
        </w:rPr>
        <w:t xml:space="preserve">ykonawca każdorazowo zgłosi do odbioru wszelkie roboty zanikowe, </w:t>
      </w:r>
      <w:r w:rsidR="0002055F" w:rsidRPr="00407330">
        <w:rPr>
          <w:rFonts w:ascii="Arial" w:hAnsi="Arial" w:cs="Arial"/>
        </w:rPr>
        <w:br/>
      </w:r>
      <w:r w:rsidR="0020650C" w:rsidRPr="00407330">
        <w:rPr>
          <w:rFonts w:ascii="Arial" w:hAnsi="Arial" w:cs="Arial"/>
        </w:rPr>
        <w:t xml:space="preserve">które </w:t>
      </w:r>
      <w:r w:rsidR="0002055F" w:rsidRPr="00407330">
        <w:rPr>
          <w:rFonts w:ascii="Arial" w:hAnsi="Arial" w:cs="Arial"/>
        </w:rPr>
        <w:t xml:space="preserve"> </w:t>
      </w:r>
      <w:r w:rsidR="0020650C" w:rsidRPr="00407330">
        <w:rPr>
          <w:rFonts w:ascii="Arial" w:hAnsi="Arial" w:cs="Arial"/>
        </w:rPr>
        <w:t>zostaną odebrane i pot</w:t>
      </w:r>
      <w:r w:rsidR="0002055F" w:rsidRPr="00407330">
        <w:rPr>
          <w:rFonts w:ascii="Arial" w:hAnsi="Arial" w:cs="Arial"/>
        </w:rPr>
        <w:t>wierdzone</w:t>
      </w:r>
      <w:r w:rsidRPr="00407330">
        <w:rPr>
          <w:rFonts w:ascii="Arial" w:hAnsi="Arial" w:cs="Arial"/>
        </w:rPr>
        <w:t xml:space="preserve"> w dzienniku koresponde</w:t>
      </w:r>
      <w:r w:rsidR="0067638C" w:rsidRPr="00407330">
        <w:rPr>
          <w:rFonts w:ascii="Arial" w:hAnsi="Arial" w:cs="Arial"/>
        </w:rPr>
        <w:t>n</w:t>
      </w:r>
      <w:r w:rsidRPr="00407330">
        <w:rPr>
          <w:rFonts w:ascii="Arial" w:hAnsi="Arial" w:cs="Arial"/>
        </w:rPr>
        <w:t>cji</w:t>
      </w:r>
      <w:r w:rsidR="0002055F" w:rsidRPr="00407330">
        <w:rPr>
          <w:rFonts w:ascii="Arial" w:hAnsi="Arial" w:cs="Arial"/>
        </w:rPr>
        <w:t xml:space="preserve"> przez Inspektora Nadzoru</w:t>
      </w:r>
      <w:r w:rsidR="0020650C" w:rsidRPr="00407330">
        <w:rPr>
          <w:rFonts w:ascii="Arial" w:hAnsi="Arial" w:cs="Arial"/>
        </w:rPr>
        <w:t>.</w:t>
      </w:r>
    </w:p>
    <w:p w14:paraId="375D6EC0" w14:textId="77777777" w:rsidR="0020650C" w:rsidRPr="00407330" w:rsidRDefault="0020650C" w:rsidP="001F7B3D">
      <w:pPr>
        <w:jc w:val="both"/>
        <w:rPr>
          <w:rFonts w:ascii="Arial" w:hAnsi="Arial" w:cs="Arial"/>
        </w:rPr>
      </w:pPr>
    </w:p>
    <w:p w14:paraId="166E8E19" w14:textId="77777777" w:rsidR="0020650C" w:rsidRPr="00407330" w:rsidRDefault="0020650C" w:rsidP="00C75787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Zobowiązuje się Wykonawcę</w:t>
      </w:r>
      <w:r w:rsidR="0002055F" w:rsidRPr="00407330">
        <w:rPr>
          <w:rFonts w:ascii="Arial" w:hAnsi="Arial" w:cs="Arial"/>
        </w:rPr>
        <w:t xml:space="preserve"> (Kierownika Robót</w:t>
      </w:r>
      <w:r w:rsidR="00DC570F" w:rsidRPr="00407330">
        <w:rPr>
          <w:rFonts w:ascii="Arial" w:hAnsi="Arial" w:cs="Arial"/>
        </w:rPr>
        <w:t xml:space="preserve"> – osobę posiadające odpowiednie uprawnienia budowlane</w:t>
      </w:r>
      <w:r w:rsidR="0002055F" w:rsidRPr="00407330">
        <w:rPr>
          <w:rFonts w:ascii="Arial" w:hAnsi="Arial" w:cs="Arial"/>
        </w:rPr>
        <w:t>)</w:t>
      </w:r>
      <w:r w:rsidRPr="00407330">
        <w:rPr>
          <w:rFonts w:ascii="Arial" w:hAnsi="Arial" w:cs="Arial"/>
        </w:rPr>
        <w:t xml:space="preserve"> do dokonywania wpisów do </w:t>
      </w:r>
      <w:r w:rsidR="00F348C3" w:rsidRPr="00407330">
        <w:rPr>
          <w:rFonts w:ascii="Arial" w:hAnsi="Arial" w:cs="Arial"/>
        </w:rPr>
        <w:t>Dziennika</w:t>
      </w:r>
      <w:r w:rsidRPr="00407330">
        <w:rPr>
          <w:rFonts w:ascii="Arial" w:hAnsi="Arial" w:cs="Arial"/>
        </w:rPr>
        <w:t xml:space="preserve"> </w:t>
      </w:r>
      <w:r w:rsidR="00077E22" w:rsidRPr="00407330">
        <w:rPr>
          <w:rFonts w:ascii="Arial" w:hAnsi="Arial" w:cs="Arial"/>
        </w:rPr>
        <w:t>Korespondencji</w:t>
      </w:r>
      <w:r w:rsidRPr="00407330">
        <w:rPr>
          <w:rFonts w:ascii="Arial" w:hAnsi="Arial" w:cs="Arial"/>
        </w:rPr>
        <w:t>, w którym będzie opisywał zgodnie z chronologią technologii robót wykonane prace.</w:t>
      </w:r>
    </w:p>
    <w:p w14:paraId="2A4E2076" w14:textId="77777777" w:rsidR="004E3513" w:rsidRPr="00407330" w:rsidRDefault="004E3513" w:rsidP="004E3513">
      <w:pPr>
        <w:jc w:val="both"/>
        <w:rPr>
          <w:rFonts w:ascii="Arial" w:hAnsi="Arial" w:cs="Arial"/>
        </w:rPr>
      </w:pPr>
    </w:p>
    <w:p w14:paraId="18E01445" w14:textId="611B1D69" w:rsidR="00D94935" w:rsidRPr="00E61094" w:rsidRDefault="0020650C" w:rsidP="00D94935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Wykonawca zgłosi </w:t>
      </w:r>
      <w:r w:rsidR="004E3513" w:rsidRPr="00407330">
        <w:rPr>
          <w:rFonts w:ascii="Arial" w:hAnsi="Arial" w:cs="Arial"/>
        </w:rPr>
        <w:t xml:space="preserve"> zachowując formę </w:t>
      </w:r>
      <w:r w:rsidRPr="00407330">
        <w:rPr>
          <w:rFonts w:ascii="Arial" w:hAnsi="Arial" w:cs="Arial"/>
        </w:rPr>
        <w:t>pisemn</w:t>
      </w:r>
      <w:r w:rsidR="004E3513" w:rsidRPr="00407330">
        <w:rPr>
          <w:rFonts w:ascii="Arial" w:hAnsi="Arial" w:cs="Arial"/>
        </w:rPr>
        <w:t>ą,</w:t>
      </w:r>
      <w:r w:rsidRPr="00407330">
        <w:rPr>
          <w:rFonts w:ascii="Arial" w:hAnsi="Arial" w:cs="Arial"/>
        </w:rPr>
        <w:t xml:space="preserve"> Zamawiającemu gotowość do odbioru</w:t>
      </w:r>
      <w:r w:rsidR="00D94935">
        <w:rPr>
          <w:rFonts w:ascii="Arial" w:hAnsi="Arial" w:cs="Arial"/>
        </w:rPr>
        <w:t xml:space="preserve"> </w:t>
      </w:r>
      <w:r w:rsidRPr="00407330">
        <w:rPr>
          <w:rFonts w:ascii="Arial" w:hAnsi="Arial" w:cs="Arial"/>
        </w:rPr>
        <w:t xml:space="preserve">oraz komplet dokumentów wymaganych przepisami Prawa </w:t>
      </w:r>
      <w:r w:rsidR="004E3513" w:rsidRPr="00407330">
        <w:rPr>
          <w:rFonts w:ascii="Arial" w:hAnsi="Arial" w:cs="Arial"/>
        </w:rPr>
        <w:t>B</w:t>
      </w:r>
      <w:r w:rsidRPr="00407330">
        <w:rPr>
          <w:rFonts w:ascii="Arial" w:hAnsi="Arial" w:cs="Arial"/>
        </w:rPr>
        <w:t>udowlanego</w:t>
      </w:r>
      <w:r w:rsidR="00DC570F" w:rsidRPr="00407330">
        <w:rPr>
          <w:rFonts w:ascii="Arial" w:hAnsi="Arial" w:cs="Arial"/>
        </w:rPr>
        <w:t xml:space="preserve"> i niniejszej specyfikacji</w:t>
      </w:r>
      <w:r w:rsidRPr="00407330">
        <w:rPr>
          <w:rFonts w:ascii="Arial" w:hAnsi="Arial" w:cs="Arial"/>
        </w:rPr>
        <w:t>.</w:t>
      </w:r>
    </w:p>
    <w:p w14:paraId="40D9CB46" w14:textId="77777777" w:rsidR="00660371" w:rsidRPr="00407330" w:rsidRDefault="00660371" w:rsidP="004E3513">
      <w:pPr>
        <w:jc w:val="both"/>
        <w:rPr>
          <w:rFonts w:ascii="Arial" w:hAnsi="Arial" w:cs="Arial"/>
        </w:rPr>
      </w:pPr>
    </w:p>
    <w:p w14:paraId="7E580F12" w14:textId="77777777" w:rsidR="00E756E9" w:rsidRDefault="00ED1F80" w:rsidP="00C75787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>Zasady odbiorów robót i płatności za ich wykonanie określa umowa.</w:t>
      </w:r>
      <w:r w:rsidR="0020650C" w:rsidRPr="00407330">
        <w:rPr>
          <w:rFonts w:ascii="Arial" w:hAnsi="Arial" w:cs="Arial"/>
        </w:rPr>
        <w:t xml:space="preserve"> </w:t>
      </w:r>
    </w:p>
    <w:p w14:paraId="4236EA94" w14:textId="77777777" w:rsidR="00D94935" w:rsidRPr="00407330" w:rsidRDefault="00D94935" w:rsidP="00D94935">
      <w:pPr>
        <w:ind w:left="958"/>
        <w:jc w:val="both"/>
        <w:rPr>
          <w:rFonts w:ascii="Arial" w:hAnsi="Arial" w:cs="Arial"/>
        </w:rPr>
      </w:pPr>
    </w:p>
    <w:p w14:paraId="13473328" w14:textId="77777777" w:rsidR="000E074E" w:rsidRPr="00407330" w:rsidRDefault="000E074E" w:rsidP="001F7B3D">
      <w:pPr>
        <w:jc w:val="both"/>
        <w:rPr>
          <w:rFonts w:ascii="Arial" w:hAnsi="Arial" w:cs="Arial"/>
        </w:rPr>
      </w:pPr>
    </w:p>
    <w:p w14:paraId="2D8244B2" w14:textId="77777777" w:rsidR="0020650C" w:rsidRPr="00407330" w:rsidRDefault="0020650C" w:rsidP="00C7578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407330">
        <w:rPr>
          <w:rFonts w:ascii="Arial" w:hAnsi="Arial" w:cs="Arial"/>
          <w:b/>
          <w:bCs/>
        </w:rPr>
        <w:t>OPIS SPOSOBU ROZ</w:t>
      </w:r>
      <w:r w:rsidR="005A3855" w:rsidRPr="00407330">
        <w:rPr>
          <w:rFonts w:ascii="Arial" w:hAnsi="Arial" w:cs="Arial"/>
          <w:b/>
          <w:bCs/>
        </w:rPr>
        <w:t xml:space="preserve">LICZANIA ROBÓT TYMCZASOWYCH I  </w:t>
      </w:r>
      <w:r w:rsidRPr="00407330">
        <w:rPr>
          <w:rFonts w:ascii="Arial" w:hAnsi="Arial" w:cs="Arial"/>
          <w:b/>
          <w:bCs/>
        </w:rPr>
        <w:t>TOWARZYSZĄCYCH</w:t>
      </w:r>
    </w:p>
    <w:p w14:paraId="79923F38" w14:textId="77777777" w:rsidR="0020650C" w:rsidRPr="00407330" w:rsidRDefault="0020650C" w:rsidP="001F7B3D">
      <w:pPr>
        <w:jc w:val="both"/>
        <w:rPr>
          <w:rFonts w:ascii="Arial" w:hAnsi="Arial" w:cs="Arial"/>
        </w:rPr>
      </w:pPr>
    </w:p>
    <w:p w14:paraId="7A905062" w14:textId="77777777" w:rsidR="0020650C" w:rsidRPr="00407330" w:rsidRDefault="0020650C" w:rsidP="00DC570F">
      <w:pPr>
        <w:ind w:firstLine="425"/>
        <w:jc w:val="both"/>
        <w:rPr>
          <w:rFonts w:ascii="Arial" w:hAnsi="Arial" w:cs="Arial"/>
        </w:rPr>
      </w:pPr>
      <w:r w:rsidRPr="00407330">
        <w:rPr>
          <w:rFonts w:ascii="Arial" w:hAnsi="Arial" w:cs="Arial"/>
        </w:rPr>
        <w:t xml:space="preserve"> </w:t>
      </w:r>
      <w:r w:rsidR="00DC570F" w:rsidRPr="00407330">
        <w:rPr>
          <w:rFonts w:ascii="Arial" w:hAnsi="Arial" w:cs="Arial"/>
        </w:rPr>
        <w:t xml:space="preserve">  </w:t>
      </w:r>
      <w:r w:rsidRPr="00407330">
        <w:rPr>
          <w:rFonts w:ascii="Arial" w:hAnsi="Arial" w:cs="Arial"/>
        </w:rPr>
        <w:t>Roboty towarzyszące opisane w punkc</w:t>
      </w:r>
      <w:r w:rsidR="005A3855" w:rsidRPr="00407330">
        <w:rPr>
          <w:rFonts w:ascii="Arial" w:hAnsi="Arial" w:cs="Arial"/>
        </w:rPr>
        <w:t xml:space="preserve">ie 1.3 niniejszej specyfikacji </w:t>
      </w:r>
      <w:r w:rsidR="00DC570F" w:rsidRPr="00407330">
        <w:rPr>
          <w:rFonts w:ascii="Arial" w:hAnsi="Arial" w:cs="Arial"/>
        </w:rPr>
        <w:t xml:space="preserve">Wykonawca </w:t>
      </w:r>
      <w:r w:rsidRPr="00407330">
        <w:rPr>
          <w:rFonts w:ascii="Arial" w:hAnsi="Arial" w:cs="Arial"/>
        </w:rPr>
        <w:t>w</w:t>
      </w:r>
      <w:r w:rsidR="00DC570F" w:rsidRPr="00407330">
        <w:rPr>
          <w:rFonts w:ascii="Arial" w:hAnsi="Arial" w:cs="Arial"/>
        </w:rPr>
        <w:t xml:space="preserve">ykona we </w:t>
      </w:r>
      <w:r w:rsidRPr="00407330">
        <w:rPr>
          <w:rFonts w:ascii="Arial" w:hAnsi="Arial" w:cs="Arial"/>
        </w:rPr>
        <w:t>własnym zakresie a wynagrodzenie umieści w kosztach ogólnych</w:t>
      </w:r>
      <w:r w:rsidR="005A3855" w:rsidRPr="00407330">
        <w:rPr>
          <w:rFonts w:ascii="Arial" w:hAnsi="Arial" w:cs="Arial"/>
        </w:rPr>
        <w:t>.</w:t>
      </w:r>
    </w:p>
    <w:p w14:paraId="0D68C859" w14:textId="77777777" w:rsidR="00AE2386" w:rsidRPr="002B4244" w:rsidRDefault="00AE2386" w:rsidP="004B1934">
      <w:pPr>
        <w:rPr>
          <w:rFonts w:ascii="Arial" w:hAnsi="Arial" w:cs="Arial"/>
        </w:rPr>
      </w:pPr>
    </w:p>
    <w:p w14:paraId="07DAC4D8" w14:textId="77777777" w:rsidR="0020650C" w:rsidRPr="002B4244" w:rsidRDefault="0020650C" w:rsidP="00C75787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2B4244">
        <w:rPr>
          <w:rFonts w:ascii="Arial" w:hAnsi="Arial" w:cs="Arial"/>
          <w:b/>
          <w:bCs/>
        </w:rPr>
        <w:t>DOKUMENTY ODNIESIENIA:</w:t>
      </w:r>
    </w:p>
    <w:p w14:paraId="6EBE4305" w14:textId="77777777" w:rsidR="0020650C" w:rsidRPr="002B4244" w:rsidRDefault="0020650C" w:rsidP="004B1934">
      <w:pPr>
        <w:rPr>
          <w:rFonts w:ascii="Arial" w:hAnsi="Arial" w:cs="Arial"/>
        </w:rPr>
      </w:pPr>
    </w:p>
    <w:p w14:paraId="141E0BA2" w14:textId="77777777" w:rsidR="0020650C" w:rsidRPr="002B4244" w:rsidRDefault="0020650C" w:rsidP="00657071">
      <w:pPr>
        <w:numPr>
          <w:ilvl w:val="0"/>
          <w:numId w:val="16"/>
        </w:numPr>
        <w:rPr>
          <w:rFonts w:ascii="Arial" w:hAnsi="Arial" w:cs="Arial"/>
        </w:rPr>
      </w:pPr>
      <w:r w:rsidRPr="002B4244">
        <w:rPr>
          <w:rFonts w:ascii="Arial" w:hAnsi="Arial" w:cs="Arial"/>
        </w:rPr>
        <w:t>Ustawa Prawo budowlane z dnia 7 lipca 1994 r.</w:t>
      </w:r>
      <w:r w:rsidR="00362B4F" w:rsidRPr="002B4244">
        <w:rPr>
          <w:rFonts w:ascii="Arial" w:hAnsi="Arial" w:cs="Arial"/>
        </w:rPr>
        <w:t xml:space="preserve"> (z późn. zmianami)</w:t>
      </w:r>
    </w:p>
    <w:p w14:paraId="5FB10038" w14:textId="77777777" w:rsidR="000E074E" w:rsidRPr="002B4244" w:rsidRDefault="0020650C" w:rsidP="00657071">
      <w:pPr>
        <w:numPr>
          <w:ilvl w:val="0"/>
          <w:numId w:val="16"/>
        </w:numPr>
        <w:rPr>
          <w:rFonts w:ascii="Arial" w:hAnsi="Arial" w:cs="Arial"/>
        </w:rPr>
      </w:pPr>
      <w:r w:rsidRPr="002B4244">
        <w:rPr>
          <w:rFonts w:ascii="Arial" w:hAnsi="Arial" w:cs="Arial"/>
        </w:rPr>
        <w:t>Warunki Techn</w:t>
      </w:r>
      <w:r w:rsidR="0022364E" w:rsidRPr="002B4244">
        <w:rPr>
          <w:rFonts w:ascii="Arial" w:hAnsi="Arial" w:cs="Arial"/>
        </w:rPr>
        <w:t>iczne Wykonania i Odbioru Robót.</w:t>
      </w:r>
    </w:p>
    <w:p w14:paraId="6AD561C4" w14:textId="007A2166" w:rsidR="00657071" w:rsidRDefault="006E4916" w:rsidP="00C01444">
      <w:pPr>
        <w:numPr>
          <w:ilvl w:val="0"/>
          <w:numId w:val="16"/>
        </w:numPr>
        <w:rPr>
          <w:rFonts w:ascii="Arial" w:hAnsi="Arial" w:cs="Arial"/>
        </w:rPr>
      </w:pPr>
      <w:r w:rsidRPr="002B4244">
        <w:rPr>
          <w:rFonts w:ascii="Arial" w:hAnsi="Arial" w:cs="Arial"/>
        </w:rPr>
        <w:t>Ustawa „O odpadach” (Dz.U. nr 62, poz. 797 z dnia 14.12.2012 r.  z późn. zmianami)</w:t>
      </w:r>
    </w:p>
    <w:p w14:paraId="49F4F7E4" w14:textId="77777777" w:rsidR="00D94935" w:rsidRPr="00C01444" w:rsidRDefault="00D94935" w:rsidP="00D94935">
      <w:pPr>
        <w:ind w:left="1710"/>
        <w:rPr>
          <w:rFonts w:ascii="Arial" w:hAnsi="Arial" w:cs="Arial"/>
        </w:rPr>
      </w:pPr>
    </w:p>
    <w:p w14:paraId="17148CE6" w14:textId="77777777" w:rsidR="006E4916" w:rsidRPr="002B4244" w:rsidRDefault="006E4916" w:rsidP="000E074E">
      <w:pPr>
        <w:ind w:left="1710"/>
        <w:rPr>
          <w:rFonts w:ascii="Arial" w:hAnsi="Arial" w:cs="Arial"/>
        </w:rPr>
      </w:pPr>
    </w:p>
    <w:p w14:paraId="6110AFF5" w14:textId="77777777" w:rsidR="00F22996" w:rsidRDefault="002A4E95" w:rsidP="00FE6D05">
      <w:pPr>
        <w:spacing w:after="240"/>
        <w:ind w:left="360"/>
        <w:rPr>
          <w:rFonts w:ascii="Arial" w:hAnsi="Arial" w:cs="Arial"/>
        </w:rPr>
      </w:pPr>
      <w:r w:rsidRPr="002B4244">
        <w:rPr>
          <w:rFonts w:ascii="Arial" w:hAnsi="Arial" w:cs="Arial"/>
        </w:rPr>
        <w:t xml:space="preserve">    </w:t>
      </w:r>
    </w:p>
    <w:p w14:paraId="0A6E0E3A" w14:textId="58689A51" w:rsidR="0020650C" w:rsidRDefault="00F22996" w:rsidP="00FE6D05">
      <w:pPr>
        <w:spacing w:after="24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</w:t>
      </w:r>
      <w:r w:rsidR="002A4E95" w:rsidRPr="002B4244">
        <w:rPr>
          <w:rFonts w:ascii="Arial" w:hAnsi="Arial" w:cs="Arial"/>
        </w:rPr>
        <w:t xml:space="preserve"> </w:t>
      </w:r>
      <w:r w:rsidR="00C54D2F" w:rsidRPr="002B4244">
        <w:rPr>
          <w:rFonts w:ascii="Arial" w:hAnsi="Arial" w:cs="Arial"/>
        </w:rPr>
        <w:t>Op</w:t>
      </w:r>
      <w:r w:rsidR="0020650C" w:rsidRPr="002B4244">
        <w:rPr>
          <w:rFonts w:ascii="Arial" w:hAnsi="Arial" w:cs="Arial"/>
        </w:rPr>
        <w:t>racował:</w:t>
      </w:r>
    </w:p>
    <w:p w14:paraId="3D6127FD" w14:textId="77777777" w:rsidR="00F22996" w:rsidRDefault="00F22996" w:rsidP="00FE6D05">
      <w:pPr>
        <w:spacing w:after="240"/>
        <w:ind w:left="360"/>
        <w:rPr>
          <w:rFonts w:ascii="Arial" w:hAnsi="Arial" w:cs="Arial"/>
        </w:rPr>
      </w:pPr>
    </w:p>
    <w:p w14:paraId="0B0C1D00" w14:textId="77777777" w:rsidR="00F22996" w:rsidRPr="002B4244" w:rsidRDefault="00F22996" w:rsidP="00FE6D05">
      <w:pPr>
        <w:spacing w:after="240"/>
        <w:ind w:left="360"/>
        <w:rPr>
          <w:rFonts w:ascii="Arial" w:hAnsi="Arial" w:cs="Arial"/>
        </w:rPr>
      </w:pPr>
    </w:p>
    <w:p w14:paraId="3B24832A" w14:textId="73BBFF15" w:rsidR="00603EA2" w:rsidRPr="002B4244" w:rsidRDefault="00F22996" w:rsidP="0025798C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</w:t>
      </w:r>
      <w:r w:rsidR="00337530" w:rsidRPr="002B4244">
        <w:rPr>
          <w:rFonts w:ascii="Arial" w:hAnsi="Arial" w:cs="Arial"/>
        </w:rPr>
        <w:t>…………………………..</w:t>
      </w:r>
    </w:p>
    <w:sectPr w:rsidR="00603EA2" w:rsidRPr="002B4244" w:rsidSect="00596D02">
      <w:footerReference w:type="default" r:id="rId8"/>
      <w:pgSz w:w="11906" w:h="16838" w:code="9"/>
      <w:pgMar w:top="357" w:right="851" w:bottom="127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C68EC" w14:textId="77777777" w:rsidR="00010C03" w:rsidRDefault="00010C03">
      <w:r>
        <w:separator/>
      </w:r>
    </w:p>
  </w:endnote>
  <w:endnote w:type="continuationSeparator" w:id="0">
    <w:p w14:paraId="4C9723F6" w14:textId="77777777" w:rsidR="00010C03" w:rsidRDefault="0001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FDD62" w14:textId="77777777" w:rsidR="001E2D05" w:rsidRDefault="002F151D" w:rsidP="00426A4A">
    <w:pPr>
      <w:pStyle w:val="Stopka"/>
      <w:jc w:val="center"/>
    </w:pPr>
    <w:r>
      <w:rPr>
        <w:rStyle w:val="Numerstrony"/>
      </w:rPr>
      <w:fldChar w:fldCharType="begin"/>
    </w:r>
    <w:r w:rsidR="001E2D05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A5F97">
      <w:rPr>
        <w:rStyle w:val="Numerstrony"/>
        <w:noProof/>
      </w:rPr>
      <w:t>2</w:t>
    </w:r>
    <w:r>
      <w:rPr>
        <w:rStyle w:val="Numerstrony"/>
      </w:rPr>
      <w:fldChar w:fldCharType="end"/>
    </w:r>
    <w:r w:rsidR="001E2D05">
      <w:rPr>
        <w:rStyle w:val="Numerstrony"/>
      </w:rPr>
      <w:t>/</w:t>
    </w:r>
    <w:r>
      <w:rPr>
        <w:rStyle w:val="Numerstrony"/>
      </w:rPr>
      <w:fldChar w:fldCharType="begin"/>
    </w:r>
    <w:r w:rsidR="001E2D05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BA5F97">
      <w:rPr>
        <w:rStyle w:val="Numerstrony"/>
        <w:noProof/>
      </w:rPr>
      <w:t>8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8EAA3" w14:textId="77777777" w:rsidR="00010C03" w:rsidRDefault="00010C03">
      <w:r>
        <w:separator/>
      </w:r>
    </w:p>
  </w:footnote>
  <w:footnote w:type="continuationSeparator" w:id="0">
    <w:p w14:paraId="30F80316" w14:textId="77777777" w:rsidR="00010C03" w:rsidRDefault="00010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B07D5E"/>
    <w:multiLevelType w:val="hybridMultilevel"/>
    <w:tmpl w:val="30B63B46"/>
    <w:lvl w:ilvl="0" w:tplc="FFFFFFFF">
      <w:start w:val="1"/>
      <w:numFmt w:val="upperRoman"/>
      <w:lvlText w:val="%1."/>
      <w:lvlJc w:val="left"/>
      <w:pPr>
        <w:tabs>
          <w:tab w:val="num" w:pos="1710"/>
        </w:tabs>
        <w:ind w:left="1710" w:hanging="360"/>
      </w:pPr>
      <w:rPr>
        <w:rFonts w:ascii="Arial Black" w:eastAsia="Times New Roman" w:hAnsi="Arial Black" w:cs="Arial"/>
        <w:color w:val="auto"/>
        <w:sz w:val="22"/>
        <w:szCs w:val="22"/>
      </w:rPr>
    </w:lvl>
    <w:lvl w:ilvl="1" w:tplc="FFFFFFFF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FFFFFFFF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" w15:restartNumberingAfterBreak="0">
    <w:nsid w:val="00F32948"/>
    <w:multiLevelType w:val="singleLevel"/>
    <w:tmpl w:val="CEBA4AD0"/>
    <w:lvl w:ilvl="0">
      <w:start w:val="1"/>
      <w:numFmt w:val="lowerLetter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D60E95"/>
    <w:multiLevelType w:val="hybridMultilevel"/>
    <w:tmpl w:val="1494B518"/>
    <w:lvl w:ilvl="0" w:tplc="B5C828C2">
      <w:start w:val="1"/>
      <w:numFmt w:val="bullet"/>
      <w:lvlText w:val="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  <w:b/>
        <w:color w:val="auto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4" w15:restartNumberingAfterBreak="0">
    <w:nsid w:val="0E545084"/>
    <w:multiLevelType w:val="hybridMultilevel"/>
    <w:tmpl w:val="FB4AF1C8"/>
    <w:lvl w:ilvl="0" w:tplc="4F480E78">
      <w:start w:val="1"/>
      <w:numFmt w:val="lowerLetter"/>
      <w:lvlText w:val="%1)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5" w15:restartNumberingAfterBreak="0">
    <w:nsid w:val="0FC948A5"/>
    <w:multiLevelType w:val="hybridMultilevel"/>
    <w:tmpl w:val="6D2EE17E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353D1A02"/>
    <w:multiLevelType w:val="hybridMultilevel"/>
    <w:tmpl w:val="93DCC1AA"/>
    <w:lvl w:ilvl="0" w:tplc="3B1CEE36">
      <w:start w:val="1"/>
      <w:numFmt w:val="decimal"/>
      <w:lvlText w:val="%1)"/>
      <w:lvlJc w:val="right"/>
      <w:pPr>
        <w:ind w:left="1495" w:hanging="360"/>
      </w:pPr>
      <w:rPr>
        <w:rFonts w:hint="default"/>
      </w:rPr>
    </w:lvl>
    <w:lvl w:ilvl="1" w:tplc="354C0FCA">
      <w:start w:val="1"/>
      <w:numFmt w:val="lowerLetter"/>
      <w:lvlText w:val="%2."/>
      <w:lvlJc w:val="left"/>
      <w:pPr>
        <w:ind w:left="2215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35F957C4"/>
    <w:multiLevelType w:val="hybridMultilevel"/>
    <w:tmpl w:val="F0BC2468"/>
    <w:lvl w:ilvl="0" w:tplc="0840EB58">
      <w:start w:val="1"/>
      <w:numFmt w:val="upperRoman"/>
      <w:lvlText w:val="%1."/>
      <w:lvlJc w:val="left"/>
      <w:pPr>
        <w:tabs>
          <w:tab w:val="num" w:pos="1710"/>
        </w:tabs>
        <w:ind w:left="1710" w:hanging="360"/>
      </w:pPr>
      <w:rPr>
        <w:rFonts w:ascii="Arial Black" w:eastAsia="Times New Roman" w:hAnsi="Arial Black" w:cs="Arial"/>
        <w:color w:val="auto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3FB30200"/>
    <w:multiLevelType w:val="hybridMultilevel"/>
    <w:tmpl w:val="B6CC6988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5652594A"/>
    <w:multiLevelType w:val="hybridMultilevel"/>
    <w:tmpl w:val="746848AC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62BA572C"/>
    <w:multiLevelType w:val="hybridMultilevel"/>
    <w:tmpl w:val="D876B120"/>
    <w:lvl w:ilvl="0" w:tplc="3B1CEE36">
      <w:start w:val="1"/>
      <w:numFmt w:val="decimal"/>
      <w:lvlText w:val="%1)"/>
      <w:lvlJc w:val="righ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64461E04"/>
    <w:multiLevelType w:val="hybridMultilevel"/>
    <w:tmpl w:val="7B54C34A"/>
    <w:lvl w:ilvl="0" w:tplc="FD985FD0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98A197F"/>
    <w:multiLevelType w:val="hybridMultilevel"/>
    <w:tmpl w:val="F0266E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941A3"/>
    <w:multiLevelType w:val="hybridMultilevel"/>
    <w:tmpl w:val="30B63B46"/>
    <w:lvl w:ilvl="0" w:tplc="6452FD06">
      <w:start w:val="1"/>
      <w:numFmt w:val="upperRoman"/>
      <w:lvlText w:val="%1."/>
      <w:lvlJc w:val="left"/>
      <w:pPr>
        <w:tabs>
          <w:tab w:val="num" w:pos="1710"/>
        </w:tabs>
        <w:ind w:left="1710" w:hanging="360"/>
      </w:pPr>
      <w:rPr>
        <w:rFonts w:ascii="Arial Black" w:eastAsia="Times New Roman" w:hAnsi="Arial Black" w:cs="Arial"/>
        <w:color w:val="auto"/>
        <w:sz w:val="22"/>
        <w:szCs w:val="22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76B96404"/>
    <w:multiLevelType w:val="hybridMultilevel"/>
    <w:tmpl w:val="326255B8"/>
    <w:lvl w:ilvl="0" w:tplc="08F646AE">
      <w:start w:val="1"/>
      <w:numFmt w:val="upperRoman"/>
      <w:lvlText w:val="%1."/>
      <w:lvlJc w:val="left"/>
      <w:pPr>
        <w:tabs>
          <w:tab w:val="num" w:pos="1710"/>
        </w:tabs>
        <w:ind w:left="1710" w:hanging="360"/>
      </w:pPr>
      <w:rPr>
        <w:rFonts w:ascii="Arial" w:eastAsia="Times New Roman" w:hAnsi="Arial" w:cs="Arial" w:hint="default"/>
        <w:b/>
        <w:color w:val="auto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5" w15:restartNumberingAfterBreak="0">
    <w:nsid w:val="7C2D25BB"/>
    <w:multiLevelType w:val="multilevel"/>
    <w:tmpl w:val="CDE68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58"/>
        </w:tabs>
        <w:ind w:left="958" w:hanging="39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7D9344E1"/>
    <w:multiLevelType w:val="hybridMultilevel"/>
    <w:tmpl w:val="3D7E91A4"/>
    <w:lvl w:ilvl="0" w:tplc="B5C82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933413">
    <w:abstractNumId w:val="15"/>
  </w:num>
  <w:num w:numId="2" w16cid:durableId="1380591398">
    <w:abstractNumId w:val="13"/>
  </w:num>
  <w:num w:numId="3" w16cid:durableId="1676301432">
    <w:abstractNumId w:val="4"/>
  </w:num>
  <w:num w:numId="4" w16cid:durableId="2005888488">
    <w:abstractNumId w:val="2"/>
  </w:num>
  <w:num w:numId="5" w16cid:durableId="591740613">
    <w:abstractNumId w:val="2"/>
    <w:lvlOverride w:ilvl="0">
      <w:lvl w:ilvl="0">
        <w:start w:val="2"/>
        <w:numFmt w:val="lowerLetter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 w16cid:durableId="986007420">
    <w:abstractNumId w:val="9"/>
  </w:num>
  <w:num w:numId="7" w16cid:durableId="383722043">
    <w:abstractNumId w:val="12"/>
  </w:num>
  <w:num w:numId="8" w16cid:durableId="1424104426">
    <w:abstractNumId w:val="11"/>
  </w:num>
  <w:num w:numId="9" w16cid:durableId="1303734853">
    <w:abstractNumId w:val="5"/>
  </w:num>
  <w:num w:numId="10" w16cid:durableId="1021128681">
    <w:abstractNumId w:val="8"/>
  </w:num>
  <w:num w:numId="11" w16cid:durableId="1921255259">
    <w:abstractNumId w:val="6"/>
  </w:num>
  <w:num w:numId="12" w16cid:durableId="1099109037">
    <w:abstractNumId w:val="14"/>
  </w:num>
  <w:num w:numId="13" w16cid:durableId="1313829390">
    <w:abstractNumId w:val="10"/>
  </w:num>
  <w:num w:numId="14" w16cid:durableId="879829389">
    <w:abstractNumId w:val="7"/>
  </w:num>
  <w:num w:numId="15" w16cid:durableId="1739280111">
    <w:abstractNumId w:val="16"/>
  </w:num>
  <w:num w:numId="16" w16cid:durableId="719940980">
    <w:abstractNumId w:val="3"/>
  </w:num>
  <w:num w:numId="17" w16cid:durableId="1311904113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FD"/>
    <w:rsid w:val="00002E2F"/>
    <w:rsid w:val="000078CA"/>
    <w:rsid w:val="000104F9"/>
    <w:rsid w:val="000109EE"/>
    <w:rsid w:val="00010C03"/>
    <w:rsid w:val="00011E07"/>
    <w:rsid w:val="00011F13"/>
    <w:rsid w:val="000141DE"/>
    <w:rsid w:val="00016BC4"/>
    <w:rsid w:val="0002055F"/>
    <w:rsid w:val="000214B4"/>
    <w:rsid w:val="0002576D"/>
    <w:rsid w:val="00025B5A"/>
    <w:rsid w:val="00025CE0"/>
    <w:rsid w:val="0003249F"/>
    <w:rsid w:val="0003389D"/>
    <w:rsid w:val="00033AA6"/>
    <w:rsid w:val="000413F7"/>
    <w:rsid w:val="00041C11"/>
    <w:rsid w:val="00041E23"/>
    <w:rsid w:val="00045029"/>
    <w:rsid w:val="000451E0"/>
    <w:rsid w:val="00051FEC"/>
    <w:rsid w:val="00052AF5"/>
    <w:rsid w:val="00053323"/>
    <w:rsid w:val="00054F6F"/>
    <w:rsid w:val="00056C7D"/>
    <w:rsid w:val="00060570"/>
    <w:rsid w:val="0006485F"/>
    <w:rsid w:val="000654CC"/>
    <w:rsid w:val="00065D50"/>
    <w:rsid w:val="00066E52"/>
    <w:rsid w:val="00073232"/>
    <w:rsid w:val="000733CB"/>
    <w:rsid w:val="0007364F"/>
    <w:rsid w:val="000743FC"/>
    <w:rsid w:val="00074779"/>
    <w:rsid w:val="00076369"/>
    <w:rsid w:val="00077B5A"/>
    <w:rsid w:val="00077E22"/>
    <w:rsid w:val="00086E8F"/>
    <w:rsid w:val="00086FC4"/>
    <w:rsid w:val="00091EE8"/>
    <w:rsid w:val="00092B8A"/>
    <w:rsid w:val="00092E03"/>
    <w:rsid w:val="000970DC"/>
    <w:rsid w:val="000A3028"/>
    <w:rsid w:val="000A4506"/>
    <w:rsid w:val="000B30BB"/>
    <w:rsid w:val="000B6027"/>
    <w:rsid w:val="000B7E00"/>
    <w:rsid w:val="000C0631"/>
    <w:rsid w:val="000C2923"/>
    <w:rsid w:val="000C3505"/>
    <w:rsid w:val="000C5596"/>
    <w:rsid w:val="000D10FF"/>
    <w:rsid w:val="000E06F9"/>
    <w:rsid w:val="000E0705"/>
    <w:rsid w:val="000E074E"/>
    <w:rsid w:val="000E1A23"/>
    <w:rsid w:val="000E1F93"/>
    <w:rsid w:val="000E5C31"/>
    <w:rsid w:val="000E731C"/>
    <w:rsid w:val="000F1B8A"/>
    <w:rsid w:val="000F435C"/>
    <w:rsid w:val="00100A21"/>
    <w:rsid w:val="00100AC3"/>
    <w:rsid w:val="001010AA"/>
    <w:rsid w:val="001015C2"/>
    <w:rsid w:val="00102421"/>
    <w:rsid w:val="00111501"/>
    <w:rsid w:val="00114277"/>
    <w:rsid w:val="00123D88"/>
    <w:rsid w:val="001302EC"/>
    <w:rsid w:val="00132B83"/>
    <w:rsid w:val="001338FA"/>
    <w:rsid w:val="0013402F"/>
    <w:rsid w:val="00135162"/>
    <w:rsid w:val="001352B1"/>
    <w:rsid w:val="0013578A"/>
    <w:rsid w:val="00143255"/>
    <w:rsid w:val="00143DC6"/>
    <w:rsid w:val="001455D6"/>
    <w:rsid w:val="001466F7"/>
    <w:rsid w:val="001501E8"/>
    <w:rsid w:val="00150815"/>
    <w:rsid w:val="00151F8E"/>
    <w:rsid w:val="0016047A"/>
    <w:rsid w:val="00160696"/>
    <w:rsid w:val="001678B5"/>
    <w:rsid w:val="00167E15"/>
    <w:rsid w:val="001718C2"/>
    <w:rsid w:val="00173013"/>
    <w:rsid w:val="00173763"/>
    <w:rsid w:val="001753EE"/>
    <w:rsid w:val="00176B34"/>
    <w:rsid w:val="00180C05"/>
    <w:rsid w:val="0018176B"/>
    <w:rsid w:val="001819F8"/>
    <w:rsid w:val="00181D9E"/>
    <w:rsid w:val="00183286"/>
    <w:rsid w:val="00186D4A"/>
    <w:rsid w:val="001969E0"/>
    <w:rsid w:val="001A0DA4"/>
    <w:rsid w:val="001A1088"/>
    <w:rsid w:val="001A1331"/>
    <w:rsid w:val="001A358F"/>
    <w:rsid w:val="001A54FF"/>
    <w:rsid w:val="001A63BB"/>
    <w:rsid w:val="001B229F"/>
    <w:rsid w:val="001B3F58"/>
    <w:rsid w:val="001B4C2E"/>
    <w:rsid w:val="001B5CF8"/>
    <w:rsid w:val="001B784B"/>
    <w:rsid w:val="001C20B4"/>
    <w:rsid w:val="001C3040"/>
    <w:rsid w:val="001C5374"/>
    <w:rsid w:val="001C5443"/>
    <w:rsid w:val="001C5920"/>
    <w:rsid w:val="001D0398"/>
    <w:rsid w:val="001D629F"/>
    <w:rsid w:val="001E1665"/>
    <w:rsid w:val="001E2901"/>
    <w:rsid w:val="001E2D05"/>
    <w:rsid w:val="001E46DA"/>
    <w:rsid w:val="001E52DD"/>
    <w:rsid w:val="001E5AB1"/>
    <w:rsid w:val="001E64F2"/>
    <w:rsid w:val="001E6BF6"/>
    <w:rsid w:val="001F2471"/>
    <w:rsid w:val="001F2C29"/>
    <w:rsid w:val="001F339C"/>
    <w:rsid w:val="001F72DC"/>
    <w:rsid w:val="001F7B3D"/>
    <w:rsid w:val="002013F9"/>
    <w:rsid w:val="00204352"/>
    <w:rsid w:val="0020650C"/>
    <w:rsid w:val="0020656C"/>
    <w:rsid w:val="002101E9"/>
    <w:rsid w:val="002104FA"/>
    <w:rsid w:val="002108CD"/>
    <w:rsid w:val="00211664"/>
    <w:rsid w:val="00211D9B"/>
    <w:rsid w:val="0021218C"/>
    <w:rsid w:val="002155AB"/>
    <w:rsid w:val="00215DEB"/>
    <w:rsid w:val="002210D7"/>
    <w:rsid w:val="00222B75"/>
    <w:rsid w:val="0022364E"/>
    <w:rsid w:val="00223687"/>
    <w:rsid w:val="00225F9F"/>
    <w:rsid w:val="0022645F"/>
    <w:rsid w:val="00227798"/>
    <w:rsid w:val="002332DC"/>
    <w:rsid w:val="00235238"/>
    <w:rsid w:val="00236800"/>
    <w:rsid w:val="00237350"/>
    <w:rsid w:val="00241AFD"/>
    <w:rsid w:val="0024294D"/>
    <w:rsid w:val="00243EB5"/>
    <w:rsid w:val="0024499A"/>
    <w:rsid w:val="002454D5"/>
    <w:rsid w:val="00245E9D"/>
    <w:rsid w:val="00246DB6"/>
    <w:rsid w:val="002512FA"/>
    <w:rsid w:val="00253994"/>
    <w:rsid w:val="00254177"/>
    <w:rsid w:val="00255373"/>
    <w:rsid w:val="0025645F"/>
    <w:rsid w:val="00256EE1"/>
    <w:rsid w:val="0025798C"/>
    <w:rsid w:val="0026135A"/>
    <w:rsid w:val="002652CB"/>
    <w:rsid w:val="0026541F"/>
    <w:rsid w:val="00266C9A"/>
    <w:rsid w:val="00267077"/>
    <w:rsid w:val="002678E7"/>
    <w:rsid w:val="00271891"/>
    <w:rsid w:val="00273065"/>
    <w:rsid w:val="00273D1D"/>
    <w:rsid w:val="002760E7"/>
    <w:rsid w:val="00277055"/>
    <w:rsid w:val="002819A4"/>
    <w:rsid w:val="0028300E"/>
    <w:rsid w:val="00283814"/>
    <w:rsid w:val="00290BAA"/>
    <w:rsid w:val="002922A1"/>
    <w:rsid w:val="00292B29"/>
    <w:rsid w:val="002951F1"/>
    <w:rsid w:val="00295DC2"/>
    <w:rsid w:val="00297502"/>
    <w:rsid w:val="002A0761"/>
    <w:rsid w:val="002A0CF5"/>
    <w:rsid w:val="002A2508"/>
    <w:rsid w:val="002A490A"/>
    <w:rsid w:val="002A4E95"/>
    <w:rsid w:val="002A6912"/>
    <w:rsid w:val="002B4244"/>
    <w:rsid w:val="002B59C1"/>
    <w:rsid w:val="002B6FE7"/>
    <w:rsid w:val="002C000A"/>
    <w:rsid w:val="002C5AC0"/>
    <w:rsid w:val="002C67D3"/>
    <w:rsid w:val="002C6817"/>
    <w:rsid w:val="002D29C5"/>
    <w:rsid w:val="002D79C9"/>
    <w:rsid w:val="002E0697"/>
    <w:rsid w:val="002E11CC"/>
    <w:rsid w:val="002E1B43"/>
    <w:rsid w:val="002E38AD"/>
    <w:rsid w:val="002E623F"/>
    <w:rsid w:val="002E692F"/>
    <w:rsid w:val="002E6F00"/>
    <w:rsid w:val="002E7A72"/>
    <w:rsid w:val="002E7F64"/>
    <w:rsid w:val="002F151D"/>
    <w:rsid w:val="002F1C51"/>
    <w:rsid w:val="002F74A4"/>
    <w:rsid w:val="00302021"/>
    <w:rsid w:val="003042C3"/>
    <w:rsid w:val="00304658"/>
    <w:rsid w:val="00305395"/>
    <w:rsid w:val="00305BEA"/>
    <w:rsid w:val="00306A02"/>
    <w:rsid w:val="003114CD"/>
    <w:rsid w:val="00313133"/>
    <w:rsid w:val="00314138"/>
    <w:rsid w:val="003151CA"/>
    <w:rsid w:val="0031523C"/>
    <w:rsid w:val="003166E8"/>
    <w:rsid w:val="00317341"/>
    <w:rsid w:val="00317E31"/>
    <w:rsid w:val="00324ADE"/>
    <w:rsid w:val="0032593C"/>
    <w:rsid w:val="00325B05"/>
    <w:rsid w:val="00325D46"/>
    <w:rsid w:val="0032799F"/>
    <w:rsid w:val="00327ECD"/>
    <w:rsid w:val="00333701"/>
    <w:rsid w:val="00333945"/>
    <w:rsid w:val="003372C3"/>
    <w:rsid w:val="00337530"/>
    <w:rsid w:val="0034044F"/>
    <w:rsid w:val="00340915"/>
    <w:rsid w:val="00341F97"/>
    <w:rsid w:val="003427F9"/>
    <w:rsid w:val="00343032"/>
    <w:rsid w:val="0034581E"/>
    <w:rsid w:val="00351815"/>
    <w:rsid w:val="00353E66"/>
    <w:rsid w:val="003542C7"/>
    <w:rsid w:val="00354A6C"/>
    <w:rsid w:val="00354EE3"/>
    <w:rsid w:val="00355584"/>
    <w:rsid w:val="00356A41"/>
    <w:rsid w:val="003575F9"/>
    <w:rsid w:val="003609B6"/>
    <w:rsid w:val="0036167A"/>
    <w:rsid w:val="00362B4F"/>
    <w:rsid w:val="00363E1A"/>
    <w:rsid w:val="0036427D"/>
    <w:rsid w:val="00367A30"/>
    <w:rsid w:val="00371ECC"/>
    <w:rsid w:val="003723A7"/>
    <w:rsid w:val="003725D2"/>
    <w:rsid w:val="00372908"/>
    <w:rsid w:val="00380A22"/>
    <w:rsid w:val="00384877"/>
    <w:rsid w:val="00386EB1"/>
    <w:rsid w:val="00387EC7"/>
    <w:rsid w:val="00390F15"/>
    <w:rsid w:val="00391AB0"/>
    <w:rsid w:val="003952C6"/>
    <w:rsid w:val="00396283"/>
    <w:rsid w:val="00397E08"/>
    <w:rsid w:val="003A25AE"/>
    <w:rsid w:val="003A2717"/>
    <w:rsid w:val="003A3D71"/>
    <w:rsid w:val="003A4FCA"/>
    <w:rsid w:val="003A63E7"/>
    <w:rsid w:val="003B0B78"/>
    <w:rsid w:val="003B0F09"/>
    <w:rsid w:val="003B159A"/>
    <w:rsid w:val="003B3E46"/>
    <w:rsid w:val="003B47B1"/>
    <w:rsid w:val="003B5468"/>
    <w:rsid w:val="003B6780"/>
    <w:rsid w:val="003B68A4"/>
    <w:rsid w:val="003B7CA8"/>
    <w:rsid w:val="003C188F"/>
    <w:rsid w:val="003C365A"/>
    <w:rsid w:val="003C3E13"/>
    <w:rsid w:val="003C6ABC"/>
    <w:rsid w:val="003D0A4C"/>
    <w:rsid w:val="003D0B38"/>
    <w:rsid w:val="003D279C"/>
    <w:rsid w:val="003D3947"/>
    <w:rsid w:val="003D4B42"/>
    <w:rsid w:val="003D5D42"/>
    <w:rsid w:val="003E1678"/>
    <w:rsid w:val="003E33E1"/>
    <w:rsid w:val="003E3607"/>
    <w:rsid w:val="003E4952"/>
    <w:rsid w:val="003F0A62"/>
    <w:rsid w:val="003F1E2F"/>
    <w:rsid w:val="003F3F5A"/>
    <w:rsid w:val="003F4E2F"/>
    <w:rsid w:val="003F538E"/>
    <w:rsid w:val="003F5699"/>
    <w:rsid w:val="003F6A9F"/>
    <w:rsid w:val="003F7736"/>
    <w:rsid w:val="00402488"/>
    <w:rsid w:val="00404402"/>
    <w:rsid w:val="004062D5"/>
    <w:rsid w:val="0040731E"/>
    <w:rsid w:val="00407330"/>
    <w:rsid w:val="00410739"/>
    <w:rsid w:val="00410E81"/>
    <w:rsid w:val="004133A4"/>
    <w:rsid w:val="00416B27"/>
    <w:rsid w:val="004217BC"/>
    <w:rsid w:val="004226A2"/>
    <w:rsid w:val="00423D13"/>
    <w:rsid w:val="00424674"/>
    <w:rsid w:val="00426A4A"/>
    <w:rsid w:val="00426E8D"/>
    <w:rsid w:val="004270FD"/>
    <w:rsid w:val="00432A36"/>
    <w:rsid w:val="00434520"/>
    <w:rsid w:val="00434B6B"/>
    <w:rsid w:val="00441D80"/>
    <w:rsid w:val="00443489"/>
    <w:rsid w:val="004467DA"/>
    <w:rsid w:val="004477E3"/>
    <w:rsid w:val="00447E33"/>
    <w:rsid w:val="00450A02"/>
    <w:rsid w:val="00450B4E"/>
    <w:rsid w:val="00453DC3"/>
    <w:rsid w:val="004543EE"/>
    <w:rsid w:val="004550E9"/>
    <w:rsid w:val="004630F9"/>
    <w:rsid w:val="00466835"/>
    <w:rsid w:val="00466EED"/>
    <w:rsid w:val="00467321"/>
    <w:rsid w:val="00470451"/>
    <w:rsid w:val="00471FD0"/>
    <w:rsid w:val="00472FA5"/>
    <w:rsid w:val="00473D25"/>
    <w:rsid w:val="0047425F"/>
    <w:rsid w:val="0048145A"/>
    <w:rsid w:val="00481B69"/>
    <w:rsid w:val="00484F80"/>
    <w:rsid w:val="004858BB"/>
    <w:rsid w:val="004866EC"/>
    <w:rsid w:val="00487636"/>
    <w:rsid w:val="00490C9B"/>
    <w:rsid w:val="004917CF"/>
    <w:rsid w:val="00492CDC"/>
    <w:rsid w:val="00493168"/>
    <w:rsid w:val="00496108"/>
    <w:rsid w:val="00496F61"/>
    <w:rsid w:val="0049781D"/>
    <w:rsid w:val="004A0A10"/>
    <w:rsid w:val="004A16C5"/>
    <w:rsid w:val="004A2E00"/>
    <w:rsid w:val="004A3FB4"/>
    <w:rsid w:val="004B0A66"/>
    <w:rsid w:val="004B1934"/>
    <w:rsid w:val="004B23CB"/>
    <w:rsid w:val="004B398E"/>
    <w:rsid w:val="004B6AE0"/>
    <w:rsid w:val="004C00F7"/>
    <w:rsid w:val="004C0958"/>
    <w:rsid w:val="004C1C08"/>
    <w:rsid w:val="004C653E"/>
    <w:rsid w:val="004C6A4C"/>
    <w:rsid w:val="004D51D4"/>
    <w:rsid w:val="004D5823"/>
    <w:rsid w:val="004E10DD"/>
    <w:rsid w:val="004E3513"/>
    <w:rsid w:val="004E6D2B"/>
    <w:rsid w:val="004F0A0C"/>
    <w:rsid w:val="004F1AE9"/>
    <w:rsid w:val="004F1F53"/>
    <w:rsid w:val="004F29D2"/>
    <w:rsid w:val="004F4FAF"/>
    <w:rsid w:val="004F75EA"/>
    <w:rsid w:val="0050193D"/>
    <w:rsid w:val="0050235D"/>
    <w:rsid w:val="00502A0B"/>
    <w:rsid w:val="00502BF3"/>
    <w:rsid w:val="00503F9A"/>
    <w:rsid w:val="005137EF"/>
    <w:rsid w:val="0051699A"/>
    <w:rsid w:val="00521144"/>
    <w:rsid w:val="00522495"/>
    <w:rsid w:val="0052260D"/>
    <w:rsid w:val="00523F85"/>
    <w:rsid w:val="005247F4"/>
    <w:rsid w:val="00525E78"/>
    <w:rsid w:val="00530087"/>
    <w:rsid w:val="005328A1"/>
    <w:rsid w:val="00534553"/>
    <w:rsid w:val="00535044"/>
    <w:rsid w:val="00535D74"/>
    <w:rsid w:val="00536F4A"/>
    <w:rsid w:val="00537380"/>
    <w:rsid w:val="005428DA"/>
    <w:rsid w:val="005441C9"/>
    <w:rsid w:val="005448DF"/>
    <w:rsid w:val="0054497D"/>
    <w:rsid w:val="005455AD"/>
    <w:rsid w:val="00546753"/>
    <w:rsid w:val="00547149"/>
    <w:rsid w:val="0055166D"/>
    <w:rsid w:val="00553591"/>
    <w:rsid w:val="00555995"/>
    <w:rsid w:val="00555DD1"/>
    <w:rsid w:val="00557278"/>
    <w:rsid w:val="00564412"/>
    <w:rsid w:val="0057131E"/>
    <w:rsid w:val="00572FCC"/>
    <w:rsid w:val="00575EAF"/>
    <w:rsid w:val="00576D81"/>
    <w:rsid w:val="00580A46"/>
    <w:rsid w:val="00582BFC"/>
    <w:rsid w:val="00584301"/>
    <w:rsid w:val="00584B14"/>
    <w:rsid w:val="00587823"/>
    <w:rsid w:val="00591603"/>
    <w:rsid w:val="005917E5"/>
    <w:rsid w:val="00596D02"/>
    <w:rsid w:val="005A3855"/>
    <w:rsid w:val="005A39AC"/>
    <w:rsid w:val="005A4E44"/>
    <w:rsid w:val="005B21FB"/>
    <w:rsid w:val="005B232D"/>
    <w:rsid w:val="005B49E9"/>
    <w:rsid w:val="005B5258"/>
    <w:rsid w:val="005B6360"/>
    <w:rsid w:val="005B6BAE"/>
    <w:rsid w:val="005B7543"/>
    <w:rsid w:val="005C258F"/>
    <w:rsid w:val="005C457C"/>
    <w:rsid w:val="005C5537"/>
    <w:rsid w:val="005C6037"/>
    <w:rsid w:val="005D27A8"/>
    <w:rsid w:val="005D2CF3"/>
    <w:rsid w:val="005D4642"/>
    <w:rsid w:val="005D4AE4"/>
    <w:rsid w:val="005D57F5"/>
    <w:rsid w:val="005F21BC"/>
    <w:rsid w:val="005F2FB2"/>
    <w:rsid w:val="005F4F45"/>
    <w:rsid w:val="00600575"/>
    <w:rsid w:val="00601143"/>
    <w:rsid w:val="00603EA2"/>
    <w:rsid w:val="006100A8"/>
    <w:rsid w:val="00610A1A"/>
    <w:rsid w:val="00612658"/>
    <w:rsid w:val="00613446"/>
    <w:rsid w:val="006166E6"/>
    <w:rsid w:val="00616FC2"/>
    <w:rsid w:val="00617B4B"/>
    <w:rsid w:val="006218BD"/>
    <w:rsid w:val="006231DC"/>
    <w:rsid w:val="00623937"/>
    <w:rsid w:val="00623D0B"/>
    <w:rsid w:val="00624072"/>
    <w:rsid w:val="00624321"/>
    <w:rsid w:val="006253C9"/>
    <w:rsid w:val="00632B7F"/>
    <w:rsid w:val="00635071"/>
    <w:rsid w:val="006352DB"/>
    <w:rsid w:val="006372FD"/>
    <w:rsid w:val="00637322"/>
    <w:rsid w:val="006437E1"/>
    <w:rsid w:val="006452ED"/>
    <w:rsid w:val="00646C85"/>
    <w:rsid w:val="00650297"/>
    <w:rsid w:val="0065236F"/>
    <w:rsid w:val="00653655"/>
    <w:rsid w:val="00653D51"/>
    <w:rsid w:val="00653DCC"/>
    <w:rsid w:val="0065528A"/>
    <w:rsid w:val="00657071"/>
    <w:rsid w:val="00657BD5"/>
    <w:rsid w:val="006602EB"/>
    <w:rsid w:val="00660371"/>
    <w:rsid w:val="00662543"/>
    <w:rsid w:val="006635D3"/>
    <w:rsid w:val="00664F3C"/>
    <w:rsid w:val="006674F2"/>
    <w:rsid w:val="00667C7A"/>
    <w:rsid w:val="00671AAF"/>
    <w:rsid w:val="0067638C"/>
    <w:rsid w:val="00677553"/>
    <w:rsid w:val="00680D2E"/>
    <w:rsid w:val="00681EC4"/>
    <w:rsid w:val="00683EEF"/>
    <w:rsid w:val="00683F23"/>
    <w:rsid w:val="006853D6"/>
    <w:rsid w:val="00687298"/>
    <w:rsid w:val="0068777A"/>
    <w:rsid w:val="00690663"/>
    <w:rsid w:val="00691EFE"/>
    <w:rsid w:val="00693948"/>
    <w:rsid w:val="006940DB"/>
    <w:rsid w:val="00694413"/>
    <w:rsid w:val="006A064D"/>
    <w:rsid w:val="006A0CD0"/>
    <w:rsid w:val="006A1E70"/>
    <w:rsid w:val="006A6583"/>
    <w:rsid w:val="006A6A31"/>
    <w:rsid w:val="006A6D30"/>
    <w:rsid w:val="006A7C2B"/>
    <w:rsid w:val="006B2D66"/>
    <w:rsid w:val="006B314F"/>
    <w:rsid w:val="006B379E"/>
    <w:rsid w:val="006B3DBD"/>
    <w:rsid w:val="006B44C8"/>
    <w:rsid w:val="006B5F6B"/>
    <w:rsid w:val="006C5CD0"/>
    <w:rsid w:val="006E1BE9"/>
    <w:rsid w:val="006E1CD5"/>
    <w:rsid w:val="006E1D7B"/>
    <w:rsid w:val="006E1EBD"/>
    <w:rsid w:val="006E40BF"/>
    <w:rsid w:val="006E4916"/>
    <w:rsid w:val="006E4A8E"/>
    <w:rsid w:val="006E4D49"/>
    <w:rsid w:val="006F19DD"/>
    <w:rsid w:val="006F5659"/>
    <w:rsid w:val="006F7B71"/>
    <w:rsid w:val="00700ECC"/>
    <w:rsid w:val="0070110C"/>
    <w:rsid w:val="00703A50"/>
    <w:rsid w:val="007143C8"/>
    <w:rsid w:val="00714431"/>
    <w:rsid w:val="007145BC"/>
    <w:rsid w:val="007152A3"/>
    <w:rsid w:val="007227C5"/>
    <w:rsid w:val="00723C26"/>
    <w:rsid w:val="00724782"/>
    <w:rsid w:val="00725CB1"/>
    <w:rsid w:val="0072600C"/>
    <w:rsid w:val="007305C6"/>
    <w:rsid w:val="007312F6"/>
    <w:rsid w:val="00731347"/>
    <w:rsid w:val="007313D5"/>
    <w:rsid w:val="007331F1"/>
    <w:rsid w:val="007335DA"/>
    <w:rsid w:val="00734567"/>
    <w:rsid w:val="0073457C"/>
    <w:rsid w:val="00736B3D"/>
    <w:rsid w:val="00736FA9"/>
    <w:rsid w:val="00740059"/>
    <w:rsid w:val="00745C26"/>
    <w:rsid w:val="007474D6"/>
    <w:rsid w:val="007539EC"/>
    <w:rsid w:val="00755873"/>
    <w:rsid w:val="00756BDA"/>
    <w:rsid w:val="00761776"/>
    <w:rsid w:val="007622CA"/>
    <w:rsid w:val="00763FA9"/>
    <w:rsid w:val="00764FA0"/>
    <w:rsid w:val="00765AF7"/>
    <w:rsid w:val="00767EFF"/>
    <w:rsid w:val="007705CF"/>
    <w:rsid w:val="007708EB"/>
    <w:rsid w:val="00770E6F"/>
    <w:rsid w:val="00771EFD"/>
    <w:rsid w:val="00773DE2"/>
    <w:rsid w:val="00775A80"/>
    <w:rsid w:val="00777746"/>
    <w:rsid w:val="0078151E"/>
    <w:rsid w:val="007819CB"/>
    <w:rsid w:val="00781F37"/>
    <w:rsid w:val="007824D2"/>
    <w:rsid w:val="00782787"/>
    <w:rsid w:val="007907E1"/>
    <w:rsid w:val="007909BF"/>
    <w:rsid w:val="007929E9"/>
    <w:rsid w:val="007961B0"/>
    <w:rsid w:val="007A1BE2"/>
    <w:rsid w:val="007A22C9"/>
    <w:rsid w:val="007A7695"/>
    <w:rsid w:val="007B03FE"/>
    <w:rsid w:val="007B5096"/>
    <w:rsid w:val="007B68E5"/>
    <w:rsid w:val="007C0AF3"/>
    <w:rsid w:val="007C0C88"/>
    <w:rsid w:val="007C15B8"/>
    <w:rsid w:val="007C27D7"/>
    <w:rsid w:val="007C7863"/>
    <w:rsid w:val="007D03C5"/>
    <w:rsid w:val="007D1708"/>
    <w:rsid w:val="007D459E"/>
    <w:rsid w:val="007D606E"/>
    <w:rsid w:val="007D69A2"/>
    <w:rsid w:val="007D6D6A"/>
    <w:rsid w:val="007E66CA"/>
    <w:rsid w:val="007E67F4"/>
    <w:rsid w:val="007F0ADA"/>
    <w:rsid w:val="007F4D8B"/>
    <w:rsid w:val="007F7DF6"/>
    <w:rsid w:val="007F7EE4"/>
    <w:rsid w:val="00800162"/>
    <w:rsid w:val="008011E4"/>
    <w:rsid w:val="00802570"/>
    <w:rsid w:val="00805A8E"/>
    <w:rsid w:val="00805D40"/>
    <w:rsid w:val="00807FE1"/>
    <w:rsid w:val="00812E18"/>
    <w:rsid w:val="008140C2"/>
    <w:rsid w:val="00816523"/>
    <w:rsid w:val="00816E8B"/>
    <w:rsid w:val="00821AEB"/>
    <w:rsid w:val="00822272"/>
    <w:rsid w:val="0082617F"/>
    <w:rsid w:val="0082689F"/>
    <w:rsid w:val="00826BBE"/>
    <w:rsid w:val="00830191"/>
    <w:rsid w:val="008304A2"/>
    <w:rsid w:val="00831841"/>
    <w:rsid w:val="0083222C"/>
    <w:rsid w:val="0083281F"/>
    <w:rsid w:val="0083389F"/>
    <w:rsid w:val="008343AC"/>
    <w:rsid w:val="008370AE"/>
    <w:rsid w:val="00837B1B"/>
    <w:rsid w:val="0084146D"/>
    <w:rsid w:val="00841A11"/>
    <w:rsid w:val="0084288B"/>
    <w:rsid w:val="00843F7D"/>
    <w:rsid w:val="00845422"/>
    <w:rsid w:val="0084576C"/>
    <w:rsid w:val="00851CB6"/>
    <w:rsid w:val="00857030"/>
    <w:rsid w:val="008620F5"/>
    <w:rsid w:val="008626F5"/>
    <w:rsid w:val="00862DB6"/>
    <w:rsid w:val="0086799B"/>
    <w:rsid w:val="00873A63"/>
    <w:rsid w:val="00881169"/>
    <w:rsid w:val="0088201E"/>
    <w:rsid w:val="0088298D"/>
    <w:rsid w:val="00884FD1"/>
    <w:rsid w:val="00885988"/>
    <w:rsid w:val="00887FFD"/>
    <w:rsid w:val="00892787"/>
    <w:rsid w:val="00895D65"/>
    <w:rsid w:val="00895F9D"/>
    <w:rsid w:val="00896934"/>
    <w:rsid w:val="0089758A"/>
    <w:rsid w:val="008A6A3B"/>
    <w:rsid w:val="008A6FD0"/>
    <w:rsid w:val="008A7A7F"/>
    <w:rsid w:val="008B279A"/>
    <w:rsid w:val="008B4188"/>
    <w:rsid w:val="008B55BE"/>
    <w:rsid w:val="008B6D4B"/>
    <w:rsid w:val="008B73B4"/>
    <w:rsid w:val="008C03AB"/>
    <w:rsid w:val="008C7874"/>
    <w:rsid w:val="008C7BFC"/>
    <w:rsid w:val="008C7E8C"/>
    <w:rsid w:val="008D0241"/>
    <w:rsid w:val="008D3CC4"/>
    <w:rsid w:val="008D53B2"/>
    <w:rsid w:val="008D5F5F"/>
    <w:rsid w:val="008E0384"/>
    <w:rsid w:val="008E0513"/>
    <w:rsid w:val="008E1AA2"/>
    <w:rsid w:val="008E1BD2"/>
    <w:rsid w:val="008E2963"/>
    <w:rsid w:val="008E2D5F"/>
    <w:rsid w:val="008E5130"/>
    <w:rsid w:val="008E5752"/>
    <w:rsid w:val="008E5BC0"/>
    <w:rsid w:val="008F07F4"/>
    <w:rsid w:val="008F3000"/>
    <w:rsid w:val="008F3936"/>
    <w:rsid w:val="008F403E"/>
    <w:rsid w:val="008F5687"/>
    <w:rsid w:val="008F57F2"/>
    <w:rsid w:val="008F716B"/>
    <w:rsid w:val="008F7405"/>
    <w:rsid w:val="008F7AA6"/>
    <w:rsid w:val="00901B62"/>
    <w:rsid w:val="0090536E"/>
    <w:rsid w:val="00905D21"/>
    <w:rsid w:val="00905EE2"/>
    <w:rsid w:val="00907665"/>
    <w:rsid w:val="00913BA4"/>
    <w:rsid w:val="00914301"/>
    <w:rsid w:val="00922906"/>
    <w:rsid w:val="00922FE0"/>
    <w:rsid w:val="00923BCB"/>
    <w:rsid w:val="00925662"/>
    <w:rsid w:val="00927E6D"/>
    <w:rsid w:val="00931F13"/>
    <w:rsid w:val="00932A5D"/>
    <w:rsid w:val="009350D7"/>
    <w:rsid w:val="00937BB1"/>
    <w:rsid w:val="00942C39"/>
    <w:rsid w:val="0094434F"/>
    <w:rsid w:val="00945132"/>
    <w:rsid w:val="00946D7D"/>
    <w:rsid w:val="00955795"/>
    <w:rsid w:val="00960D9D"/>
    <w:rsid w:val="0096233C"/>
    <w:rsid w:val="00962C35"/>
    <w:rsid w:val="009633AD"/>
    <w:rsid w:val="00973309"/>
    <w:rsid w:val="009747E5"/>
    <w:rsid w:val="00976D32"/>
    <w:rsid w:val="0098011C"/>
    <w:rsid w:val="0098160B"/>
    <w:rsid w:val="00982606"/>
    <w:rsid w:val="00987BDB"/>
    <w:rsid w:val="00993C0A"/>
    <w:rsid w:val="009940EE"/>
    <w:rsid w:val="00997B68"/>
    <w:rsid w:val="009A2F63"/>
    <w:rsid w:val="009A4C38"/>
    <w:rsid w:val="009A4F56"/>
    <w:rsid w:val="009A52E9"/>
    <w:rsid w:val="009A69F4"/>
    <w:rsid w:val="009A7A2B"/>
    <w:rsid w:val="009A7F90"/>
    <w:rsid w:val="009B06E8"/>
    <w:rsid w:val="009B15F8"/>
    <w:rsid w:val="009B1769"/>
    <w:rsid w:val="009B2586"/>
    <w:rsid w:val="009B5A88"/>
    <w:rsid w:val="009C228C"/>
    <w:rsid w:val="009D0971"/>
    <w:rsid w:val="009D203D"/>
    <w:rsid w:val="009D26BA"/>
    <w:rsid w:val="009D6CFA"/>
    <w:rsid w:val="009D7465"/>
    <w:rsid w:val="009E35FD"/>
    <w:rsid w:val="009E37D9"/>
    <w:rsid w:val="009E4C2A"/>
    <w:rsid w:val="009E5411"/>
    <w:rsid w:val="009F0F65"/>
    <w:rsid w:val="00A01903"/>
    <w:rsid w:val="00A0634A"/>
    <w:rsid w:val="00A100AE"/>
    <w:rsid w:val="00A105BB"/>
    <w:rsid w:val="00A13213"/>
    <w:rsid w:val="00A133C0"/>
    <w:rsid w:val="00A15200"/>
    <w:rsid w:val="00A17129"/>
    <w:rsid w:val="00A17CD6"/>
    <w:rsid w:val="00A2315A"/>
    <w:rsid w:val="00A253B4"/>
    <w:rsid w:val="00A258D9"/>
    <w:rsid w:val="00A27248"/>
    <w:rsid w:val="00A27E5D"/>
    <w:rsid w:val="00A3027F"/>
    <w:rsid w:val="00A312DB"/>
    <w:rsid w:val="00A31E8A"/>
    <w:rsid w:val="00A32CEC"/>
    <w:rsid w:val="00A34207"/>
    <w:rsid w:val="00A3449A"/>
    <w:rsid w:val="00A35B28"/>
    <w:rsid w:val="00A36ED6"/>
    <w:rsid w:val="00A517FA"/>
    <w:rsid w:val="00A536B2"/>
    <w:rsid w:val="00A538AF"/>
    <w:rsid w:val="00A54F04"/>
    <w:rsid w:val="00A575A4"/>
    <w:rsid w:val="00A60DBE"/>
    <w:rsid w:val="00A63741"/>
    <w:rsid w:val="00A65AF1"/>
    <w:rsid w:val="00A67AF9"/>
    <w:rsid w:val="00A70B1D"/>
    <w:rsid w:val="00A71097"/>
    <w:rsid w:val="00A74655"/>
    <w:rsid w:val="00A752E4"/>
    <w:rsid w:val="00A76F8B"/>
    <w:rsid w:val="00A77A64"/>
    <w:rsid w:val="00A83023"/>
    <w:rsid w:val="00A83957"/>
    <w:rsid w:val="00A84271"/>
    <w:rsid w:val="00A87363"/>
    <w:rsid w:val="00A87C84"/>
    <w:rsid w:val="00A93952"/>
    <w:rsid w:val="00A9426C"/>
    <w:rsid w:val="00AA0869"/>
    <w:rsid w:val="00AA0937"/>
    <w:rsid w:val="00AA15B6"/>
    <w:rsid w:val="00AA20BC"/>
    <w:rsid w:val="00AA30CB"/>
    <w:rsid w:val="00AA42E8"/>
    <w:rsid w:val="00AA65FE"/>
    <w:rsid w:val="00AB05B9"/>
    <w:rsid w:val="00AB0BA7"/>
    <w:rsid w:val="00AB1CEF"/>
    <w:rsid w:val="00AB38EF"/>
    <w:rsid w:val="00AB47C0"/>
    <w:rsid w:val="00AC07D3"/>
    <w:rsid w:val="00AC1248"/>
    <w:rsid w:val="00AC27D4"/>
    <w:rsid w:val="00AC4A20"/>
    <w:rsid w:val="00AC6EF2"/>
    <w:rsid w:val="00AC776B"/>
    <w:rsid w:val="00AD01DD"/>
    <w:rsid w:val="00AD06BF"/>
    <w:rsid w:val="00AD3954"/>
    <w:rsid w:val="00AD42CD"/>
    <w:rsid w:val="00AD55F0"/>
    <w:rsid w:val="00AD6B33"/>
    <w:rsid w:val="00AD6D24"/>
    <w:rsid w:val="00AD7711"/>
    <w:rsid w:val="00AE2386"/>
    <w:rsid w:val="00AE374B"/>
    <w:rsid w:val="00AE3AB4"/>
    <w:rsid w:val="00AE5E0B"/>
    <w:rsid w:val="00AF6E2F"/>
    <w:rsid w:val="00B00069"/>
    <w:rsid w:val="00B00124"/>
    <w:rsid w:val="00B00155"/>
    <w:rsid w:val="00B0074C"/>
    <w:rsid w:val="00B02C71"/>
    <w:rsid w:val="00B03579"/>
    <w:rsid w:val="00B059A3"/>
    <w:rsid w:val="00B0721B"/>
    <w:rsid w:val="00B124AE"/>
    <w:rsid w:val="00B12853"/>
    <w:rsid w:val="00B12E0A"/>
    <w:rsid w:val="00B14152"/>
    <w:rsid w:val="00B14623"/>
    <w:rsid w:val="00B154F3"/>
    <w:rsid w:val="00B2009C"/>
    <w:rsid w:val="00B20186"/>
    <w:rsid w:val="00B21ED3"/>
    <w:rsid w:val="00B2333B"/>
    <w:rsid w:val="00B26275"/>
    <w:rsid w:val="00B3244C"/>
    <w:rsid w:val="00B32D79"/>
    <w:rsid w:val="00B33861"/>
    <w:rsid w:val="00B33ED6"/>
    <w:rsid w:val="00B42E86"/>
    <w:rsid w:val="00B4350F"/>
    <w:rsid w:val="00B43A3F"/>
    <w:rsid w:val="00B43CA1"/>
    <w:rsid w:val="00B43D38"/>
    <w:rsid w:val="00B50844"/>
    <w:rsid w:val="00B50AEA"/>
    <w:rsid w:val="00B51AB5"/>
    <w:rsid w:val="00B52C05"/>
    <w:rsid w:val="00B53148"/>
    <w:rsid w:val="00B5430F"/>
    <w:rsid w:val="00B5472C"/>
    <w:rsid w:val="00B5790A"/>
    <w:rsid w:val="00B618C3"/>
    <w:rsid w:val="00B7245F"/>
    <w:rsid w:val="00B72BB2"/>
    <w:rsid w:val="00B77369"/>
    <w:rsid w:val="00B8008E"/>
    <w:rsid w:val="00B800A8"/>
    <w:rsid w:val="00B80DFE"/>
    <w:rsid w:val="00B82581"/>
    <w:rsid w:val="00B90810"/>
    <w:rsid w:val="00B93671"/>
    <w:rsid w:val="00B93763"/>
    <w:rsid w:val="00B939D0"/>
    <w:rsid w:val="00B94CCA"/>
    <w:rsid w:val="00B9584E"/>
    <w:rsid w:val="00B95856"/>
    <w:rsid w:val="00B96CB6"/>
    <w:rsid w:val="00B96D0F"/>
    <w:rsid w:val="00B975CA"/>
    <w:rsid w:val="00BA21AE"/>
    <w:rsid w:val="00BA2773"/>
    <w:rsid w:val="00BA2E9A"/>
    <w:rsid w:val="00BA32D0"/>
    <w:rsid w:val="00BA5F97"/>
    <w:rsid w:val="00BB2DF4"/>
    <w:rsid w:val="00BB311F"/>
    <w:rsid w:val="00BB3A1D"/>
    <w:rsid w:val="00BB6B8D"/>
    <w:rsid w:val="00BC2FDC"/>
    <w:rsid w:val="00BC4703"/>
    <w:rsid w:val="00BC50D6"/>
    <w:rsid w:val="00BC58C9"/>
    <w:rsid w:val="00BC5D9B"/>
    <w:rsid w:val="00BC6889"/>
    <w:rsid w:val="00BD5AEF"/>
    <w:rsid w:val="00BD6708"/>
    <w:rsid w:val="00BE064D"/>
    <w:rsid w:val="00BE1F5A"/>
    <w:rsid w:val="00BE3DE6"/>
    <w:rsid w:val="00BE4607"/>
    <w:rsid w:val="00BE6ACE"/>
    <w:rsid w:val="00BE6DB3"/>
    <w:rsid w:val="00BE7175"/>
    <w:rsid w:val="00BF03C4"/>
    <w:rsid w:val="00BF3B0C"/>
    <w:rsid w:val="00BF7CCD"/>
    <w:rsid w:val="00C01444"/>
    <w:rsid w:val="00C0262D"/>
    <w:rsid w:val="00C074B9"/>
    <w:rsid w:val="00C10635"/>
    <w:rsid w:val="00C10F8F"/>
    <w:rsid w:val="00C138E7"/>
    <w:rsid w:val="00C1527F"/>
    <w:rsid w:val="00C16087"/>
    <w:rsid w:val="00C21638"/>
    <w:rsid w:val="00C2581C"/>
    <w:rsid w:val="00C30DA0"/>
    <w:rsid w:val="00C30DD8"/>
    <w:rsid w:val="00C32B80"/>
    <w:rsid w:val="00C3357A"/>
    <w:rsid w:val="00C335B7"/>
    <w:rsid w:val="00C3459D"/>
    <w:rsid w:val="00C346EE"/>
    <w:rsid w:val="00C36E2E"/>
    <w:rsid w:val="00C4569A"/>
    <w:rsid w:val="00C51311"/>
    <w:rsid w:val="00C51A50"/>
    <w:rsid w:val="00C54682"/>
    <w:rsid w:val="00C54D2F"/>
    <w:rsid w:val="00C57DFA"/>
    <w:rsid w:val="00C61E89"/>
    <w:rsid w:val="00C655E3"/>
    <w:rsid w:val="00C66B14"/>
    <w:rsid w:val="00C708CC"/>
    <w:rsid w:val="00C71982"/>
    <w:rsid w:val="00C75787"/>
    <w:rsid w:val="00C75993"/>
    <w:rsid w:val="00C771B4"/>
    <w:rsid w:val="00C80A76"/>
    <w:rsid w:val="00C81B9A"/>
    <w:rsid w:val="00C82EBD"/>
    <w:rsid w:val="00C92722"/>
    <w:rsid w:val="00C932CC"/>
    <w:rsid w:val="00C93BBC"/>
    <w:rsid w:val="00C9511D"/>
    <w:rsid w:val="00C9607F"/>
    <w:rsid w:val="00C96F12"/>
    <w:rsid w:val="00C97328"/>
    <w:rsid w:val="00C9766C"/>
    <w:rsid w:val="00CA355C"/>
    <w:rsid w:val="00CA3DD7"/>
    <w:rsid w:val="00CA3EC1"/>
    <w:rsid w:val="00CA5A98"/>
    <w:rsid w:val="00CA60AD"/>
    <w:rsid w:val="00CA7397"/>
    <w:rsid w:val="00CB06A0"/>
    <w:rsid w:val="00CB1A94"/>
    <w:rsid w:val="00CB2556"/>
    <w:rsid w:val="00CB6AC2"/>
    <w:rsid w:val="00CC2130"/>
    <w:rsid w:val="00CC2913"/>
    <w:rsid w:val="00CC6476"/>
    <w:rsid w:val="00CC69F3"/>
    <w:rsid w:val="00CC7183"/>
    <w:rsid w:val="00CC79B6"/>
    <w:rsid w:val="00CD0873"/>
    <w:rsid w:val="00CD18FD"/>
    <w:rsid w:val="00CD3E52"/>
    <w:rsid w:val="00CD5406"/>
    <w:rsid w:val="00CD73CB"/>
    <w:rsid w:val="00CE0A09"/>
    <w:rsid w:val="00CE0B7B"/>
    <w:rsid w:val="00CE1803"/>
    <w:rsid w:val="00CE19FF"/>
    <w:rsid w:val="00CE5CAB"/>
    <w:rsid w:val="00CE6650"/>
    <w:rsid w:val="00CE7281"/>
    <w:rsid w:val="00CF0BAA"/>
    <w:rsid w:val="00CF2278"/>
    <w:rsid w:val="00CF2FA0"/>
    <w:rsid w:val="00CF3F8E"/>
    <w:rsid w:val="00CF50FD"/>
    <w:rsid w:val="00CF57CB"/>
    <w:rsid w:val="00CF597F"/>
    <w:rsid w:val="00CF6C2F"/>
    <w:rsid w:val="00CF709E"/>
    <w:rsid w:val="00CF7ABA"/>
    <w:rsid w:val="00D00807"/>
    <w:rsid w:val="00D02217"/>
    <w:rsid w:val="00D02333"/>
    <w:rsid w:val="00D0466B"/>
    <w:rsid w:val="00D05F51"/>
    <w:rsid w:val="00D07574"/>
    <w:rsid w:val="00D113D8"/>
    <w:rsid w:val="00D11BA1"/>
    <w:rsid w:val="00D11D47"/>
    <w:rsid w:val="00D126E3"/>
    <w:rsid w:val="00D161A0"/>
    <w:rsid w:val="00D25B4C"/>
    <w:rsid w:val="00D270E2"/>
    <w:rsid w:val="00D2730F"/>
    <w:rsid w:val="00D277AB"/>
    <w:rsid w:val="00D33623"/>
    <w:rsid w:val="00D34251"/>
    <w:rsid w:val="00D3532C"/>
    <w:rsid w:val="00D35E7F"/>
    <w:rsid w:val="00D36C5A"/>
    <w:rsid w:val="00D43295"/>
    <w:rsid w:val="00D51B2B"/>
    <w:rsid w:val="00D55998"/>
    <w:rsid w:val="00D55C26"/>
    <w:rsid w:val="00D57AD8"/>
    <w:rsid w:val="00D6011B"/>
    <w:rsid w:val="00D61E28"/>
    <w:rsid w:val="00D65CAC"/>
    <w:rsid w:val="00D71111"/>
    <w:rsid w:val="00D71247"/>
    <w:rsid w:val="00D718D8"/>
    <w:rsid w:val="00D82872"/>
    <w:rsid w:val="00D82950"/>
    <w:rsid w:val="00D84E47"/>
    <w:rsid w:val="00D84F2D"/>
    <w:rsid w:val="00D85DFB"/>
    <w:rsid w:val="00D863BE"/>
    <w:rsid w:val="00D86867"/>
    <w:rsid w:val="00D90D5F"/>
    <w:rsid w:val="00D938FA"/>
    <w:rsid w:val="00D94098"/>
    <w:rsid w:val="00D94935"/>
    <w:rsid w:val="00DA116C"/>
    <w:rsid w:val="00DA131C"/>
    <w:rsid w:val="00DA1F8A"/>
    <w:rsid w:val="00DA2762"/>
    <w:rsid w:val="00DA5984"/>
    <w:rsid w:val="00DA73C7"/>
    <w:rsid w:val="00DB501A"/>
    <w:rsid w:val="00DB5E43"/>
    <w:rsid w:val="00DB62AA"/>
    <w:rsid w:val="00DC1DD7"/>
    <w:rsid w:val="00DC1EAD"/>
    <w:rsid w:val="00DC2A95"/>
    <w:rsid w:val="00DC4C39"/>
    <w:rsid w:val="00DC570F"/>
    <w:rsid w:val="00DD1AA5"/>
    <w:rsid w:val="00DD3024"/>
    <w:rsid w:val="00DD4C5E"/>
    <w:rsid w:val="00DD4D78"/>
    <w:rsid w:val="00DD7F54"/>
    <w:rsid w:val="00DE1B96"/>
    <w:rsid w:val="00DE32DA"/>
    <w:rsid w:val="00DE3A43"/>
    <w:rsid w:val="00DE59BE"/>
    <w:rsid w:val="00DE7191"/>
    <w:rsid w:val="00DE7C25"/>
    <w:rsid w:val="00DF2D7C"/>
    <w:rsid w:val="00DF63A2"/>
    <w:rsid w:val="00DF6523"/>
    <w:rsid w:val="00E014B2"/>
    <w:rsid w:val="00E033BD"/>
    <w:rsid w:val="00E04FFF"/>
    <w:rsid w:val="00E102DC"/>
    <w:rsid w:val="00E106D8"/>
    <w:rsid w:val="00E10C8F"/>
    <w:rsid w:val="00E114C0"/>
    <w:rsid w:val="00E12E8F"/>
    <w:rsid w:val="00E17A0D"/>
    <w:rsid w:val="00E21F60"/>
    <w:rsid w:val="00E24B11"/>
    <w:rsid w:val="00E27CAA"/>
    <w:rsid w:val="00E27D24"/>
    <w:rsid w:val="00E31F75"/>
    <w:rsid w:val="00E333D3"/>
    <w:rsid w:val="00E336BD"/>
    <w:rsid w:val="00E3445B"/>
    <w:rsid w:val="00E3480C"/>
    <w:rsid w:val="00E355D3"/>
    <w:rsid w:val="00E363C4"/>
    <w:rsid w:val="00E3678B"/>
    <w:rsid w:val="00E37498"/>
    <w:rsid w:val="00E378DC"/>
    <w:rsid w:val="00E40836"/>
    <w:rsid w:val="00E41E59"/>
    <w:rsid w:val="00E41F5F"/>
    <w:rsid w:val="00E45D2E"/>
    <w:rsid w:val="00E505D1"/>
    <w:rsid w:val="00E50B10"/>
    <w:rsid w:val="00E57ECD"/>
    <w:rsid w:val="00E608EF"/>
    <w:rsid w:val="00E61094"/>
    <w:rsid w:val="00E657ED"/>
    <w:rsid w:val="00E67EA0"/>
    <w:rsid w:val="00E70562"/>
    <w:rsid w:val="00E70CCA"/>
    <w:rsid w:val="00E71A8D"/>
    <w:rsid w:val="00E729A6"/>
    <w:rsid w:val="00E73A2B"/>
    <w:rsid w:val="00E740E9"/>
    <w:rsid w:val="00E74805"/>
    <w:rsid w:val="00E7485E"/>
    <w:rsid w:val="00E756E9"/>
    <w:rsid w:val="00E75F8F"/>
    <w:rsid w:val="00E77FDE"/>
    <w:rsid w:val="00E80343"/>
    <w:rsid w:val="00E83AE6"/>
    <w:rsid w:val="00E83DC6"/>
    <w:rsid w:val="00E90ABC"/>
    <w:rsid w:val="00E92E86"/>
    <w:rsid w:val="00E958F1"/>
    <w:rsid w:val="00E95920"/>
    <w:rsid w:val="00E9693C"/>
    <w:rsid w:val="00EA3D82"/>
    <w:rsid w:val="00EA4663"/>
    <w:rsid w:val="00EA4F71"/>
    <w:rsid w:val="00EA5523"/>
    <w:rsid w:val="00EA632A"/>
    <w:rsid w:val="00EA72CC"/>
    <w:rsid w:val="00EB0C92"/>
    <w:rsid w:val="00EB31FE"/>
    <w:rsid w:val="00EB3B90"/>
    <w:rsid w:val="00EB6B34"/>
    <w:rsid w:val="00EB7941"/>
    <w:rsid w:val="00EB7BAF"/>
    <w:rsid w:val="00EC1A97"/>
    <w:rsid w:val="00EC3538"/>
    <w:rsid w:val="00EC3ADA"/>
    <w:rsid w:val="00EC616B"/>
    <w:rsid w:val="00ED1A91"/>
    <w:rsid w:val="00ED1F80"/>
    <w:rsid w:val="00ED42E5"/>
    <w:rsid w:val="00ED7FF4"/>
    <w:rsid w:val="00EE0FFC"/>
    <w:rsid w:val="00EE21E2"/>
    <w:rsid w:val="00EE4B1C"/>
    <w:rsid w:val="00EE4B73"/>
    <w:rsid w:val="00EE6485"/>
    <w:rsid w:val="00EF01F0"/>
    <w:rsid w:val="00EF043B"/>
    <w:rsid w:val="00EF40B9"/>
    <w:rsid w:val="00EF4F23"/>
    <w:rsid w:val="00F00030"/>
    <w:rsid w:val="00F046EB"/>
    <w:rsid w:val="00F11F60"/>
    <w:rsid w:val="00F15E29"/>
    <w:rsid w:val="00F22996"/>
    <w:rsid w:val="00F22A35"/>
    <w:rsid w:val="00F23769"/>
    <w:rsid w:val="00F23CE8"/>
    <w:rsid w:val="00F2430E"/>
    <w:rsid w:val="00F266D1"/>
    <w:rsid w:val="00F26FF8"/>
    <w:rsid w:val="00F305F6"/>
    <w:rsid w:val="00F31B32"/>
    <w:rsid w:val="00F31FB3"/>
    <w:rsid w:val="00F33BB3"/>
    <w:rsid w:val="00F33BD8"/>
    <w:rsid w:val="00F348C3"/>
    <w:rsid w:val="00F36F6F"/>
    <w:rsid w:val="00F41E22"/>
    <w:rsid w:val="00F42653"/>
    <w:rsid w:val="00F42D43"/>
    <w:rsid w:val="00F435C7"/>
    <w:rsid w:val="00F43DB3"/>
    <w:rsid w:val="00F512A1"/>
    <w:rsid w:val="00F51FFE"/>
    <w:rsid w:val="00F55F6E"/>
    <w:rsid w:val="00F57C58"/>
    <w:rsid w:val="00F65CDB"/>
    <w:rsid w:val="00F665A5"/>
    <w:rsid w:val="00F67FAD"/>
    <w:rsid w:val="00F705AA"/>
    <w:rsid w:val="00F717B0"/>
    <w:rsid w:val="00F729A4"/>
    <w:rsid w:val="00F73656"/>
    <w:rsid w:val="00F761C5"/>
    <w:rsid w:val="00F77A0C"/>
    <w:rsid w:val="00F80026"/>
    <w:rsid w:val="00F81956"/>
    <w:rsid w:val="00F858F9"/>
    <w:rsid w:val="00F85E04"/>
    <w:rsid w:val="00F93143"/>
    <w:rsid w:val="00F936CD"/>
    <w:rsid w:val="00F9417A"/>
    <w:rsid w:val="00F9474C"/>
    <w:rsid w:val="00F94C6A"/>
    <w:rsid w:val="00F95F4D"/>
    <w:rsid w:val="00F9672A"/>
    <w:rsid w:val="00F97AC7"/>
    <w:rsid w:val="00FA590C"/>
    <w:rsid w:val="00FA6091"/>
    <w:rsid w:val="00FB10A1"/>
    <w:rsid w:val="00FB23AA"/>
    <w:rsid w:val="00FB7482"/>
    <w:rsid w:val="00FB7D09"/>
    <w:rsid w:val="00FC165B"/>
    <w:rsid w:val="00FC3EC0"/>
    <w:rsid w:val="00FC4838"/>
    <w:rsid w:val="00FC4978"/>
    <w:rsid w:val="00FC54FA"/>
    <w:rsid w:val="00FC56FA"/>
    <w:rsid w:val="00FC6D14"/>
    <w:rsid w:val="00FC7946"/>
    <w:rsid w:val="00FD1026"/>
    <w:rsid w:val="00FD42B9"/>
    <w:rsid w:val="00FD538F"/>
    <w:rsid w:val="00FD5C27"/>
    <w:rsid w:val="00FD662A"/>
    <w:rsid w:val="00FD7218"/>
    <w:rsid w:val="00FE161C"/>
    <w:rsid w:val="00FE68F3"/>
    <w:rsid w:val="00FE6D05"/>
    <w:rsid w:val="00FF23C4"/>
    <w:rsid w:val="00FF3254"/>
    <w:rsid w:val="00FF3C13"/>
    <w:rsid w:val="00FF6677"/>
    <w:rsid w:val="00FF7183"/>
    <w:rsid w:val="00F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1658F"/>
  <w15:docId w15:val="{003A3CA5-0125-4936-8493-C04832B2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32D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332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332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332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2332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2332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332DC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332D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2332DC"/>
    <w:pPr>
      <w:keepNext/>
      <w:jc w:val="center"/>
      <w:outlineLvl w:val="7"/>
    </w:pPr>
    <w:rPr>
      <w:rFonts w:ascii="Arial" w:hAnsi="Arial" w:cs="Arial"/>
      <w:b/>
      <w:bCs/>
      <w:sz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8318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332DC"/>
    <w:rPr>
      <w:rFonts w:ascii="Arial" w:hAnsi="Arial" w:cs="Arial"/>
      <w:sz w:val="22"/>
    </w:rPr>
  </w:style>
  <w:style w:type="paragraph" w:styleId="Data">
    <w:name w:val="Date"/>
    <w:basedOn w:val="Normalny"/>
    <w:next w:val="Normalny"/>
    <w:rsid w:val="002332DC"/>
  </w:style>
  <w:style w:type="paragraph" w:styleId="Tekstpodstawowywcity">
    <w:name w:val="Body Text Indent"/>
    <w:basedOn w:val="Normalny"/>
    <w:rsid w:val="002332DC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2332DC"/>
    <w:pPr>
      <w:ind w:left="360"/>
    </w:pPr>
    <w:rPr>
      <w:rFonts w:ascii="Arial" w:hAnsi="Arial"/>
    </w:rPr>
  </w:style>
  <w:style w:type="paragraph" w:customStyle="1" w:styleId="Default">
    <w:name w:val="Default"/>
    <w:rsid w:val="001819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11">
    <w:name w:val="z11"/>
    <w:rsid w:val="004B1934"/>
    <w:pPr>
      <w:widowControl w:val="0"/>
      <w:autoSpaceDE w:val="0"/>
      <w:autoSpaceDN w:val="0"/>
      <w:adjustRightInd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WW-Tekstpodstawowywciety2">
    <w:name w:val="WW-Tekst podstawowy wciety 2"/>
    <w:basedOn w:val="Default"/>
    <w:next w:val="Default"/>
    <w:rsid w:val="001F2471"/>
    <w:rPr>
      <w:rFonts w:ascii="Arial" w:hAnsi="Arial"/>
      <w:color w:val="auto"/>
    </w:rPr>
  </w:style>
  <w:style w:type="paragraph" w:styleId="Nagwek">
    <w:name w:val="header"/>
    <w:basedOn w:val="Normalny"/>
    <w:link w:val="NagwekZnak"/>
    <w:uiPriority w:val="99"/>
    <w:rsid w:val="00426A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6A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6A4A"/>
  </w:style>
  <w:style w:type="paragraph" w:styleId="Tekstdymka">
    <w:name w:val="Balloon Text"/>
    <w:basedOn w:val="Normalny"/>
    <w:semiHidden/>
    <w:rsid w:val="001E2D0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AB05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05B9"/>
  </w:style>
  <w:style w:type="character" w:styleId="Odwoanieprzypisukocowego">
    <w:name w:val="endnote reference"/>
    <w:rsid w:val="00AB05B9"/>
    <w:rPr>
      <w:vertAlign w:val="superscript"/>
    </w:rPr>
  </w:style>
  <w:style w:type="character" w:styleId="Odwoaniedokomentarza">
    <w:name w:val="annotation reference"/>
    <w:rsid w:val="00225F9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5F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F9F"/>
  </w:style>
  <w:style w:type="paragraph" w:styleId="Tematkomentarza">
    <w:name w:val="annotation subject"/>
    <w:basedOn w:val="Tekstkomentarza"/>
    <w:next w:val="Tekstkomentarza"/>
    <w:link w:val="TematkomentarzaZnak"/>
    <w:rsid w:val="00225F9F"/>
    <w:rPr>
      <w:b/>
      <w:bCs/>
    </w:rPr>
  </w:style>
  <w:style w:type="character" w:customStyle="1" w:styleId="TematkomentarzaZnak">
    <w:name w:val="Temat komentarza Znak"/>
    <w:link w:val="Tematkomentarza"/>
    <w:rsid w:val="00225F9F"/>
    <w:rPr>
      <w:b/>
      <w:bCs/>
    </w:rPr>
  </w:style>
  <w:style w:type="character" w:customStyle="1" w:styleId="Tekstpodstawowywcity2Znak">
    <w:name w:val="Tekst podstawowy wcięty 2 Znak"/>
    <w:link w:val="Tekstpodstawowywcity2"/>
    <w:rsid w:val="00A31E8A"/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4F4FAF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7364F"/>
    <w:rPr>
      <w:sz w:val="24"/>
      <w:szCs w:val="24"/>
    </w:rPr>
  </w:style>
  <w:style w:type="paragraph" w:customStyle="1" w:styleId="WW-Tekstpodstawowywcity2">
    <w:name w:val="WW-Tekst podstawowy wcięty 2"/>
    <w:basedOn w:val="Normalny"/>
    <w:uiPriority w:val="99"/>
    <w:rsid w:val="0007364F"/>
    <w:pPr>
      <w:suppressAutoHyphens/>
      <w:spacing w:line="360" w:lineRule="auto"/>
      <w:ind w:firstLine="708"/>
      <w:jc w:val="both"/>
    </w:pPr>
  </w:style>
  <w:style w:type="paragraph" w:customStyle="1" w:styleId="WW-Tekstpodstawowywcity3">
    <w:name w:val="WW-Tekst podstawowy wcięty 3"/>
    <w:basedOn w:val="Normalny"/>
    <w:uiPriority w:val="99"/>
    <w:rsid w:val="0003389D"/>
    <w:pPr>
      <w:suppressAutoHyphens/>
      <w:spacing w:line="360" w:lineRule="auto"/>
      <w:ind w:left="4968" w:firstLine="348"/>
    </w:pPr>
  </w:style>
  <w:style w:type="paragraph" w:styleId="Akapitzlist">
    <w:name w:val="List Paragraph"/>
    <w:basedOn w:val="Normalny"/>
    <w:uiPriority w:val="34"/>
    <w:qFormat/>
    <w:rsid w:val="008318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9Znak">
    <w:name w:val="Nagłówek 9 Znak"/>
    <w:link w:val="Nagwek9"/>
    <w:semiHidden/>
    <w:rsid w:val="00831841"/>
    <w:rPr>
      <w:rFonts w:ascii="Cambria" w:eastAsia="Times New Roman" w:hAnsi="Cambria" w:cs="Times New Roman"/>
      <w:sz w:val="22"/>
      <w:szCs w:val="22"/>
    </w:rPr>
  </w:style>
  <w:style w:type="paragraph" w:customStyle="1" w:styleId="WW-Tekstpodstawowy2">
    <w:name w:val="WW-Tekst podstawowy 2"/>
    <w:basedOn w:val="Normalny"/>
    <w:uiPriority w:val="99"/>
    <w:rsid w:val="000743FC"/>
    <w:pPr>
      <w:suppressAutoHyphens/>
      <w:spacing w:line="360" w:lineRule="auto"/>
    </w:pPr>
    <w:rPr>
      <w:b/>
      <w:bCs/>
    </w:rPr>
  </w:style>
  <w:style w:type="character" w:styleId="Pogrubienie">
    <w:name w:val="Strong"/>
    <w:uiPriority w:val="22"/>
    <w:qFormat/>
    <w:rsid w:val="00660371"/>
    <w:rPr>
      <w:b/>
      <w:bCs/>
    </w:rPr>
  </w:style>
  <w:style w:type="character" w:styleId="Hipercze">
    <w:name w:val="Hyperlink"/>
    <w:uiPriority w:val="99"/>
    <w:unhideWhenUsed/>
    <w:rsid w:val="008B73B4"/>
    <w:rPr>
      <w:color w:val="0000FF"/>
      <w:u w:val="single"/>
    </w:rPr>
  </w:style>
  <w:style w:type="character" w:customStyle="1" w:styleId="apple-converted-space">
    <w:name w:val="apple-converted-space"/>
    <w:rsid w:val="002B59C1"/>
  </w:style>
  <w:style w:type="paragraph" w:customStyle="1" w:styleId="western">
    <w:name w:val="western"/>
    <w:basedOn w:val="Normalny"/>
    <w:rsid w:val="009A4F56"/>
    <w:pPr>
      <w:spacing w:before="100" w:beforeAutospacing="1"/>
    </w:pPr>
    <w:rPr>
      <w:rFonts w:ascii="Arial" w:hAnsi="Arial" w:cs="Arial"/>
      <w:color w:val="000000"/>
      <w:sz w:val="22"/>
      <w:szCs w:val="22"/>
    </w:rPr>
  </w:style>
  <w:style w:type="paragraph" w:customStyle="1" w:styleId="FR1">
    <w:name w:val="FR1"/>
    <w:rsid w:val="00987BDB"/>
    <w:pPr>
      <w:widowControl w:val="0"/>
      <w:autoSpaceDE w:val="0"/>
      <w:autoSpaceDN w:val="0"/>
      <w:adjustRightInd w:val="0"/>
      <w:spacing w:before="680"/>
      <w:jc w:val="center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1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8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9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6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4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0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74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34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4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3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5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8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9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7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3D7A0-F1E9-4CE4-8B7B-45674F6F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2440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SZEF</vt:lpstr>
    </vt:vector>
  </TitlesOfParts>
  <Company>Acer</Company>
  <LinksUpToDate>false</LinksUpToDate>
  <CharactersWithSpaces>17047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SZEF</dc:title>
  <dc:subject/>
  <dc:creator>Mariusz</dc:creator>
  <cp:keywords/>
  <cp:lastModifiedBy>Mariusz Zagata</cp:lastModifiedBy>
  <cp:revision>4</cp:revision>
  <cp:lastPrinted>2025-04-07T08:08:00Z</cp:lastPrinted>
  <dcterms:created xsi:type="dcterms:W3CDTF">2025-04-07T07:57:00Z</dcterms:created>
  <dcterms:modified xsi:type="dcterms:W3CDTF">2025-04-07T08:11:00Z</dcterms:modified>
</cp:coreProperties>
</file>