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454"/>
        <w:gridCol w:w="2976"/>
      </w:tblGrid>
      <w:tr w:rsidR="00521F34" w:rsidRPr="00096C1D" w14:paraId="769A93A7" w14:textId="77777777" w:rsidTr="008D5C94">
        <w:trPr>
          <w:cantSplit/>
          <w:trHeight w:val="85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6CF8" w14:textId="5F293220" w:rsidR="00521F34" w:rsidRPr="00096C1D" w:rsidRDefault="008D5C9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L</w:t>
            </w:r>
            <w:r w:rsidR="00521F34" w:rsidRPr="00096C1D">
              <w:rPr>
                <w:rFonts w:ascii="Verdana" w:hAnsi="Verdana" w:cstheme="minorHAnsi"/>
                <w:sz w:val="20"/>
                <w:szCs w:val="20"/>
              </w:rPr>
              <w:t>.p.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1228" w14:textId="77777777" w:rsidR="00521F34" w:rsidRPr="00096C1D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Nazwa(y) Wykonawcy(ów) wraz z podaniem Numerów Identyfikacji Podatkowej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4B81" w14:textId="77777777" w:rsidR="00521F34" w:rsidRPr="00096C1D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Adres(y) Wykonawcy(ów)</w:t>
            </w:r>
          </w:p>
        </w:tc>
      </w:tr>
      <w:tr w:rsidR="00521F34" w:rsidRPr="00096C1D" w14:paraId="5431F90A" w14:textId="77777777" w:rsidTr="008D5C94">
        <w:trPr>
          <w:cantSplit/>
          <w:trHeight w:val="58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5299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84D6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3A3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3DBAAF3" w14:textId="77777777" w:rsidR="00521F34" w:rsidRPr="00096C1D" w:rsidRDefault="00521F34" w:rsidP="00602208">
      <w:pPr>
        <w:spacing w:after="0" w:line="240" w:lineRule="auto"/>
        <w:rPr>
          <w:rFonts w:ascii="Verdana" w:hAnsi="Verdana" w:cstheme="minorHAnsi"/>
          <w:bCs/>
          <w:sz w:val="20"/>
          <w:szCs w:val="20"/>
        </w:rPr>
      </w:pPr>
    </w:p>
    <w:p w14:paraId="74B445AC" w14:textId="59613371" w:rsidR="00150A82" w:rsidRPr="00096C1D" w:rsidRDefault="00B73787" w:rsidP="002455A3">
      <w:pPr>
        <w:spacing w:before="120" w:after="0" w:line="240" w:lineRule="auto"/>
        <w:jc w:val="right"/>
        <w:rPr>
          <w:rFonts w:ascii="Verdana" w:hAnsi="Verdana" w:cstheme="minorHAnsi"/>
          <w:bCs/>
          <w:sz w:val="20"/>
          <w:szCs w:val="20"/>
        </w:rPr>
      </w:pPr>
      <w:r w:rsidRPr="00096C1D">
        <w:rPr>
          <w:rFonts w:ascii="Verdana" w:hAnsi="Verdana" w:cstheme="minorHAnsi"/>
          <w:bCs/>
          <w:sz w:val="20"/>
          <w:szCs w:val="20"/>
        </w:rPr>
        <w:t>Zabrze, dnia ………</w:t>
      </w:r>
      <w:r>
        <w:rPr>
          <w:rFonts w:ascii="Verdana" w:hAnsi="Verdana" w:cstheme="minorHAnsi"/>
          <w:bCs/>
          <w:sz w:val="20"/>
          <w:szCs w:val="20"/>
        </w:rPr>
        <w:t xml:space="preserve">… </w:t>
      </w:r>
      <w:r w:rsidRPr="00096C1D">
        <w:rPr>
          <w:rFonts w:ascii="Verdana" w:hAnsi="Verdana" w:cstheme="minorHAnsi"/>
          <w:bCs/>
          <w:sz w:val="20"/>
          <w:szCs w:val="20"/>
        </w:rPr>
        <w:t>2025 roku</w:t>
      </w:r>
      <w:r w:rsidR="00301673" w:rsidRPr="00096C1D">
        <w:rPr>
          <w:rFonts w:ascii="Verdana" w:hAnsi="Verdana" w:cstheme="minorHAnsi"/>
          <w:bCs/>
          <w:sz w:val="20"/>
          <w:szCs w:val="20"/>
        </w:rPr>
        <w:t>.</w:t>
      </w:r>
    </w:p>
    <w:p w14:paraId="039F4E31" w14:textId="77777777" w:rsidR="006C130B" w:rsidRPr="00096C1D" w:rsidRDefault="006C130B" w:rsidP="00150A82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  <w:u w:val="single"/>
        </w:rPr>
      </w:pPr>
    </w:p>
    <w:p w14:paraId="5807E27E" w14:textId="77777777" w:rsidR="00B73787" w:rsidRPr="009E201A" w:rsidRDefault="00B73787" w:rsidP="00B73787">
      <w:pPr>
        <w:spacing w:after="240" w:line="240" w:lineRule="auto"/>
        <w:jc w:val="center"/>
        <w:rPr>
          <w:rFonts w:ascii="Verdana" w:hAnsi="Verdana" w:cstheme="minorHAnsi"/>
          <w:b/>
          <w:sz w:val="24"/>
          <w:szCs w:val="24"/>
        </w:rPr>
      </w:pPr>
      <w:r w:rsidRPr="009E201A">
        <w:rPr>
          <w:rFonts w:ascii="Verdana" w:hAnsi="Verdana" w:cstheme="minorHAnsi"/>
          <w:b/>
          <w:sz w:val="24"/>
          <w:szCs w:val="24"/>
        </w:rPr>
        <w:t xml:space="preserve">Oświadczenie o braku przesłanek wykluczenia na podstawie </w:t>
      </w:r>
      <w:r>
        <w:rPr>
          <w:rFonts w:ascii="Verdana" w:hAnsi="Verdana" w:cstheme="minorHAnsi"/>
          <w:b/>
          <w:sz w:val="24"/>
          <w:szCs w:val="24"/>
        </w:rPr>
        <w:br/>
      </w:r>
      <w:r w:rsidRPr="009E201A">
        <w:rPr>
          <w:rFonts w:ascii="Verdana" w:hAnsi="Verdana" w:cstheme="minorHAnsi"/>
          <w:b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14:paraId="76D7DAC3" w14:textId="11AFB3E0" w:rsidR="00D409DE" w:rsidRPr="00096C1D" w:rsidRDefault="001F027E" w:rsidP="00C017E2">
      <w:pPr>
        <w:spacing w:before="240" w:after="240" w:line="240" w:lineRule="auto"/>
        <w:jc w:val="both"/>
        <w:rPr>
          <w:rFonts w:ascii="Verdana" w:hAnsi="Verdana" w:cstheme="minorHAnsi"/>
          <w:sz w:val="20"/>
          <w:szCs w:val="20"/>
        </w:rPr>
      </w:pPr>
      <w:r w:rsidRPr="00096C1D">
        <w:rPr>
          <w:rFonts w:ascii="Verdana" w:hAnsi="Verdana" w:cstheme="minorHAnsi"/>
          <w:sz w:val="20"/>
          <w:szCs w:val="20"/>
        </w:rPr>
        <w:t>Na potrzeby postę</w:t>
      </w:r>
      <w:r w:rsidR="008D0487" w:rsidRPr="00096C1D">
        <w:rPr>
          <w:rFonts w:ascii="Verdana" w:hAnsi="Verdana" w:cstheme="minorHAnsi"/>
          <w:sz w:val="20"/>
          <w:szCs w:val="20"/>
        </w:rPr>
        <w:t xml:space="preserve">powania o udzielenie </w:t>
      </w:r>
      <w:r w:rsidR="007936D6" w:rsidRPr="00096C1D">
        <w:rPr>
          <w:rFonts w:ascii="Verdana" w:hAnsi="Verdana" w:cstheme="minorHAnsi"/>
          <w:sz w:val="20"/>
          <w:szCs w:val="20"/>
        </w:rPr>
        <w:t>zamówienia publicznego</w:t>
      </w:r>
      <w:r w:rsidR="00521F34" w:rsidRPr="00096C1D">
        <w:rPr>
          <w:rFonts w:ascii="Verdana" w:hAnsi="Verdana" w:cstheme="minorHAnsi"/>
          <w:sz w:val="20"/>
          <w:szCs w:val="20"/>
        </w:rPr>
        <w:t xml:space="preserve"> </w:t>
      </w:r>
      <w:r w:rsidR="002168A8" w:rsidRPr="00096C1D">
        <w:rPr>
          <w:rFonts w:ascii="Verdana" w:hAnsi="Verdana" w:cstheme="minorHAnsi"/>
          <w:sz w:val="20"/>
          <w:szCs w:val="20"/>
        </w:rPr>
        <w:t>pn</w:t>
      </w:r>
      <w:r w:rsidR="00301673" w:rsidRPr="00096C1D">
        <w:rPr>
          <w:rFonts w:ascii="Verdana" w:hAnsi="Verdana" w:cstheme="minorHAnsi"/>
          <w:sz w:val="20"/>
          <w:szCs w:val="20"/>
        </w:rPr>
        <w:t xml:space="preserve">.: </w:t>
      </w:r>
      <w:r w:rsidR="00301673" w:rsidRPr="00096C1D">
        <w:rPr>
          <w:rFonts w:ascii="Verdana" w:hAnsi="Verdana" w:cstheme="minorHAnsi"/>
          <w:b/>
          <w:sz w:val="20"/>
          <w:szCs w:val="20"/>
        </w:rPr>
        <w:t>„</w:t>
      </w:r>
      <w:r w:rsidR="00AA420A" w:rsidRPr="00AA420A">
        <w:rPr>
          <w:rFonts w:ascii="Verdana" w:hAnsi="Verdana" w:cstheme="minorHAnsi"/>
          <w:b/>
          <w:sz w:val="20"/>
          <w:szCs w:val="20"/>
        </w:rPr>
        <w:t>Dostawa złączek PE do wody pitnej do zgrzewania elektrooporowego i doczołowego oraz łączników żeliwnych +GF+ WAGA i opasek naprawczych ze stali nierdzewnej</w:t>
      </w:r>
      <w:r w:rsidR="000C0E53" w:rsidRPr="00096C1D">
        <w:rPr>
          <w:rFonts w:ascii="Verdana" w:hAnsi="Verdana" w:cstheme="minorHAnsi"/>
          <w:b/>
          <w:sz w:val="20"/>
          <w:szCs w:val="20"/>
        </w:rPr>
        <w:t>”</w:t>
      </w:r>
      <w:r w:rsidR="007D5B61" w:rsidRPr="00096C1D">
        <w:rPr>
          <w:rFonts w:ascii="Verdana" w:hAnsi="Verdana" w:cstheme="minorHAnsi"/>
          <w:sz w:val="20"/>
          <w:szCs w:val="20"/>
        </w:rPr>
        <w:t>,</w:t>
      </w:r>
      <w:r w:rsidR="008D0487" w:rsidRPr="00096C1D">
        <w:rPr>
          <w:rFonts w:ascii="Verdana" w:hAnsi="Verdana" w:cstheme="minorHAnsi"/>
          <w:sz w:val="20"/>
          <w:szCs w:val="20"/>
        </w:rPr>
        <w:t xml:space="preserve"> prowadzonego przez </w:t>
      </w:r>
      <w:r w:rsidR="0097246D" w:rsidRPr="00096C1D">
        <w:rPr>
          <w:rFonts w:ascii="Verdana" w:hAnsi="Verdana" w:cstheme="minorHAnsi"/>
          <w:sz w:val="20"/>
          <w:szCs w:val="20"/>
        </w:rPr>
        <w:t>Zabrzańskie Przedsiębiorstwo Wodociągów i Kanalizacji sp. z o.o.</w:t>
      </w:r>
      <w:r w:rsidR="00E65685" w:rsidRPr="00096C1D">
        <w:rPr>
          <w:rFonts w:ascii="Verdana" w:hAnsi="Verdana" w:cstheme="minorHAnsi"/>
          <w:i/>
          <w:sz w:val="20"/>
          <w:szCs w:val="20"/>
        </w:rPr>
        <w:t xml:space="preserve"> </w:t>
      </w:r>
      <w:r w:rsidR="00E65685" w:rsidRPr="00096C1D">
        <w:rPr>
          <w:rFonts w:ascii="Verdana" w:hAnsi="Verdana" w:cstheme="minorHAnsi"/>
          <w:sz w:val="20"/>
          <w:szCs w:val="20"/>
        </w:rPr>
        <w:t>oświa</w:t>
      </w:r>
      <w:r w:rsidR="00825A09" w:rsidRPr="00096C1D">
        <w:rPr>
          <w:rFonts w:ascii="Verdana" w:hAnsi="Verdana" w:cstheme="minorHAnsi"/>
          <w:sz w:val="20"/>
          <w:szCs w:val="20"/>
        </w:rPr>
        <w:t>dczam</w:t>
      </w:r>
      <w:r w:rsidR="00E65685" w:rsidRPr="00096C1D">
        <w:rPr>
          <w:rFonts w:ascii="Verdana" w:hAnsi="Verdana" w:cstheme="minorHAnsi"/>
          <w:sz w:val="20"/>
          <w:szCs w:val="20"/>
        </w:rPr>
        <w:t>,</w:t>
      </w:r>
      <w:r w:rsidR="00825A09" w:rsidRPr="00096C1D">
        <w:rPr>
          <w:rFonts w:ascii="Verdana" w:hAnsi="Verdana" w:cstheme="minorHAnsi"/>
          <w:sz w:val="20"/>
          <w:szCs w:val="20"/>
        </w:rPr>
        <w:t xml:space="preserve"> </w:t>
      </w:r>
      <w:r w:rsidR="00E65685" w:rsidRPr="00096C1D">
        <w:rPr>
          <w:rFonts w:ascii="Verdana" w:hAnsi="Verdana" w:cstheme="minorHAnsi"/>
          <w:sz w:val="20"/>
          <w:szCs w:val="20"/>
        </w:rPr>
        <w:t>co następuje</w:t>
      </w:r>
      <w:r w:rsidR="008D0487" w:rsidRPr="00096C1D">
        <w:rPr>
          <w:rFonts w:ascii="Verdana" w:hAnsi="Verdana" w:cstheme="minorHAnsi"/>
          <w:sz w:val="20"/>
          <w:szCs w:val="20"/>
        </w:rPr>
        <w:t>:</w:t>
      </w:r>
    </w:p>
    <w:p w14:paraId="4DA32F8D" w14:textId="77777777" w:rsidR="00B73787" w:rsidRPr="009E201A" w:rsidRDefault="00B73787" w:rsidP="00B73787">
      <w:pPr>
        <w:shd w:val="clear" w:color="auto" w:fill="BFBFBF" w:themeFill="background1" w:themeFillShade="BF"/>
        <w:spacing w:after="0" w:line="240" w:lineRule="auto"/>
        <w:rPr>
          <w:rFonts w:ascii="Verdana" w:hAnsi="Verdana" w:cstheme="minorHAnsi"/>
          <w:b/>
        </w:rPr>
      </w:pPr>
      <w:r w:rsidRPr="009E201A">
        <w:rPr>
          <w:rFonts w:ascii="Verdana" w:hAnsi="Verdana" w:cstheme="minorHAnsi"/>
          <w:b/>
        </w:rPr>
        <w:t>OŚWIADCZENI</w:t>
      </w:r>
      <w:r>
        <w:rPr>
          <w:rFonts w:ascii="Verdana" w:hAnsi="Verdana" w:cstheme="minorHAnsi"/>
          <w:b/>
        </w:rPr>
        <w:t>E</w:t>
      </w:r>
      <w:r w:rsidRPr="009E201A">
        <w:rPr>
          <w:rFonts w:ascii="Verdana" w:hAnsi="Verdana" w:cstheme="minorHAnsi"/>
          <w:b/>
        </w:rPr>
        <w:t xml:space="preserve"> DOTYCZĄCE PODSTAW WYKLUCZENIA:</w:t>
      </w:r>
    </w:p>
    <w:p w14:paraId="4D950FFE" w14:textId="5B1CB721" w:rsidR="009B5D5B" w:rsidRPr="00096C1D" w:rsidRDefault="0039300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096C1D">
        <w:rPr>
          <w:rFonts w:ascii="Verdana" w:hAnsi="Verdana" w:cstheme="minorHAnsi"/>
          <w:sz w:val="20"/>
          <w:szCs w:val="20"/>
        </w:rPr>
        <w:t xml:space="preserve">Oświadczam, że nie zachodzą w stosunku do mnie przesłanki wykluczenia </w:t>
      </w:r>
      <w:r w:rsidR="001C6F9D" w:rsidRPr="00096C1D">
        <w:rPr>
          <w:rFonts w:ascii="Verdana" w:hAnsi="Verdana" w:cstheme="minorHAnsi"/>
          <w:sz w:val="20"/>
          <w:szCs w:val="20"/>
        </w:rPr>
        <w:br/>
      </w:r>
      <w:r w:rsidRPr="00096C1D">
        <w:rPr>
          <w:rFonts w:ascii="Verdana" w:hAnsi="Verdana" w:cstheme="minorHAnsi"/>
          <w:sz w:val="20"/>
          <w:szCs w:val="20"/>
        </w:rPr>
        <w:t xml:space="preserve">z postępowania na podstawie art. </w:t>
      </w:r>
      <w:r w:rsidR="00E01223" w:rsidRPr="00096C1D">
        <w:rPr>
          <w:rFonts w:ascii="Verdana" w:eastAsia="Times New Roman" w:hAnsi="Verdana" w:cstheme="minorHAnsi"/>
          <w:sz w:val="20"/>
          <w:szCs w:val="20"/>
          <w:lang w:eastAsia="pl-PL"/>
        </w:rPr>
        <w:t xml:space="preserve">7 ust. 1 ustawy </w:t>
      </w:r>
      <w:r w:rsidR="00DD59F0" w:rsidRPr="00096C1D">
        <w:rPr>
          <w:rFonts w:ascii="Verdana" w:hAnsi="Verdana" w:cstheme="minorHAnsi"/>
          <w:sz w:val="20"/>
          <w:szCs w:val="20"/>
        </w:rPr>
        <w:t>z dnia 13 kwietnia 2022 r</w:t>
      </w:r>
      <w:r w:rsidR="001C6F9D" w:rsidRPr="00096C1D">
        <w:rPr>
          <w:rFonts w:ascii="Verdana" w:hAnsi="Verdana" w:cstheme="minorHAnsi"/>
          <w:sz w:val="20"/>
          <w:szCs w:val="20"/>
        </w:rPr>
        <w:t>oku</w:t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C6F9D" w:rsidRPr="00096C1D">
        <w:rPr>
          <w:rFonts w:ascii="Verdana" w:hAnsi="Verdana" w:cstheme="minorHAnsi"/>
          <w:i/>
          <w:iCs/>
          <w:sz w:val="20"/>
          <w:szCs w:val="20"/>
        </w:rPr>
        <w:br/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96C1D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B1ECD" w:rsidRPr="00096C1D">
        <w:rPr>
          <w:rFonts w:ascii="Verdana" w:hAnsi="Verdana" w:cstheme="minorHAnsi"/>
          <w:iCs/>
          <w:sz w:val="20"/>
          <w:szCs w:val="20"/>
        </w:rPr>
        <w:t>(</w:t>
      </w:r>
      <w:r w:rsidR="00573E2A" w:rsidRPr="00096C1D">
        <w:rPr>
          <w:rFonts w:ascii="Verdana" w:hAnsi="Verdana" w:cstheme="minorHAnsi"/>
          <w:iCs/>
          <w:sz w:val="20"/>
          <w:szCs w:val="20"/>
        </w:rPr>
        <w:t>tekst jedn.: Dz. U. z 2024 poz. 507 wraz z późn. zm</w:t>
      </w:r>
      <w:r w:rsidR="009054D9" w:rsidRPr="00096C1D">
        <w:rPr>
          <w:rFonts w:ascii="Verdana" w:hAnsi="Verdana" w:cstheme="minorHAnsi"/>
          <w:iCs/>
          <w:sz w:val="20"/>
          <w:szCs w:val="20"/>
        </w:rPr>
        <w:t>.</w:t>
      </w:r>
      <w:r w:rsidR="001B1ECD" w:rsidRPr="00096C1D">
        <w:rPr>
          <w:rFonts w:ascii="Verdana" w:hAnsi="Verdana" w:cstheme="minorHAnsi"/>
          <w:iCs/>
          <w:sz w:val="20"/>
          <w:szCs w:val="20"/>
        </w:rPr>
        <w:t>)</w:t>
      </w:r>
      <w:r w:rsidR="00413F83" w:rsidRPr="00096C1D">
        <w:rPr>
          <w:rStyle w:val="Odwoanieprzypisudolnego"/>
          <w:rFonts w:ascii="Verdana" w:hAnsi="Verdana" w:cstheme="minorHAnsi"/>
          <w:i/>
          <w:iCs/>
          <w:sz w:val="20"/>
          <w:szCs w:val="20"/>
        </w:rPr>
        <w:footnoteReference w:id="1"/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>.</w:t>
      </w:r>
      <w:r w:rsidR="00DD59F0" w:rsidRPr="00096C1D">
        <w:rPr>
          <w:rFonts w:ascii="Verdana" w:hAnsi="Verdana" w:cstheme="minorHAnsi"/>
          <w:sz w:val="20"/>
          <w:szCs w:val="20"/>
        </w:rPr>
        <w:t xml:space="preserve"> </w:t>
      </w:r>
    </w:p>
    <w:p w14:paraId="6590E36E" w14:textId="0271D44C" w:rsidR="00AC1185" w:rsidRPr="00096C1D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0264DE42" w14:textId="77777777" w:rsidR="00AC1185" w:rsidRPr="00096C1D" w:rsidRDefault="00AC1185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  <w:r w:rsidRPr="00096C1D">
        <w:rPr>
          <w:rFonts w:ascii="Verdana" w:hAnsi="Verdana" w:cstheme="minorHAnsi"/>
          <w:b/>
          <w:sz w:val="20"/>
          <w:szCs w:val="20"/>
          <w:lang w:eastAsia="pl-PL"/>
        </w:rPr>
        <w:t>Kwalifikowany elektroniczny podpis(y) lub podpis zaufany</w:t>
      </w:r>
    </w:p>
    <w:p w14:paraId="2535C995" w14:textId="77777777" w:rsidR="006075A4" w:rsidRPr="00096C1D" w:rsidRDefault="006075A4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</w:p>
    <w:p w14:paraId="63EA1936" w14:textId="10C87F2E" w:rsidR="00AC1185" w:rsidRPr="00096C1D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i/>
          <w:sz w:val="20"/>
          <w:szCs w:val="20"/>
        </w:rPr>
      </w:pPr>
    </w:p>
    <w:sectPr w:rsidR="00AC1185" w:rsidRPr="00096C1D" w:rsidSect="00EA1C90">
      <w:headerReference w:type="default" r:id="rId8"/>
      <w:footerReference w:type="default" r:id="rId9"/>
      <w:endnotePr>
        <w:numFmt w:val="decimal"/>
      </w:endnotePr>
      <w:pgSz w:w="11906" w:h="16838"/>
      <w:pgMar w:top="2269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5FBA" w14:textId="77777777" w:rsidR="00DA6E3E" w:rsidRDefault="00DA6E3E" w:rsidP="0038231F">
      <w:pPr>
        <w:spacing w:after="0" w:line="240" w:lineRule="auto"/>
      </w:pPr>
      <w:r>
        <w:separator/>
      </w:r>
    </w:p>
  </w:endnote>
  <w:endnote w:type="continuationSeparator" w:id="0">
    <w:p w14:paraId="02BDC597" w14:textId="77777777" w:rsidR="00DA6E3E" w:rsidRDefault="00DA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43E" w14:textId="2D23B61D" w:rsidR="00521F34" w:rsidRPr="00521F34" w:rsidRDefault="00521F34" w:rsidP="00521F34">
    <w:pPr>
      <w:pStyle w:val="Stopka"/>
      <w:jc w:val="right"/>
      <w:rPr>
        <w:rFonts w:ascii="Calibri" w:hAnsi="Calibri"/>
        <w:sz w:val="16"/>
        <w:szCs w:val="16"/>
      </w:rPr>
    </w:pPr>
    <w:r w:rsidRPr="00DE7F15">
      <w:rPr>
        <w:rFonts w:ascii="Calibri" w:hAnsi="Calibri"/>
        <w:sz w:val="16"/>
        <w:szCs w:val="16"/>
      </w:rPr>
      <w:t xml:space="preserve">Strona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PAGE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  <w:r w:rsidRPr="00DE7F15">
      <w:rPr>
        <w:rFonts w:ascii="Calibri" w:hAnsi="Calibri"/>
        <w:sz w:val="16"/>
        <w:szCs w:val="16"/>
      </w:rPr>
      <w:t xml:space="preserve"> z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NUMPAGES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F45D" w14:textId="77777777" w:rsidR="00DA6E3E" w:rsidRDefault="00DA6E3E" w:rsidP="0038231F">
      <w:pPr>
        <w:spacing w:after="0" w:line="240" w:lineRule="auto"/>
      </w:pPr>
      <w:r>
        <w:separator/>
      </w:r>
    </w:p>
  </w:footnote>
  <w:footnote w:type="continuationSeparator" w:id="0">
    <w:p w14:paraId="796D0DA9" w14:textId="77777777" w:rsidR="00DA6E3E" w:rsidRDefault="00DA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6C130B" w:rsidRDefault="00413F83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6C130B">
        <w:rPr>
          <w:rFonts w:ascii="Century Gothic" w:hAnsi="Century Gothic" w:cs="Arial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>zwanej dalej „ustawą”,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 </w:t>
      </w:r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FD716" w14:textId="77777777" w:rsidR="00297525" w:rsidRP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(tekst jedn.: Dz. U. z 2023 r. poz. 1124 wraz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153AE3" w14:textId="77777777" w:rsid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(tekst jedn.: Dz. U. z 2023 r. poz. 120 wraz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81E261" w14:textId="7596C51F" w:rsidR="003A4690" w:rsidRPr="00761CEB" w:rsidRDefault="003A4690" w:rsidP="002975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Zgodnie z przepisem art. 7 ust. 9 ustawy </w:t>
      </w:r>
      <w:r w:rsidR="00830609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25BE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Zabrzańskie Przedsiębiorstwo Wodociągów i Kanalizacji Sp. z o.o. </w:t>
    </w:r>
  </w:p>
  <w:p w14:paraId="33D3A6F1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>41-800 Zabrze, ul. Wolności 215</w:t>
    </w:r>
  </w:p>
  <w:p w14:paraId="59B838E0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</w:p>
  <w:p w14:paraId="0B6AD49A" w14:textId="23F55B4C" w:rsidR="00521F34" w:rsidRDefault="00AA420A" w:rsidP="00852514">
    <w:pPr>
      <w:pStyle w:val="Nagwek"/>
      <w:tabs>
        <w:tab w:val="clear" w:pos="9072"/>
        <w:tab w:val="right" w:pos="9781"/>
      </w:tabs>
      <w:spacing w:after="120"/>
      <w:rPr>
        <w:rFonts w:ascii="Verdana" w:hAnsi="Verdana" w:cs="Verdana"/>
        <w:b/>
        <w:bCs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OPIS PRZEDMIOTU ZAMÓWIENIA </w:t>
    </w:r>
    <w:r w:rsidR="00521F34">
      <w:rPr>
        <w:rFonts w:ascii="Verdana" w:hAnsi="Verdana" w:cs="Verdana"/>
        <w:sz w:val="18"/>
        <w:szCs w:val="18"/>
      </w:rPr>
      <w:t xml:space="preserve"> </w:t>
    </w:r>
    <w:r w:rsidR="00521F34">
      <w:rPr>
        <w:rFonts w:ascii="Verdana" w:hAnsi="Verdana" w:cs="Verdana"/>
        <w:sz w:val="18"/>
        <w:szCs w:val="18"/>
      </w:rPr>
      <w:tab/>
    </w:r>
    <w:r w:rsidR="00521F34">
      <w:rPr>
        <w:rFonts w:ascii="Verdana" w:hAnsi="Verdana" w:cs="Verdana"/>
        <w:sz w:val="18"/>
        <w:szCs w:val="18"/>
      </w:rPr>
      <w:tab/>
    </w:r>
    <w:r w:rsidR="00521F34">
      <w:rPr>
        <w:rFonts w:ascii="Verdana" w:hAnsi="Verdana" w:cs="Verdana"/>
        <w:b/>
        <w:bCs/>
        <w:sz w:val="18"/>
        <w:szCs w:val="18"/>
      </w:rPr>
      <w:t xml:space="preserve">Postępowanie nr </w:t>
    </w:r>
    <w:r w:rsidR="00CF19F4">
      <w:rPr>
        <w:rFonts w:ascii="Verdana" w:hAnsi="Verdana" w:cs="Verdana"/>
        <w:b/>
        <w:bCs/>
        <w:sz w:val="18"/>
        <w:szCs w:val="18"/>
      </w:rPr>
      <w:t>P</w:t>
    </w:r>
    <w:r>
      <w:rPr>
        <w:rFonts w:ascii="Verdana" w:hAnsi="Verdana" w:cs="Verdana"/>
        <w:b/>
        <w:bCs/>
        <w:sz w:val="18"/>
        <w:szCs w:val="18"/>
      </w:rPr>
      <w:t>56</w:t>
    </w:r>
    <w:r w:rsidR="00521F34" w:rsidRPr="004676FC">
      <w:rPr>
        <w:rFonts w:ascii="Verdana" w:hAnsi="Verdana" w:cs="Verdana"/>
        <w:b/>
        <w:bCs/>
        <w:sz w:val="18"/>
        <w:szCs w:val="18"/>
      </w:rPr>
      <w:t>/202</w:t>
    </w:r>
    <w:r w:rsidR="00B55380">
      <w:rPr>
        <w:rFonts w:ascii="Verdana" w:hAnsi="Verdana" w:cs="Verdana"/>
        <w:b/>
        <w:bCs/>
        <w:sz w:val="18"/>
        <w:szCs w:val="18"/>
      </w:rPr>
      <w:t>5</w:t>
    </w:r>
  </w:p>
  <w:p w14:paraId="516B9C8D" w14:textId="4CFC556B" w:rsidR="00521F34" w:rsidRPr="00E36A3C" w:rsidRDefault="00521F34" w:rsidP="00E36A3C">
    <w:pPr>
      <w:pStyle w:val="Nagwek"/>
      <w:jc w:val="both"/>
      <w:rPr>
        <w:rFonts w:ascii="Verdana" w:hAnsi="Verdana" w:cs="Verdana"/>
        <w:b/>
        <w:sz w:val="18"/>
        <w:szCs w:val="18"/>
        <w:u w:val="single"/>
      </w:rPr>
    </w:pPr>
    <w:r w:rsidRPr="000C7E58">
      <w:rPr>
        <w:rFonts w:ascii="Verdana" w:hAnsi="Verdana" w:cs="Verdana"/>
        <w:b/>
        <w:sz w:val="18"/>
        <w:szCs w:val="18"/>
        <w:u w:val="single"/>
      </w:rPr>
      <w:t xml:space="preserve">Załącznik nr </w:t>
    </w:r>
    <w:r w:rsidR="00AA420A">
      <w:rPr>
        <w:rFonts w:ascii="Verdana" w:hAnsi="Verdana" w:cs="Verdana"/>
        <w:b/>
        <w:sz w:val="18"/>
        <w:szCs w:val="18"/>
        <w:u w:val="single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3E6"/>
    <w:multiLevelType w:val="multilevel"/>
    <w:tmpl w:val="027462A8"/>
    <w:lvl w:ilvl="0">
      <w:start w:val="1"/>
      <w:numFmt w:val="bullet"/>
      <w:pStyle w:val="aaa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853771">
    <w:abstractNumId w:val="9"/>
  </w:num>
  <w:num w:numId="2" w16cid:durableId="1518276552">
    <w:abstractNumId w:val="1"/>
  </w:num>
  <w:num w:numId="3" w16cid:durableId="739594387">
    <w:abstractNumId w:val="7"/>
  </w:num>
  <w:num w:numId="4" w16cid:durableId="443035936">
    <w:abstractNumId w:val="12"/>
  </w:num>
  <w:num w:numId="5" w16cid:durableId="1049720984">
    <w:abstractNumId w:val="10"/>
  </w:num>
  <w:num w:numId="6" w16cid:durableId="2117015151">
    <w:abstractNumId w:val="6"/>
  </w:num>
  <w:num w:numId="7" w16cid:durableId="1189679365">
    <w:abstractNumId w:val="2"/>
  </w:num>
  <w:num w:numId="8" w16cid:durableId="1813135940">
    <w:abstractNumId w:val="11"/>
  </w:num>
  <w:num w:numId="9" w16cid:durableId="1354264370">
    <w:abstractNumId w:val="0"/>
  </w:num>
  <w:num w:numId="10" w16cid:durableId="931083862">
    <w:abstractNumId w:val="5"/>
  </w:num>
  <w:num w:numId="11" w16cid:durableId="1869026817">
    <w:abstractNumId w:val="3"/>
  </w:num>
  <w:num w:numId="12" w16cid:durableId="596789059">
    <w:abstractNumId w:val="8"/>
  </w:num>
  <w:num w:numId="13" w16cid:durableId="658122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11F0"/>
    <w:rsid w:val="0002073F"/>
    <w:rsid w:val="00025C8D"/>
    <w:rsid w:val="000303EE"/>
    <w:rsid w:val="0004456B"/>
    <w:rsid w:val="00066102"/>
    <w:rsid w:val="00073C3D"/>
    <w:rsid w:val="000809B6"/>
    <w:rsid w:val="00096C1D"/>
    <w:rsid w:val="00097B68"/>
    <w:rsid w:val="000A6057"/>
    <w:rsid w:val="000B1025"/>
    <w:rsid w:val="000B2EC1"/>
    <w:rsid w:val="000B54D1"/>
    <w:rsid w:val="000B6AE1"/>
    <w:rsid w:val="000C021E"/>
    <w:rsid w:val="000C0E53"/>
    <w:rsid w:val="000C18AF"/>
    <w:rsid w:val="000C7E58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9FB"/>
    <w:rsid w:val="0011408C"/>
    <w:rsid w:val="00116521"/>
    <w:rsid w:val="0012183B"/>
    <w:rsid w:val="00123738"/>
    <w:rsid w:val="001275E7"/>
    <w:rsid w:val="00150A82"/>
    <w:rsid w:val="001542CB"/>
    <w:rsid w:val="00162BDD"/>
    <w:rsid w:val="0016369D"/>
    <w:rsid w:val="00177C2A"/>
    <w:rsid w:val="00182ABB"/>
    <w:rsid w:val="001902D2"/>
    <w:rsid w:val="001A2F18"/>
    <w:rsid w:val="001B1ECD"/>
    <w:rsid w:val="001C6945"/>
    <w:rsid w:val="001C6F9D"/>
    <w:rsid w:val="001F027E"/>
    <w:rsid w:val="001F0CE2"/>
    <w:rsid w:val="00200BDD"/>
    <w:rsid w:val="00203A40"/>
    <w:rsid w:val="002041E8"/>
    <w:rsid w:val="002168A8"/>
    <w:rsid w:val="0022401A"/>
    <w:rsid w:val="002455A3"/>
    <w:rsid w:val="002459B2"/>
    <w:rsid w:val="0025261D"/>
    <w:rsid w:val="00255142"/>
    <w:rsid w:val="00256CEC"/>
    <w:rsid w:val="00262D61"/>
    <w:rsid w:val="00272C31"/>
    <w:rsid w:val="00274B5A"/>
    <w:rsid w:val="00290B01"/>
    <w:rsid w:val="0029752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7E4"/>
    <w:rsid w:val="00301673"/>
    <w:rsid w:val="00313417"/>
    <w:rsid w:val="00313911"/>
    <w:rsid w:val="00322B67"/>
    <w:rsid w:val="00333209"/>
    <w:rsid w:val="00337073"/>
    <w:rsid w:val="00350CD9"/>
    <w:rsid w:val="00351F8A"/>
    <w:rsid w:val="00364235"/>
    <w:rsid w:val="003821A0"/>
    <w:rsid w:val="0038231F"/>
    <w:rsid w:val="00393007"/>
    <w:rsid w:val="003A2DCF"/>
    <w:rsid w:val="003A3939"/>
    <w:rsid w:val="003A4690"/>
    <w:rsid w:val="003B2070"/>
    <w:rsid w:val="003B214C"/>
    <w:rsid w:val="003B4287"/>
    <w:rsid w:val="003B439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43"/>
    <w:rsid w:val="0042777E"/>
    <w:rsid w:val="00431182"/>
    <w:rsid w:val="00434CC2"/>
    <w:rsid w:val="00443F07"/>
    <w:rsid w:val="00446452"/>
    <w:rsid w:val="00446C36"/>
    <w:rsid w:val="004609F1"/>
    <w:rsid w:val="004651B5"/>
    <w:rsid w:val="004676FC"/>
    <w:rsid w:val="004761C6"/>
    <w:rsid w:val="00476E7D"/>
    <w:rsid w:val="00482F6E"/>
    <w:rsid w:val="004838AB"/>
    <w:rsid w:val="00484F88"/>
    <w:rsid w:val="004903B7"/>
    <w:rsid w:val="00495B91"/>
    <w:rsid w:val="004C4854"/>
    <w:rsid w:val="004C7C0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4"/>
    <w:rsid w:val="0053061E"/>
    <w:rsid w:val="00550118"/>
    <w:rsid w:val="00557050"/>
    <w:rsid w:val="005641F0"/>
    <w:rsid w:val="00571BF2"/>
    <w:rsid w:val="00573E2A"/>
    <w:rsid w:val="005801E8"/>
    <w:rsid w:val="00581FFD"/>
    <w:rsid w:val="0058769B"/>
    <w:rsid w:val="00587D62"/>
    <w:rsid w:val="00590F37"/>
    <w:rsid w:val="00591F9F"/>
    <w:rsid w:val="005A0843"/>
    <w:rsid w:val="005A3EAC"/>
    <w:rsid w:val="005A59EC"/>
    <w:rsid w:val="005C2512"/>
    <w:rsid w:val="005C39CA"/>
    <w:rsid w:val="005C3C08"/>
    <w:rsid w:val="005C41AB"/>
    <w:rsid w:val="005C6CB0"/>
    <w:rsid w:val="005D26BB"/>
    <w:rsid w:val="005D3607"/>
    <w:rsid w:val="005E176A"/>
    <w:rsid w:val="005F77B6"/>
    <w:rsid w:val="00602208"/>
    <w:rsid w:val="006075A4"/>
    <w:rsid w:val="00633724"/>
    <w:rsid w:val="0063384A"/>
    <w:rsid w:val="00633E88"/>
    <w:rsid w:val="00634311"/>
    <w:rsid w:val="006458A9"/>
    <w:rsid w:val="00652B7C"/>
    <w:rsid w:val="006677DF"/>
    <w:rsid w:val="00667E02"/>
    <w:rsid w:val="0068290B"/>
    <w:rsid w:val="00691AAB"/>
    <w:rsid w:val="006A3A1F"/>
    <w:rsid w:val="006A52B6"/>
    <w:rsid w:val="006A5D4A"/>
    <w:rsid w:val="006A7294"/>
    <w:rsid w:val="006B33C0"/>
    <w:rsid w:val="006C130B"/>
    <w:rsid w:val="006D3513"/>
    <w:rsid w:val="006D4168"/>
    <w:rsid w:val="006F0034"/>
    <w:rsid w:val="006F3D32"/>
    <w:rsid w:val="006F69F9"/>
    <w:rsid w:val="006F720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1BC"/>
    <w:rsid w:val="0079294C"/>
    <w:rsid w:val="007936D6"/>
    <w:rsid w:val="00795C47"/>
    <w:rsid w:val="007961C8"/>
    <w:rsid w:val="007A58B1"/>
    <w:rsid w:val="007B01C8"/>
    <w:rsid w:val="007B426C"/>
    <w:rsid w:val="007D5B61"/>
    <w:rsid w:val="007E2F69"/>
    <w:rsid w:val="007F3BC8"/>
    <w:rsid w:val="00804F07"/>
    <w:rsid w:val="00825A09"/>
    <w:rsid w:val="00830096"/>
    <w:rsid w:val="00830609"/>
    <w:rsid w:val="00830880"/>
    <w:rsid w:val="00830AB1"/>
    <w:rsid w:val="00832321"/>
    <w:rsid w:val="00833FCD"/>
    <w:rsid w:val="008345CD"/>
    <w:rsid w:val="00835C91"/>
    <w:rsid w:val="00837AA3"/>
    <w:rsid w:val="00842991"/>
    <w:rsid w:val="00852514"/>
    <w:rsid w:val="00866E0F"/>
    <w:rsid w:val="008744E2"/>
    <w:rsid w:val="008757E1"/>
    <w:rsid w:val="008763EB"/>
    <w:rsid w:val="0088514A"/>
    <w:rsid w:val="00892E48"/>
    <w:rsid w:val="00896587"/>
    <w:rsid w:val="008B1784"/>
    <w:rsid w:val="008B234E"/>
    <w:rsid w:val="008C5709"/>
    <w:rsid w:val="008C6DF8"/>
    <w:rsid w:val="008D0487"/>
    <w:rsid w:val="008D5C94"/>
    <w:rsid w:val="008E0AFA"/>
    <w:rsid w:val="008F3B4E"/>
    <w:rsid w:val="00901C6C"/>
    <w:rsid w:val="009024CA"/>
    <w:rsid w:val="00904554"/>
    <w:rsid w:val="00904BAF"/>
    <w:rsid w:val="009054D9"/>
    <w:rsid w:val="0091264E"/>
    <w:rsid w:val="00913645"/>
    <w:rsid w:val="00917EC8"/>
    <w:rsid w:val="009301A2"/>
    <w:rsid w:val="009405FF"/>
    <w:rsid w:val="009440B7"/>
    <w:rsid w:val="00950995"/>
    <w:rsid w:val="0095117C"/>
    <w:rsid w:val="0095164B"/>
    <w:rsid w:val="00952535"/>
    <w:rsid w:val="00956C26"/>
    <w:rsid w:val="00957F14"/>
    <w:rsid w:val="00960337"/>
    <w:rsid w:val="0097246D"/>
    <w:rsid w:val="00975019"/>
    <w:rsid w:val="00975C49"/>
    <w:rsid w:val="009B2846"/>
    <w:rsid w:val="009B5D5B"/>
    <w:rsid w:val="009C72ED"/>
    <w:rsid w:val="009C7756"/>
    <w:rsid w:val="009D238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3EF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7A14"/>
    <w:rsid w:val="00AA03D0"/>
    <w:rsid w:val="00AA336E"/>
    <w:rsid w:val="00AA420A"/>
    <w:rsid w:val="00AB4926"/>
    <w:rsid w:val="00AC118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5380"/>
    <w:rsid w:val="00B734CB"/>
    <w:rsid w:val="00B73787"/>
    <w:rsid w:val="00B8005E"/>
    <w:rsid w:val="00B825D2"/>
    <w:rsid w:val="00B90E42"/>
    <w:rsid w:val="00B95056"/>
    <w:rsid w:val="00BB0C3C"/>
    <w:rsid w:val="00BC4335"/>
    <w:rsid w:val="00BE3A82"/>
    <w:rsid w:val="00BF09D5"/>
    <w:rsid w:val="00C00DDD"/>
    <w:rsid w:val="00C014B5"/>
    <w:rsid w:val="00C017E2"/>
    <w:rsid w:val="00C0226D"/>
    <w:rsid w:val="00C30F5F"/>
    <w:rsid w:val="00C36F7A"/>
    <w:rsid w:val="00C3759E"/>
    <w:rsid w:val="00C4103F"/>
    <w:rsid w:val="00C46F97"/>
    <w:rsid w:val="00C50781"/>
    <w:rsid w:val="00C521CD"/>
    <w:rsid w:val="00C57743"/>
    <w:rsid w:val="00C57DEB"/>
    <w:rsid w:val="00C57FE7"/>
    <w:rsid w:val="00C6232B"/>
    <w:rsid w:val="00C74667"/>
    <w:rsid w:val="00C81012"/>
    <w:rsid w:val="00C81278"/>
    <w:rsid w:val="00CB01A6"/>
    <w:rsid w:val="00CB7698"/>
    <w:rsid w:val="00CC5C97"/>
    <w:rsid w:val="00CE37B9"/>
    <w:rsid w:val="00CE78A6"/>
    <w:rsid w:val="00CF09B7"/>
    <w:rsid w:val="00CF19F4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0F5"/>
    <w:rsid w:val="00D9586F"/>
    <w:rsid w:val="00DA3A71"/>
    <w:rsid w:val="00DA6E3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285F"/>
    <w:rsid w:val="00DE447D"/>
    <w:rsid w:val="00DE7FF2"/>
    <w:rsid w:val="00DF7D9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A3C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C9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9F"/>
    <w:rsid w:val="00F76C25"/>
    <w:rsid w:val="00F8405D"/>
    <w:rsid w:val="00FA4945"/>
    <w:rsid w:val="00FA4FB7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aa">
    <w:name w:val="aaa"/>
    <w:basedOn w:val="Normalny"/>
    <w:link w:val="aaaZnak"/>
    <w:qFormat/>
    <w:rsid w:val="00C50781"/>
    <w:pPr>
      <w:widowControl w:val="0"/>
      <w:numPr>
        <w:numId w:val="13"/>
      </w:numPr>
      <w:spacing w:after="120" w:line="240" w:lineRule="auto"/>
      <w:ind w:left="572" w:right="-284" w:hanging="576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  <w:style w:type="character" w:customStyle="1" w:styleId="aaaZnak">
    <w:name w:val="aaa Znak"/>
    <w:link w:val="aaa"/>
    <w:rsid w:val="00C50781"/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Kapturska</cp:lastModifiedBy>
  <cp:revision>63</cp:revision>
  <cp:lastPrinted>2025-01-29T13:28:00Z</cp:lastPrinted>
  <dcterms:created xsi:type="dcterms:W3CDTF">2022-05-06T13:11:00Z</dcterms:created>
  <dcterms:modified xsi:type="dcterms:W3CDTF">2025-05-06T11:46:00Z</dcterms:modified>
</cp:coreProperties>
</file>