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8A8623" w14:textId="77A1CDB3" w:rsidR="00454199" w:rsidRDefault="0018138E">
      <w:pPr>
        <w:rPr>
          <w:rFonts w:hint="eastAsia"/>
          <w:color w:val="FF0000"/>
          <w:sz w:val="20"/>
          <w:szCs w:val="20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507AD5BD" wp14:editId="3B9898D8">
            <wp:simplePos x="0" y="0"/>
            <wp:positionH relativeFrom="column">
              <wp:posOffset>19050</wp:posOffset>
            </wp:positionH>
            <wp:positionV relativeFrom="paragraph">
              <wp:posOffset>22225</wp:posOffset>
            </wp:positionV>
            <wp:extent cx="5800725" cy="706120"/>
            <wp:effectExtent l="0" t="0" r="9525" b="0"/>
            <wp:wrapSquare wrapText="larges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06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8E5A6" w14:textId="067E60C8" w:rsidR="00454199" w:rsidRDefault="00454199">
      <w:pPr>
        <w:rPr>
          <w:rFonts w:hint="eastAsia"/>
          <w:color w:val="FF0000"/>
          <w:sz w:val="20"/>
          <w:szCs w:val="20"/>
        </w:rPr>
      </w:pPr>
    </w:p>
    <w:p w14:paraId="47781086" w14:textId="77777777" w:rsidR="00454199" w:rsidRDefault="00454199">
      <w:pPr>
        <w:rPr>
          <w:rFonts w:hint="eastAsia"/>
          <w:color w:val="FF0000"/>
          <w:sz w:val="20"/>
          <w:szCs w:val="20"/>
        </w:rPr>
      </w:pPr>
    </w:p>
    <w:p w14:paraId="641EACC2" w14:textId="77777777" w:rsidR="00454199" w:rsidRDefault="00454199">
      <w:pPr>
        <w:rPr>
          <w:rFonts w:hint="eastAsia"/>
          <w:color w:val="FF0000"/>
          <w:sz w:val="20"/>
          <w:szCs w:val="20"/>
        </w:rPr>
      </w:pPr>
    </w:p>
    <w:p w14:paraId="1F5D1010" w14:textId="77777777" w:rsidR="00454199" w:rsidRDefault="00454199">
      <w:pPr>
        <w:rPr>
          <w:rFonts w:hint="eastAsia"/>
          <w:color w:val="FF0000"/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888"/>
        <w:gridCol w:w="6180"/>
      </w:tblGrid>
      <w:tr w:rsidR="00454199" w14:paraId="54CEB395" w14:textId="77777777">
        <w:tc>
          <w:tcPr>
            <w:tcW w:w="2888" w:type="dxa"/>
            <w:tcBorders>
              <w:top w:val="none" w:sz="1" w:space="0" w:color="DDDDDD"/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503DE6D1" w14:textId="6802897B" w:rsidR="00454199" w:rsidRDefault="00D46F00">
            <w:pPr>
              <w:rPr>
                <w:rFonts w:hint="eastAsia"/>
              </w:rPr>
            </w:pPr>
            <w:r>
              <w:rPr>
                <w:i/>
                <w:iCs/>
                <w:sz w:val="16"/>
                <w:szCs w:val="16"/>
              </w:rPr>
              <w:t>Nazwa elementu projektu</w:t>
            </w:r>
          </w:p>
        </w:tc>
        <w:tc>
          <w:tcPr>
            <w:tcW w:w="6180" w:type="dxa"/>
            <w:tcBorders>
              <w:top w:val="none" w:sz="1" w:space="0" w:color="DDDDDD"/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13D42062" w14:textId="3DB8793A" w:rsidR="00583DFA" w:rsidRDefault="00583DFA" w:rsidP="00583DFA">
            <w:pPr>
              <w:pStyle w:val="TableContents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 xml:space="preserve">PROJEKT </w:t>
            </w:r>
            <w:r w:rsidR="00350C57">
              <w:rPr>
                <w:b/>
                <w:bCs/>
              </w:rPr>
              <w:t>WYKONAWCZY</w:t>
            </w:r>
          </w:p>
          <w:p w14:paraId="71CCB1D2" w14:textId="001017FA" w:rsidR="00454199" w:rsidRDefault="00583DFA" w:rsidP="00583DFA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</w:rPr>
              <w:t xml:space="preserve">- BRANŻA </w:t>
            </w:r>
            <w:r w:rsidR="002C2C7B">
              <w:rPr>
                <w:b/>
                <w:bCs/>
              </w:rPr>
              <w:t>SANIT</w:t>
            </w:r>
            <w:r>
              <w:rPr>
                <w:b/>
                <w:bCs/>
              </w:rPr>
              <w:t>A</w:t>
            </w:r>
            <w:r w:rsidR="002C2C7B">
              <w:rPr>
                <w:b/>
                <w:bCs/>
              </w:rPr>
              <w:t>RNA</w:t>
            </w:r>
          </w:p>
        </w:tc>
      </w:tr>
      <w:tr w:rsidR="00454199" w14:paraId="231CA69A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18CC435B" w14:textId="77777777" w:rsidR="00454199" w:rsidRDefault="00D46F00">
            <w:pPr>
              <w:rPr>
                <w:rFonts w:hint="eastAsia"/>
              </w:rPr>
            </w:pPr>
            <w:r>
              <w:rPr>
                <w:i/>
                <w:iCs/>
                <w:sz w:val="16"/>
                <w:szCs w:val="16"/>
              </w:rPr>
              <w:t>Nazwa zamierzenia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F40C6EF" w14:textId="733AF2CA" w:rsidR="00454199" w:rsidRPr="00307DAF" w:rsidRDefault="00D46F00">
            <w:pPr>
              <w:pStyle w:val="Zawartotabeli"/>
              <w:jc w:val="center"/>
              <w:rPr>
                <w:rFonts w:hint="eastAsia"/>
              </w:rPr>
            </w:pPr>
            <w:r w:rsidRPr="00307DAF">
              <w:rPr>
                <w:sz w:val="21"/>
                <w:szCs w:val="21"/>
              </w:rPr>
              <w:t>PRZEBUDOWA DROGI</w:t>
            </w:r>
            <w:r w:rsidR="00EA27B8">
              <w:rPr>
                <w:sz w:val="21"/>
                <w:szCs w:val="21"/>
              </w:rPr>
              <w:t xml:space="preserve"> BOCZNEJ DO</w:t>
            </w:r>
            <w:r w:rsidRPr="00307DAF">
              <w:rPr>
                <w:sz w:val="21"/>
                <w:szCs w:val="21"/>
              </w:rPr>
              <w:t xml:space="preserve"> UL</w:t>
            </w:r>
            <w:r w:rsidR="00EA27B8">
              <w:rPr>
                <w:sz w:val="21"/>
                <w:szCs w:val="21"/>
              </w:rPr>
              <w:t>. KUKUŁCZEJ</w:t>
            </w:r>
            <w:r w:rsidR="00B04B03">
              <w:rPr>
                <w:sz w:val="21"/>
                <w:szCs w:val="21"/>
              </w:rPr>
              <w:t xml:space="preserve"> </w:t>
            </w:r>
            <w:r w:rsidRPr="00307DAF">
              <w:rPr>
                <w:sz w:val="21"/>
                <w:szCs w:val="21"/>
              </w:rPr>
              <w:t>W</w:t>
            </w:r>
            <w:r w:rsidR="00B04B03">
              <w:rPr>
                <w:sz w:val="21"/>
                <w:szCs w:val="21"/>
              </w:rPr>
              <w:t> </w:t>
            </w:r>
            <w:r w:rsidR="00EA27B8">
              <w:rPr>
                <w:sz w:val="21"/>
                <w:szCs w:val="21"/>
              </w:rPr>
              <w:t>NYSIE</w:t>
            </w:r>
          </w:p>
        </w:tc>
      </w:tr>
      <w:tr w:rsidR="00454199" w14:paraId="7CD7B686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1D302B74" w14:textId="77777777" w:rsidR="00454199" w:rsidRDefault="00D46F00">
            <w:pPr>
              <w:pStyle w:val="Zawartotabeli"/>
              <w:rPr>
                <w:rFonts w:hint="eastAsia"/>
              </w:rPr>
            </w:pPr>
            <w:r>
              <w:rPr>
                <w:i/>
                <w:iCs/>
                <w:sz w:val="16"/>
                <w:szCs w:val="16"/>
              </w:rPr>
              <w:t>Adres obiektu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5BFFBBE2" w14:textId="12360A08" w:rsidR="00454199" w:rsidRPr="00307DAF" w:rsidRDefault="0034011B">
            <w:pPr>
              <w:pStyle w:val="Zawartotabeli"/>
              <w:jc w:val="center"/>
              <w:rPr>
                <w:rFonts w:hint="eastAsia"/>
              </w:rPr>
            </w:pPr>
            <w:r>
              <w:t>Nysa</w:t>
            </w:r>
            <w:r w:rsidR="00D46F00" w:rsidRPr="00307DAF">
              <w:t xml:space="preserve">, ulica </w:t>
            </w:r>
            <w:r w:rsidR="002F2986">
              <w:t>Kukułcza</w:t>
            </w:r>
          </w:p>
        </w:tc>
      </w:tr>
      <w:tr w:rsidR="00454199" w:rsidRPr="00EA27B8" w14:paraId="5379B04C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7A822252" w14:textId="77777777" w:rsidR="00454199" w:rsidRPr="00EA27B8" w:rsidRDefault="00D46F00">
            <w:pPr>
              <w:pStyle w:val="Zawartotabeli"/>
              <w:rPr>
                <w:rFonts w:hint="eastAsia"/>
              </w:rPr>
            </w:pPr>
            <w:r w:rsidRPr="00EA27B8">
              <w:rPr>
                <w:i/>
                <w:iCs/>
                <w:sz w:val="16"/>
                <w:szCs w:val="16"/>
              </w:rPr>
              <w:t>Kategoria obiektu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D6B9680" w14:textId="77777777" w:rsidR="00454199" w:rsidRPr="00EA27B8" w:rsidRDefault="00D46F00">
            <w:pPr>
              <w:pStyle w:val="Zawartotabeli"/>
              <w:jc w:val="center"/>
              <w:rPr>
                <w:rFonts w:hint="eastAsia"/>
              </w:rPr>
            </w:pPr>
            <w:r w:rsidRPr="00EA27B8">
              <w:rPr>
                <w:b/>
                <w:bCs/>
                <w:color w:val="000000"/>
              </w:rPr>
              <w:t>XXV, XXVI</w:t>
            </w:r>
          </w:p>
        </w:tc>
      </w:tr>
      <w:tr w:rsidR="00454199" w:rsidRPr="00EA27B8" w14:paraId="087DBF60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7E6D40ED" w14:textId="77777777" w:rsidR="00454199" w:rsidRPr="00EA27B8" w:rsidRDefault="00D46F00">
            <w:pPr>
              <w:pStyle w:val="Zawartotabeli"/>
              <w:rPr>
                <w:rFonts w:hint="eastAsia"/>
              </w:rPr>
            </w:pPr>
            <w:r w:rsidRPr="00EA27B8">
              <w:rPr>
                <w:i/>
                <w:iCs/>
                <w:sz w:val="16"/>
                <w:szCs w:val="16"/>
              </w:rPr>
              <w:t>- nazwa jednostki ewidencyjnej,</w:t>
            </w:r>
          </w:p>
          <w:p w14:paraId="4060C4D3" w14:textId="77777777" w:rsidR="00454199" w:rsidRPr="00EA27B8" w:rsidRDefault="00D46F00">
            <w:pPr>
              <w:pStyle w:val="Zawartotabeli"/>
              <w:rPr>
                <w:rFonts w:hint="eastAsia"/>
              </w:rPr>
            </w:pPr>
            <w:r w:rsidRPr="00EA27B8">
              <w:rPr>
                <w:i/>
                <w:iCs/>
                <w:sz w:val="16"/>
                <w:szCs w:val="16"/>
              </w:rPr>
              <w:t>- nazwa i numer obrębu ewidencyjnego</w:t>
            </w:r>
          </w:p>
          <w:p w14:paraId="5B6BAEE3" w14:textId="77777777" w:rsidR="00454199" w:rsidRPr="00EA27B8" w:rsidRDefault="00D46F00">
            <w:pPr>
              <w:pStyle w:val="Zawartotabeli"/>
              <w:rPr>
                <w:rFonts w:hint="eastAsia"/>
              </w:rPr>
            </w:pPr>
            <w:r w:rsidRPr="00EA27B8">
              <w:rPr>
                <w:i/>
                <w:iCs/>
                <w:sz w:val="16"/>
                <w:szCs w:val="16"/>
              </w:rPr>
              <w:t xml:space="preserve">- numery działek ewidencyjnych, na </w:t>
            </w:r>
            <w:r w:rsidRPr="00EA27B8">
              <w:rPr>
                <w:i/>
                <w:iCs/>
                <w:sz w:val="16"/>
                <w:szCs w:val="16"/>
              </w:rPr>
              <w:br/>
              <w:t xml:space="preserve">   których obiekt jest usytuowany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4D212B4E" w14:textId="5DDD27C3" w:rsidR="00454199" w:rsidRPr="00EA27B8" w:rsidRDefault="00D46F00">
            <w:pPr>
              <w:pStyle w:val="Zawartotabeli"/>
              <w:jc w:val="center"/>
              <w:rPr>
                <w:rFonts w:hint="eastAsia"/>
              </w:rPr>
            </w:pPr>
            <w:r w:rsidRPr="00EA27B8">
              <w:t xml:space="preserve">Jednostka:  Nysa – </w:t>
            </w:r>
            <w:r w:rsidR="002F2986" w:rsidRPr="00EA27B8">
              <w:t>miasto</w:t>
            </w:r>
          </w:p>
          <w:p w14:paraId="0C873E4F" w14:textId="4C107330" w:rsidR="00454199" w:rsidRPr="00EA27B8" w:rsidRDefault="00D46F00">
            <w:pPr>
              <w:pStyle w:val="Zawartotabeli"/>
              <w:jc w:val="center"/>
              <w:rPr>
                <w:rFonts w:hint="eastAsia"/>
              </w:rPr>
            </w:pPr>
            <w:r w:rsidRPr="00EA27B8">
              <w:t xml:space="preserve">obręb: </w:t>
            </w:r>
            <w:r w:rsidR="00EA27B8" w:rsidRPr="00EA27B8">
              <w:t>Radoszyn</w:t>
            </w:r>
          </w:p>
          <w:p w14:paraId="3B6E108D" w14:textId="0303D24F" w:rsidR="00454199" w:rsidRPr="00EA27B8" w:rsidRDefault="00D46F00">
            <w:pPr>
              <w:pStyle w:val="Zawartotabeli"/>
              <w:jc w:val="center"/>
              <w:rPr>
                <w:rFonts w:hint="eastAsia"/>
              </w:rPr>
            </w:pPr>
            <w:r w:rsidRPr="00EA27B8">
              <w:rPr>
                <w:sz w:val="22"/>
                <w:szCs w:val="22"/>
              </w:rPr>
              <w:t>działk</w:t>
            </w:r>
            <w:r w:rsidR="00EA27B8" w:rsidRPr="00EA27B8">
              <w:rPr>
                <w:sz w:val="22"/>
                <w:szCs w:val="22"/>
              </w:rPr>
              <w:t>a</w:t>
            </w:r>
            <w:r w:rsidRPr="00EA27B8">
              <w:rPr>
                <w:sz w:val="22"/>
                <w:szCs w:val="22"/>
              </w:rPr>
              <w:t xml:space="preserve"> nr: </w:t>
            </w:r>
            <w:r w:rsidR="00EA27B8" w:rsidRPr="00EA27B8">
              <w:rPr>
                <w:sz w:val="22"/>
                <w:szCs w:val="22"/>
              </w:rPr>
              <w:t>102</w:t>
            </w:r>
          </w:p>
        </w:tc>
      </w:tr>
      <w:tr w:rsidR="00454199" w14:paraId="117FED6A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5B238AA8" w14:textId="77777777" w:rsidR="00454199" w:rsidRPr="00EA27B8" w:rsidRDefault="00D46F00">
            <w:pPr>
              <w:pStyle w:val="Zawartotabeli"/>
              <w:rPr>
                <w:rFonts w:hint="eastAsia"/>
              </w:rPr>
            </w:pPr>
            <w:r w:rsidRPr="00EA27B8">
              <w:rPr>
                <w:i/>
                <w:iCs/>
                <w:sz w:val="16"/>
                <w:szCs w:val="16"/>
              </w:rPr>
              <w:t xml:space="preserve"> Nazwa inwestora,</w:t>
            </w:r>
          </w:p>
          <w:p w14:paraId="7D8B457D" w14:textId="77777777" w:rsidR="00454199" w:rsidRPr="00EA27B8" w:rsidRDefault="00D46F00">
            <w:pPr>
              <w:pStyle w:val="Zawartotabeli"/>
              <w:rPr>
                <w:rFonts w:hint="eastAsia"/>
              </w:rPr>
            </w:pPr>
            <w:r w:rsidRPr="00EA27B8">
              <w:rPr>
                <w:i/>
                <w:iCs/>
                <w:sz w:val="16"/>
                <w:szCs w:val="16"/>
              </w:rPr>
              <w:t xml:space="preserve"> adres inwestora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2F5D347" w14:textId="77777777" w:rsidR="00454199" w:rsidRPr="00EA27B8" w:rsidRDefault="00D46F00">
            <w:pPr>
              <w:pStyle w:val="Zawartotabeli"/>
              <w:jc w:val="center"/>
              <w:rPr>
                <w:rFonts w:hint="eastAsia"/>
              </w:rPr>
            </w:pPr>
            <w:r w:rsidRPr="00EA27B8">
              <w:rPr>
                <w:color w:val="000000"/>
              </w:rPr>
              <w:t>Gmina Nysa</w:t>
            </w:r>
          </w:p>
          <w:p w14:paraId="0BB74933" w14:textId="77777777" w:rsidR="00454199" w:rsidRDefault="00D46F00">
            <w:pPr>
              <w:pStyle w:val="Zawartotabeli"/>
              <w:jc w:val="center"/>
              <w:rPr>
                <w:rFonts w:hint="eastAsia"/>
              </w:rPr>
            </w:pPr>
            <w:r w:rsidRPr="00EA27B8">
              <w:rPr>
                <w:color w:val="000000"/>
              </w:rPr>
              <w:t xml:space="preserve"> 48-300 Nysa, ul. Kolejowa 15</w:t>
            </w:r>
          </w:p>
        </w:tc>
      </w:tr>
    </w:tbl>
    <w:p w14:paraId="73C3C4B6" w14:textId="39539653" w:rsidR="00454199" w:rsidRDefault="00454199">
      <w:pPr>
        <w:rPr>
          <w:rFonts w:hint="eastAsia"/>
          <w:color w:val="FF0000"/>
          <w:sz w:val="20"/>
          <w:szCs w:val="20"/>
        </w:rPr>
      </w:pPr>
    </w:p>
    <w:p w14:paraId="56BAB46F" w14:textId="53A8EEB3" w:rsidR="00F033B8" w:rsidRDefault="00F033B8">
      <w:pPr>
        <w:rPr>
          <w:rFonts w:hint="eastAsia"/>
          <w:color w:val="FF0000"/>
          <w:sz w:val="20"/>
          <w:szCs w:val="20"/>
        </w:rPr>
      </w:pPr>
    </w:p>
    <w:p w14:paraId="12DA23D8" w14:textId="5B396082" w:rsidR="00F033B8" w:rsidRDefault="00F033B8">
      <w:pPr>
        <w:rPr>
          <w:rFonts w:hint="eastAsia"/>
          <w:color w:val="FF0000"/>
          <w:sz w:val="20"/>
          <w:szCs w:val="20"/>
        </w:rPr>
      </w:pPr>
    </w:p>
    <w:p w14:paraId="4338378A" w14:textId="5EB77A94" w:rsidR="000D5B3A" w:rsidRDefault="000D5B3A">
      <w:pPr>
        <w:rPr>
          <w:rFonts w:hint="eastAsia"/>
          <w:color w:val="FF0000"/>
          <w:sz w:val="20"/>
          <w:szCs w:val="20"/>
        </w:rPr>
      </w:pPr>
    </w:p>
    <w:p w14:paraId="3FE66A9D" w14:textId="40F6D2E2" w:rsidR="000D5B3A" w:rsidRDefault="000D5B3A">
      <w:pPr>
        <w:rPr>
          <w:rFonts w:hint="eastAsia"/>
          <w:color w:val="FF0000"/>
          <w:sz w:val="20"/>
          <w:szCs w:val="20"/>
        </w:rPr>
      </w:pPr>
    </w:p>
    <w:p w14:paraId="5804FCFF" w14:textId="526A94C2" w:rsidR="00B04B03" w:rsidRDefault="00B04B03">
      <w:pPr>
        <w:rPr>
          <w:rFonts w:hint="eastAsia"/>
          <w:color w:val="FF0000"/>
          <w:sz w:val="20"/>
          <w:szCs w:val="20"/>
        </w:rPr>
      </w:pPr>
    </w:p>
    <w:p w14:paraId="5DD9B350" w14:textId="77777777" w:rsidR="00B04B03" w:rsidRDefault="00B04B03">
      <w:pPr>
        <w:rPr>
          <w:rFonts w:hint="eastAsia"/>
          <w:color w:val="FF0000"/>
          <w:sz w:val="20"/>
          <w:szCs w:val="20"/>
        </w:rPr>
      </w:pPr>
    </w:p>
    <w:p w14:paraId="3BED3BC1" w14:textId="171A31A9" w:rsidR="000D5B3A" w:rsidRDefault="000D5B3A">
      <w:pPr>
        <w:rPr>
          <w:rFonts w:hint="eastAsia"/>
          <w:color w:val="FF0000"/>
          <w:sz w:val="20"/>
          <w:szCs w:val="20"/>
        </w:rPr>
      </w:pPr>
    </w:p>
    <w:p w14:paraId="62EFCC00" w14:textId="24721144" w:rsidR="000D5B3A" w:rsidRDefault="000D5B3A">
      <w:pPr>
        <w:rPr>
          <w:rFonts w:hint="eastAsia"/>
          <w:color w:val="FF0000"/>
          <w:sz w:val="20"/>
          <w:szCs w:val="20"/>
        </w:rPr>
      </w:pPr>
    </w:p>
    <w:p w14:paraId="470D1B72" w14:textId="06E25367" w:rsidR="000D5B3A" w:rsidRDefault="000D5B3A">
      <w:pPr>
        <w:rPr>
          <w:rFonts w:hint="eastAsia"/>
          <w:color w:val="FF0000"/>
          <w:sz w:val="20"/>
          <w:szCs w:val="20"/>
        </w:rPr>
      </w:pPr>
    </w:p>
    <w:p w14:paraId="33A65270" w14:textId="0EB55920" w:rsidR="00E94770" w:rsidRDefault="00E94770">
      <w:pPr>
        <w:rPr>
          <w:rFonts w:hint="eastAsia"/>
          <w:color w:val="FF0000"/>
          <w:sz w:val="20"/>
          <w:szCs w:val="20"/>
        </w:rPr>
      </w:pPr>
    </w:p>
    <w:p w14:paraId="5E28CA35" w14:textId="77777777" w:rsidR="00E94770" w:rsidRDefault="00E94770">
      <w:pPr>
        <w:rPr>
          <w:rFonts w:hint="eastAsia"/>
          <w:color w:val="FF0000"/>
          <w:sz w:val="20"/>
          <w:szCs w:val="20"/>
        </w:rPr>
      </w:pPr>
    </w:p>
    <w:p w14:paraId="7FC6AB02" w14:textId="77777777" w:rsidR="000D5B3A" w:rsidRDefault="000D5B3A">
      <w:pPr>
        <w:rPr>
          <w:rFonts w:hint="eastAsia"/>
          <w:color w:val="FF0000"/>
          <w:sz w:val="20"/>
          <w:szCs w:val="20"/>
        </w:rPr>
      </w:pPr>
    </w:p>
    <w:p w14:paraId="220D33C2" w14:textId="6F876C92" w:rsidR="00F033B8" w:rsidRDefault="00F033B8">
      <w:pPr>
        <w:rPr>
          <w:rFonts w:hint="eastAsia"/>
          <w:color w:val="FF0000"/>
          <w:sz w:val="20"/>
          <w:szCs w:val="20"/>
        </w:rPr>
      </w:pPr>
    </w:p>
    <w:p w14:paraId="395D07BD" w14:textId="77777777" w:rsidR="00F033B8" w:rsidRDefault="00F033B8">
      <w:pPr>
        <w:rPr>
          <w:rFonts w:hint="eastAsia"/>
          <w:color w:val="FF0000"/>
          <w:sz w:val="20"/>
          <w:szCs w:val="20"/>
        </w:rPr>
      </w:pPr>
    </w:p>
    <w:tbl>
      <w:tblPr>
        <w:tblW w:w="9125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3"/>
        <w:gridCol w:w="1478"/>
        <w:gridCol w:w="3804"/>
        <w:gridCol w:w="2430"/>
      </w:tblGrid>
      <w:tr w:rsidR="00454199" w14:paraId="4A98C247" w14:textId="77777777" w:rsidTr="000D5B3A"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85E65B7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zakres</w:t>
            </w:r>
          </w:p>
          <w:p w14:paraId="1870F107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opracowania</w:t>
            </w:r>
          </w:p>
        </w:tc>
        <w:tc>
          <w:tcPr>
            <w:tcW w:w="14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FDB6153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pełniona funkcja projektowa</w:t>
            </w:r>
          </w:p>
        </w:tc>
        <w:tc>
          <w:tcPr>
            <w:tcW w:w="3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E318770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imię i nazwisko,</w:t>
            </w:r>
          </w:p>
          <w:p w14:paraId="2D25CF2C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 xml:space="preserve"> specjalność </w:t>
            </w:r>
          </w:p>
          <w:p w14:paraId="1E898BA6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i numer uprawnień budowlanych</w:t>
            </w:r>
          </w:p>
        </w:tc>
        <w:tc>
          <w:tcPr>
            <w:tcW w:w="2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DBF2FC8" w14:textId="77777777" w:rsidR="00454199" w:rsidRDefault="00D46F0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Podpis</w:t>
            </w:r>
          </w:p>
        </w:tc>
      </w:tr>
      <w:tr w:rsidR="00E94770" w14:paraId="6F05B7F6" w14:textId="77777777" w:rsidTr="00E94770">
        <w:trPr>
          <w:trHeight w:val="264"/>
        </w:trPr>
        <w:tc>
          <w:tcPr>
            <w:tcW w:w="14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1620797" w14:textId="5A08D615" w:rsidR="00E94770" w:rsidRDefault="002C2C7B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</w:rPr>
              <w:t>SANITARNA</w:t>
            </w:r>
          </w:p>
        </w:tc>
        <w:tc>
          <w:tcPr>
            <w:tcW w:w="14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8CA17FB" w14:textId="77777777" w:rsidR="00E94770" w:rsidRDefault="00E94770">
            <w:pPr>
              <w:pStyle w:val="Bodytext2"/>
            </w:pPr>
            <w:r>
              <w:rPr>
                <w:rStyle w:val="CharStyle15"/>
                <w:rFonts w:ascii="Liberation Serif" w:hAnsi="Liberation Serif"/>
              </w:rPr>
              <w:t>Projektant :</w:t>
            </w:r>
          </w:p>
        </w:tc>
        <w:tc>
          <w:tcPr>
            <w:tcW w:w="3804" w:type="dxa"/>
            <w:vMerge w:val="restart"/>
            <w:tcBorders>
              <w:left w:val="single" w:sz="1" w:space="0" w:color="000000"/>
            </w:tcBorders>
            <w:shd w:val="clear" w:color="auto" w:fill="FFFFFF"/>
            <w:vAlign w:val="center"/>
          </w:tcPr>
          <w:p w14:paraId="4C06AFC8" w14:textId="39B42015" w:rsidR="00E94770" w:rsidRDefault="002C2C7B">
            <w:pPr>
              <w:pStyle w:val="Bodytext2"/>
              <w:jc w:val="center"/>
            </w:pPr>
            <w:r>
              <w:rPr>
                <w:rStyle w:val="CharStyle12"/>
                <w:rFonts w:ascii="Liberation Serif" w:hAnsi="Liberation Serif"/>
              </w:rPr>
              <w:t>Mirosław Bartocha</w:t>
            </w:r>
          </w:p>
          <w:p w14:paraId="37925CF4" w14:textId="77777777" w:rsidR="00E94770" w:rsidRDefault="00E94770">
            <w:pPr>
              <w:pStyle w:val="Bodytext2"/>
              <w:jc w:val="center"/>
            </w:pPr>
          </w:p>
          <w:p w14:paraId="0504D98E" w14:textId="53856B79" w:rsidR="00E94770" w:rsidRDefault="00E94770">
            <w:pPr>
              <w:pStyle w:val="Bodytext2"/>
              <w:jc w:val="center"/>
            </w:pPr>
            <w:r>
              <w:rPr>
                <w:rStyle w:val="CharStyle9"/>
                <w:rFonts w:ascii="Liberation Serif" w:hAnsi="Liberation Serif"/>
                <w:sz w:val="20"/>
                <w:szCs w:val="20"/>
              </w:rPr>
              <w:t>22</w:t>
            </w:r>
            <w:r w:rsidR="002C2C7B">
              <w:rPr>
                <w:rStyle w:val="CharStyle9"/>
                <w:rFonts w:ascii="Liberation Serif" w:hAnsi="Liberation Serif"/>
                <w:sz w:val="20"/>
                <w:szCs w:val="20"/>
              </w:rPr>
              <w:t>1</w:t>
            </w:r>
            <w:r>
              <w:rPr>
                <w:rStyle w:val="CharStyle9"/>
                <w:rFonts w:ascii="Liberation Serif" w:hAnsi="Liberation Serif"/>
                <w:sz w:val="20"/>
                <w:szCs w:val="20"/>
              </w:rPr>
              <w:t>/</w:t>
            </w:r>
            <w:r w:rsidR="002C2C7B">
              <w:rPr>
                <w:rStyle w:val="CharStyle9"/>
                <w:rFonts w:ascii="Liberation Serif" w:hAnsi="Liberation Serif"/>
                <w:sz w:val="20"/>
                <w:szCs w:val="20"/>
              </w:rPr>
              <w:t>9</w:t>
            </w:r>
            <w:r>
              <w:rPr>
                <w:rStyle w:val="CharStyle9"/>
                <w:rFonts w:ascii="Liberation Serif" w:hAnsi="Liberation Serif"/>
                <w:sz w:val="20"/>
                <w:szCs w:val="20"/>
              </w:rPr>
              <w:t>3/</w:t>
            </w:r>
            <w:r w:rsidR="002C2C7B">
              <w:rPr>
                <w:rStyle w:val="CharStyle9"/>
                <w:rFonts w:ascii="Liberation Serif" w:hAnsi="Liberation Serif"/>
                <w:sz w:val="20"/>
                <w:szCs w:val="20"/>
              </w:rPr>
              <w:t>Op</w:t>
            </w:r>
          </w:p>
        </w:tc>
        <w:tc>
          <w:tcPr>
            <w:tcW w:w="243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61AD90E" w14:textId="77777777" w:rsidR="00E94770" w:rsidRDefault="00E94770">
            <w:pPr>
              <w:rPr>
                <w:rFonts w:hint="eastAsia"/>
                <w:color w:val="000000"/>
                <w:sz w:val="16"/>
                <w:szCs w:val="16"/>
              </w:rPr>
            </w:pPr>
          </w:p>
        </w:tc>
      </w:tr>
      <w:tr w:rsidR="00E94770" w14:paraId="0E5214DD" w14:textId="77777777" w:rsidTr="002C2C7B">
        <w:trPr>
          <w:trHeight w:val="453"/>
        </w:trPr>
        <w:tc>
          <w:tcPr>
            <w:tcW w:w="14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96F5C51" w14:textId="77777777" w:rsidR="00E94770" w:rsidRDefault="00E94770">
            <w:pPr>
              <w:rPr>
                <w:rFonts w:hint="eastAsia"/>
              </w:rPr>
            </w:pPr>
          </w:p>
        </w:tc>
        <w:tc>
          <w:tcPr>
            <w:tcW w:w="147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0356452" w14:textId="77777777" w:rsidR="00E94770" w:rsidRDefault="00E94770">
            <w:pPr>
              <w:pStyle w:val="Bodytext2"/>
            </w:pPr>
            <w:r>
              <w:rPr>
                <w:rStyle w:val="CharStyle9"/>
                <w:rFonts w:ascii="Liberation Serif" w:hAnsi="Liberation Serif"/>
              </w:rPr>
              <w:t>spec. uprawnień:</w:t>
            </w:r>
          </w:p>
          <w:p w14:paraId="2B566FE9" w14:textId="77777777" w:rsidR="00E94770" w:rsidRDefault="00E94770">
            <w:pPr>
              <w:pStyle w:val="Bodytext2"/>
            </w:pPr>
            <w:r>
              <w:rPr>
                <w:rStyle w:val="CharStyle9"/>
                <w:rFonts w:ascii="Liberation Serif" w:hAnsi="Liberation Serif"/>
              </w:rPr>
              <w:t xml:space="preserve">numer </w:t>
            </w:r>
            <w:proofErr w:type="spellStart"/>
            <w:r>
              <w:rPr>
                <w:rStyle w:val="CharStyle9"/>
                <w:rFonts w:ascii="Liberation Serif" w:hAnsi="Liberation Serif"/>
              </w:rPr>
              <w:t>upr</w:t>
            </w:r>
            <w:proofErr w:type="spellEnd"/>
            <w:r>
              <w:rPr>
                <w:rStyle w:val="CharStyle9"/>
                <w:rFonts w:ascii="Liberation Serif" w:hAnsi="Liberation Serif"/>
              </w:rPr>
              <w:t>.:</w:t>
            </w:r>
          </w:p>
        </w:tc>
        <w:tc>
          <w:tcPr>
            <w:tcW w:w="380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E101A7B" w14:textId="77777777" w:rsidR="00E94770" w:rsidRDefault="00E94770">
            <w:pPr>
              <w:rPr>
                <w:rFonts w:hint="eastAsia"/>
              </w:rPr>
            </w:pPr>
          </w:p>
        </w:tc>
        <w:tc>
          <w:tcPr>
            <w:tcW w:w="243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AD4BC8C" w14:textId="77777777" w:rsidR="00E94770" w:rsidRDefault="00E94770">
            <w:pPr>
              <w:rPr>
                <w:rFonts w:hint="eastAsia"/>
              </w:rPr>
            </w:pPr>
          </w:p>
        </w:tc>
      </w:tr>
    </w:tbl>
    <w:p w14:paraId="660A56F7" w14:textId="4D888D41" w:rsidR="00454199" w:rsidRDefault="00454199">
      <w:pPr>
        <w:rPr>
          <w:rFonts w:hint="eastAsia"/>
          <w:color w:val="FF0000"/>
          <w:sz w:val="20"/>
          <w:szCs w:val="20"/>
        </w:rPr>
      </w:pPr>
    </w:p>
    <w:p w14:paraId="0A9FD6FA" w14:textId="3106D890" w:rsidR="0063148B" w:rsidRDefault="0063148B">
      <w:pPr>
        <w:rPr>
          <w:rFonts w:hint="eastAsia"/>
          <w:color w:val="FF0000"/>
          <w:sz w:val="20"/>
          <w:szCs w:val="20"/>
        </w:rPr>
      </w:pPr>
    </w:p>
    <w:p w14:paraId="6EAED870" w14:textId="44B22F82" w:rsidR="0063148B" w:rsidRDefault="0063148B">
      <w:pPr>
        <w:rPr>
          <w:rFonts w:hint="eastAsia"/>
          <w:color w:val="FF0000"/>
          <w:sz w:val="20"/>
          <w:szCs w:val="20"/>
        </w:rPr>
      </w:pPr>
    </w:p>
    <w:p w14:paraId="02D55A95" w14:textId="085C2B9C" w:rsidR="0063148B" w:rsidRDefault="0063148B">
      <w:pPr>
        <w:rPr>
          <w:rFonts w:hint="eastAsia"/>
          <w:color w:val="FF0000"/>
          <w:sz w:val="20"/>
          <w:szCs w:val="20"/>
        </w:rPr>
      </w:pPr>
    </w:p>
    <w:p w14:paraId="5301B971" w14:textId="0434169C" w:rsidR="009134AE" w:rsidRDefault="009134AE">
      <w:pPr>
        <w:rPr>
          <w:rFonts w:hint="eastAsia"/>
          <w:color w:val="FF0000"/>
          <w:sz w:val="20"/>
          <w:szCs w:val="20"/>
        </w:rPr>
      </w:pPr>
    </w:p>
    <w:p w14:paraId="5D541ECF" w14:textId="7F2ED79E" w:rsidR="009134AE" w:rsidRDefault="009134AE">
      <w:pPr>
        <w:rPr>
          <w:rFonts w:hint="eastAsia"/>
          <w:color w:val="FF0000"/>
          <w:sz w:val="20"/>
          <w:szCs w:val="20"/>
        </w:rPr>
      </w:pPr>
    </w:p>
    <w:p w14:paraId="4312C23B" w14:textId="41B238C3" w:rsidR="009134AE" w:rsidRDefault="009134AE">
      <w:pPr>
        <w:rPr>
          <w:rFonts w:hint="eastAsia"/>
          <w:color w:val="FF0000"/>
          <w:sz w:val="20"/>
          <w:szCs w:val="20"/>
        </w:rPr>
      </w:pPr>
    </w:p>
    <w:p w14:paraId="6D3856D2" w14:textId="77777777" w:rsidR="009134AE" w:rsidRDefault="009134AE">
      <w:pPr>
        <w:rPr>
          <w:rFonts w:hint="eastAsia"/>
          <w:color w:val="FF0000"/>
          <w:sz w:val="20"/>
          <w:szCs w:val="20"/>
        </w:rPr>
      </w:pPr>
    </w:p>
    <w:p w14:paraId="35B7350C" w14:textId="46DF7C10" w:rsidR="00D46F00" w:rsidRPr="00E64EC4" w:rsidRDefault="00D46F00">
      <w:pPr>
        <w:jc w:val="center"/>
        <w:rPr>
          <w:rFonts w:hint="eastAsia"/>
        </w:rPr>
      </w:pPr>
      <w:r w:rsidRPr="0034011B">
        <w:rPr>
          <w:rStyle w:val="Domylnaczcionkaakapitu1"/>
          <w:rFonts w:cs="Liberation Serif"/>
          <w:sz w:val="20"/>
          <w:szCs w:val="20"/>
        </w:rPr>
        <w:t>Nysa</w:t>
      </w:r>
      <w:r w:rsidR="0034011B" w:rsidRPr="0034011B">
        <w:rPr>
          <w:rStyle w:val="Domylnaczcionkaakapitu1"/>
          <w:rFonts w:cs="Liberation Serif"/>
          <w:sz w:val="20"/>
          <w:szCs w:val="20"/>
        </w:rPr>
        <w:t>,</w:t>
      </w:r>
      <w:r w:rsidRPr="0034011B">
        <w:rPr>
          <w:rStyle w:val="Domylnaczcionkaakapitu1"/>
          <w:rFonts w:cs="Liberation Serif"/>
          <w:sz w:val="20"/>
          <w:szCs w:val="20"/>
        </w:rPr>
        <w:t xml:space="preserve"> </w:t>
      </w:r>
      <w:r w:rsidR="00EA27B8" w:rsidRPr="0034011B">
        <w:rPr>
          <w:rStyle w:val="Domylnaczcionkaakapitu1"/>
          <w:rFonts w:cs="Liberation Serif"/>
          <w:sz w:val="20"/>
          <w:szCs w:val="20"/>
        </w:rPr>
        <w:t>09</w:t>
      </w:r>
      <w:r w:rsidRPr="0034011B">
        <w:rPr>
          <w:rStyle w:val="Domylnaczcionkaakapitu1"/>
          <w:rFonts w:cs="Liberation Serif"/>
          <w:sz w:val="20"/>
          <w:szCs w:val="20"/>
        </w:rPr>
        <w:t>.202</w:t>
      </w:r>
      <w:r w:rsidR="00EA27B8" w:rsidRPr="0034011B">
        <w:rPr>
          <w:rStyle w:val="Domylnaczcionkaakapitu1"/>
          <w:rFonts w:cs="Liberation Serif"/>
          <w:sz w:val="20"/>
          <w:szCs w:val="20"/>
        </w:rPr>
        <w:t>3</w:t>
      </w:r>
      <w:r w:rsidRPr="0034011B">
        <w:rPr>
          <w:rStyle w:val="Domylnaczcionkaakapitu1"/>
          <w:rFonts w:cs="Liberation Serif"/>
          <w:sz w:val="20"/>
          <w:szCs w:val="20"/>
        </w:rPr>
        <w:t xml:space="preserve"> r.</w:t>
      </w:r>
    </w:p>
    <w:sectPr w:rsidR="00D46F00" w:rsidRPr="00E64EC4" w:rsidSect="009134AE">
      <w:pgSz w:w="11906" w:h="16838"/>
      <w:pgMar w:top="1135" w:right="1121" w:bottom="1143" w:left="168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38E"/>
    <w:rsid w:val="000D5B3A"/>
    <w:rsid w:val="0018138E"/>
    <w:rsid w:val="001C6AE2"/>
    <w:rsid w:val="00206B87"/>
    <w:rsid w:val="002C2C7B"/>
    <w:rsid w:val="002F2986"/>
    <w:rsid w:val="00307DAF"/>
    <w:rsid w:val="0034011B"/>
    <w:rsid w:val="00350C57"/>
    <w:rsid w:val="00454199"/>
    <w:rsid w:val="00564EEC"/>
    <w:rsid w:val="0058102A"/>
    <w:rsid w:val="00583DFA"/>
    <w:rsid w:val="005A37E4"/>
    <w:rsid w:val="0063148B"/>
    <w:rsid w:val="006A6965"/>
    <w:rsid w:val="00747E4D"/>
    <w:rsid w:val="007D4778"/>
    <w:rsid w:val="00834138"/>
    <w:rsid w:val="008A0206"/>
    <w:rsid w:val="008D4141"/>
    <w:rsid w:val="008F0981"/>
    <w:rsid w:val="009134AE"/>
    <w:rsid w:val="00B04B03"/>
    <w:rsid w:val="00C4477F"/>
    <w:rsid w:val="00C6337B"/>
    <w:rsid w:val="00CB10F3"/>
    <w:rsid w:val="00D46F00"/>
    <w:rsid w:val="00E5780B"/>
    <w:rsid w:val="00E64EC4"/>
    <w:rsid w:val="00E715D8"/>
    <w:rsid w:val="00E94770"/>
    <w:rsid w:val="00EA27B8"/>
    <w:rsid w:val="00F033B8"/>
    <w:rsid w:val="00F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C7985A"/>
  <w15:chartTrackingRefBased/>
  <w15:docId w15:val="{EEA403D3-CB15-4EB8-82F4-71C3E506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FontStyle">
    <w:name w:val="DefaultFontStyle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vertAlign w:val="baseline"/>
      <w:lang w:val="pl" w:eastAsia="pl" w:bidi="pl"/>
    </w:rPr>
  </w:style>
  <w:style w:type="character" w:customStyle="1" w:styleId="CharStyle8">
    <w:name w:val="CharStyle8"/>
    <w:basedOn w:val="DefaultFontStyl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9">
    <w:name w:val="CharStyle9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4">
    <w:name w:val="CharStyle14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5">
    <w:name w:val="CharStyle15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2">
    <w:name w:val="CharStyle12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13">
    <w:name w:val="CharStyle13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16">
    <w:name w:val="CharStyle16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7">
    <w:name w:val="CharStyle17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0">
    <w:name w:val="CharStyle10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32"/>
      <w:szCs w:val="32"/>
      <w:u w:val="none"/>
      <w:vertAlign w:val="baseline"/>
      <w:lang w:val="pl" w:eastAsia="pl" w:bidi="pl"/>
    </w:rPr>
  </w:style>
  <w:style w:type="character" w:customStyle="1" w:styleId="CharStyle11">
    <w:name w:val="CharStyle11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pl" w:eastAsia="pl" w:bidi="pl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Bodytext2">
    <w:name w:val="Body text (2)"/>
    <w:pPr>
      <w:shd w:val="clear" w:color="auto" w:fill="FFFFFF"/>
      <w:suppressAutoHyphens/>
    </w:pPr>
    <w:rPr>
      <w:kern w:val="2"/>
      <w:lang w:eastAsia="zh-CN" w:bidi="hi-I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TableContents">
    <w:name w:val="Table Contents"/>
    <w:basedOn w:val="Normalny"/>
    <w:rsid w:val="00583DFA"/>
    <w:pPr>
      <w:widowControl w:val="0"/>
      <w:suppressLineNumber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Hołówko</dc:creator>
  <cp:keywords/>
  <cp:lastModifiedBy>KL</cp:lastModifiedBy>
  <cp:revision>12</cp:revision>
  <cp:lastPrinted>2022-12-15T09:43:00Z</cp:lastPrinted>
  <dcterms:created xsi:type="dcterms:W3CDTF">2022-09-02T11:59:00Z</dcterms:created>
  <dcterms:modified xsi:type="dcterms:W3CDTF">2023-09-21T08:44:00Z</dcterms:modified>
</cp:coreProperties>
</file>